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9494B" w14:textId="77777777" w:rsidR="00CE7C83" w:rsidRDefault="00CE7C83" w:rsidP="00F03384">
      <w:pPr>
        <w:jc w:val="center"/>
        <w:rPr>
          <w:rFonts w:asciiTheme="minorBidi" w:hAnsiTheme="minorBidi" w:cstheme="minorBidi" w:hint="cs"/>
          <w:b/>
          <w:bCs/>
          <w:sz w:val="48"/>
          <w:szCs w:val="48"/>
          <w:rtl/>
        </w:rPr>
      </w:pPr>
    </w:p>
    <w:p w14:paraId="178DA933" w14:textId="77777777" w:rsidR="00CE7C83" w:rsidRDefault="00CE7C83" w:rsidP="00F03384">
      <w:pPr>
        <w:jc w:val="center"/>
        <w:rPr>
          <w:rFonts w:asciiTheme="minorBidi" w:hAnsiTheme="minorBidi" w:cstheme="minorBidi"/>
          <w:b/>
          <w:bCs/>
          <w:sz w:val="48"/>
          <w:szCs w:val="48"/>
          <w:rtl/>
        </w:rPr>
      </w:pPr>
    </w:p>
    <w:p w14:paraId="30A0D32F" w14:textId="77777777" w:rsidR="00CE7C83" w:rsidRDefault="00CE7C83" w:rsidP="00F03384">
      <w:pPr>
        <w:jc w:val="center"/>
        <w:rPr>
          <w:rFonts w:asciiTheme="minorBidi" w:hAnsiTheme="minorBidi" w:cstheme="minorBidi"/>
          <w:b/>
          <w:bCs/>
          <w:sz w:val="48"/>
          <w:szCs w:val="48"/>
          <w:rtl/>
        </w:rPr>
      </w:pPr>
    </w:p>
    <w:p w14:paraId="24D27AC2" w14:textId="77777777" w:rsidR="00CE7C83" w:rsidRDefault="00CE7C83" w:rsidP="00F03384">
      <w:pPr>
        <w:jc w:val="center"/>
        <w:rPr>
          <w:rFonts w:asciiTheme="minorBidi" w:hAnsiTheme="minorBidi" w:cstheme="minorBidi"/>
          <w:b/>
          <w:bCs/>
          <w:sz w:val="48"/>
          <w:szCs w:val="48"/>
          <w:rtl/>
        </w:rPr>
      </w:pPr>
    </w:p>
    <w:p w14:paraId="10C800B7" w14:textId="77777777" w:rsidR="00F03384" w:rsidRDefault="00F03384" w:rsidP="00F03384">
      <w:pPr>
        <w:jc w:val="center"/>
        <w:rPr>
          <w:rFonts w:asciiTheme="minorBidi" w:hAnsiTheme="minorBidi" w:cstheme="minorBidi"/>
          <w:b/>
          <w:bCs/>
          <w:sz w:val="48"/>
          <w:szCs w:val="48"/>
          <w:rtl/>
        </w:rPr>
      </w:pPr>
      <w:r w:rsidRPr="00CE7C83">
        <w:rPr>
          <w:rFonts w:asciiTheme="minorBidi" w:hAnsiTheme="minorBidi" w:cstheme="minorBidi"/>
          <w:b/>
          <w:bCs/>
          <w:sz w:val="48"/>
          <w:szCs w:val="48"/>
          <w:rtl/>
        </w:rPr>
        <w:t>מפרט</w:t>
      </w:r>
    </w:p>
    <w:p w14:paraId="28AC7A63" w14:textId="77777777" w:rsidR="00CE7C83" w:rsidRDefault="00CE7C83" w:rsidP="00F03384">
      <w:pPr>
        <w:jc w:val="center"/>
        <w:rPr>
          <w:rFonts w:asciiTheme="minorBidi" w:hAnsiTheme="minorBidi" w:cstheme="minorBidi"/>
          <w:b/>
          <w:bCs/>
          <w:sz w:val="48"/>
          <w:szCs w:val="48"/>
          <w:rtl/>
        </w:rPr>
      </w:pPr>
    </w:p>
    <w:p w14:paraId="51409A8B" w14:textId="77777777" w:rsidR="00CE7C83" w:rsidRPr="00CE7C83" w:rsidRDefault="00CE7C83" w:rsidP="00F03384">
      <w:pPr>
        <w:jc w:val="center"/>
        <w:rPr>
          <w:rFonts w:asciiTheme="minorBidi" w:hAnsiTheme="minorBidi" w:cstheme="minorBidi"/>
          <w:b/>
          <w:bCs/>
          <w:sz w:val="48"/>
          <w:szCs w:val="48"/>
          <w:rtl/>
        </w:rPr>
      </w:pPr>
    </w:p>
    <w:p w14:paraId="10C800B8" w14:textId="77777777" w:rsidR="00F03384" w:rsidRDefault="00F03384" w:rsidP="00AD3406">
      <w:pPr>
        <w:jc w:val="center"/>
        <w:rPr>
          <w:rFonts w:asciiTheme="minorBidi" w:hAnsiTheme="minorBidi" w:cstheme="minorBidi"/>
          <w:b/>
          <w:bCs/>
          <w:sz w:val="48"/>
          <w:szCs w:val="48"/>
          <w:rtl/>
        </w:rPr>
      </w:pPr>
      <w:r w:rsidRPr="00CE7C83">
        <w:rPr>
          <w:rFonts w:asciiTheme="minorBidi" w:hAnsiTheme="minorBidi" w:cstheme="minorBidi"/>
          <w:b/>
          <w:bCs/>
          <w:sz w:val="48"/>
          <w:szCs w:val="48"/>
          <w:rtl/>
        </w:rPr>
        <w:t xml:space="preserve">פריט 2.2 א </w:t>
      </w:r>
    </w:p>
    <w:p w14:paraId="7BDFF224" w14:textId="77777777" w:rsidR="00CE7C83" w:rsidRDefault="00CE7C83" w:rsidP="00AD3406">
      <w:pPr>
        <w:jc w:val="center"/>
        <w:rPr>
          <w:rFonts w:asciiTheme="minorBidi" w:hAnsiTheme="minorBidi" w:cstheme="minorBidi"/>
          <w:b/>
          <w:bCs/>
          <w:sz w:val="48"/>
          <w:szCs w:val="48"/>
          <w:rtl/>
        </w:rPr>
      </w:pPr>
    </w:p>
    <w:p w14:paraId="59594889" w14:textId="77777777" w:rsidR="00CE7C83" w:rsidRPr="00CE7C83" w:rsidRDefault="00CE7C83" w:rsidP="00AD3406">
      <w:pPr>
        <w:jc w:val="center"/>
        <w:rPr>
          <w:rFonts w:asciiTheme="minorBidi" w:hAnsiTheme="minorBidi" w:cstheme="minorBidi"/>
          <w:b/>
          <w:bCs/>
          <w:sz w:val="48"/>
          <w:szCs w:val="48"/>
          <w:rtl/>
        </w:rPr>
      </w:pPr>
    </w:p>
    <w:p w14:paraId="10C800B9" w14:textId="77777777" w:rsidR="00F03384" w:rsidRPr="00CE7C83" w:rsidRDefault="00F03384" w:rsidP="00AD3406">
      <w:pPr>
        <w:jc w:val="center"/>
        <w:rPr>
          <w:rFonts w:asciiTheme="minorBidi" w:hAnsiTheme="minorBidi" w:cstheme="minorBidi"/>
          <w:b/>
          <w:bCs/>
          <w:sz w:val="48"/>
          <w:szCs w:val="48"/>
          <w:rtl/>
        </w:rPr>
      </w:pPr>
      <w:r w:rsidRPr="00CE7C83">
        <w:rPr>
          <w:rFonts w:asciiTheme="minorBidi" w:hAnsiTheme="minorBidi" w:cstheme="minorBidi"/>
          <w:rtl/>
        </w:rPr>
        <w:t xml:space="preserve"> </w:t>
      </w:r>
      <w:r w:rsidRPr="00CE7C83">
        <w:rPr>
          <w:rFonts w:asciiTheme="minorBidi" w:hAnsiTheme="minorBidi" w:cstheme="minorBidi"/>
          <w:sz w:val="48"/>
          <w:szCs w:val="48"/>
          <w:rtl/>
        </w:rPr>
        <w:t>תחנת דלק ותדלוק</w:t>
      </w:r>
      <w:r w:rsidRPr="00CE7C83">
        <w:rPr>
          <w:rFonts w:asciiTheme="minorBidi" w:hAnsiTheme="minorBidi" w:cstheme="minorBidi"/>
          <w:b/>
          <w:bCs/>
          <w:sz w:val="48"/>
          <w:szCs w:val="48"/>
          <w:rtl/>
        </w:rPr>
        <w:t xml:space="preserve"> </w:t>
      </w:r>
    </w:p>
    <w:p w14:paraId="10C800BA" w14:textId="77777777" w:rsidR="00F03384" w:rsidRPr="0003725E" w:rsidRDefault="00F03384" w:rsidP="00F03384">
      <w:pPr>
        <w:jc w:val="center"/>
        <w:rPr>
          <w:rFonts w:asciiTheme="minorBidi" w:hAnsiTheme="minorBidi" w:cstheme="minorBidi"/>
          <w:b/>
          <w:bCs/>
          <w:sz w:val="48"/>
          <w:szCs w:val="48"/>
          <w:rtl/>
        </w:rPr>
      </w:pPr>
    </w:p>
    <w:p w14:paraId="10C800C1" w14:textId="77777777" w:rsidR="00F03384" w:rsidRPr="0003725E" w:rsidRDefault="00F03384" w:rsidP="00F03384">
      <w:pPr>
        <w:bidi w:val="0"/>
        <w:rPr>
          <w:rFonts w:asciiTheme="minorBidi" w:hAnsiTheme="minorBidi" w:cstheme="minorBidi"/>
        </w:rPr>
      </w:pPr>
      <w:r w:rsidRPr="0003725E">
        <w:rPr>
          <w:rFonts w:asciiTheme="minorBidi" w:hAnsiTheme="minorBidi" w:cstheme="minorBidi"/>
          <w:rtl/>
        </w:rPr>
        <w:br w:type="page"/>
      </w:r>
    </w:p>
    <w:p w14:paraId="656773C9" w14:textId="77777777" w:rsidR="0031553B" w:rsidRPr="0031553B" w:rsidRDefault="0031553B" w:rsidP="0031553B">
      <w:pPr>
        <w:jc w:val="center"/>
        <w:rPr>
          <w:rFonts w:asciiTheme="minorBidi" w:hAnsiTheme="minorBidi" w:cstheme="minorBidi"/>
          <w:color w:val="365F91"/>
          <w:sz w:val="36"/>
          <w:szCs w:val="36"/>
        </w:rPr>
      </w:pPr>
      <w:r w:rsidRPr="0031553B">
        <w:rPr>
          <w:rFonts w:asciiTheme="minorBidi" w:hAnsiTheme="minorBidi" w:cstheme="minorBidi"/>
          <w:color w:val="365F91"/>
          <w:sz w:val="36"/>
          <w:szCs w:val="36"/>
          <w:rtl/>
        </w:rPr>
        <w:lastRenderedPageBreak/>
        <w:t>תוכן עניינים</w:t>
      </w:r>
    </w:p>
    <w:p w14:paraId="4CD1D9EF" w14:textId="77777777" w:rsidR="0031553B" w:rsidRPr="0031553B" w:rsidRDefault="0031553B" w:rsidP="0031553B">
      <w:pPr>
        <w:rPr>
          <w:rFonts w:asciiTheme="minorBidi" w:hAnsiTheme="minorBidi" w:cstheme="minorBidi"/>
          <w:rtl/>
        </w:rPr>
      </w:pPr>
    </w:p>
    <w:p w14:paraId="29A27F97" w14:textId="111B0733" w:rsidR="0031553B" w:rsidRPr="0031553B" w:rsidRDefault="0031553B" w:rsidP="00232EBF">
      <w:pPr>
        <w:rPr>
          <w:rFonts w:asciiTheme="minorBidi" w:hAnsiTheme="minorBidi" w:cstheme="minorBidi"/>
          <w:rtl/>
        </w:rPr>
      </w:pPr>
      <w:r w:rsidRPr="0031553B">
        <w:rPr>
          <w:rFonts w:asciiTheme="minorBidi" w:hAnsiTheme="minorBidi" w:cstheme="minorBidi"/>
          <w:rtl/>
        </w:rPr>
        <w:t xml:space="preserve">1. </w:t>
      </w:r>
      <w:r w:rsidRPr="0031553B">
        <w:rPr>
          <w:rFonts w:asciiTheme="minorBidi" w:hAnsiTheme="minorBidi" w:cstheme="minorBidi"/>
          <w:rtl/>
        </w:rPr>
        <w:tab/>
        <w:t>פרק א' – הגדרות כלליות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4</w:t>
      </w:r>
      <w:r w:rsidRPr="0031553B">
        <w:rPr>
          <w:rFonts w:asciiTheme="minorBidi" w:hAnsiTheme="minorBidi" w:cstheme="minorBidi"/>
          <w:rtl/>
        </w:rPr>
        <w:tab/>
        <w:t>בעל מקצוע מוסמך</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4</w:t>
      </w:r>
    </w:p>
    <w:p w14:paraId="5A058E8F"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בעל עסק</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4</w:t>
      </w:r>
    </w:p>
    <w:p w14:paraId="223AE176"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גורם מוסמך ארצי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4</w:t>
      </w:r>
    </w:p>
    <w:p w14:paraId="47E839B8"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הוראות לצד המפרט האחיד</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4</w:t>
      </w:r>
    </w:p>
    <w:p w14:paraId="32FB171E"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החוק</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65B2BA7B"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התקנות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14A8DFB2"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מפרט, מפרט אחיד</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2D9A6F6E"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נותן אישור</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18B1988B"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צו רישוי עסקים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7035CE35"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רישיון</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5B34AC8E"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רשות הרישוי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0ECCB39B"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שינוי בעלות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p>
    <w:p w14:paraId="5E1309FD"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 xml:space="preserve">2. </w:t>
      </w:r>
      <w:r w:rsidRPr="0031553B">
        <w:rPr>
          <w:rFonts w:asciiTheme="minorBidi" w:hAnsiTheme="minorBidi" w:cstheme="minorBidi"/>
          <w:rtl/>
        </w:rPr>
        <w:tab/>
        <w:t>פרק ב' - תנאים רוחביים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6</w:t>
      </w:r>
    </w:p>
    <w:p w14:paraId="1B731018"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הוראות לצד המפרט האחיד</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7</w:t>
      </w:r>
    </w:p>
    <w:p w14:paraId="283D32C0"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3.</w:t>
      </w:r>
      <w:r w:rsidRPr="0031553B">
        <w:rPr>
          <w:rFonts w:asciiTheme="minorBidi" w:hAnsiTheme="minorBidi" w:cstheme="minorBidi"/>
          <w:rtl/>
        </w:rPr>
        <w:tab/>
        <w:t>פרק ג' - משרד הגנת הסביבה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8</w:t>
      </w:r>
    </w:p>
    <w:p w14:paraId="4ED0B4E9" w14:textId="55B83BDA" w:rsidR="0031553B" w:rsidRPr="007137DD" w:rsidRDefault="0031553B" w:rsidP="00F56778">
      <w:pPr>
        <w:pStyle w:val="ListParagraph"/>
        <w:numPr>
          <w:ilvl w:val="0"/>
          <w:numId w:val="49"/>
        </w:numPr>
        <w:rPr>
          <w:rFonts w:asciiTheme="minorBidi" w:hAnsiTheme="minorBidi" w:cstheme="minorBidi"/>
          <w:rtl/>
        </w:rPr>
      </w:pPr>
      <w:r w:rsidRPr="007137DD">
        <w:rPr>
          <w:rFonts w:asciiTheme="minorBidi" w:hAnsiTheme="minorBidi" w:cstheme="minorBidi"/>
          <w:rtl/>
        </w:rPr>
        <w:t>הגדרות</w:t>
      </w:r>
      <w:r w:rsidRPr="007137DD">
        <w:rPr>
          <w:rFonts w:asciiTheme="minorBidi" w:hAnsiTheme="minorBidi" w:cstheme="minorBidi"/>
          <w:u w:val="dotted"/>
          <w:rtl/>
        </w:rPr>
        <w:t xml:space="preserve"> </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rtl/>
        </w:rPr>
        <w:t>8</w:t>
      </w:r>
    </w:p>
    <w:p w14:paraId="37B91B39" w14:textId="2B89AEB8"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תנאים מוקדמים</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31553B">
        <w:rPr>
          <w:rFonts w:asciiTheme="minorBidi" w:hAnsiTheme="minorBidi" w:cstheme="minorBidi"/>
          <w:rtl/>
        </w:rPr>
        <w:t>10</w:t>
      </w:r>
    </w:p>
    <w:p w14:paraId="5356259C" w14:textId="723594E6"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דיווח</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31553B">
        <w:rPr>
          <w:rFonts w:asciiTheme="minorBidi" w:hAnsiTheme="minorBidi" w:cstheme="minorBidi"/>
          <w:rtl/>
        </w:rPr>
        <w:t>1</w:t>
      </w:r>
      <w:r w:rsidR="00F56778">
        <w:rPr>
          <w:rFonts w:asciiTheme="minorBidi" w:hAnsiTheme="minorBidi" w:cstheme="minorBidi" w:hint="cs"/>
          <w:rtl/>
        </w:rPr>
        <w:t>1</w:t>
      </w:r>
    </w:p>
    <w:p w14:paraId="2AEDAB96" w14:textId="73D69AD8"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כללי</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31553B">
        <w:rPr>
          <w:rFonts w:asciiTheme="minorBidi" w:hAnsiTheme="minorBidi" w:cstheme="minorBidi"/>
          <w:rtl/>
        </w:rPr>
        <w:t>11</w:t>
      </w:r>
    </w:p>
    <w:p w14:paraId="7ADC7221" w14:textId="5C5DB8AA"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מים, שפכים ומניעת זיהום קרקע</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31553B">
        <w:rPr>
          <w:rFonts w:asciiTheme="minorBidi" w:hAnsiTheme="minorBidi" w:cstheme="minorBidi"/>
          <w:rtl/>
        </w:rPr>
        <w:t>11</w:t>
      </w:r>
    </w:p>
    <w:p w14:paraId="7613579E" w14:textId="70C6706D"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איכות אוויר</w:t>
      </w:r>
      <w:r w:rsidRPr="0031553B">
        <w:rPr>
          <w:rFonts w:asciiTheme="minorBidi" w:hAnsiTheme="minorBidi" w:cstheme="minorBidi"/>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1</w:t>
      </w:r>
      <w:r w:rsidR="00F56778">
        <w:rPr>
          <w:rFonts w:asciiTheme="minorBidi" w:hAnsiTheme="minorBidi" w:cstheme="minorBidi" w:hint="cs"/>
          <w:rtl/>
        </w:rPr>
        <w:t>6</w:t>
      </w:r>
    </w:p>
    <w:p w14:paraId="5F153D83" w14:textId="67F2E90E" w:rsidR="0031553B" w:rsidRPr="0031553B" w:rsidRDefault="0031553B" w:rsidP="00F56778">
      <w:pPr>
        <w:ind w:left="1134"/>
        <w:rPr>
          <w:rFonts w:asciiTheme="minorBidi" w:hAnsiTheme="minorBidi" w:cstheme="minorBidi"/>
          <w:rtl/>
        </w:rPr>
      </w:pPr>
      <w:r w:rsidRPr="0031553B">
        <w:rPr>
          <w:rFonts w:asciiTheme="minorBidi" w:hAnsiTheme="minorBidi" w:cstheme="minorBidi"/>
          <w:rtl/>
        </w:rPr>
        <w:t xml:space="preserve">מערכת להשבת אדי דלק </w:t>
      </w:r>
      <w:r w:rsidRPr="0031553B">
        <w:rPr>
          <w:rFonts w:asciiTheme="minorBidi" w:hAnsiTheme="minorBidi" w:cstheme="minorBidi"/>
        </w:rPr>
        <w:t>Stage1</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Pr>
        <w:t>1</w:t>
      </w:r>
      <w:r w:rsidR="00F56778">
        <w:rPr>
          <w:rFonts w:asciiTheme="minorBidi" w:hAnsiTheme="minorBidi" w:cstheme="minorBidi"/>
        </w:rPr>
        <w:t>7</w:t>
      </w:r>
    </w:p>
    <w:p w14:paraId="4CE5A0D5" w14:textId="7A003732" w:rsidR="0031553B" w:rsidRPr="0031553B" w:rsidRDefault="0031553B" w:rsidP="007137DD">
      <w:pPr>
        <w:ind w:left="414" w:firstLine="720"/>
        <w:rPr>
          <w:rFonts w:asciiTheme="minorBidi" w:hAnsiTheme="minorBidi" w:cstheme="minorBidi"/>
          <w:rtl/>
        </w:rPr>
      </w:pPr>
      <w:r w:rsidRPr="0031553B">
        <w:rPr>
          <w:rFonts w:asciiTheme="minorBidi" w:hAnsiTheme="minorBidi" w:cstheme="minorBidi"/>
          <w:rtl/>
        </w:rPr>
        <w:t xml:space="preserve">מערכת להשבת אדי דלק </w:t>
      </w:r>
      <w:r w:rsidRPr="0031553B">
        <w:rPr>
          <w:rFonts w:asciiTheme="minorBidi" w:hAnsiTheme="minorBidi" w:cstheme="minorBidi"/>
        </w:rPr>
        <w:t>Stage2</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Pr>
        <w:t>17</w:t>
      </w:r>
    </w:p>
    <w:p w14:paraId="6766027D" w14:textId="4CB25578" w:rsidR="0031553B" w:rsidRPr="0031553B" w:rsidRDefault="0031553B" w:rsidP="00163815">
      <w:pPr>
        <w:ind w:left="1134"/>
        <w:rPr>
          <w:rFonts w:asciiTheme="minorBidi" w:hAnsiTheme="minorBidi" w:cstheme="minorBidi"/>
          <w:rtl/>
        </w:rPr>
      </w:pPr>
      <w:r w:rsidRPr="0031553B">
        <w:rPr>
          <w:rFonts w:asciiTheme="minorBidi" w:hAnsiTheme="minorBidi" w:cstheme="minorBidi"/>
          <w:rtl/>
        </w:rPr>
        <w:t xml:space="preserve">מערכות </w:t>
      </w:r>
      <w:r w:rsidRPr="0031553B">
        <w:rPr>
          <w:rFonts w:asciiTheme="minorBidi" w:hAnsiTheme="minorBidi" w:cstheme="minorBidi"/>
        </w:rPr>
        <w:t>Stage 2</w:t>
      </w:r>
      <w:r w:rsidRPr="0031553B">
        <w:rPr>
          <w:rFonts w:asciiTheme="minorBidi" w:hAnsiTheme="minorBidi" w:cstheme="minorBidi"/>
          <w:rtl/>
        </w:rPr>
        <w:t xml:space="preserve"> שהותקנו בתחנות ת</w:t>
      </w:r>
      <w:r w:rsidR="00163815">
        <w:rPr>
          <w:rFonts w:asciiTheme="minorBidi" w:hAnsiTheme="minorBidi" w:cstheme="minorBidi"/>
          <w:rtl/>
        </w:rPr>
        <w:t>דלוק עד ליום מסירת המפרט</w:t>
      </w:r>
      <w:r w:rsidRPr="0031553B">
        <w:rPr>
          <w:rFonts w:asciiTheme="minorBidi" w:hAnsiTheme="minorBidi" w:cstheme="minorBidi"/>
          <w:u w:val="dotted"/>
          <w:rtl/>
        </w:rPr>
        <w:tab/>
      </w:r>
      <w:r w:rsidRPr="0031553B">
        <w:rPr>
          <w:rFonts w:asciiTheme="minorBidi" w:hAnsiTheme="minorBidi" w:cstheme="minorBidi"/>
          <w:rtl/>
        </w:rPr>
        <w:t>1</w:t>
      </w:r>
      <w:r w:rsidR="00F56778">
        <w:rPr>
          <w:rFonts w:asciiTheme="minorBidi" w:hAnsiTheme="minorBidi" w:cstheme="minorBidi" w:hint="cs"/>
          <w:rtl/>
        </w:rPr>
        <w:t>9</w:t>
      </w:r>
    </w:p>
    <w:p w14:paraId="4F7A5804" w14:textId="0186B548" w:rsidR="0031553B" w:rsidRPr="0031553B" w:rsidRDefault="0031553B" w:rsidP="007137DD">
      <w:pPr>
        <w:ind w:left="414" w:firstLine="720"/>
        <w:rPr>
          <w:rFonts w:asciiTheme="minorBidi" w:hAnsiTheme="minorBidi" w:cstheme="minorBidi"/>
          <w:rtl/>
        </w:rPr>
      </w:pPr>
      <w:r w:rsidRPr="0031553B">
        <w:rPr>
          <w:rFonts w:asciiTheme="minorBidi" w:hAnsiTheme="minorBidi" w:cstheme="minorBidi"/>
          <w:rtl/>
        </w:rPr>
        <w:t>תחזוקה, שמירת נתונים ודיווח</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19</w:t>
      </w:r>
    </w:p>
    <w:p w14:paraId="238F6CCB" w14:textId="410892C3"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הנחיות להיערכות לקראת אירוע חירום בשגרה ובשעת חירום</w:t>
      </w:r>
      <w:r w:rsidRPr="007137DD">
        <w:rPr>
          <w:rFonts w:asciiTheme="minorBidi" w:hAnsiTheme="minorBidi" w:cstheme="minorBidi"/>
          <w:u w:val="dotted"/>
          <w:rtl/>
        </w:rPr>
        <w:tab/>
      </w:r>
      <w:r w:rsidRPr="007137DD">
        <w:rPr>
          <w:rFonts w:asciiTheme="minorBidi" w:hAnsiTheme="minorBidi" w:cstheme="minorBidi"/>
          <w:u w:val="dotted"/>
          <w:rtl/>
        </w:rPr>
        <w:tab/>
      </w:r>
      <w:r w:rsidRPr="0031553B">
        <w:rPr>
          <w:rFonts w:asciiTheme="minorBidi" w:hAnsiTheme="minorBidi" w:cstheme="minorBidi"/>
          <w:rtl/>
        </w:rPr>
        <w:t>19</w:t>
      </w:r>
    </w:p>
    <w:p w14:paraId="504D6B55" w14:textId="00F309D7"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פסולת</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31553B">
        <w:rPr>
          <w:rFonts w:asciiTheme="minorBidi" w:hAnsiTheme="minorBidi" w:cstheme="minorBidi"/>
          <w:rtl/>
        </w:rPr>
        <w:t>21</w:t>
      </w:r>
    </w:p>
    <w:p w14:paraId="451B6F93" w14:textId="06CD2160" w:rsidR="0031553B" w:rsidRPr="0031553B" w:rsidRDefault="0031553B" w:rsidP="00F56778">
      <w:pPr>
        <w:pStyle w:val="ListParagraph"/>
        <w:numPr>
          <w:ilvl w:val="0"/>
          <w:numId w:val="49"/>
        </w:numPr>
        <w:rPr>
          <w:rFonts w:asciiTheme="minorBidi" w:hAnsiTheme="minorBidi" w:cstheme="minorBidi"/>
          <w:rtl/>
        </w:rPr>
      </w:pPr>
      <w:r w:rsidRPr="0031553B">
        <w:rPr>
          <w:rFonts w:asciiTheme="minorBidi" w:hAnsiTheme="minorBidi" w:cstheme="minorBidi"/>
          <w:rtl/>
        </w:rPr>
        <w:t>נהלים</w:t>
      </w:r>
      <w:r w:rsidRPr="007137DD">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21</w:t>
      </w:r>
    </w:p>
    <w:p w14:paraId="4894301F"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 xml:space="preserve">4. </w:t>
      </w:r>
      <w:r w:rsidRPr="0031553B">
        <w:rPr>
          <w:rFonts w:asciiTheme="minorBidi" w:hAnsiTheme="minorBidi" w:cstheme="minorBidi"/>
          <w:rtl/>
        </w:rPr>
        <w:tab/>
        <w:t>פרק ד' – משטרה</w:t>
      </w:r>
      <w:r w:rsidRPr="0031553B">
        <w:rPr>
          <w:rFonts w:asciiTheme="minorBidi" w:hAnsiTheme="minorBidi" w:cstheme="minorBidi"/>
          <w:u w:val="dotted"/>
          <w:rtl/>
        </w:rPr>
        <w:t xml:space="preserve"> </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22</w:t>
      </w:r>
    </w:p>
    <w:p w14:paraId="7806E74E" w14:textId="057354B3"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הוראות חוק הנוגעות לעניין</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22</w:t>
      </w:r>
    </w:p>
    <w:p w14:paraId="3BE49791" w14:textId="1E32047A"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הגדרות לפרק זה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22</w:t>
      </w:r>
    </w:p>
    <w:p w14:paraId="4B9775CF" w14:textId="6971F7F2"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כללי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w:t>
      </w:r>
      <w:r w:rsidR="00F56778">
        <w:rPr>
          <w:rFonts w:asciiTheme="minorBidi" w:hAnsiTheme="minorBidi" w:cstheme="minorBidi" w:hint="cs"/>
          <w:rtl/>
        </w:rPr>
        <w:t>5</w:t>
      </w:r>
    </w:p>
    <w:p w14:paraId="0C8F61C4" w14:textId="0277B87D"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תנאים מוקדמים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w:t>
      </w:r>
      <w:r w:rsidR="00F56778">
        <w:rPr>
          <w:rFonts w:asciiTheme="minorBidi" w:hAnsiTheme="minorBidi" w:cstheme="minorBidi" w:hint="cs"/>
          <w:rtl/>
        </w:rPr>
        <w:t>5</w:t>
      </w:r>
    </w:p>
    <w:p w14:paraId="73A64E54" w14:textId="3B2CBF7C"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תשתיות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26</w:t>
      </w:r>
    </w:p>
    <w:p w14:paraId="4E17DA36" w14:textId="1E77B5A2"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אבטחה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2</w:t>
      </w:r>
      <w:r w:rsidR="00F56778">
        <w:rPr>
          <w:rFonts w:asciiTheme="minorBidi" w:hAnsiTheme="minorBidi" w:cstheme="minorBidi" w:hint="cs"/>
          <w:rtl/>
        </w:rPr>
        <w:t>6</w:t>
      </w:r>
    </w:p>
    <w:p w14:paraId="041B2077" w14:textId="4E44E00A"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בדיקות ביטחוניות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3</w:t>
      </w:r>
      <w:r w:rsidR="00F56778">
        <w:rPr>
          <w:rFonts w:asciiTheme="minorBidi" w:hAnsiTheme="minorBidi" w:cstheme="minorBidi" w:hint="cs"/>
          <w:rtl/>
        </w:rPr>
        <w:t>1</w:t>
      </w:r>
    </w:p>
    <w:p w14:paraId="1FB9165A" w14:textId="7CA07867"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תאורה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32</w:t>
      </w:r>
    </w:p>
    <w:p w14:paraId="1A9B391D" w14:textId="08132A4E"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העברת כספים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32</w:t>
      </w:r>
    </w:p>
    <w:p w14:paraId="4FEACCC6" w14:textId="64DC0D54" w:rsidR="0031553B" w:rsidRPr="0031553B" w:rsidRDefault="0031553B" w:rsidP="00F56778">
      <w:pPr>
        <w:pStyle w:val="ListParagraph"/>
        <w:numPr>
          <w:ilvl w:val="0"/>
          <w:numId w:val="50"/>
        </w:numPr>
        <w:rPr>
          <w:rFonts w:asciiTheme="minorBidi" w:hAnsiTheme="minorBidi" w:cstheme="minorBidi"/>
          <w:rtl/>
        </w:rPr>
      </w:pPr>
      <w:r w:rsidRPr="0031553B">
        <w:rPr>
          <w:rFonts w:asciiTheme="minorBidi" w:hAnsiTheme="minorBidi" w:cstheme="minorBidi"/>
          <w:rtl/>
        </w:rPr>
        <w:t>נספחים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3</w:t>
      </w:r>
      <w:r w:rsidR="00F56778">
        <w:rPr>
          <w:rFonts w:asciiTheme="minorBidi" w:hAnsiTheme="minorBidi" w:cstheme="minorBidi" w:hint="cs"/>
          <w:rtl/>
        </w:rPr>
        <w:t>3</w:t>
      </w:r>
    </w:p>
    <w:p w14:paraId="7DBEAD74" w14:textId="14B32A16" w:rsidR="0031553B" w:rsidRPr="0031553B" w:rsidRDefault="0031553B" w:rsidP="00F56778">
      <w:pPr>
        <w:ind w:left="360" w:firstLine="720"/>
        <w:rPr>
          <w:rFonts w:asciiTheme="minorBidi" w:hAnsiTheme="minorBidi" w:cstheme="minorBidi"/>
          <w:rtl/>
        </w:rPr>
      </w:pPr>
      <w:r w:rsidRPr="0031553B">
        <w:rPr>
          <w:rFonts w:asciiTheme="minorBidi" w:hAnsiTheme="minorBidi" w:cstheme="minorBidi"/>
          <w:rtl/>
        </w:rPr>
        <w:t>נספח א' - תיק שטח תחנות דלק</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33</w:t>
      </w:r>
    </w:p>
    <w:p w14:paraId="17114011" w14:textId="2C680AEA" w:rsidR="0031553B" w:rsidRPr="0031553B" w:rsidRDefault="0031553B" w:rsidP="00F56778">
      <w:pPr>
        <w:ind w:left="360" w:firstLine="720"/>
        <w:rPr>
          <w:rFonts w:asciiTheme="minorBidi" w:hAnsiTheme="minorBidi" w:cstheme="minorBidi"/>
          <w:rtl/>
        </w:rPr>
      </w:pPr>
      <w:r w:rsidRPr="0031553B">
        <w:rPr>
          <w:rFonts w:asciiTheme="minorBidi" w:hAnsiTheme="minorBidi" w:cstheme="minorBidi"/>
          <w:rtl/>
        </w:rPr>
        <w:t>נספח ב' - אישור יצרן או מספק כספת בדבר עמידות הכספת ועיגונה</w:t>
      </w:r>
      <w:r w:rsidRPr="0031553B">
        <w:rPr>
          <w:rFonts w:asciiTheme="minorBidi" w:hAnsiTheme="minorBidi" w:cstheme="minorBidi"/>
          <w:u w:val="dotted"/>
          <w:rtl/>
        </w:rPr>
        <w:tab/>
      </w:r>
      <w:r w:rsidRPr="0031553B">
        <w:rPr>
          <w:rFonts w:asciiTheme="minorBidi" w:hAnsiTheme="minorBidi" w:cstheme="minorBidi"/>
          <w:rtl/>
        </w:rPr>
        <w:t>3</w:t>
      </w:r>
      <w:r w:rsidR="00F56778">
        <w:rPr>
          <w:rFonts w:asciiTheme="minorBidi" w:hAnsiTheme="minorBidi" w:cstheme="minorBidi" w:hint="cs"/>
          <w:rtl/>
        </w:rPr>
        <w:t>5</w:t>
      </w:r>
    </w:p>
    <w:p w14:paraId="75BCB4DF" w14:textId="3FEC362E" w:rsidR="0031553B" w:rsidRPr="0031553B" w:rsidRDefault="0031553B" w:rsidP="00163815">
      <w:pPr>
        <w:ind w:left="1080"/>
        <w:rPr>
          <w:rFonts w:asciiTheme="minorBidi" w:hAnsiTheme="minorBidi" w:cstheme="minorBidi"/>
          <w:rtl/>
        </w:rPr>
      </w:pPr>
      <w:r w:rsidRPr="0031553B">
        <w:rPr>
          <w:rFonts w:asciiTheme="minorBidi" w:hAnsiTheme="minorBidi" w:cstheme="minorBidi"/>
          <w:rtl/>
        </w:rPr>
        <w:t>נספח ג' - נושאי הכשרה לנאמן ביטחון</w:t>
      </w:r>
      <w:r w:rsidR="007137DD">
        <w:rPr>
          <w:rFonts w:asciiTheme="minorBidi" w:hAnsiTheme="minorBidi" w:cstheme="minorBidi" w:hint="cs"/>
          <w:rtl/>
        </w:rPr>
        <w:t xml:space="preserve"> </w:t>
      </w:r>
      <w:r w:rsidRPr="0031553B">
        <w:rPr>
          <w:rFonts w:asciiTheme="minorBidi" w:hAnsiTheme="minorBidi" w:cstheme="minorBidi"/>
          <w:rtl/>
        </w:rPr>
        <w:t>נושאים להדרכת חובה</w:t>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37</w:t>
      </w:r>
    </w:p>
    <w:p w14:paraId="6373CA31" w14:textId="48E533A2" w:rsidR="0031553B" w:rsidRPr="0031553B" w:rsidRDefault="0031553B" w:rsidP="00F56778">
      <w:pPr>
        <w:rPr>
          <w:rFonts w:asciiTheme="minorBidi" w:hAnsiTheme="minorBidi" w:cstheme="minorBidi"/>
          <w:rtl/>
        </w:rPr>
      </w:pPr>
      <w:r w:rsidRPr="0031553B">
        <w:rPr>
          <w:rFonts w:asciiTheme="minorBidi" w:hAnsiTheme="minorBidi" w:cstheme="minorBidi"/>
          <w:rtl/>
        </w:rPr>
        <w:t xml:space="preserve">5. </w:t>
      </w:r>
      <w:r w:rsidRPr="0031553B">
        <w:rPr>
          <w:rFonts w:asciiTheme="minorBidi" w:hAnsiTheme="minorBidi" w:cstheme="minorBidi"/>
          <w:rtl/>
        </w:rPr>
        <w:tab/>
        <w:t>פרק ה' - משרד הכלכלה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39</w:t>
      </w:r>
    </w:p>
    <w:p w14:paraId="6C20AB51" w14:textId="45F76291" w:rsidR="0031553B" w:rsidRPr="0031553B" w:rsidRDefault="0031553B" w:rsidP="00F56778">
      <w:pPr>
        <w:rPr>
          <w:rFonts w:asciiTheme="minorBidi" w:hAnsiTheme="minorBidi" w:cstheme="minorBidi"/>
          <w:rtl/>
        </w:rPr>
      </w:pPr>
      <w:r w:rsidRPr="0031553B">
        <w:rPr>
          <w:rFonts w:asciiTheme="minorBidi" w:hAnsiTheme="minorBidi" w:cstheme="minorBidi"/>
          <w:rtl/>
        </w:rPr>
        <w:tab/>
        <w:t>1.   הוראות חוק הנוגעות לעניין</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39</w:t>
      </w:r>
    </w:p>
    <w:p w14:paraId="3C592362" w14:textId="7BD48DE4" w:rsidR="0031553B" w:rsidRPr="0031553B" w:rsidRDefault="0031553B" w:rsidP="00F56778">
      <w:pPr>
        <w:rPr>
          <w:rFonts w:asciiTheme="minorBidi" w:hAnsiTheme="minorBidi" w:cstheme="minorBidi"/>
          <w:rtl/>
        </w:rPr>
      </w:pPr>
      <w:r w:rsidRPr="0031553B">
        <w:rPr>
          <w:rFonts w:asciiTheme="minorBidi" w:hAnsiTheme="minorBidi" w:cstheme="minorBidi"/>
          <w:rtl/>
        </w:rPr>
        <w:tab/>
        <w:t>2.   הגדרות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F56778">
        <w:rPr>
          <w:rFonts w:asciiTheme="minorBidi" w:hAnsiTheme="minorBidi" w:cstheme="minorBidi" w:hint="cs"/>
          <w:rtl/>
        </w:rPr>
        <w:t>39</w:t>
      </w:r>
    </w:p>
    <w:p w14:paraId="42AF423D" w14:textId="16C725D7" w:rsidR="0031553B" w:rsidRPr="0031553B" w:rsidRDefault="0031553B" w:rsidP="00775BF9">
      <w:pPr>
        <w:rPr>
          <w:rFonts w:asciiTheme="minorBidi" w:hAnsiTheme="minorBidi" w:cstheme="minorBidi"/>
          <w:rtl/>
        </w:rPr>
      </w:pPr>
      <w:r w:rsidRPr="0031553B">
        <w:rPr>
          <w:rFonts w:asciiTheme="minorBidi" w:hAnsiTheme="minorBidi" w:cstheme="minorBidi"/>
          <w:rtl/>
        </w:rPr>
        <w:t xml:space="preserve">           3.   תנאים מוקדמים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42</w:t>
      </w:r>
    </w:p>
    <w:p w14:paraId="588CFD9E" w14:textId="592B8A5F" w:rsidR="0031553B" w:rsidRPr="0031553B" w:rsidRDefault="0031553B" w:rsidP="00775BF9">
      <w:pPr>
        <w:rPr>
          <w:rFonts w:asciiTheme="minorBidi" w:hAnsiTheme="minorBidi" w:cstheme="minorBidi"/>
          <w:rtl/>
        </w:rPr>
      </w:pPr>
      <w:r w:rsidRPr="0031553B">
        <w:rPr>
          <w:rFonts w:asciiTheme="minorBidi" w:hAnsiTheme="minorBidi" w:cstheme="minorBidi"/>
          <w:rtl/>
        </w:rPr>
        <w:lastRenderedPageBreak/>
        <w:t xml:space="preserve">           4.   כללי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43</w:t>
      </w:r>
    </w:p>
    <w:p w14:paraId="33EA7FF9" w14:textId="06386B71" w:rsidR="0031553B" w:rsidRPr="0031553B" w:rsidRDefault="0031553B" w:rsidP="00775BF9">
      <w:pPr>
        <w:rPr>
          <w:rFonts w:asciiTheme="minorBidi" w:hAnsiTheme="minorBidi" w:cstheme="minorBidi"/>
          <w:rtl/>
        </w:rPr>
      </w:pPr>
      <w:r w:rsidRPr="0031553B">
        <w:rPr>
          <w:rFonts w:asciiTheme="minorBidi" w:hAnsiTheme="minorBidi" w:cstheme="minorBidi"/>
          <w:rtl/>
        </w:rPr>
        <w:t xml:space="preserve">           5.   דיווח</w:t>
      </w:r>
      <w:r w:rsidRPr="0031553B">
        <w:rPr>
          <w:rFonts w:asciiTheme="minorBidi" w:hAnsiTheme="minorBidi" w:cstheme="minorBidi"/>
          <w:u w:val="dotted"/>
          <w:rtl/>
        </w:rPr>
        <w:t xml:space="preserve"> </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43</w:t>
      </w:r>
    </w:p>
    <w:p w14:paraId="463C4AAC" w14:textId="5292C71C" w:rsidR="0031553B" w:rsidRPr="0031553B" w:rsidRDefault="0031553B" w:rsidP="00775BF9">
      <w:pPr>
        <w:rPr>
          <w:rFonts w:asciiTheme="minorBidi" w:hAnsiTheme="minorBidi" w:cstheme="minorBidi"/>
          <w:rtl/>
        </w:rPr>
      </w:pPr>
      <w:r w:rsidRPr="0031553B">
        <w:rPr>
          <w:rFonts w:asciiTheme="minorBidi" w:hAnsiTheme="minorBidi" w:cstheme="minorBidi"/>
          <w:rtl/>
        </w:rPr>
        <w:tab/>
        <w:t>6.   בריאות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44</w:t>
      </w:r>
    </w:p>
    <w:p w14:paraId="120992D0" w14:textId="6BDD7BD2" w:rsidR="0031553B" w:rsidRPr="0031553B" w:rsidRDefault="0031553B" w:rsidP="00775BF9">
      <w:pPr>
        <w:rPr>
          <w:rFonts w:asciiTheme="minorBidi" w:hAnsiTheme="minorBidi" w:cstheme="minorBidi"/>
          <w:rtl/>
        </w:rPr>
      </w:pPr>
      <w:r w:rsidRPr="0031553B">
        <w:rPr>
          <w:rFonts w:asciiTheme="minorBidi" w:hAnsiTheme="minorBidi" w:cstheme="minorBidi"/>
          <w:rtl/>
        </w:rPr>
        <w:tab/>
        <w:t>7.   בטיחות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44</w:t>
      </w:r>
    </w:p>
    <w:p w14:paraId="1451DF60" w14:textId="77777777" w:rsidR="0031553B" w:rsidRPr="0031553B" w:rsidRDefault="0031553B" w:rsidP="0031553B">
      <w:pPr>
        <w:rPr>
          <w:rFonts w:asciiTheme="minorBidi" w:hAnsiTheme="minorBidi" w:cstheme="minorBidi"/>
          <w:rtl/>
        </w:rPr>
      </w:pPr>
      <w:r w:rsidRPr="0031553B">
        <w:rPr>
          <w:rFonts w:asciiTheme="minorBidi" w:hAnsiTheme="minorBidi" w:cstheme="minorBidi"/>
          <w:rtl/>
        </w:rPr>
        <w:tab/>
        <w:t>8.   ארגון מערך הבטיחות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44</w:t>
      </w:r>
    </w:p>
    <w:p w14:paraId="23F326FD" w14:textId="6AA76F76" w:rsidR="0031553B" w:rsidRPr="0031553B" w:rsidRDefault="0031553B" w:rsidP="00775BF9">
      <w:pPr>
        <w:rPr>
          <w:rFonts w:asciiTheme="minorBidi" w:hAnsiTheme="minorBidi" w:cstheme="minorBidi"/>
          <w:rtl/>
        </w:rPr>
      </w:pPr>
      <w:r w:rsidRPr="0031553B">
        <w:rPr>
          <w:rFonts w:asciiTheme="minorBidi" w:hAnsiTheme="minorBidi" w:cstheme="minorBidi"/>
          <w:rtl/>
        </w:rPr>
        <w:tab/>
        <w:t>9.   רווחה לעובדים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46</w:t>
      </w:r>
    </w:p>
    <w:p w14:paraId="422B8BD4" w14:textId="213C8175" w:rsidR="0031553B" w:rsidRPr="0031553B" w:rsidRDefault="0031553B" w:rsidP="00775BF9">
      <w:pPr>
        <w:rPr>
          <w:rFonts w:asciiTheme="minorBidi" w:hAnsiTheme="minorBidi" w:cstheme="minorBidi"/>
          <w:rtl/>
        </w:rPr>
      </w:pPr>
      <w:r w:rsidRPr="0031553B">
        <w:rPr>
          <w:rFonts w:asciiTheme="minorBidi" w:hAnsiTheme="minorBidi" w:cstheme="minorBidi"/>
          <w:rtl/>
        </w:rPr>
        <w:t xml:space="preserve">6. </w:t>
      </w:r>
      <w:r w:rsidRPr="0031553B">
        <w:rPr>
          <w:rFonts w:asciiTheme="minorBidi" w:hAnsiTheme="minorBidi" w:cstheme="minorBidi"/>
          <w:rtl/>
        </w:rPr>
        <w:tab/>
        <w:t>פרק ו' - משרד הבריאות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47</w:t>
      </w:r>
    </w:p>
    <w:p w14:paraId="1BA02EA4" w14:textId="29C41319" w:rsidR="0031553B" w:rsidRPr="0031553B" w:rsidRDefault="0031553B" w:rsidP="00775BF9">
      <w:pPr>
        <w:rPr>
          <w:rFonts w:asciiTheme="minorBidi" w:hAnsiTheme="minorBidi" w:cstheme="minorBidi"/>
          <w:rtl/>
        </w:rPr>
      </w:pPr>
      <w:r w:rsidRPr="0031553B">
        <w:rPr>
          <w:rFonts w:asciiTheme="minorBidi" w:hAnsiTheme="minorBidi" w:cstheme="minorBidi"/>
          <w:rtl/>
        </w:rPr>
        <w:tab/>
        <w:t>1.   הוראות חוק הנוגעות לעניין</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47</w:t>
      </w:r>
    </w:p>
    <w:p w14:paraId="6B2A0F42" w14:textId="30F285C0" w:rsidR="0031553B" w:rsidRPr="0031553B" w:rsidRDefault="0031553B" w:rsidP="00775BF9">
      <w:pPr>
        <w:rPr>
          <w:rFonts w:asciiTheme="minorBidi" w:hAnsiTheme="minorBidi" w:cstheme="minorBidi"/>
          <w:rtl/>
        </w:rPr>
      </w:pPr>
      <w:r w:rsidRPr="0031553B">
        <w:rPr>
          <w:rFonts w:asciiTheme="minorBidi" w:hAnsiTheme="minorBidi" w:cstheme="minorBidi"/>
          <w:rtl/>
        </w:rPr>
        <w:tab/>
        <w:t>2.   הגדרות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47</w:t>
      </w:r>
    </w:p>
    <w:p w14:paraId="47985455" w14:textId="63C9E46B" w:rsidR="0031553B" w:rsidRPr="0031553B" w:rsidRDefault="0031553B" w:rsidP="00775BF9">
      <w:pPr>
        <w:rPr>
          <w:rFonts w:asciiTheme="minorBidi" w:hAnsiTheme="minorBidi" w:cstheme="minorBidi"/>
          <w:rtl/>
        </w:rPr>
      </w:pPr>
      <w:r w:rsidRPr="0031553B">
        <w:rPr>
          <w:rFonts w:asciiTheme="minorBidi" w:hAnsiTheme="minorBidi" w:cstheme="minorBidi"/>
          <w:rtl/>
        </w:rPr>
        <w:tab/>
        <w:t>3.   תנאים מוקדמים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48</w:t>
      </w:r>
    </w:p>
    <w:p w14:paraId="39E8165F" w14:textId="3467CFF3" w:rsidR="0031553B" w:rsidRPr="0031553B" w:rsidRDefault="0031553B" w:rsidP="00775BF9">
      <w:pPr>
        <w:rPr>
          <w:rFonts w:asciiTheme="minorBidi" w:hAnsiTheme="minorBidi" w:cstheme="minorBidi"/>
          <w:rtl/>
        </w:rPr>
      </w:pPr>
      <w:r w:rsidRPr="0031553B">
        <w:rPr>
          <w:rFonts w:asciiTheme="minorBidi" w:hAnsiTheme="minorBidi" w:cstheme="minorBidi"/>
          <w:rtl/>
        </w:rPr>
        <w:tab/>
        <w:t>4.   דיווח</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49</w:t>
      </w:r>
    </w:p>
    <w:p w14:paraId="17AF1E05" w14:textId="2776562B" w:rsidR="0031553B" w:rsidRPr="0031553B" w:rsidRDefault="0031553B" w:rsidP="00775BF9">
      <w:pPr>
        <w:rPr>
          <w:rFonts w:asciiTheme="minorBidi" w:hAnsiTheme="minorBidi" w:cstheme="minorBidi"/>
          <w:rtl/>
        </w:rPr>
      </w:pPr>
      <w:r w:rsidRPr="0031553B">
        <w:rPr>
          <w:rFonts w:asciiTheme="minorBidi" w:hAnsiTheme="minorBidi" w:cstheme="minorBidi"/>
          <w:rtl/>
        </w:rPr>
        <w:tab/>
        <w:t>5.   מי שתייה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49</w:t>
      </w:r>
    </w:p>
    <w:p w14:paraId="341F61AF" w14:textId="63FEBE64" w:rsidR="0031553B" w:rsidRPr="0031553B" w:rsidRDefault="0031553B" w:rsidP="00775BF9">
      <w:pPr>
        <w:rPr>
          <w:rFonts w:asciiTheme="minorBidi" w:hAnsiTheme="minorBidi" w:cstheme="minorBidi"/>
          <w:rtl/>
        </w:rPr>
      </w:pPr>
      <w:r w:rsidRPr="0031553B">
        <w:rPr>
          <w:rFonts w:asciiTheme="minorBidi" w:hAnsiTheme="minorBidi" w:cstheme="minorBidi"/>
          <w:rtl/>
        </w:rPr>
        <w:tab/>
        <w:t>6.   שפכים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50</w:t>
      </w:r>
    </w:p>
    <w:p w14:paraId="32F3556F" w14:textId="39BF270D" w:rsidR="0031553B" w:rsidRPr="0031553B" w:rsidRDefault="0031553B" w:rsidP="00775BF9">
      <w:pPr>
        <w:rPr>
          <w:rFonts w:asciiTheme="minorBidi" w:hAnsiTheme="minorBidi" w:cstheme="minorBidi"/>
          <w:rtl/>
        </w:rPr>
      </w:pPr>
      <w:r w:rsidRPr="0031553B">
        <w:rPr>
          <w:rFonts w:asciiTheme="minorBidi" w:hAnsiTheme="minorBidi" w:cstheme="minorBidi"/>
          <w:rtl/>
        </w:rPr>
        <w:tab/>
        <w:t>7.   סידורים תברואיים בשירותים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51</w:t>
      </w:r>
    </w:p>
    <w:p w14:paraId="3C215B84" w14:textId="4E37FDBD" w:rsidR="0031553B" w:rsidRPr="0031553B" w:rsidRDefault="0031553B" w:rsidP="00775BF9">
      <w:pPr>
        <w:rPr>
          <w:rFonts w:asciiTheme="minorBidi" w:hAnsiTheme="minorBidi" w:cstheme="minorBidi"/>
          <w:rtl/>
        </w:rPr>
      </w:pPr>
      <w:r w:rsidRPr="0031553B">
        <w:rPr>
          <w:rFonts w:asciiTheme="minorBidi" w:hAnsiTheme="minorBidi" w:cstheme="minorBidi"/>
          <w:rtl/>
        </w:rPr>
        <w:tab/>
        <w:t>8.   פסולת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51</w:t>
      </w:r>
    </w:p>
    <w:p w14:paraId="66C0A8C6" w14:textId="186440C9" w:rsidR="0031553B" w:rsidRPr="0031553B" w:rsidRDefault="0031553B" w:rsidP="00775BF9">
      <w:pPr>
        <w:rPr>
          <w:rFonts w:asciiTheme="minorBidi" w:hAnsiTheme="minorBidi" w:cstheme="minorBidi"/>
          <w:rtl/>
        </w:rPr>
      </w:pPr>
      <w:r w:rsidRPr="0031553B">
        <w:rPr>
          <w:rFonts w:asciiTheme="minorBidi" w:hAnsiTheme="minorBidi" w:cstheme="minorBidi"/>
          <w:rtl/>
        </w:rPr>
        <w:tab/>
        <w:t>9.   שונות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r w:rsidR="00775BF9">
        <w:rPr>
          <w:rFonts w:asciiTheme="minorBidi" w:hAnsiTheme="minorBidi" w:cstheme="minorBidi" w:hint="cs"/>
          <w:rtl/>
        </w:rPr>
        <w:t>2</w:t>
      </w:r>
    </w:p>
    <w:p w14:paraId="08179B42" w14:textId="6962A539" w:rsidR="0031553B" w:rsidRPr="0031553B" w:rsidRDefault="0031553B" w:rsidP="00775BF9">
      <w:pPr>
        <w:rPr>
          <w:rFonts w:asciiTheme="minorBidi" w:hAnsiTheme="minorBidi" w:cstheme="minorBidi"/>
          <w:rtl/>
        </w:rPr>
      </w:pPr>
      <w:r w:rsidRPr="0031553B">
        <w:rPr>
          <w:rFonts w:asciiTheme="minorBidi" w:hAnsiTheme="minorBidi" w:cstheme="minorBidi"/>
          <w:rtl/>
        </w:rPr>
        <w:t xml:space="preserve">7. </w:t>
      </w:r>
      <w:r w:rsidRPr="0031553B">
        <w:rPr>
          <w:rFonts w:asciiTheme="minorBidi" w:hAnsiTheme="minorBidi" w:cstheme="minorBidi"/>
          <w:rtl/>
        </w:rPr>
        <w:tab/>
        <w:t>פרק ז' – כבאות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rtl/>
        </w:rPr>
        <w:t>5</w:t>
      </w:r>
      <w:r w:rsidR="00775BF9">
        <w:rPr>
          <w:rFonts w:asciiTheme="minorBidi" w:hAnsiTheme="minorBidi" w:cstheme="minorBidi" w:hint="cs"/>
          <w:rtl/>
        </w:rPr>
        <w:t>3</w:t>
      </w:r>
    </w:p>
    <w:p w14:paraId="0CABF8F7" w14:textId="0AD6399B" w:rsidR="0031553B" w:rsidRPr="007137DD" w:rsidRDefault="0031553B" w:rsidP="00775BF9">
      <w:pPr>
        <w:pStyle w:val="ListParagraph"/>
        <w:numPr>
          <w:ilvl w:val="0"/>
          <w:numId w:val="51"/>
        </w:numPr>
        <w:rPr>
          <w:rFonts w:asciiTheme="minorBidi" w:hAnsiTheme="minorBidi" w:cstheme="minorBidi"/>
          <w:rtl/>
        </w:rPr>
      </w:pPr>
      <w:r w:rsidRPr="007137DD">
        <w:rPr>
          <w:rFonts w:asciiTheme="minorBidi" w:hAnsiTheme="minorBidi" w:cstheme="minorBidi"/>
          <w:rtl/>
        </w:rPr>
        <w:t>הוראות חוק הנוגעות לעניין</w:t>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u w:val="dotted"/>
          <w:rtl/>
        </w:rPr>
        <w:tab/>
      </w:r>
      <w:r w:rsidRPr="007137DD">
        <w:rPr>
          <w:rFonts w:asciiTheme="minorBidi" w:hAnsiTheme="minorBidi" w:cstheme="minorBidi"/>
          <w:rtl/>
        </w:rPr>
        <w:t>5</w:t>
      </w:r>
      <w:r w:rsidR="00775BF9">
        <w:rPr>
          <w:rFonts w:asciiTheme="minorBidi" w:hAnsiTheme="minorBidi" w:cstheme="minorBidi" w:hint="cs"/>
          <w:rtl/>
        </w:rPr>
        <w:t>3</w:t>
      </w:r>
    </w:p>
    <w:p w14:paraId="3C7AC1DF" w14:textId="4B538E0B"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הגדרות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3</w:t>
      </w:r>
    </w:p>
    <w:p w14:paraId="4C6C4CF2" w14:textId="119371F2"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תנאים מוקדמים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6</w:t>
      </w:r>
    </w:p>
    <w:p w14:paraId="71D0BDF2" w14:textId="7F5E2159"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רישום ודיווח</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6</w:t>
      </w:r>
    </w:p>
    <w:p w14:paraId="7013EB8A" w14:textId="36DB8C9E"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כללי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7</w:t>
      </w:r>
    </w:p>
    <w:p w14:paraId="47400C70" w14:textId="14213F89"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דרכי גישה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7</w:t>
      </w:r>
    </w:p>
    <w:p w14:paraId="7F29EF8A" w14:textId="59609604"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עמידות אש של חומרים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8</w:t>
      </w:r>
    </w:p>
    <w:p w14:paraId="06D76C95" w14:textId="2BA2CA4A"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דרכי מוצא</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8</w:t>
      </w:r>
    </w:p>
    <w:p w14:paraId="116D55E4" w14:textId="77E259D1"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שילוט</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8</w:t>
      </w:r>
    </w:p>
    <w:p w14:paraId="2A84C36D" w14:textId="1A1CEBBA"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תאורת חירום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8</w:t>
      </w:r>
    </w:p>
    <w:p w14:paraId="4249FDE5" w14:textId="2ECC360D"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מערכת אספקת מים</w:t>
      </w:r>
      <w:r w:rsidR="00775BF9">
        <w:rPr>
          <w:rFonts w:asciiTheme="minorBidi" w:hAnsiTheme="minorBidi" w:cstheme="minorBidi" w:hint="cs"/>
          <w:u w:val="dotted"/>
          <w:rtl/>
        </w:rPr>
        <w:t xml:space="preserve"> </w:t>
      </w:r>
      <w:r w:rsidR="00775BF9" w:rsidRPr="00775BF9">
        <w:rPr>
          <w:rFonts w:asciiTheme="minorBidi" w:hAnsiTheme="minorBidi" w:cstheme="minorBidi" w:hint="cs"/>
          <w:rtl/>
        </w:rPr>
        <w:t>(כולל ברזי כיבוי)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5</w:t>
      </w:r>
      <w:r w:rsidR="00775BF9">
        <w:rPr>
          <w:rFonts w:asciiTheme="minorBidi" w:hAnsiTheme="minorBidi" w:cstheme="minorBidi" w:hint="cs"/>
          <w:rtl/>
        </w:rPr>
        <w:t>8</w:t>
      </w:r>
    </w:p>
    <w:p w14:paraId="2B9E171B" w14:textId="72591BB8"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ציוד כיבוי</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60</w:t>
      </w:r>
    </w:p>
    <w:p w14:paraId="6AE92346" w14:textId="17D4B320"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 xml:space="preserve">מערכת </w:t>
      </w:r>
      <w:proofErr w:type="spellStart"/>
      <w:r w:rsidRPr="00232EBF">
        <w:rPr>
          <w:rFonts w:asciiTheme="minorBidi" w:hAnsiTheme="minorBidi" w:cstheme="minorBidi"/>
          <w:rtl/>
        </w:rPr>
        <w:t>מתזים</w:t>
      </w:r>
      <w:proofErr w:type="spellEnd"/>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60</w:t>
      </w:r>
    </w:p>
    <w:p w14:paraId="0CFB24AD" w14:textId="4AF5CE42"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מערכת גילוי אש ועשן</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61</w:t>
      </w:r>
    </w:p>
    <w:p w14:paraId="40D07A64" w14:textId="32F4CEF0" w:rsidR="00232EBF" w:rsidRDefault="0031553B" w:rsidP="00F56778">
      <w:pPr>
        <w:pStyle w:val="ListParagraph"/>
        <w:numPr>
          <w:ilvl w:val="0"/>
          <w:numId w:val="51"/>
        </w:numPr>
        <w:rPr>
          <w:rFonts w:asciiTheme="minorBidi" w:hAnsiTheme="minorBidi" w:cstheme="minorBidi"/>
          <w:u w:val="dotted"/>
        </w:rPr>
      </w:pPr>
      <w:r w:rsidRPr="00232EBF">
        <w:rPr>
          <w:rFonts w:asciiTheme="minorBidi" w:hAnsiTheme="minorBidi" w:cstheme="minorBidi"/>
          <w:rtl/>
        </w:rPr>
        <w:t>מערכת חשמל</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BF3CE5" w:rsidRPr="00BF3CE5">
        <w:rPr>
          <w:rFonts w:asciiTheme="minorBidi" w:hAnsiTheme="minorBidi" w:cstheme="minorBidi" w:hint="cs"/>
          <w:rtl/>
        </w:rPr>
        <w:t>62</w:t>
      </w:r>
    </w:p>
    <w:p w14:paraId="19BAB839" w14:textId="3CEF9CAF"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מערכות שליטה בעשן</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00775BF9">
        <w:rPr>
          <w:rFonts w:asciiTheme="minorBidi" w:hAnsiTheme="minorBidi" w:cstheme="minorBidi" w:hint="cs"/>
          <w:rtl/>
        </w:rPr>
        <w:t>63</w:t>
      </w:r>
    </w:p>
    <w:p w14:paraId="2B3A1F1A" w14:textId="65F867FD"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גנרטור חירום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6</w:t>
      </w:r>
      <w:r w:rsidR="00775BF9">
        <w:rPr>
          <w:rFonts w:asciiTheme="minorBidi" w:hAnsiTheme="minorBidi" w:cstheme="minorBidi" w:hint="cs"/>
          <w:rtl/>
        </w:rPr>
        <w:t>3</w:t>
      </w:r>
    </w:p>
    <w:p w14:paraId="6FC7EB5B" w14:textId="390F084D"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הדרכה</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6</w:t>
      </w:r>
      <w:r w:rsidR="00775BF9">
        <w:rPr>
          <w:rFonts w:asciiTheme="minorBidi" w:hAnsiTheme="minorBidi" w:cstheme="minorBidi" w:hint="cs"/>
          <w:rtl/>
        </w:rPr>
        <w:t>4</w:t>
      </w:r>
    </w:p>
    <w:p w14:paraId="639CE3C3" w14:textId="7C84E5B4"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אישורים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6</w:t>
      </w:r>
      <w:r w:rsidR="00775BF9">
        <w:rPr>
          <w:rFonts w:asciiTheme="minorBidi" w:hAnsiTheme="minorBidi" w:cstheme="minorBidi" w:hint="cs"/>
          <w:rtl/>
        </w:rPr>
        <w:t>4</w:t>
      </w:r>
    </w:p>
    <w:p w14:paraId="14DAAAA6" w14:textId="106DAF4D"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שונות</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6</w:t>
      </w:r>
      <w:r w:rsidR="00775BF9">
        <w:rPr>
          <w:rFonts w:asciiTheme="minorBidi" w:hAnsiTheme="minorBidi" w:cstheme="minorBidi" w:hint="cs"/>
          <w:rtl/>
        </w:rPr>
        <w:t>5</w:t>
      </w:r>
    </w:p>
    <w:p w14:paraId="23D170FB" w14:textId="5C286FB5" w:rsidR="0031553B" w:rsidRPr="007137DD" w:rsidRDefault="0031553B" w:rsidP="00775BF9">
      <w:pPr>
        <w:pStyle w:val="ListParagraph"/>
        <w:numPr>
          <w:ilvl w:val="0"/>
          <w:numId w:val="51"/>
        </w:numPr>
        <w:rPr>
          <w:rFonts w:asciiTheme="minorBidi" w:hAnsiTheme="minorBidi" w:cstheme="minorBidi"/>
          <w:u w:val="dotted"/>
          <w:rtl/>
        </w:rPr>
      </w:pPr>
      <w:r w:rsidRPr="00232EBF">
        <w:rPr>
          <w:rFonts w:asciiTheme="minorBidi" w:hAnsiTheme="minorBidi" w:cstheme="minorBidi"/>
          <w:rtl/>
        </w:rPr>
        <w:t>נספחים</w:t>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31553B">
        <w:rPr>
          <w:rFonts w:asciiTheme="minorBidi" w:hAnsiTheme="minorBidi" w:cstheme="minorBidi"/>
          <w:u w:val="dotted"/>
          <w:rtl/>
        </w:rPr>
        <w:tab/>
      </w:r>
      <w:r w:rsidRPr="00232EBF">
        <w:rPr>
          <w:rFonts w:asciiTheme="minorBidi" w:hAnsiTheme="minorBidi" w:cstheme="minorBidi"/>
          <w:rtl/>
        </w:rPr>
        <w:t>6</w:t>
      </w:r>
      <w:r w:rsidR="00775BF9">
        <w:rPr>
          <w:rFonts w:asciiTheme="minorBidi" w:hAnsiTheme="minorBidi" w:cstheme="minorBidi" w:hint="cs"/>
          <w:rtl/>
        </w:rPr>
        <w:t>5</w:t>
      </w:r>
    </w:p>
    <w:p w14:paraId="4BB18D4A" w14:textId="77777777" w:rsidR="0031553B" w:rsidRPr="0031553B" w:rsidRDefault="0031553B" w:rsidP="0031553B">
      <w:pPr>
        <w:rPr>
          <w:rFonts w:asciiTheme="minorBidi" w:hAnsiTheme="minorBidi" w:cstheme="minorBidi"/>
          <w:rtl/>
        </w:rPr>
      </w:pPr>
    </w:p>
    <w:p w14:paraId="75861DE2" w14:textId="77777777" w:rsidR="0031553B" w:rsidRPr="0031553B" w:rsidRDefault="0031553B" w:rsidP="0031553B">
      <w:pPr>
        <w:rPr>
          <w:rFonts w:asciiTheme="minorBidi" w:hAnsiTheme="minorBidi" w:cstheme="minorBidi"/>
          <w:rtl/>
        </w:rPr>
      </w:pPr>
    </w:p>
    <w:p w14:paraId="35355B51" w14:textId="77777777" w:rsidR="0031553B" w:rsidRPr="0031553B" w:rsidRDefault="0031553B" w:rsidP="0031553B">
      <w:pPr>
        <w:rPr>
          <w:rFonts w:asciiTheme="minorBidi" w:hAnsiTheme="minorBidi" w:cstheme="minorBidi"/>
          <w:rtl/>
        </w:rPr>
      </w:pPr>
    </w:p>
    <w:p w14:paraId="5AFD01C6" w14:textId="77777777" w:rsidR="0031553B" w:rsidRDefault="0031553B" w:rsidP="0031553B">
      <w:pPr>
        <w:rPr>
          <w:rFonts w:asciiTheme="minorBidi" w:hAnsiTheme="minorBidi"/>
          <w:rtl/>
        </w:rPr>
      </w:pPr>
    </w:p>
    <w:p w14:paraId="3739F07B" w14:textId="77777777" w:rsidR="0031553B" w:rsidRDefault="0031553B" w:rsidP="0031553B">
      <w:pPr>
        <w:rPr>
          <w:rFonts w:asciiTheme="minorBidi" w:hAnsiTheme="minorBidi"/>
          <w:rtl/>
        </w:rPr>
      </w:pPr>
    </w:p>
    <w:p w14:paraId="49CEFBCC" w14:textId="77777777" w:rsidR="00232EBF" w:rsidRDefault="00232EBF" w:rsidP="0031553B">
      <w:pPr>
        <w:rPr>
          <w:rFonts w:asciiTheme="minorBidi" w:hAnsiTheme="minorBidi"/>
          <w:rtl/>
        </w:rPr>
      </w:pPr>
    </w:p>
    <w:p w14:paraId="44CB7992" w14:textId="77777777" w:rsidR="0031553B" w:rsidRDefault="0031553B" w:rsidP="0031553B">
      <w:pPr>
        <w:rPr>
          <w:rFonts w:asciiTheme="minorBidi" w:hAnsiTheme="minorBidi" w:cstheme="minorBidi"/>
          <w:rtl/>
        </w:rPr>
      </w:pPr>
    </w:p>
    <w:p w14:paraId="63E7507C" w14:textId="77777777" w:rsidR="00163815" w:rsidRDefault="00163815" w:rsidP="0031553B">
      <w:pPr>
        <w:rPr>
          <w:rFonts w:asciiTheme="minorBidi" w:hAnsiTheme="minorBidi" w:cstheme="minorBidi"/>
          <w:rtl/>
        </w:rPr>
      </w:pPr>
    </w:p>
    <w:p w14:paraId="3C0793B7" w14:textId="77777777" w:rsidR="00163815" w:rsidRPr="00196FF5" w:rsidRDefault="00163815" w:rsidP="0031553B">
      <w:pPr>
        <w:rPr>
          <w:rFonts w:asciiTheme="minorBidi" w:hAnsiTheme="minorBidi" w:cstheme="minorBidi"/>
          <w:rtl/>
        </w:rPr>
      </w:pPr>
    </w:p>
    <w:p w14:paraId="10C80134" w14:textId="77777777" w:rsidR="00DC7CA1" w:rsidRPr="0031553B" w:rsidRDefault="00DC7CA1" w:rsidP="00F56778">
      <w:pPr>
        <w:pStyle w:val="Heading3"/>
        <w:numPr>
          <w:ilvl w:val="0"/>
          <w:numId w:val="43"/>
        </w:numPr>
        <w:rPr>
          <w:rFonts w:asciiTheme="minorBidi" w:hAnsiTheme="minorBidi" w:cstheme="minorBidi"/>
          <w:sz w:val="32"/>
          <w:szCs w:val="32"/>
          <w:rtl/>
        </w:rPr>
      </w:pPr>
      <w:r w:rsidRPr="0031553B">
        <w:rPr>
          <w:rFonts w:asciiTheme="minorBidi" w:hAnsiTheme="minorBidi" w:cstheme="minorBidi"/>
          <w:sz w:val="32"/>
          <w:szCs w:val="32"/>
          <w:rtl/>
        </w:rPr>
        <w:lastRenderedPageBreak/>
        <w:t>פרק א'</w:t>
      </w:r>
      <w:r w:rsidR="004E4F71" w:rsidRPr="0031553B">
        <w:rPr>
          <w:rFonts w:asciiTheme="minorBidi" w:hAnsiTheme="minorBidi" w:cstheme="minorBidi"/>
          <w:sz w:val="32"/>
          <w:szCs w:val="32"/>
          <w:rtl/>
        </w:rPr>
        <w:t xml:space="preserve"> - </w:t>
      </w:r>
      <w:r w:rsidRPr="0031553B">
        <w:rPr>
          <w:rFonts w:asciiTheme="minorBidi" w:hAnsiTheme="minorBidi" w:cstheme="minorBidi"/>
          <w:sz w:val="32"/>
          <w:szCs w:val="32"/>
          <w:rtl/>
        </w:rPr>
        <w:t>הגדרות כלליות</w:t>
      </w:r>
    </w:p>
    <w:p w14:paraId="10C80136" w14:textId="77777777" w:rsidR="0076618D" w:rsidRDefault="00DC7CA1" w:rsidP="00AD3406">
      <w:pPr>
        <w:pStyle w:val="P00"/>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t>בעל מקצוע מוסמך</w:t>
      </w:r>
      <w:r w:rsidR="004E4F71">
        <w:rPr>
          <w:rFonts w:asciiTheme="minorBidi" w:hAnsiTheme="minorBidi" w:cstheme="minorBidi" w:hint="cs"/>
          <w:sz w:val="24"/>
          <w:szCs w:val="24"/>
          <w:rtl/>
        </w:rPr>
        <w:t xml:space="preserve">   </w:t>
      </w:r>
      <w:r w:rsidRPr="00844F5F">
        <w:rPr>
          <w:rFonts w:asciiTheme="minorBidi" w:hAnsiTheme="minorBidi" w:cstheme="minorBidi"/>
          <w:sz w:val="24"/>
          <w:szCs w:val="24"/>
          <w:rtl/>
        </w:rPr>
        <w:t>מי ששר הפנים הסמיכו לעניין סעיף 6</w:t>
      </w:r>
      <w:r>
        <w:rPr>
          <w:rFonts w:asciiTheme="minorBidi" w:hAnsiTheme="minorBidi" w:cstheme="minorBidi" w:hint="cs"/>
          <w:sz w:val="24"/>
          <w:szCs w:val="24"/>
          <w:rtl/>
        </w:rPr>
        <w:t xml:space="preserve"> </w:t>
      </w:r>
      <w:r w:rsidRPr="00844F5F">
        <w:rPr>
          <w:rFonts w:asciiTheme="minorBidi" w:hAnsiTheme="minorBidi" w:cstheme="minorBidi"/>
          <w:sz w:val="24"/>
          <w:szCs w:val="24"/>
          <w:rtl/>
        </w:rPr>
        <w:t xml:space="preserve">ב לחוק </w:t>
      </w:r>
      <w:r w:rsidRPr="00CE74D7">
        <w:rPr>
          <w:rFonts w:asciiTheme="minorBidi" w:hAnsiTheme="minorBidi" w:cstheme="minorBidi" w:hint="cs"/>
          <w:sz w:val="24"/>
          <w:szCs w:val="24"/>
          <w:rtl/>
        </w:rPr>
        <w:t xml:space="preserve">("מסמכי </w:t>
      </w:r>
    </w:p>
    <w:p w14:paraId="10C80137" w14:textId="77777777" w:rsidR="00DC7CA1" w:rsidRPr="00844F5F" w:rsidRDefault="0076618D" w:rsidP="00232EBF">
      <w:pPr>
        <w:pStyle w:val="P00"/>
        <w:tabs>
          <w:tab w:val="clear" w:pos="6259"/>
        </w:tabs>
        <w:spacing w:before="72" w:line="360" w:lineRule="auto"/>
        <w:ind w:left="0" w:right="-142"/>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DC7CA1" w:rsidRPr="00CE74D7">
        <w:rPr>
          <w:rFonts w:asciiTheme="minorBidi" w:hAnsiTheme="minorBidi" w:cstheme="minorBidi" w:hint="cs"/>
          <w:sz w:val="24"/>
          <w:szCs w:val="24"/>
          <w:rtl/>
        </w:rPr>
        <w:t>הבקשה")</w:t>
      </w:r>
      <w:r w:rsidR="00DC7CA1">
        <w:rPr>
          <w:rFonts w:asciiTheme="minorBidi" w:hAnsiTheme="minorBidi" w:cstheme="minorBidi" w:hint="cs"/>
          <w:sz w:val="24"/>
          <w:szCs w:val="24"/>
          <w:rtl/>
        </w:rPr>
        <w:t xml:space="preserve">, </w:t>
      </w:r>
      <w:r w:rsidR="00DC7CA1" w:rsidRPr="00844F5F">
        <w:rPr>
          <w:rFonts w:asciiTheme="minorBidi" w:hAnsiTheme="minorBidi" w:cstheme="minorBidi"/>
          <w:sz w:val="24"/>
          <w:szCs w:val="24"/>
          <w:rtl/>
        </w:rPr>
        <w:t>והוא אחד מאלה:</w:t>
      </w:r>
    </w:p>
    <w:p w14:paraId="10C80138" w14:textId="77777777" w:rsidR="00DC7CA1" w:rsidRPr="00844F5F" w:rsidRDefault="00DC7CA1" w:rsidP="00EA567F">
      <w:pPr>
        <w:pStyle w:val="P00"/>
        <w:numPr>
          <w:ilvl w:val="0"/>
          <w:numId w:val="39"/>
        </w:numPr>
        <w:spacing w:before="72" w:line="360" w:lineRule="auto"/>
        <w:ind w:right="1134"/>
        <w:jc w:val="left"/>
        <w:rPr>
          <w:rFonts w:asciiTheme="minorBidi" w:hAnsiTheme="minorBidi" w:cstheme="minorBidi"/>
          <w:sz w:val="24"/>
          <w:szCs w:val="24"/>
          <w:rtl/>
        </w:rPr>
      </w:pPr>
      <w:r w:rsidRPr="00844F5F">
        <w:rPr>
          <w:rFonts w:asciiTheme="minorBidi" w:hAnsiTheme="minorBidi" w:cstheme="minorBidi"/>
          <w:sz w:val="24"/>
          <w:szCs w:val="24"/>
          <w:rtl/>
        </w:rPr>
        <w:t>מהנדס ר</w:t>
      </w:r>
      <w:r>
        <w:rPr>
          <w:rFonts w:asciiTheme="minorBidi" w:hAnsiTheme="minorBidi" w:cstheme="minorBidi" w:hint="cs"/>
          <w:sz w:val="24"/>
          <w:szCs w:val="24"/>
          <w:rtl/>
        </w:rPr>
        <w:t>י</w:t>
      </w:r>
      <w:r w:rsidRPr="00844F5F">
        <w:rPr>
          <w:rFonts w:asciiTheme="minorBidi" w:hAnsiTheme="minorBidi" w:cstheme="minorBidi"/>
          <w:sz w:val="24"/>
          <w:szCs w:val="24"/>
          <w:rtl/>
        </w:rPr>
        <w:t>שוי כמשמעותו בחוק המהנדסים והאדריכלים, התשי"ח</w:t>
      </w:r>
      <w:r w:rsidRPr="00844F5F">
        <w:rPr>
          <w:rFonts w:asciiTheme="minorBidi" w:hAnsiTheme="minorBidi" w:cstheme="minorBidi" w:hint="cs"/>
          <w:sz w:val="24"/>
          <w:szCs w:val="24"/>
          <w:rtl/>
        </w:rPr>
        <w:t>-</w:t>
      </w:r>
      <w:r w:rsidRPr="00844F5F">
        <w:rPr>
          <w:rFonts w:asciiTheme="minorBidi" w:hAnsiTheme="minorBidi" w:cstheme="minorBidi"/>
          <w:sz w:val="24"/>
          <w:szCs w:val="24"/>
          <w:rtl/>
        </w:rPr>
        <w:t xml:space="preserve">1958 (להלן - </w:t>
      </w:r>
      <w:r w:rsidRPr="00844F5F">
        <w:rPr>
          <w:rFonts w:asciiTheme="minorBidi" w:hAnsiTheme="minorBidi" w:cstheme="minorBidi"/>
          <w:b/>
          <w:bCs/>
          <w:sz w:val="24"/>
          <w:szCs w:val="24"/>
          <w:rtl/>
        </w:rPr>
        <w:t>חוק המהנדסים</w:t>
      </w:r>
      <w:r w:rsidRPr="00844F5F">
        <w:rPr>
          <w:rFonts w:asciiTheme="minorBidi" w:hAnsiTheme="minorBidi" w:cstheme="minorBidi"/>
          <w:sz w:val="24"/>
          <w:szCs w:val="24"/>
          <w:rtl/>
        </w:rPr>
        <w:t>), הרשום במדור הנדסה אזרחית, ואדריכל ר</w:t>
      </w:r>
      <w:r>
        <w:rPr>
          <w:rFonts w:asciiTheme="minorBidi" w:hAnsiTheme="minorBidi" w:cstheme="minorBidi" w:hint="cs"/>
          <w:sz w:val="24"/>
          <w:szCs w:val="24"/>
          <w:rtl/>
        </w:rPr>
        <w:t>י</w:t>
      </w:r>
      <w:r w:rsidRPr="00844F5F">
        <w:rPr>
          <w:rFonts w:asciiTheme="minorBidi" w:hAnsiTheme="minorBidi" w:cstheme="minorBidi"/>
          <w:sz w:val="24"/>
          <w:szCs w:val="24"/>
          <w:rtl/>
        </w:rPr>
        <w:t>שוי כמשמעותו בחוק המהנדסים הרשום במדור לארכיטקטורה;</w:t>
      </w:r>
    </w:p>
    <w:p w14:paraId="10C80139" w14:textId="77777777" w:rsidR="00DC7CA1" w:rsidRPr="00844F5F" w:rsidRDefault="00DC7CA1" w:rsidP="00EA567F">
      <w:pPr>
        <w:pStyle w:val="P00"/>
        <w:numPr>
          <w:ilvl w:val="0"/>
          <w:numId w:val="39"/>
        </w:numPr>
        <w:spacing w:before="72" w:line="360" w:lineRule="auto"/>
        <w:ind w:right="1134"/>
        <w:jc w:val="left"/>
        <w:rPr>
          <w:rFonts w:asciiTheme="minorBidi" w:hAnsiTheme="minorBidi" w:cstheme="minorBidi"/>
          <w:sz w:val="24"/>
          <w:szCs w:val="24"/>
          <w:rtl/>
        </w:rPr>
      </w:pPr>
      <w:r w:rsidRPr="00844F5F">
        <w:rPr>
          <w:rFonts w:asciiTheme="minorBidi" w:hAnsiTheme="minorBidi" w:cstheme="minorBidi"/>
          <w:sz w:val="24"/>
          <w:szCs w:val="24"/>
          <w:rtl/>
        </w:rPr>
        <w:t>במבנה פשוט, כהגדרתו בתוספת הראשונה לתקנות המהנדסים והאדריכלים</w:t>
      </w:r>
      <w:r>
        <w:rPr>
          <w:rFonts w:asciiTheme="minorBidi" w:hAnsiTheme="minorBidi" w:cstheme="minorBidi" w:hint="cs"/>
          <w:sz w:val="24"/>
          <w:szCs w:val="24"/>
          <w:rtl/>
        </w:rPr>
        <w:t xml:space="preserve"> </w:t>
      </w:r>
      <w:r w:rsidRPr="00844F5F">
        <w:rPr>
          <w:rFonts w:asciiTheme="minorBidi" w:hAnsiTheme="minorBidi" w:cstheme="minorBidi"/>
          <w:sz w:val="24"/>
          <w:szCs w:val="24"/>
          <w:rtl/>
        </w:rPr>
        <w:t>(ר</w:t>
      </w:r>
      <w:r>
        <w:rPr>
          <w:rFonts w:asciiTheme="minorBidi" w:hAnsiTheme="minorBidi" w:cstheme="minorBidi" w:hint="cs"/>
          <w:sz w:val="24"/>
          <w:szCs w:val="24"/>
          <w:rtl/>
        </w:rPr>
        <w:t>י</w:t>
      </w:r>
      <w:r w:rsidRPr="00844F5F">
        <w:rPr>
          <w:rFonts w:asciiTheme="minorBidi" w:hAnsiTheme="minorBidi" w:cstheme="minorBidi"/>
          <w:sz w:val="24"/>
          <w:szCs w:val="24"/>
          <w:rtl/>
        </w:rPr>
        <w:t>שוי וי</w:t>
      </w:r>
      <w:r>
        <w:rPr>
          <w:rFonts w:asciiTheme="minorBidi" w:hAnsiTheme="minorBidi" w:cstheme="minorBidi" w:hint="cs"/>
          <w:sz w:val="24"/>
          <w:szCs w:val="24"/>
          <w:rtl/>
        </w:rPr>
        <w:t>י</w:t>
      </w:r>
      <w:r w:rsidRPr="00844F5F">
        <w:rPr>
          <w:rFonts w:asciiTheme="minorBidi" w:hAnsiTheme="minorBidi" w:cstheme="minorBidi"/>
          <w:sz w:val="24"/>
          <w:szCs w:val="24"/>
          <w:rtl/>
        </w:rPr>
        <w:t>חוד פעולות), התשכ"ז</w:t>
      </w:r>
      <w:r w:rsidRPr="00844F5F">
        <w:rPr>
          <w:rFonts w:asciiTheme="minorBidi" w:hAnsiTheme="minorBidi" w:cstheme="minorBidi" w:hint="cs"/>
          <w:sz w:val="24"/>
          <w:szCs w:val="24"/>
          <w:rtl/>
        </w:rPr>
        <w:t>-</w:t>
      </w:r>
      <w:r w:rsidRPr="00844F5F">
        <w:rPr>
          <w:rFonts w:asciiTheme="minorBidi" w:hAnsiTheme="minorBidi" w:cstheme="minorBidi"/>
          <w:sz w:val="24"/>
          <w:szCs w:val="24"/>
          <w:rtl/>
        </w:rPr>
        <w:t>1967 (להלן</w:t>
      </w:r>
      <w:r w:rsidRPr="00844F5F">
        <w:rPr>
          <w:rFonts w:asciiTheme="minorBidi" w:hAnsiTheme="minorBidi" w:cstheme="minorBidi" w:hint="cs"/>
          <w:sz w:val="24"/>
          <w:szCs w:val="24"/>
          <w:rtl/>
        </w:rPr>
        <w:t xml:space="preserve"> </w:t>
      </w:r>
      <w:r w:rsidRPr="00844F5F">
        <w:rPr>
          <w:rFonts w:asciiTheme="minorBidi" w:hAnsiTheme="minorBidi" w:cstheme="minorBidi"/>
          <w:sz w:val="24"/>
          <w:szCs w:val="24"/>
          <w:rtl/>
        </w:rPr>
        <w:t>-</w:t>
      </w:r>
      <w:r w:rsidRPr="00844F5F">
        <w:rPr>
          <w:rFonts w:asciiTheme="minorBidi" w:hAnsiTheme="minorBidi" w:cstheme="minorBidi" w:hint="cs"/>
          <w:sz w:val="24"/>
          <w:szCs w:val="24"/>
          <w:rtl/>
        </w:rPr>
        <w:t xml:space="preserve"> </w:t>
      </w:r>
      <w:r w:rsidRPr="00844F5F">
        <w:rPr>
          <w:rFonts w:asciiTheme="minorBidi" w:hAnsiTheme="minorBidi" w:cstheme="minorBidi"/>
          <w:sz w:val="24"/>
          <w:szCs w:val="24"/>
          <w:rtl/>
        </w:rPr>
        <w:t>תקנות ייחוד פעולות):</w:t>
      </w:r>
    </w:p>
    <w:p w14:paraId="10C8013A" w14:textId="77777777" w:rsidR="00DC7CA1" w:rsidRPr="00844F5F" w:rsidRDefault="00DC7CA1" w:rsidP="00EA567F">
      <w:pPr>
        <w:pStyle w:val="P00"/>
        <w:numPr>
          <w:ilvl w:val="1"/>
          <w:numId w:val="39"/>
        </w:numPr>
        <w:spacing w:before="72" w:line="360" w:lineRule="auto"/>
        <w:ind w:right="1134"/>
        <w:jc w:val="left"/>
        <w:rPr>
          <w:rFonts w:asciiTheme="minorBidi" w:hAnsiTheme="minorBidi" w:cstheme="minorBidi"/>
          <w:sz w:val="24"/>
          <w:szCs w:val="24"/>
          <w:rtl/>
        </w:rPr>
      </w:pPr>
      <w:r w:rsidRPr="00844F5F">
        <w:rPr>
          <w:rFonts w:asciiTheme="minorBidi" w:hAnsiTheme="minorBidi" w:cstheme="minorBidi"/>
          <w:sz w:val="24"/>
          <w:szCs w:val="24"/>
          <w:rtl/>
        </w:rPr>
        <w:t>מהנדס או אדריכל רשום בפנקס המהנדסים והאדריכלים במדור להנדסה אזרחית או ארכיטקטורה</w:t>
      </w:r>
      <w:r w:rsidRPr="00844F5F">
        <w:rPr>
          <w:rFonts w:asciiTheme="minorBidi" w:hAnsiTheme="minorBidi" w:cstheme="minorBidi" w:hint="cs"/>
          <w:sz w:val="24"/>
          <w:szCs w:val="24"/>
          <w:rtl/>
        </w:rPr>
        <w:t>;</w:t>
      </w:r>
    </w:p>
    <w:p w14:paraId="10C8013B" w14:textId="77777777" w:rsidR="00DC7CA1" w:rsidRPr="00844F5F" w:rsidRDefault="00DC7CA1" w:rsidP="00AD3406">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sidRPr="00844F5F">
        <w:rPr>
          <w:rFonts w:asciiTheme="minorBidi" w:hAnsiTheme="minorBidi" w:cstheme="minorBidi"/>
          <w:sz w:val="24"/>
          <w:szCs w:val="24"/>
          <w:rtl/>
        </w:rPr>
        <w:t xml:space="preserve">       </w:t>
      </w:r>
      <w:r w:rsidR="004E4F71">
        <w:rPr>
          <w:rFonts w:asciiTheme="minorBidi" w:hAnsiTheme="minorBidi" w:cstheme="minorBidi" w:hint="cs"/>
          <w:sz w:val="24"/>
          <w:szCs w:val="24"/>
          <w:rtl/>
        </w:rPr>
        <w:t xml:space="preserve">     </w:t>
      </w:r>
      <w:r w:rsidRPr="00844F5F">
        <w:rPr>
          <w:rFonts w:asciiTheme="minorBidi" w:hAnsiTheme="minorBidi" w:cstheme="minorBidi"/>
          <w:sz w:val="24"/>
          <w:szCs w:val="24"/>
          <w:rtl/>
        </w:rPr>
        <w:t xml:space="preserve">  (ב) הנדסאי כמשמעותו בתוספת הראשונה לתקנות ייחוד פעולות</w:t>
      </w:r>
      <w:r w:rsidRPr="00844F5F">
        <w:rPr>
          <w:rFonts w:asciiTheme="minorBidi" w:hAnsiTheme="minorBidi" w:cstheme="minorBidi" w:hint="cs"/>
          <w:sz w:val="24"/>
          <w:szCs w:val="24"/>
          <w:rtl/>
        </w:rPr>
        <w:t>;</w:t>
      </w:r>
      <w:r>
        <w:rPr>
          <w:rFonts w:asciiTheme="minorBidi" w:hAnsiTheme="minorBidi" w:cstheme="minorBidi" w:hint="cs"/>
          <w:sz w:val="24"/>
          <w:szCs w:val="24"/>
          <w:rtl/>
        </w:rPr>
        <w:br/>
      </w:r>
    </w:p>
    <w:p w14:paraId="10C8013C" w14:textId="77777777" w:rsidR="0076618D" w:rsidRDefault="00DC7CA1" w:rsidP="00AD3406">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t>בעל עסק</w:t>
      </w:r>
      <w:r w:rsidR="000A2B29">
        <w:rPr>
          <w:rStyle w:val="default"/>
          <w:rFonts w:asciiTheme="minorBidi" w:hAnsiTheme="minorBidi" w:cstheme="minorBidi" w:hint="cs"/>
          <w:b/>
          <w:bCs/>
          <w:noProof w:val="0"/>
          <w:sz w:val="24"/>
          <w:szCs w:val="24"/>
          <w:rtl/>
          <w:lang w:eastAsia="en-US"/>
        </w:rPr>
        <w:t xml:space="preserve">   </w:t>
      </w:r>
      <w:r>
        <w:rPr>
          <w:rFonts w:asciiTheme="minorBidi" w:hAnsiTheme="minorBidi" w:cstheme="minorBidi" w:hint="cs"/>
          <w:sz w:val="24"/>
          <w:szCs w:val="24"/>
          <w:rtl/>
        </w:rPr>
        <w:t xml:space="preserve">לרבות בעל רישיון העסק, מבקש הרישיון, המחזיק בעסק או האדם </w:t>
      </w:r>
    </w:p>
    <w:p w14:paraId="10C8013D" w14:textId="77777777" w:rsidR="00DC7CA1" w:rsidRPr="00FF4157" w:rsidRDefault="0076618D" w:rsidP="00AD3406">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Pr>
          <w:rStyle w:val="default"/>
          <w:rFonts w:asciiTheme="minorBidi" w:hAnsiTheme="minorBidi" w:cstheme="minorBidi" w:hint="cs"/>
          <w:b/>
          <w:bCs/>
          <w:sz w:val="24"/>
          <w:szCs w:val="24"/>
          <w:rtl/>
        </w:rPr>
        <w:t xml:space="preserve">   </w:t>
      </w:r>
      <w:r w:rsidR="00DC7CA1">
        <w:rPr>
          <w:rFonts w:asciiTheme="minorBidi" w:hAnsiTheme="minorBidi" w:cstheme="minorBidi" w:hint="cs"/>
          <w:sz w:val="24"/>
          <w:szCs w:val="24"/>
          <w:rtl/>
        </w:rPr>
        <w:t>שבהשגחתו, בפיקוחו או בניהולו פועל העסק;</w:t>
      </w:r>
      <w:r w:rsidR="00DC7CA1">
        <w:rPr>
          <w:rFonts w:asciiTheme="minorBidi" w:hAnsiTheme="minorBidi" w:cstheme="minorBidi" w:hint="cs"/>
          <w:sz w:val="24"/>
          <w:szCs w:val="24"/>
          <w:rtl/>
        </w:rPr>
        <w:br/>
      </w:r>
    </w:p>
    <w:p w14:paraId="10C8013E" w14:textId="77777777" w:rsidR="00DC7CA1" w:rsidRPr="00FF4157" w:rsidRDefault="00DC7CA1" w:rsidP="00AD3406">
      <w:pPr>
        <w:pStyle w:val="P00"/>
        <w:spacing w:before="72" w:line="360" w:lineRule="auto"/>
        <w:ind w:left="0" w:right="1134"/>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t>גורם מוסמך ארצי</w:t>
      </w:r>
      <w:r w:rsidR="000A2B29">
        <w:rPr>
          <w:rFonts w:asciiTheme="minorBidi" w:hAnsiTheme="minorBidi" w:cstheme="minorBidi" w:hint="cs"/>
          <w:sz w:val="24"/>
          <w:szCs w:val="24"/>
          <w:rtl/>
        </w:rPr>
        <w:t xml:space="preserve">   </w:t>
      </w:r>
      <w:r w:rsidRPr="00FF4157">
        <w:rPr>
          <w:rFonts w:asciiTheme="minorBidi" w:hAnsiTheme="minorBidi" w:cstheme="minorBidi"/>
          <w:sz w:val="24"/>
          <w:szCs w:val="24"/>
          <w:rtl/>
        </w:rPr>
        <w:t>כל אחד מאלה, לפי העניין:</w:t>
      </w:r>
    </w:p>
    <w:p w14:paraId="10C8013F" w14:textId="77777777" w:rsidR="00DC7CA1" w:rsidRPr="00FF4157" w:rsidRDefault="00DC7CA1" w:rsidP="00EA567F">
      <w:pPr>
        <w:pStyle w:val="P00"/>
        <w:numPr>
          <w:ilvl w:val="0"/>
          <w:numId w:val="40"/>
        </w:numPr>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ראש רשות הרישוי שבתחומה נמצא העסק או עובד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מקרב עובדיה שהוא הסמיך לעניין זה;</w:t>
      </w:r>
    </w:p>
    <w:p w14:paraId="10C80140" w14:textId="77777777" w:rsidR="00DC7CA1" w:rsidRDefault="00DC7CA1" w:rsidP="00EA567F">
      <w:pPr>
        <w:pStyle w:val="P00"/>
        <w:numPr>
          <w:ilvl w:val="0"/>
          <w:numId w:val="40"/>
        </w:numPr>
        <w:spacing w:before="72" w:line="360" w:lineRule="auto"/>
        <w:ind w:right="1134"/>
        <w:jc w:val="left"/>
        <w:rPr>
          <w:rFonts w:asciiTheme="minorBidi" w:hAnsiTheme="minorBidi" w:cstheme="minorBidi"/>
          <w:sz w:val="24"/>
          <w:szCs w:val="24"/>
        </w:rPr>
      </w:pPr>
      <w:r w:rsidRPr="00FF4157">
        <w:rPr>
          <w:rFonts w:asciiTheme="minorBidi" w:hAnsiTheme="minorBidi" w:cstheme="minorBidi"/>
          <w:sz w:val="24"/>
          <w:szCs w:val="24"/>
          <w:rtl/>
        </w:rPr>
        <w:t>המנהל הכללי של המשרד נותן האישור או עובד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מקרב עובדי משרדו שהוא הסמיך לעניין זה;</w:t>
      </w:r>
    </w:p>
    <w:p w14:paraId="10C80141" w14:textId="77777777" w:rsidR="00DC7CA1" w:rsidRDefault="00DC7CA1" w:rsidP="00EA567F">
      <w:pPr>
        <w:pStyle w:val="P00"/>
        <w:numPr>
          <w:ilvl w:val="0"/>
          <w:numId w:val="40"/>
        </w:numPr>
        <w:spacing w:before="72" w:line="360" w:lineRule="auto"/>
        <w:ind w:right="1134"/>
        <w:jc w:val="left"/>
        <w:rPr>
          <w:rFonts w:asciiTheme="minorBidi" w:hAnsiTheme="minorBidi" w:cstheme="minorBidi"/>
          <w:sz w:val="24"/>
          <w:szCs w:val="24"/>
        </w:rPr>
      </w:pPr>
      <w:r w:rsidRPr="00FF4157">
        <w:rPr>
          <w:rFonts w:asciiTheme="minorBidi" w:hAnsiTheme="minorBidi" w:cstheme="minorBidi" w:hint="cs"/>
          <w:sz w:val="24"/>
          <w:szCs w:val="24"/>
          <w:rtl/>
        </w:rPr>
        <w:t>נציב</w:t>
      </w:r>
      <w:r w:rsidRPr="00FF4157">
        <w:rPr>
          <w:rFonts w:asciiTheme="minorBidi" w:hAnsiTheme="minorBidi" w:cstheme="minorBidi"/>
          <w:sz w:val="24"/>
          <w:szCs w:val="24"/>
          <w:rtl/>
        </w:rPr>
        <w:t xml:space="preserve"> כבאות </w:t>
      </w:r>
      <w:r w:rsidRPr="00FF4157">
        <w:rPr>
          <w:rFonts w:asciiTheme="minorBidi" w:hAnsiTheme="minorBidi" w:cstheme="minorBidi" w:hint="cs"/>
          <w:sz w:val="24"/>
          <w:szCs w:val="24"/>
          <w:rtl/>
        </w:rPr>
        <w:t>והצלה או קצין כבאות והצלה בכיר אח</w:t>
      </w:r>
      <w:r>
        <w:rPr>
          <w:rFonts w:asciiTheme="minorBidi" w:hAnsiTheme="minorBidi" w:cstheme="minorBidi" w:hint="cs"/>
          <w:sz w:val="24"/>
          <w:szCs w:val="24"/>
          <w:rtl/>
        </w:rPr>
        <w:t>ר</w:t>
      </w:r>
      <w:r w:rsidRPr="00FF4157">
        <w:rPr>
          <w:rFonts w:asciiTheme="minorBidi" w:hAnsiTheme="minorBidi" w:cstheme="minorBidi" w:hint="cs"/>
          <w:sz w:val="24"/>
          <w:szCs w:val="24"/>
          <w:rtl/>
        </w:rPr>
        <w:t xml:space="preserve"> שהוא הסמיך לעניין זה</w:t>
      </w:r>
      <w:r w:rsidRPr="00FF4157">
        <w:rPr>
          <w:rFonts w:asciiTheme="minorBidi" w:hAnsiTheme="minorBidi" w:cstheme="minorBidi"/>
          <w:sz w:val="24"/>
          <w:szCs w:val="24"/>
          <w:rtl/>
        </w:rPr>
        <w:t>;</w:t>
      </w:r>
    </w:p>
    <w:p w14:paraId="10C80142" w14:textId="77777777" w:rsidR="00DC7CA1" w:rsidRPr="00FF4157" w:rsidRDefault="00DC7CA1" w:rsidP="00EA567F">
      <w:pPr>
        <w:pStyle w:val="P00"/>
        <w:numPr>
          <w:ilvl w:val="0"/>
          <w:numId w:val="40"/>
        </w:numPr>
        <w:tabs>
          <w:tab w:val="clear" w:pos="624"/>
          <w:tab w:val="clear" w:pos="1021"/>
          <w:tab w:val="clear" w:pos="1474"/>
          <w:tab w:val="clear" w:pos="1928"/>
          <w:tab w:val="clear" w:pos="2381"/>
          <w:tab w:val="clear" w:pos="2835"/>
          <w:tab w:val="clear" w:pos="6259"/>
          <w:tab w:val="left" w:pos="2667"/>
        </w:tabs>
        <w:spacing w:before="72" w:line="360" w:lineRule="auto"/>
        <w:ind w:right="1134"/>
        <w:jc w:val="left"/>
        <w:rPr>
          <w:rFonts w:asciiTheme="minorBidi" w:hAnsiTheme="minorBidi" w:cstheme="minorBidi"/>
          <w:sz w:val="24"/>
          <w:szCs w:val="24"/>
          <w:rtl/>
        </w:rPr>
      </w:pPr>
      <w:r w:rsidRPr="00FF4157">
        <w:rPr>
          <w:rFonts w:asciiTheme="minorBidi" w:hAnsiTheme="minorBidi" w:cstheme="minorBidi"/>
          <w:sz w:val="24"/>
          <w:szCs w:val="24"/>
          <w:rtl/>
        </w:rPr>
        <w:t>המפקח הכללי של משטרת ישראל או קצין משטרה בכיר אח</w:t>
      </w:r>
      <w:r>
        <w:rPr>
          <w:rFonts w:asciiTheme="minorBidi" w:hAnsiTheme="minorBidi" w:cstheme="minorBidi" w:hint="cs"/>
          <w:sz w:val="24"/>
          <w:szCs w:val="24"/>
          <w:rtl/>
        </w:rPr>
        <w:t>ר</w:t>
      </w:r>
      <w:r w:rsidRPr="00FF4157">
        <w:rPr>
          <w:rFonts w:asciiTheme="minorBidi" w:hAnsiTheme="minorBidi" w:cstheme="minorBidi"/>
          <w:sz w:val="24"/>
          <w:szCs w:val="24"/>
          <w:rtl/>
        </w:rPr>
        <w:t xml:space="preserve"> שהוא הסמיך לעניין זה</w:t>
      </w:r>
      <w:r w:rsidRPr="00FF4157">
        <w:rPr>
          <w:rFonts w:asciiTheme="minorBidi" w:hAnsiTheme="minorBidi" w:cstheme="minorBidi" w:hint="cs"/>
          <w:sz w:val="24"/>
          <w:szCs w:val="24"/>
          <w:rtl/>
        </w:rPr>
        <w:t>;</w:t>
      </w:r>
      <w:r>
        <w:rPr>
          <w:rFonts w:asciiTheme="minorBidi" w:hAnsiTheme="minorBidi" w:cstheme="minorBidi" w:hint="cs"/>
          <w:sz w:val="24"/>
          <w:szCs w:val="24"/>
          <w:rtl/>
        </w:rPr>
        <w:br/>
      </w:r>
    </w:p>
    <w:p w14:paraId="10C80143" w14:textId="693CAF65" w:rsidR="00DC7CA1" w:rsidRPr="00FF4157" w:rsidRDefault="00DC7CA1" w:rsidP="00232EBF">
      <w:pPr>
        <w:pStyle w:val="P00"/>
        <w:tabs>
          <w:tab w:val="clear" w:pos="624"/>
          <w:tab w:val="clear" w:pos="1021"/>
          <w:tab w:val="clear" w:pos="1474"/>
          <w:tab w:val="clear" w:pos="1928"/>
          <w:tab w:val="clear" w:pos="2381"/>
          <w:tab w:val="clear" w:pos="2835"/>
          <w:tab w:val="clear" w:pos="6259"/>
          <w:tab w:val="left" w:pos="2667"/>
        </w:tabs>
        <w:spacing w:before="72" w:line="360" w:lineRule="auto"/>
        <w:ind w:left="360" w:right="1134" w:hanging="247"/>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t>הוראות לצד המפרט האחיד</w:t>
      </w:r>
      <w:r w:rsidRPr="000775B4">
        <w:rPr>
          <w:rStyle w:val="default"/>
          <w:rFonts w:asciiTheme="minorBidi" w:hAnsiTheme="minorBidi" w:cstheme="minorBidi"/>
          <w:b/>
          <w:bCs/>
          <w:noProof w:val="0"/>
          <w:sz w:val="24"/>
          <w:szCs w:val="24"/>
          <w:rtl/>
          <w:lang w:eastAsia="en-US"/>
        </w:rPr>
        <w:tab/>
      </w:r>
      <w:r w:rsidRPr="006918B3">
        <w:rPr>
          <w:rFonts w:asciiTheme="minorBidi" w:hAnsiTheme="minorBidi" w:cstheme="minorBidi"/>
          <w:sz w:val="24"/>
          <w:szCs w:val="24"/>
          <w:rtl/>
        </w:rPr>
        <w:t>מסמכים ותנאים</w:t>
      </w:r>
      <w:r>
        <w:rPr>
          <w:rFonts w:asciiTheme="minorBidi" w:hAnsiTheme="minorBidi" w:cstheme="minorBidi" w:hint="cs"/>
          <w:sz w:val="24"/>
          <w:szCs w:val="24"/>
          <w:rtl/>
        </w:rPr>
        <w:t xml:space="preserve"> כאמור בסעיף 7ג2(ג) לחוק, שנקבעו בחיקוק, </w:t>
      </w:r>
      <w:r w:rsidRPr="006918B3">
        <w:rPr>
          <w:rFonts w:asciiTheme="minorBidi" w:hAnsiTheme="minorBidi" w:cstheme="minorBidi"/>
          <w:sz w:val="24"/>
          <w:szCs w:val="24"/>
          <w:rtl/>
        </w:rPr>
        <w:t xml:space="preserve">הנדרשים </w:t>
      </w:r>
      <w:r>
        <w:rPr>
          <w:rFonts w:asciiTheme="minorBidi" w:hAnsiTheme="minorBidi" w:cstheme="minorBidi" w:hint="cs"/>
          <w:sz w:val="24"/>
          <w:szCs w:val="24"/>
          <w:rtl/>
        </w:rPr>
        <w:t xml:space="preserve">מבעל עסק </w:t>
      </w:r>
      <w:r w:rsidR="000A2B29">
        <w:rPr>
          <w:rFonts w:asciiTheme="minorBidi" w:hAnsiTheme="minorBidi" w:cstheme="minorBidi" w:hint="cs"/>
          <w:sz w:val="24"/>
          <w:szCs w:val="24"/>
          <w:rtl/>
        </w:rPr>
        <w:t>ע</w:t>
      </w:r>
      <w:r w:rsidRPr="006918B3">
        <w:rPr>
          <w:rFonts w:asciiTheme="minorBidi" w:hAnsiTheme="minorBidi" w:cstheme="minorBidi"/>
          <w:sz w:val="24"/>
          <w:szCs w:val="24"/>
          <w:rtl/>
        </w:rPr>
        <w:t>ל</w:t>
      </w:r>
      <w:r w:rsidR="000A2B29">
        <w:rPr>
          <w:rFonts w:asciiTheme="minorBidi" w:hAnsiTheme="minorBidi" w:cstheme="minorBidi" w:hint="cs"/>
          <w:sz w:val="24"/>
          <w:szCs w:val="24"/>
          <w:rtl/>
        </w:rPr>
        <w:t>-</w:t>
      </w:r>
      <w:r w:rsidRPr="006918B3">
        <w:rPr>
          <w:rFonts w:asciiTheme="minorBidi" w:hAnsiTheme="minorBidi" w:cstheme="minorBidi"/>
          <w:sz w:val="24"/>
          <w:szCs w:val="24"/>
          <w:rtl/>
        </w:rPr>
        <w:t xml:space="preserve">פי </w:t>
      </w:r>
      <w:r>
        <w:rPr>
          <w:rFonts w:asciiTheme="minorBidi" w:hAnsiTheme="minorBidi" w:cstheme="minorBidi" w:hint="cs"/>
          <w:sz w:val="24"/>
          <w:szCs w:val="24"/>
          <w:rtl/>
        </w:rPr>
        <w:t>ה</w:t>
      </w:r>
      <w:r w:rsidRPr="006918B3">
        <w:rPr>
          <w:rFonts w:asciiTheme="minorBidi" w:hAnsiTheme="minorBidi" w:cstheme="minorBidi"/>
          <w:sz w:val="24"/>
          <w:szCs w:val="24"/>
          <w:rtl/>
        </w:rPr>
        <w:t>חוק,</w:t>
      </w:r>
      <w:r>
        <w:rPr>
          <w:rFonts w:asciiTheme="minorBidi" w:hAnsiTheme="minorBidi" w:cstheme="minorBidi" w:hint="cs"/>
          <w:sz w:val="24"/>
          <w:szCs w:val="24"/>
          <w:rtl/>
        </w:rPr>
        <w:t xml:space="preserve"> לרבות לפי סעיפים 6ב, 6ג ו-8 עד 11ב לחוק,</w:t>
      </w:r>
      <w:r w:rsidRPr="006918B3">
        <w:rPr>
          <w:rFonts w:asciiTheme="minorBidi" w:hAnsiTheme="minorBidi" w:cstheme="minorBidi"/>
          <w:sz w:val="24"/>
          <w:szCs w:val="24"/>
          <w:rtl/>
        </w:rPr>
        <w:t xml:space="preserve"> ואולם אין באי-פרסומם כדי לפטור מן הדרישה </w:t>
      </w:r>
      <w:r w:rsidR="00232EBF">
        <w:rPr>
          <w:rFonts w:asciiTheme="minorBidi" w:hAnsiTheme="minorBidi" w:cstheme="minorBidi" w:hint="cs"/>
          <w:sz w:val="24"/>
          <w:szCs w:val="24"/>
          <w:rtl/>
        </w:rPr>
        <w:t>ל</w:t>
      </w:r>
      <w:r w:rsidRPr="006918B3">
        <w:rPr>
          <w:rFonts w:asciiTheme="minorBidi" w:hAnsiTheme="minorBidi" w:cstheme="minorBidi"/>
          <w:sz w:val="24"/>
          <w:szCs w:val="24"/>
          <w:rtl/>
        </w:rPr>
        <w:t>הגישם או למלאם</w:t>
      </w:r>
      <w:r>
        <w:rPr>
          <w:rFonts w:asciiTheme="minorBidi" w:hAnsiTheme="minorBidi" w:cstheme="minorBidi" w:hint="cs"/>
          <w:sz w:val="24"/>
          <w:szCs w:val="24"/>
          <w:rtl/>
        </w:rPr>
        <w:t>;</w:t>
      </w:r>
      <w:r>
        <w:rPr>
          <w:rFonts w:asciiTheme="minorBidi" w:hAnsiTheme="minorBidi" w:cstheme="minorBidi" w:hint="cs"/>
          <w:sz w:val="24"/>
          <w:szCs w:val="24"/>
          <w:rtl/>
        </w:rPr>
        <w:br/>
      </w:r>
    </w:p>
    <w:p w14:paraId="10C80144" w14:textId="77777777" w:rsidR="00DC7CA1" w:rsidRPr="00FF4157" w:rsidRDefault="00DC7CA1" w:rsidP="0076618D">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lastRenderedPageBreak/>
        <w:t>החוק</w:t>
      </w:r>
      <w:r w:rsidR="0076618D">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חוק רישוי עסקים, התשכ"ח-1968;</w:t>
      </w:r>
      <w:r>
        <w:rPr>
          <w:rFonts w:asciiTheme="minorBidi" w:hAnsiTheme="minorBidi" w:cstheme="minorBidi" w:hint="cs"/>
          <w:sz w:val="24"/>
          <w:szCs w:val="24"/>
          <w:rtl/>
        </w:rPr>
        <w:br/>
      </w:r>
    </w:p>
    <w:p w14:paraId="10C80145" w14:textId="77777777" w:rsidR="00DC7CA1" w:rsidRPr="00FF4157" w:rsidRDefault="00DC7CA1" w:rsidP="0076618D">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t>התקנות</w:t>
      </w:r>
      <w:r w:rsidR="0076618D">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תקנות רישוי עסקים (הוראות כלליות), התשס"א-2000</w:t>
      </w:r>
      <w:r>
        <w:rPr>
          <w:rFonts w:asciiTheme="minorBidi" w:hAnsiTheme="minorBidi" w:cstheme="minorBidi" w:hint="cs"/>
          <w:sz w:val="24"/>
          <w:szCs w:val="24"/>
          <w:rtl/>
        </w:rPr>
        <w:t>;</w:t>
      </w:r>
      <w:r>
        <w:rPr>
          <w:rFonts w:asciiTheme="minorBidi" w:hAnsiTheme="minorBidi" w:cstheme="minorBidi" w:hint="cs"/>
          <w:sz w:val="24"/>
          <w:szCs w:val="24"/>
          <w:rtl/>
        </w:rPr>
        <w:br/>
      </w:r>
    </w:p>
    <w:p w14:paraId="10C80146" w14:textId="77777777" w:rsidR="00DC7CA1" w:rsidRPr="00FF4157" w:rsidRDefault="00DC7CA1" w:rsidP="0076618D">
      <w:pPr>
        <w:pStyle w:val="P00"/>
        <w:tabs>
          <w:tab w:val="clear" w:pos="624"/>
          <w:tab w:val="clear" w:pos="1021"/>
          <w:tab w:val="clear" w:pos="1474"/>
          <w:tab w:val="clear" w:pos="1928"/>
          <w:tab w:val="clear" w:pos="2381"/>
          <w:tab w:val="clear" w:pos="2835"/>
          <w:tab w:val="clear" w:pos="6259"/>
          <w:tab w:val="left" w:pos="2667"/>
        </w:tabs>
        <w:spacing w:before="72" w:line="360" w:lineRule="auto"/>
        <w:ind w:left="720" w:right="1134" w:hanging="607"/>
        <w:jc w:val="left"/>
        <w:rPr>
          <w:rFonts w:asciiTheme="minorBidi" w:hAnsiTheme="minorBidi" w:cstheme="minorBidi"/>
          <w:sz w:val="24"/>
          <w:szCs w:val="24"/>
          <w:rtl/>
        </w:rPr>
      </w:pPr>
      <w:r w:rsidRPr="000775B4">
        <w:rPr>
          <w:rStyle w:val="default"/>
          <w:rFonts w:asciiTheme="minorBidi" w:hAnsiTheme="minorBidi" w:cstheme="minorBidi" w:hint="cs"/>
          <w:b/>
          <w:bCs/>
          <w:sz w:val="24"/>
          <w:szCs w:val="24"/>
          <w:rtl/>
        </w:rPr>
        <w:t>מפרט, מפרט אחיד</w:t>
      </w:r>
      <w:r w:rsidR="0076618D">
        <w:rPr>
          <w:rFonts w:asciiTheme="minorBidi" w:hAnsiTheme="minorBidi" w:cstheme="minorBidi" w:hint="cs"/>
          <w:sz w:val="24"/>
          <w:szCs w:val="24"/>
          <w:rtl/>
        </w:rPr>
        <w:t xml:space="preserve">   </w:t>
      </w:r>
      <w:r>
        <w:rPr>
          <w:rFonts w:asciiTheme="minorBidi" w:hAnsiTheme="minorBidi" w:cstheme="minorBidi" w:hint="cs"/>
          <w:sz w:val="24"/>
          <w:szCs w:val="24"/>
          <w:rtl/>
        </w:rPr>
        <w:t>מפרט לפי סעיף 7ג1 לחוק המאחד את התנאים לרישיון, הנדרשים מטעמם של נותני האישור לפי סעיף 7 לחוק, והמסמכים הנדרשים לפי סעיף 6ד לחוק מעסק מהסוג האמור בתחילת המפרט, והוראות לצד המפרט האחיד המופיעות במפרט;</w:t>
      </w:r>
      <w:r>
        <w:rPr>
          <w:rFonts w:asciiTheme="minorBidi" w:hAnsiTheme="minorBidi" w:cstheme="minorBidi" w:hint="cs"/>
          <w:sz w:val="24"/>
          <w:szCs w:val="24"/>
          <w:rtl/>
        </w:rPr>
        <w:br/>
      </w:r>
    </w:p>
    <w:p w14:paraId="10C80147" w14:textId="77777777" w:rsidR="00DC7CA1" w:rsidRPr="00FF4157" w:rsidRDefault="00DC7CA1" w:rsidP="0076618D">
      <w:pPr>
        <w:pStyle w:val="P00"/>
        <w:tabs>
          <w:tab w:val="clear" w:pos="624"/>
          <w:tab w:val="clear" w:pos="1021"/>
          <w:tab w:val="clear" w:pos="1474"/>
          <w:tab w:val="clear" w:pos="1928"/>
          <w:tab w:val="clear" w:pos="2381"/>
          <w:tab w:val="clear" w:pos="2835"/>
          <w:tab w:val="clear" w:pos="6259"/>
          <w:tab w:val="left" w:pos="2667"/>
        </w:tabs>
        <w:spacing w:before="72" w:line="360" w:lineRule="auto"/>
        <w:ind w:left="720" w:right="1134" w:hanging="607"/>
        <w:jc w:val="left"/>
        <w:rPr>
          <w:rFonts w:asciiTheme="minorBidi" w:hAnsiTheme="minorBidi" w:cstheme="minorBidi"/>
          <w:sz w:val="24"/>
          <w:szCs w:val="24"/>
          <w:rtl/>
        </w:rPr>
      </w:pPr>
      <w:r w:rsidRPr="000775B4">
        <w:rPr>
          <w:rStyle w:val="default"/>
          <w:rFonts w:asciiTheme="minorBidi" w:hAnsiTheme="minorBidi" w:cstheme="minorBidi"/>
          <w:b/>
          <w:bCs/>
          <w:sz w:val="24"/>
          <w:szCs w:val="24"/>
          <w:rtl/>
        </w:rPr>
        <w:t>נותן אישור</w:t>
      </w:r>
      <w:r w:rsidR="0076618D">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ה</w:t>
      </w:r>
      <w:r w:rsidRPr="00FF4157">
        <w:rPr>
          <w:rFonts w:asciiTheme="minorBidi" w:hAnsiTheme="minorBidi" w:cstheme="minorBidi"/>
          <w:sz w:val="24"/>
          <w:szCs w:val="24"/>
          <w:rtl/>
        </w:rPr>
        <w:t xml:space="preserve">שר </w:t>
      </w:r>
      <w:r w:rsidRPr="00FF4157">
        <w:rPr>
          <w:rFonts w:asciiTheme="minorBidi" w:hAnsiTheme="minorBidi" w:cstheme="minorBidi" w:hint="cs"/>
          <w:sz w:val="24"/>
          <w:szCs w:val="24"/>
          <w:rtl/>
        </w:rPr>
        <w:t xml:space="preserve">להגנת הסביבה, השר לביטחון הפנים, שר </w:t>
      </w:r>
      <w:r>
        <w:rPr>
          <w:rFonts w:asciiTheme="minorBidi" w:hAnsiTheme="minorBidi" w:cstheme="minorBidi" w:hint="cs"/>
          <w:sz w:val="24"/>
          <w:szCs w:val="24"/>
          <w:rtl/>
        </w:rPr>
        <w:t>הכלכלה</w:t>
      </w:r>
      <w:r w:rsidRPr="00FF4157">
        <w:rPr>
          <w:rFonts w:asciiTheme="minorBidi" w:hAnsiTheme="minorBidi" w:cstheme="minorBidi" w:hint="cs"/>
          <w:sz w:val="24"/>
          <w:szCs w:val="24"/>
          <w:rtl/>
        </w:rPr>
        <w:t xml:space="preserve">, שר החקלאות ופיתוח הכפר </w:t>
      </w:r>
      <w:r>
        <w:rPr>
          <w:rFonts w:asciiTheme="minorBidi" w:hAnsiTheme="minorBidi" w:cstheme="minorBidi" w:hint="cs"/>
          <w:sz w:val="24"/>
          <w:szCs w:val="24"/>
          <w:rtl/>
        </w:rPr>
        <w:t xml:space="preserve">או </w:t>
      </w:r>
      <w:r w:rsidRPr="00FF4157">
        <w:rPr>
          <w:rFonts w:asciiTheme="minorBidi" w:hAnsiTheme="minorBidi" w:cstheme="minorBidi" w:hint="cs"/>
          <w:sz w:val="24"/>
          <w:szCs w:val="24"/>
          <w:rtl/>
        </w:rPr>
        <w:t>שר הבריאות</w:t>
      </w:r>
      <w:r w:rsidRPr="00FF4157">
        <w:rPr>
          <w:rFonts w:asciiTheme="minorBidi" w:hAnsiTheme="minorBidi" w:cstheme="minorBidi"/>
          <w:sz w:val="24"/>
          <w:szCs w:val="24"/>
          <w:rtl/>
        </w:rPr>
        <w:t xml:space="preserve"> </w:t>
      </w:r>
      <w:r>
        <w:rPr>
          <w:rFonts w:asciiTheme="minorBidi" w:hAnsiTheme="minorBidi" w:cstheme="minorBidi" w:hint="cs"/>
          <w:sz w:val="24"/>
          <w:szCs w:val="24"/>
          <w:rtl/>
        </w:rPr>
        <w:t xml:space="preserve">או מי שהם הסמיכו לתת אישור, לעניין עסק </w:t>
      </w:r>
      <w:r w:rsidRPr="00FF4157">
        <w:rPr>
          <w:rFonts w:asciiTheme="minorBidi" w:hAnsiTheme="minorBidi" w:cstheme="minorBidi"/>
          <w:sz w:val="24"/>
          <w:szCs w:val="24"/>
          <w:rtl/>
        </w:rPr>
        <w:t xml:space="preserve">שקביעתו כטעון רישוי נעשתה בהתייעצות </w:t>
      </w:r>
      <w:r>
        <w:rPr>
          <w:rFonts w:asciiTheme="minorBidi" w:hAnsiTheme="minorBidi" w:cstheme="minorBidi" w:hint="cs"/>
          <w:sz w:val="24"/>
          <w:szCs w:val="24"/>
          <w:rtl/>
        </w:rPr>
        <w:t>עמם, לשם הבטחת המטרות כאמור בסעיף 1 לחוק</w:t>
      </w:r>
      <w:r w:rsidRPr="00FF4157">
        <w:rPr>
          <w:rFonts w:asciiTheme="minorBidi" w:hAnsiTheme="minorBidi" w:cstheme="minorBidi" w:hint="cs"/>
          <w:sz w:val="24"/>
          <w:szCs w:val="24"/>
          <w:rtl/>
        </w:rPr>
        <w:t>;</w:t>
      </w:r>
      <w:r>
        <w:rPr>
          <w:rFonts w:asciiTheme="minorBidi" w:hAnsiTheme="minorBidi" w:cstheme="minorBidi"/>
          <w:sz w:val="24"/>
          <w:szCs w:val="24"/>
          <w:rtl/>
        </w:rPr>
        <w:t xml:space="preserve"> </w:t>
      </w:r>
      <w:r>
        <w:rPr>
          <w:rFonts w:asciiTheme="minorBidi" w:hAnsiTheme="minorBidi" w:cstheme="minorBidi" w:hint="cs"/>
          <w:sz w:val="24"/>
          <w:szCs w:val="24"/>
          <w:rtl/>
        </w:rPr>
        <w:br/>
      </w:r>
    </w:p>
    <w:p w14:paraId="10C80148" w14:textId="77777777" w:rsidR="00DC7CA1" w:rsidRDefault="00DC7CA1" w:rsidP="0076618D">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Pr>
          <w:rStyle w:val="default"/>
          <w:rFonts w:asciiTheme="minorBidi" w:hAnsiTheme="minorBidi" w:cstheme="minorBidi" w:hint="cs"/>
          <w:b/>
          <w:bCs/>
          <w:rtl/>
        </w:rPr>
        <w:t>צו רישוי עסקים</w:t>
      </w:r>
      <w:r w:rsidR="0076618D">
        <w:rPr>
          <w:rFonts w:asciiTheme="minorBidi" w:hAnsiTheme="minorBidi" w:cstheme="minorBidi" w:hint="cs"/>
          <w:sz w:val="24"/>
          <w:szCs w:val="24"/>
          <w:rtl/>
        </w:rPr>
        <w:t xml:space="preserve">   </w:t>
      </w:r>
      <w:r>
        <w:rPr>
          <w:rFonts w:asciiTheme="minorBidi" w:hAnsiTheme="minorBidi" w:cstheme="minorBidi" w:hint="cs"/>
          <w:sz w:val="24"/>
          <w:szCs w:val="24"/>
          <w:rtl/>
        </w:rPr>
        <w:t xml:space="preserve">צו רישוי עסקים (עסקים טעוני רישוי) התשע"ג </w:t>
      </w:r>
      <w:r>
        <w:rPr>
          <w:rFonts w:asciiTheme="minorBidi" w:hAnsiTheme="minorBidi" w:cstheme="minorBidi"/>
          <w:sz w:val="24"/>
          <w:szCs w:val="24"/>
          <w:rtl/>
        </w:rPr>
        <w:t>–</w:t>
      </w:r>
      <w:r>
        <w:rPr>
          <w:rFonts w:asciiTheme="minorBidi" w:hAnsiTheme="minorBidi" w:cstheme="minorBidi" w:hint="cs"/>
          <w:sz w:val="24"/>
          <w:szCs w:val="24"/>
          <w:rtl/>
        </w:rPr>
        <w:t xml:space="preserve"> 2013;</w:t>
      </w:r>
    </w:p>
    <w:p w14:paraId="10C80149" w14:textId="77777777" w:rsidR="0076618D" w:rsidRPr="00FF4157" w:rsidRDefault="0076618D" w:rsidP="0076618D">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p>
    <w:p w14:paraId="10C8014A" w14:textId="77777777" w:rsidR="00DC7CA1" w:rsidRPr="00FF4157" w:rsidRDefault="00DC7CA1" w:rsidP="0076618D">
      <w:pPr>
        <w:pStyle w:val="P00"/>
        <w:spacing w:before="72" w:line="360" w:lineRule="auto"/>
        <w:ind w:left="0" w:right="1134"/>
        <w:jc w:val="left"/>
        <w:rPr>
          <w:rFonts w:asciiTheme="minorBidi" w:hAnsiTheme="minorBidi" w:cstheme="minorBidi"/>
          <w:sz w:val="24"/>
          <w:szCs w:val="24"/>
          <w:rtl/>
        </w:rPr>
      </w:pPr>
      <w:r w:rsidRPr="00C119C9">
        <w:rPr>
          <w:rFonts w:asciiTheme="minorBidi" w:hAnsiTheme="minorBidi" w:cstheme="minorBidi" w:hint="cs"/>
          <w:b/>
          <w:bCs/>
          <w:rtl/>
        </w:rPr>
        <w:t>רישיון</w:t>
      </w:r>
      <w:r w:rsidR="0076618D">
        <w:rPr>
          <w:rFonts w:asciiTheme="minorBidi" w:hAnsiTheme="minorBidi" w:cstheme="minorBidi" w:hint="cs"/>
          <w:b/>
          <w:bCs/>
          <w:rtl/>
        </w:rPr>
        <w:t xml:space="preserve">  </w:t>
      </w:r>
      <w:r w:rsidR="0076618D">
        <w:rPr>
          <w:rFonts w:asciiTheme="minorBidi" w:hAnsiTheme="minorBidi" w:cstheme="minorBidi" w:hint="cs"/>
          <w:sz w:val="24"/>
          <w:szCs w:val="24"/>
          <w:rtl/>
        </w:rPr>
        <w:t xml:space="preserve"> </w:t>
      </w:r>
      <w:r w:rsidRPr="00FF4157">
        <w:rPr>
          <w:rFonts w:asciiTheme="minorBidi" w:hAnsiTheme="minorBidi" w:cstheme="minorBidi" w:hint="cs"/>
          <w:sz w:val="24"/>
          <w:szCs w:val="24"/>
          <w:rtl/>
        </w:rPr>
        <w:t>רישיון עסק, היתר זמני או היתר מזורז;</w:t>
      </w:r>
    </w:p>
    <w:p w14:paraId="10C8014B" w14:textId="77777777" w:rsidR="00DC7CA1" w:rsidRPr="00FF4157" w:rsidRDefault="00DC7CA1" w:rsidP="00AD3406">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p>
    <w:p w14:paraId="10C8014C" w14:textId="77777777" w:rsidR="0076618D" w:rsidRDefault="00DC7CA1" w:rsidP="00AD3406">
      <w:pPr>
        <w:pStyle w:val="P00"/>
        <w:spacing w:before="72" w:line="360" w:lineRule="auto"/>
        <w:ind w:left="0" w:right="1134"/>
        <w:jc w:val="left"/>
        <w:rPr>
          <w:rFonts w:asciiTheme="minorBidi" w:hAnsiTheme="minorBidi" w:cstheme="minorBidi"/>
          <w:b/>
          <w:bCs/>
          <w:sz w:val="24"/>
          <w:szCs w:val="24"/>
          <w:rtl/>
        </w:rPr>
      </w:pPr>
      <w:r w:rsidRPr="00C119C9">
        <w:rPr>
          <w:rFonts w:asciiTheme="minorBidi" w:hAnsiTheme="minorBidi" w:cstheme="minorBidi" w:hint="cs"/>
          <w:b/>
          <w:bCs/>
          <w:rtl/>
        </w:rPr>
        <w:t>רשות הרישוי</w:t>
      </w:r>
      <w:r w:rsidRPr="00C119C9">
        <w:rPr>
          <w:rFonts w:asciiTheme="minorBidi" w:hAnsiTheme="minorBidi" w:cstheme="minorBidi"/>
          <w:b/>
          <w:bCs/>
          <w:sz w:val="24"/>
          <w:szCs w:val="24"/>
          <w:rtl/>
        </w:rPr>
        <w:tab/>
      </w:r>
    </w:p>
    <w:p w14:paraId="10C8014D" w14:textId="77777777" w:rsidR="00DC7CA1" w:rsidRPr="00FF4157" w:rsidRDefault="0076618D" w:rsidP="00AD3406">
      <w:pPr>
        <w:pStyle w:val="P00"/>
        <w:spacing w:before="72" w:line="360" w:lineRule="auto"/>
        <w:ind w:left="0" w:right="1134"/>
        <w:jc w:val="left"/>
        <w:rPr>
          <w:rFonts w:asciiTheme="minorBidi" w:hAnsiTheme="minorBidi" w:cstheme="minorBidi"/>
          <w:sz w:val="24"/>
          <w:szCs w:val="24"/>
          <w:rtl/>
        </w:rPr>
      </w:pPr>
      <w:r>
        <w:rPr>
          <w:rFonts w:asciiTheme="minorBidi" w:hAnsiTheme="minorBidi" w:cstheme="minorBidi" w:hint="cs"/>
          <w:b/>
          <w:bCs/>
          <w:sz w:val="24"/>
          <w:szCs w:val="24"/>
          <w:rtl/>
        </w:rPr>
        <w:t xml:space="preserve">    </w:t>
      </w:r>
      <w:r w:rsidR="00DC7CA1" w:rsidRPr="00FF4157">
        <w:rPr>
          <w:rFonts w:asciiTheme="minorBidi" w:hAnsiTheme="minorBidi" w:cstheme="minorBidi"/>
          <w:sz w:val="24"/>
          <w:szCs w:val="24"/>
          <w:rtl/>
        </w:rPr>
        <w:t xml:space="preserve">(1)   בתחום רשות מקומית - ראש הרשות המקומית או מי שהוא הסמיכו לכך; </w:t>
      </w:r>
    </w:p>
    <w:p w14:paraId="10C8014E" w14:textId="77777777" w:rsidR="00DC7CA1" w:rsidRPr="00FF4157" w:rsidDel="007C470C" w:rsidRDefault="0076618D" w:rsidP="00AD3406">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Pr>
          <w:rFonts w:asciiTheme="minorBidi" w:hAnsiTheme="minorBidi" w:cstheme="minorBidi" w:hint="cs"/>
          <w:sz w:val="24"/>
          <w:szCs w:val="24"/>
          <w:rtl/>
        </w:rPr>
        <w:t xml:space="preserve">  </w:t>
      </w:r>
      <w:r w:rsidR="00DC7CA1" w:rsidRPr="00FF4157">
        <w:rPr>
          <w:rFonts w:asciiTheme="minorBidi" w:hAnsiTheme="minorBidi" w:cstheme="minorBidi"/>
          <w:sz w:val="24"/>
          <w:szCs w:val="24"/>
          <w:rtl/>
        </w:rPr>
        <w:t>(2)   מחוץ לתחומה של רשות מקומית - מי ששר הפנים הסמיכו לכך.</w:t>
      </w:r>
      <w:r w:rsidR="00DC7CA1">
        <w:rPr>
          <w:rFonts w:asciiTheme="minorBidi" w:hAnsiTheme="minorBidi" w:cstheme="minorBidi"/>
          <w:sz w:val="24"/>
          <w:szCs w:val="24"/>
          <w:rtl/>
        </w:rPr>
        <w:br/>
      </w:r>
    </w:p>
    <w:p w14:paraId="10C8014F" w14:textId="77777777" w:rsidR="00DC7CA1" w:rsidRDefault="00DC7CA1" w:rsidP="0076618D">
      <w:pPr>
        <w:pStyle w:val="P00"/>
        <w:spacing w:before="72" w:line="360" w:lineRule="auto"/>
        <w:ind w:left="360" w:right="1134" w:hanging="360"/>
        <w:jc w:val="left"/>
        <w:rPr>
          <w:rFonts w:ascii="Arial" w:hAnsi="Arial" w:cs="Arial"/>
          <w:sz w:val="24"/>
          <w:szCs w:val="24"/>
          <w:rtl/>
        </w:rPr>
      </w:pPr>
      <w:r w:rsidRPr="00D44F79">
        <w:rPr>
          <w:rFonts w:ascii="Arial" w:hAnsi="Arial" w:cs="Arial"/>
          <w:b/>
          <w:bCs/>
          <w:rtl/>
        </w:rPr>
        <w:t>שינוי בעלות</w:t>
      </w:r>
      <w:r w:rsidRPr="00844F5F">
        <w:rPr>
          <w:rFonts w:asciiTheme="minorBidi" w:hAnsiTheme="minorBidi" w:cstheme="minorBidi"/>
          <w:b/>
          <w:bCs/>
          <w:sz w:val="24"/>
          <w:szCs w:val="24"/>
          <w:rtl/>
        </w:rPr>
        <w:tab/>
      </w:r>
      <w:r w:rsidRPr="00D44F79">
        <w:rPr>
          <w:rFonts w:ascii="Arial" w:hAnsi="Arial" w:cs="Arial"/>
          <w:sz w:val="24"/>
          <w:szCs w:val="24"/>
          <w:rtl/>
        </w:rPr>
        <w:t xml:space="preserve">כל שינוי בזהות הבעלים הרשומים ברישיון העסק, לרבות הוספת </w:t>
      </w:r>
      <w:r w:rsidR="0076618D">
        <w:rPr>
          <w:rFonts w:ascii="Arial" w:hAnsi="Arial" w:cs="Arial" w:hint="cs"/>
          <w:sz w:val="24"/>
          <w:szCs w:val="24"/>
          <w:rtl/>
        </w:rPr>
        <w:t xml:space="preserve"> </w:t>
      </w:r>
      <w:r w:rsidRPr="00D44F79">
        <w:rPr>
          <w:rFonts w:ascii="Arial" w:hAnsi="Arial" w:cs="Arial"/>
          <w:sz w:val="24"/>
          <w:szCs w:val="24"/>
          <w:rtl/>
        </w:rPr>
        <w:t>בעל או גריעתו</w:t>
      </w:r>
      <w:r>
        <w:rPr>
          <w:rFonts w:ascii="Arial" w:hAnsi="Arial" w:cs="Arial" w:hint="cs"/>
          <w:sz w:val="24"/>
          <w:szCs w:val="24"/>
          <w:rtl/>
        </w:rPr>
        <w:t>,</w:t>
      </w:r>
      <w:r w:rsidRPr="00D44F79">
        <w:rPr>
          <w:rFonts w:ascii="Arial" w:hAnsi="Arial" w:cs="Arial"/>
          <w:sz w:val="24"/>
          <w:szCs w:val="24"/>
          <w:rtl/>
        </w:rPr>
        <w:t xml:space="preserve"> וכן העברת שליטה בתאגיד כמשמעותה בחוק ניירות ערך, התשכ"ח-1968</w:t>
      </w:r>
      <w:r>
        <w:rPr>
          <w:rFonts w:ascii="Arial" w:hAnsi="Arial" w:cs="Arial" w:hint="cs"/>
          <w:sz w:val="24"/>
          <w:szCs w:val="24"/>
          <w:rtl/>
        </w:rPr>
        <w:t>.</w:t>
      </w:r>
    </w:p>
    <w:p w14:paraId="10C80150" w14:textId="77777777" w:rsidR="00692FEB" w:rsidRDefault="00DC7CA1" w:rsidP="00692FEB">
      <w:pPr>
        <w:pStyle w:val="P00"/>
        <w:tabs>
          <w:tab w:val="clear" w:pos="624"/>
          <w:tab w:val="clear" w:pos="1021"/>
          <w:tab w:val="clear" w:pos="1474"/>
          <w:tab w:val="clear" w:pos="1928"/>
          <w:tab w:val="clear" w:pos="2381"/>
          <w:tab w:val="clear" w:pos="2835"/>
          <w:tab w:val="clear" w:pos="6259"/>
          <w:tab w:val="left" w:pos="2667"/>
        </w:tabs>
        <w:spacing w:before="72" w:line="360" w:lineRule="auto"/>
        <w:ind w:left="113" w:right="1134"/>
        <w:jc w:val="left"/>
        <w:rPr>
          <w:rFonts w:asciiTheme="minorBidi" w:hAnsiTheme="minorBidi" w:cstheme="minorBidi"/>
          <w:sz w:val="24"/>
          <w:szCs w:val="24"/>
          <w:rtl/>
        </w:rPr>
      </w:pPr>
      <w:r>
        <w:rPr>
          <w:rFonts w:asciiTheme="minorBidi" w:hAnsiTheme="minorBidi" w:cstheme="minorBidi" w:hint="cs"/>
          <w:sz w:val="24"/>
          <w:szCs w:val="24"/>
          <w:rtl/>
        </w:rPr>
        <w:br/>
      </w:r>
    </w:p>
    <w:p w14:paraId="10C80151" w14:textId="77777777" w:rsidR="00692FEB" w:rsidRDefault="00692FEB">
      <w:pPr>
        <w:bidi w:val="0"/>
        <w:spacing w:after="200" w:line="276" w:lineRule="auto"/>
        <w:rPr>
          <w:rFonts w:asciiTheme="minorBidi" w:hAnsiTheme="minorBidi" w:cstheme="minorBidi"/>
          <w:noProof/>
          <w:lang w:eastAsia="he-IL"/>
        </w:rPr>
      </w:pPr>
      <w:r>
        <w:rPr>
          <w:rFonts w:asciiTheme="minorBidi" w:hAnsiTheme="minorBidi" w:cstheme="minorBidi"/>
          <w:rtl/>
        </w:rPr>
        <w:br w:type="page"/>
      </w:r>
    </w:p>
    <w:p w14:paraId="10C80152" w14:textId="77777777" w:rsidR="00DC7CA1" w:rsidRPr="00CE7C83" w:rsidRDefault="00DC7CA1" w:rsidP="00F56778">
      <w:pPr>
        <w:pStyle w:val="Heading3"/>
        <w:numPr>
          <w:ilvl w:val="0"/>
          <w:numId w:val="43"/>
        </w:numPr>
        <w:rPr>
          <w:rFonts w:asciiTheme="minorBidi" w:hAnsiTheme="minorBidi" w:cstheme="minorBidi"/>
          <w:sz w:val="32"/>
          <w:szCs w:val="32"/>
          <w:rtl/>
        </w:rPr>
      </w:pPr>
      <w:r w:rsidRPr="00CE7C83">
        <w:rPr>
          <w:rFonts w:asciiTheme="minorBidi" w:hAnsiTheme="minorBidi" w:cstheme="minorBidi"/>
          <w:sz w:val="32"/>
          <w:szCs w:val="32"/>
          <w:rtl/>
        </w:rPr>
        <w:lastRenderedPageBreak/>
        <w:t>פרק ב'</w:t>
      </w:r>
      <w:r w:rsidR="00C16C67" w:rsidRPr="00CE7C83">
        <w:rPr>
          <w:rFonts w:asciiTheme="minorBidi" w:hAnsiTheme="minorBidi" w:cstheme="minorBidi"/>
          <w:sz w:val="32"/>
          <w:szCs w:val="32"/>
          <w:rtl/>
        </w:rPr>
        <w:t xml:space="preserve"> - </w:t>
      </w:r>
      <w:r w:rsidRPr="00CE7C83">
        <w:rPr>
          <w:rFonts w:asciiTheme="minorBidi" w:hAnsiTheme="minorBidi" w:cstheme="minorBidi"/>
          <w:sz w:val="32"/>
          <w:szCs w:val="32"/>
          <w:rtl/>
        </w:rPr>
        <w:t>תנאים רוחביים</w:t>
      </w:r>
    </w:p>
    <w:p w14:paraId="10C80153" w14:textId="77777777" w:rsidR="00C16C67" w:rsidRPr="00C16C67" w:rsidRDefault="00C16C67" w:rsidP="00C16C67">
      <w:pPr>
        <w:rPr>
          <w:rtl/>
        </w:rPr>
      </w:pPr>
    </w:p>
    <w:p w14:paraId="10C80154" w14:textId="77777777" w:rsidR="00DC7CA1" w:rsidRPr="009672F0" w:rsidRDefault="00DC7CA1" w:rsidP="00AD3406">
      <w:pPr>
        <w:spacing w:line="360" w:lineRule="auto"/>
        <w:rPr>
          <w:rFonts w:ascii="Arial" w:hAnsi="Arial" w:cs="Arial"/>
          <w:rtl/>
        </w:rPr>
      </w:pPr>
      <w:r w:rsidRPr="009672F0">
        <w:rPr>
          <w:rFonts w:ascii="Arial" w:hAnsi="Arial" w:cs="Arial"/>
          <w:b/>
          <w:bCs/>
          <w:rtl/>
        </w:rPr>
        <w:t>הוראות לצד המפרט האחיד</w:t>
      </w:r>
    </w:p>
    <w:p w14:paraId="10C80155"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אין באמור במפרט זה כדי לפטור את מבקש הרישיון מהגשת בקשה ומקבלת אישורים מתאימים לפי החוק ולפי כל דין. מפרט זה אינו מהווה רישיון. המנהל עסק ללא רישיון עובר על החוק</w:t>
      </w:r>
      <w:r>
        <w:rPr>
          <w:rFonts w:ascii="Arial" w:hAnsi="Arial" w:cs="Arial" w:hint="cs"/>
          <w:rtl/>
        </w:rPr>
        <w:t>,</w:t>
      </w:r>
      <w:r w:rsidRPr="009672F0">
        <w:rPr>
          <w:rFonts w:ascii="Arial" w:hAnsi="Arial" w:cs="Arial"/>
          <w:rtl/>
        </w:rPr>
        <w:t xml:space="preserve"> ויהא צפוי לעונשים הקבועים בחוק.</w:t>
      </w:r>
    </w:p>
    <w:p w14:paraId="10C80156"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אין באמור במפרט זה כדי לפטור בעל עסק מקיום דרישות כל דין החל עליו, אף אם הוראות הדין אינן מופיעות במפרט.</w:t>
      </w:r>
    </w:p>
    <w:p w14:paraId="10C80157" w14:textId="77777777" w:rsidR="00DC7CA1" w:rsidRPr="009672F0" w:rsidRDefault="00DC7CA1" w:rsidP="00AD3406">
      <w:pPr>
        <w:pStyle w:val="ListParagraph"/>
        <w:numPr>
          <w:ilvl w:val="0"/>
          <w:numId w:val="1"/>
        </w:numPr>
        <w:spacing w:line="360" w:lineRule="auto"/>
        <w:rPr>
          <w:rFonts w:ascii="Arial" w:hAnsi="Arial" w:cs="Arial"/>
        </w:rPr>
      </w:pPr>
      <w:r>
        <w:rPr>
          <w:rFonts w:ascii="Arial" w:hAnsi="Arial" w:cs="Arial" w:hint="cs"/>
          <w:rtl/>
        </w:rPr>
        <w:t xml:space="preserve">אם </w:t>
      </w:r>
      <w:r w:rsidRPr="009672F0">
        <w:rPr>
          <w:rFonts w:ascii="Arial" w:hAnsi="Arial" w:cs="Arial"/>
          <w:rtl/>
        </w:rPr>
        <w:t>קיימים בעסק סוגי עסקים נוספים החייבים ברישוי לפי צו רישוי עסקים (עסקים טעוני רישוי), התשע"ג-2013, יחולו עליהם התנאים המסוימים לעסקים מסוגם בין שהם מפורטים במפרט האחיד ובין שאינם מפורטים בו, והאמור בתנאים אלה לא יגרע מהם.</w:t>
      </w:r>
    </w:p>
    <w:p w14:paraId="10C80158"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לבקשה לרישיון יצורפו</w:t>
      </w:r>
      <w:r>
        <w:rPr>
          <w:rFonts w:ascii="Arial" w:hAnsi="Arial" w:cs="Arial" w:hint="cs"/>
          <w:rtl/>
        </w:rPr>
        <w:t>,</w:t>
      </w:r>
      <w:r w:rsidRPr="009672F0">
        <w:rPr>
          <w:rFonts w:ascii="Arial" w:hAnsi="Arial" w:cs="Arial"/>
          <w:rtl/>
        </w:rPr>
        <w:t xml:space="preserve"> לאחר שנחתמו בידי בעל מקצוע מוסמך: תרשים סביבה, מפה מצבית ותכנית עסק, כמפורט בתקנות 12 – 15 לתקנות. בנוסף</w:t>
      </w:r>
      <w:r>
        <w:rPr>
          <w:rFonts w:ascii="Arial" w:hAnsi="Arial" w:cs="Arial" w:hint="cs"/>
          <w:rtl/>
        </w:rPr>
        <w:t>,</w:t>
      </w:r>
      <w:r w:rsidRPr="009672F0">
        <w:rPr>
          <w:rFonts w:ascii="Arial" w:hAnsi="Arial" w:cs="Arial"/>
          <w:rtl/>
        </w:rPr>
        <w:t xml:space="preserve"> יצורפו לבקשה מסמכים המפורטים במפרט זה, אם ניתן להגישם בעת הגשת הבקשה. </w:t>
      </w:r>
    </w:p>
    <w:p w14:paraId="10C80159"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לעסק שפעילותו דורשת היתר לשימוש חורג לפי חוק התכנון והבנייה, התשכ"ה-1965, לא יינתן רישיון לתקופה ארוכה מתוקפו של ההיתר.</w:t>
      </w:r>
    </w:p>
    <w:p w14:paraId="10C8015A"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רישיון יוצג בעסק במקום נראה לעין.</w:t>
      </w:r>
    </w:p>
    <w:p w14:paraId="10C8015B"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 xml:space="preserve">נותן אישור או רשות הרישוי רשאים להוסיף תנאים ברישיון לפי סעיף 7 לחוק. </w:t>
      </w:r>
    </w:p>
    <w:p w14:paraId="10C8015C" w14:textId="77777777" w:rsidR="00DC7CA1" w:rsidRPr="009672F0" w:rsidRDefault="00DC7CA1" w:rsidP="00AD3406">
      <w:pPr>
        <w:pStyle w:val="ListParagraph"/>
        <w:numPr>
          <w:ilvl w:val="0"/>
          <w:numId w:val="1"/>
        </w:numPr>
        <w:spacing w:line="360" w:lineRule="auto"/>
        <w:rPr>
          <w:rFonts w:ascii="Arial" w:hAnsi="Arial" w:cs="Arial"/>
        </w:rPr>
      </w:pPr>
      <w:r w:rsidRPr="009672F0">
        <w:rPr>
          <w:rFonts w:ascii="Arial" w:hAnsi="Arial" w:cs="Arial"/>
          <w:rtl/>
        </w:rPr>
        <w:t>המבקש רישיון</w:t>
      </w:r>
      <w:r>
        <w:rPr>
          <w:rFonts w:ascii="Arial" w:hAnsi="Arial" w:cs="Arial" w:hint="cs"/>
          <w:rtl/>
        </w:rPr>
        <w:t>,</w:t>
      </w:r>
      <w:r w:rsidRPr="009672F0">
        <w:rPr>
          <w:rFonts w:ascii="Arial" w:hAnsi="Arial" w:cs="Arial"/>
          <w:rtl/>
        </w:rPr>
        <w:t xml:space="preserve"> או בעל רישיון, רשאי להגיש השגה על תנאי או מסמך שנדרש ממנו במפרט זה, למעט תנאי או מסמך שנקבע בחיקוק. את ההשגה יש להגיש לגורם המוסמך לדון בהשגות מטעם נותן האישור, לפי טופס ההשגה, בתוך 30 ימים מיום קבלת הדרישה לפי המפרט האחיד</w:t>
      </w:r>
      <w:r w:rsidRPr="003C2357">
        <w:rPr>
          <w:rFonts w:ascii="Arial" w:hAnsi="Arial" w:cs="Arial"/>
          <w:rtl/>
        </w:rPr>
        <w:t>. הנחיות לגבי אופן הגשת ההשגה מפורטות באתר [טרם פורסם].</w:t>
      </w:r>
      <w:r w:rsidRPr="009672F0">
        <w:rPr>
          <w:rFonts w:ascii="Arial" w:hAnsi="Arial" w:cs="Arial"/>
          <w:rtl/>
        </w:rPr>
        <w:t xml:space="preserve"> עותק של ההשגה יש להגיש לרשות הרישוי. בעד כל השגה יש לשלם אגרה בסך 3</w:t>
      </w:r>
      <w:r>
        <w:rPr>
          <w:rFonts w:ascii="Arial" w:hAnsi="Arial" w:cs="Arial" w:hint="cs"/>
          <w:rtl/>
        </w:rPr>
        <w:t>23</w:t>
      </w:r>
      <w:r w:rsidRPr="009672F0">
        <w:rPr>
          <w:rFonts w:ascii="Arial" w:hAnsi="Arial" w:cs="Arial"/>
          <w:rtl/>
        </w:rPr>
        <w:t xml:space="preserve"> ₪ (סכום המתעדכן מעת לעת). יודגש</w:t>
      </w:r>
      <w:r>
        <w:rPr>
          <w:rFonts w:ascii="Arial" w:hAnsi="Arial" w:cs="Arial" w:hint="cs"/>
          <w:rtl/>
        </w:rPr>
        <w:t xml:space="preserve"> </w:t>
      </w:r>
      <w:r w:rsidRPr="009672F0">
        <w:rPr>
          <w:rFonts w:ascii="Arial" w:hAnsi="Arial" w:cs="Arial"/>
          <w:rtl/>
        </w:rPr>
        <w:t xml:space="preserve">כי הגשת השגה אינה מתלה את תוקפה של החלטה, כל עוד לא החליט אחרת הגורם שהוגשה לו ההשגה. </w:t>
      </w:r>
    </w:p>
    <w:p w14:paraId="10C8015D" w14:textId="77777777" w:rsidR="00DC7CA1" w:rsidRPr="00C16C67" w:rsidRDefault="00DC7CA1" w:rsidP="00AD3406">
      <w:pPr>
        <w:pStyle w:val="ListParagraph"/>
        <w:numPr>
          <w:ilvl w:val="0"/>
          <w:numId w:val="1"/>
        </w:numPr>
        <w:spacing w:line="360" w:lineRule="auto"/>
        <w:ind w:left="367" w:hanging="367"/>
        <w:rPr>
          <w:rFonts w:asciiTheme="minorBidi" w:hAnsiTheme="minorBidi" w:cstheme="minorBidi"/>
        </w:rPr>
      </w:pPr>
      <w:r w:rsidRPr="00C16C67">
        <w:rPr>
          <w:rFonts w:asciiTheme="minorBidi" w:hAnsiTheme="minorBidi" w:cstheme="minorBidi" w:hint="cs"/>
          <w:rtl/>
        </w:rPr>
        <w:t>ביטול רישיון או פקיעתו</w:t>
      </w:r>
      <w:r w:rsidR="00BC483F">
        <w:rPr>
          <w:rFonts w:asciiTheme="minorBidi" w:hAnsiTheme="minorBidi" w:cstheme="minorBidi" w:hint="cs"/>
          <w:rtl/>
        </w:rPr>
        <w:t>:</w:t>
      </w:r>
    </w:p>
    <w:p w14:paraId="10C8015E" w14:textId="77777777" w:rsidR="00DC7CA1" w:rsidRDefault="00DC7CA1" w:rsidP="00EA567F">
      <w:pPr>
        <w:pStyle w:val="ListParagraph"/>
        <w:numPr>
          <w:ilvl w:val="0"/>
          <w:numId w:val="41"/>
        </w:numPr>
        <w:spacing w:line="360" w:lineRule="auto"/>
        <w:rPr>
          <w:rFonts w:asciiTheme="minorBidi" w:hAnsiTheme="minorBidi" w:cstheme="minorBidi"/>
        </w:rPr>
      </w:pPr>
      <w:r w:rsidRPr="00FF4157">
        <w:rPr>
          <w:rFonts w:asciiTheme="minorBidi" w:hAnsiTheme="minorBidi" w:cstheme="minorBidi" w:hint="cs"/>
          <w:rtl/>
        </w:rPr>
        <w:t>לא יהיה תוקף לרישיון עסק או להיתר זמני אם חלו שינויים מהרשום בו או במסמכים המצורפים</w:t>
      </w:r>
      <w:r>
        <w:rPr>
          <w:rFonts w:asciiTheme="minorBidi" w:hAnsiTheme="minorBidi" w:cstheme="minorBidi" w:hint="cs"/>
          <w:rtl/>
        </w:rPr>
        <w:t xml:space="preserve"> לו לגבי סוג העסק, לרבות מבניו, שטחו, הבעלות בו, מיקומו ו</w:t>
      </w:r>
      <w:r w:rsidRPr="00FF4157">
        <w:rPr>
          <w:rFonts w:asciiTheme="minorBidi" w:hAnsiTheme="minorBidi" w:cstheme="minorBidi" w:hint="cs"/>
          <w:rtl/>
        </w:rPr>
        <w:t xml:space="preserve">סוג העיסוק. </w:t>
      </w:r>
    </w:p>
    <w:p w14:paraId="10C8015F" w14:textId="77777777" w:rsidR="008D3A79" w:rsidRDefault="008D3A79" w:rsidP="00EA567F">
      <w:pPr>
        <w:pStyle w:val="ListParagraph"/>
        <w:numPr>
          <w:ilvl w:val="0"/>
          <w:numId w:val="41"/>
        </w:numPr>
        <w:spacing w:line="360" w:lineRule="auto"/>
        <w:rPr>
          <w:rFonts w:asciiTheme="minorBidi" w:hAnsiTheme="minorBidi" w:cstheme="minorBidi"/>
        </w:rPr>
      </w:pPr>
      <w:r w:rsidRPr="00FF4157">
        <w:rPr>
          <w:rFonts w:asciiTheme="minorBidi" w:hAnsiTheme="minorBidi" w:cstheme="minorBidi" w:hint="cs"/>
          <w:rtl/>
        </w:rPr>
        <w:t xml:space="preserve">רישיון עסק יבוטל אם נעשו שינויים בעסק בהשוואה לתרשים הסביבה, המפה המצבית או תכנית העסק, לאחר שניתנה לבעל הרישיון הזדמנות להשמיע את טענותיו. </w:t>
      </w:r>
    </w:p>
    <w:p w14:paraId="10C80160" w14:textId="77777777" w:rsidR="008D3A79" w:rsidRDefault="008D3A79" w:rsidP="00EA567F">
      <w:pPr>
        <w:pStyle w:val="ListParagraph"/>
        <w:numPr>
          <w:ilvl w:val="0"/>
          <w:numId w:val="41"/>
        </w:numPr>
        <w:spacing w:line="360" w:lineRule="auto"/>
        <w:rPr>
          <w:rFonts w:asciiTheme="minorBidi" w:hAnsiTheme="minorBidi" w:cstheme="minorBidi"/>
        </w:rPr>
      </w:pPr>
      <w:r w:rsidRPr="00FF4157">
        <w:rPr>
          <w:rFonts w:asciiTheme="minorBidi" w:hAnsiTheme="minorBidi" w:cstheme="minorBidi" w:hint="cs"/>
          <w:rtl/>
        </w:rPr>
        <w:t xml:space="preserve">היתר זמני יפקע בנסיבות </w:t>
      </w:r>
      <w:r>
        <w:rPr>
          <w:rFonts w:asciiTheme="minorBidi" w:hAnsiTheme="minorBidi" w:cstheme="minorBidi" w:hint="cs"/>
          <w:rtl/>
        </w:rPr>
        <w:t>האמורות בסעיף קטן (ב)</w:t>
      </w:r>
      <w:r w:rsidRPr="00FF4157">
        <w:rPr>
          <w:rFonts w:asciiTheme="minorBidi" w:hAnsiTheme="minorBidi" w:cstheme="minorBidi" w:hint="cs"/>
          <w:rtl/>
        </w:rPr>
        <w:t>.</w:t>
      </w:r>
    </w:p>
    <w:p w14:paraId="10C80161" w14:textId="77777777" w:rsidR="008D3A79" w:rsidRDefault="008D3A79" w:rsidP="00EA567F">
      <w:pPr>
        <w:pStyle w:val="ListParagraph"/>
        <w:numPr>
          <w:ilvl w:val="0"/>
          <w:numId w:val="41"/>
        </w:numPr>
        <w:spacing w:line="360" w:lineRule="auto"/>
        <w:rPr>
          <w:rFonts w:asciiTheme="minorBidi" w:hAnsiTheme="minorBidi" w:cstheme="minorBidi"/>
        </w:rPr>
      </w:pPr>
      <w:r w:rsidRPr="00FF4157">
        <w:rPr>
          <w:rFonts w:asciiTheme="minorBidi" w:hAnsiTheme="minorBidi" w:cstheme="minorBidi" w:hint="cs"/>
          <w:rtl/>
        </w:rPr>
        <w:lastRenderedPageBreak/>
        <w:t xml:space="preserve">רשות הרישוי רשאית לבטל רישיון מטעמים אחרים, לאחר התייעצות </w:t>
      </w:r>
      <w:r w:rsidRPr="00FF4157">
        <w:rPr>
          <w:rFonts w:asciiTheme="minorBidi" w:hAnsiTheme="minorBidi" w:cstheme="minorBidi"/>
          <w:rtl/>
        </w:rPr>
        <w:t>עם נותן אישור</w:t>
      </w:r>
      <w:r>
        <w:rPr>
          <w:rFonts w:asciiTheme="minorBidi" w:hAnsiTheme="minorBidi" w:cstheme="minorBidi" w:hint="cs"/>
          <w:rtl/>
        </w:rPr>
        <w:t>,</w:t>
      </w:r>
      <w:r w:rsidRPr="00FF4157">
        <w:rPr>
          <w:rFonts w:asciiTheme="minorBidi" w:hAnsiTheme="minorBidi" w:cstheme="minorBidi"/>
          <w:rtl/>
        </w:rPr>
        <w:t xml:space="preserve"> המופקד על קיום מטרה מן המטרות האמורות בסעיף 1(א)</w:t>
      </w:r>
      <w:r w:rsidRPr="00FF4157">
        <w:rPr>
          <w:rFonts w:asciiTheme="minorBidi" w:hAnsiTheme="minorBidi" w:cstheme="minorBidi" w:hint="cs"/>
          <w:rtl/>
        </w:rPr>
        <w:t xml:space="preserve"> לחוק</w:t>
      </w:r>
      <w:r w:rsidRPr="00FF4157">
        <w:rPr>
          <w:rFonts w:asciiTheme="minorBidi" w:hAnsiTheme="minorBidi" w:cstheme="minorBidi"/>
          <w:rtl/>
        </w:rPr>
        <w:t xml:space="preserve"> שאי קיומה משמש עילה לביטול</w:t>
      </w:r>
      <w:r w:rsidRPr="00FF4157">
        <w:rPr>
          <w:rFonts w:asciiTheme="minorBidi" w:hAnsiTheme="minorBidi" w:cstheme="minorBidi" w:hint="cs"/>
          <w:rtl/>
        </w:rPr>
        <w:t>, ו</w:t>
      </w:r>
      <w:r w:rsidRPr="00FF4157">
        <w:rPr>
          <w:rFonts w:asciiTheme="minorBidi" w:hAnsiTheme="minorBidi" w:cstheme="minorBidi"/>
          <w:rtl/>
        </w:rPr>
        <w:t>לאחר שניתנה לבעל הר</w:t>
      </w:r>
      <w:r>
        <w:rPr>
          <w:rFonts w:asciiTheme="minorBidi" w:hAnsiTheme="minorBidi" w:cstheme="minorBidi" w:hint="cs"/>
          <w:rtl/>
        </w:rPr>
        <w:t>י</w:t>
      </w:r>
      <w:r w:rsidRPr="00FF4157">
        <w:rPr>
          <w:rFonts w:asciiTheme="minorBidi" w:hAnsiTheme="minorBidi" w:cstheme="minorBidi"/>
          <w:rtl/>
        </w:rPr>
        <w:t>שיון הזדמנות להשמיע את טענותיו.</w:t>
      </w:r>
    </w:p>
    <w:p w14:paraId="10C80162" w14:textId="77777777" w:rsidR="008D3A79" w:rsidRDefault="008D3A79" w:rsidP="00EA567F">
      <w:pPr>
        <w:pStyle w:val="ListParagraph"/>
        <w:numPr>
          <w:ilvl w:val="0"/>
          <w:numId w:val="41"/>
        </w:numPr>
        <w:spacing w:line="360" w:lineRule="auto"/>
        <w:rPr>
          <w:rFonts w:asciiTheme="minorBidi" w:hAnsiTheme="minorBidi" w:cstheme="minorBidi"/>
        </w:rPr>
      </w:pPr>
      <w:r w:rsidRPr="00AA3D9D">
        <w:rPr>
          <w:rFonts w:asciiTheme="minorBidi" w:hAnsiTheme="minorBidi" w:cstheme="minorBidi" w:hint="eastAsia"/>
          <w:rtl/>
        </w:rPr>
        <w:t>במקרה</w:t>
      </w:r>
      <w:r w:rsidRPr="00AA3D9D">
        <w:rPr>
          <w:rFonts w:asciiTheme="minorBidi" w:hAnsiTheme="minorBidi" w:cstheme="minorBidi"/>
          <w:rtl/>
        </w:rPr>
        <w:t xml:space="preserve"> של יסוד סביר להניח שנעברה בעסק או לגביו עברה לפי סעיף 14</w:t>
      </w:r>
      <w:r w:rsidRPr="00BE2F53">
        <w:rPr>
          <w:rFonts w:asciiTheme="minorBidi" w:hAnsiTheme="minorBidi" w:cstheme="minorBidi"/>
          <w:rtl/>
        </w:rPr>
        <w:t xml:space="preserve"> לחוק</w:t>
      </w:r>
      <w:r>
        <w:rPr>
          <w:rFonts w:asciiTheme="minorBidi" w:hAnsiTheme="minorBidi" w:cstheme="minorBidi" w:hint="cs"/>
          <w:rtl/>
        </w:rPr>
        <w:t xml:space="preserve"> (עיסוק ללא רישיון, הפרת תנאי מתנאי הרישיון או הפרה של תקנות הנוגעות לעניין), ניתן להוציא לעסק צו הפסקה מנהלי לפי סעיף 20 לחוק.</w:t>
      </w:r>
    </w:p>
    <w:p w14:paraId="10C80163" w14:textId="4F7CF253" w:rsidR="00DC7CA1" w:rsidRPr="00BC483F" w:rsidRDefault="002721D8" w:rsidP="00AD3406">
      <w:pPr>
        <w:pStyle w:val="ListParagraph"/>
        <w:numPr>
          <w:ilvl w:val="0"/>
          <w:numId w:val="1"/>
        </w:numPr>
        <w:spacing w:line="360" w:lineRule="auto"/>
        <w:rPr>
          <w:rFonts w:ascii="Arial" w:hAnsi="Arial" w:cs="Arial"/>
        </w:rPr>
      </w:pPr>
      <w:r>
        <w:rPr>
          <w:rFonts w:ascii="Arial" w:hAnsi="Arial" w:cs="Arial" w:hint="cs"/>
          <w:rtl/>
        </w:rPr>
        <w:t xml:space="preserve"> </w:t>
      </w:r>
      <w:r w:rsidR="00BC483F">
        <w:rPr>
          <w:rFonts w:ascii="Arial" w:hAnsi="Arial" w:cs="Arial"/>
          <w:rtl/>
        </w:rPr>
        <w:t>הוראות במפרט האחיד</w:t>
      </w:r>
    </w:p>
    <w:p w14:paraId="10C80164" w14:textId="77777777" w:rsidR="00DC7CA1" w:rsidRPr="002721D8" w:rsidRDefault="00DC7CA1" w:rsidP="002721D8">
      <w:pPr>
        <w:spacing w:line="360" w:lineRule="auto"/>
        <w:ind w:left="360"/>
        <w:rPr>
          <w:rFonts w:ascii="Arial" w:hAnsi="Arial" w:cs="Arial"/>
        </w:rPr>
      </w:pPr>
      <w:r w:rsidRPr="002721D8">
        <w:rPr>
          <w:rFonts w:ascii="Arial" w:hAnsi="Arial" w:cs="Arial"/>
          <w:rtl/>
        </w:rPr>
        <w:t>בעל עסק ידווח לנותן האישור על כל שינוי בעסק, העלול להשפיע על העמידה בתנאי הרישיון, שלושה חודשים מראש לפחות, ויפעל לפי הנחיות נותן האישור</w:t>
      </w:r>
      <w:r w:rsidRPr="002721D8">
        <w:rPr>
          <w:rFonts w:ascii="Arial" w:hAnsi="Arial" w:cs="Arial" w:hint="cs"/>
          <w:rtl/>
        </w:rPr>
        <w:t>.</w:t>
      </w:r>
    </w:p>
    <w:p w14:paraId="10C80168" w14:textId="0769400F" w:rsidR="00DC7CA1" w:rsidRPr="006C7701" w:rsidRDefault="002721D8" w:rsidP="00001471">
      <w:pPr>
        <w:pStyle w:val="ListParagraph"/>
        <w:numPr>
          <w:ilvl w:val="0"/>
          <w:numId w:val="1"/>
        </w:numPr>
        <w:spacing w:line="360" w:lineRule="auto"/>
        <w:rPr>
          <w:rFonts w:asciiTheme="minorBidi" w:hAnsiTheme="minorBidi" w:cstheme="minorBidi"/>
        </w:rPr>
      </w:pPr>
      <w:r>
        <w:rPr>
          <w:rFonts w:ascii="Arial" w:hAnsi="Arial" w:cs="Arial" w:hint="cs"/>
          <w:rtl/>
        </w:rPr>
        <w:t xml:space="preserve"> </w:t>
      </w:r>
      <w:r w:rsidR="00001471">
        <w:rPr>
          <w:rFonts w:ascii="Arial" w:hAnsi="Arial" w:cs="Arial"/>
          <w:rtl/>
        </w:rPr>
        <w:t>תח</w:t>
      </w:r>
      <w:r w:rsidR="00001471">
        <w:rPr>
          <w:rFonts w:ascii="Arial" w:hAnsi="Arial" w:cs="Arial" w:hint="cs"/>
          <w:rtl/>
        </w:rPr>
        <w:t>י</w:t>
      </w:r>
      <w:r w:rsidR="00DC7CA1" w:rsidRPr="00BC483F">
        <w:rPr>
          <w:rFonts w:ascii="Arial" w:hAnsi="Arial" w:cs="Arial"/>
          <w:rtl/>
        </w:rPr>
        <w:t>לה</w:t>
      </w:r>
      <w:r w:rsidR="00DC7CA1" w:rsidRPr="006C7701">
        <w:rPr>
          <w:rFonts w:ascii="Arial" w:hAnsi="Arial" w:cs="Arial"/>
          <w:b/>
          <w:bCs/>
          <w:rtl/>
        </w:rPr>
        <w:t xml:space="preserve"> </w:t>
      </w:r>
      <w:r w:rsidR="00DC7CA1" w:rsidRPr="006C7701">
        <w:rPr>
          <w:rFonts w:ascii="Arial" w:hAnsi="Arial" w:cs="Arial"/>
          <w:b/>
          <w:bCs/>
          <w:rtl/>
        </w:rPr>
        <w:br/>
      </w:r>
      <w:r w:rsidR="00001471">
        <w:rPr>
          <w:rFonts w:ascii="Arial" w:hAnsi="Arial" w:cs="Arial"/>
          <w:rtl/>
        </w:rPr>
        <w:t>תנאים שנקבעו לעסק במפרט זה יחולו לגביו בהתאם לקבוע בהודעה שפורסמה לעניין זה בילקוט הפרסומים ברשומות ביום 20.10.15.</w:t>
      </w:r>
    </w:p>
    <w:p w14:paraId="10C80169" w14:textId="77777777" w:rsidR="00DC7CA1" w:rsidRPr="0029087D" w:rsidRDefault="00DC7CA1" w:rsidP="00AD3406">
      <w:pPr>
        <w:pStyle w:val="ListParagraph"/>
        <w:spacing w:line="360" w:lineRule="auto"/>
        <w:ind w:left="113"/>
        <w:rPr>
          <w:rFonts w:asciiTheme="minorBidi" w:hAnsiTheme="minorBidi" w:cstheme="minorBidi"/>
          <w:rtl/>
        </w:rPr>
      </w:pPr>
    </w:p>
    <w:p w14:paraId="10C8016A" w14:textId="77777777" w:rsidR="000D3D87" w:rsidRDefault="00747E50" w:rsidP="009357A3">
      <w:pPr>
        <w:spacing w:line="360" w:lineRule="auto"/>
        <w:rPr>
          <w:rFonts w:asciiTheme="minorBidi" w:hAnsiTheme="minorBidi" w:cstheme="minorBidi"/>
          <w:b/>
          <w:bCs/>
          <w:sz w:val="32"/>
          <w:szCs w:val="32"/>
          <w:u w:val="single"/>
          <w:rtl/>
        </w:rPr>
      </w:pPr>
      <w:r>
        <w:rPr>
          <w:rFonts w:asciiTheme="minorBidi" w:hAnsiTheme="minorBidi" w:cstheme="minorBidi" w:hint="cs"/>
          <w:b/>
          <w:bCs/>
          <w:sz w:val="32"/>
          <w:szCs w:val="32"/>
          <w:u w:val="single"/>
          <w:rtl/>
        </w:rPr>
        <w:br/>
      </w:r>
      <w:r>
        <w:rPr>
          <w:rFonts w:asciiTheme="minorBidi" w:hAnsiTheme="minorBidi" w:cstheme="minorBidi" w:hint="cs"/>
          <w:b/>
          <w:bCs/>
          <w:sz w:val="32"/>
          <w:szCs w:val="32"/>
          <w:u w:val="single"/>
          <w:rtl/>
        </w:rPr>
        <w:br/>
      </w:r>
      <w:r>
        <w:rPr>
          <w:rFonts w:asciiTheme="minorBidi" w:hAnsiTheme="minorBidi" w:cstheme="minorBidi" w:hint="cs"/>
          <w:b/>
          <w:bCs/>
          <w:sz w:val="32"/>
          <w:szCs w:val="32"/>
          <w:u w:val="single"/>
          <w:rtl/>
        </w:rPr>
        <w:br/>
      </w:r>
      <w:r>
        <w:rPr>
          <w:rFonts w:asciiTheme="minorBidi" w:hAnsiTheme="minorBidi" w:cstheme="minorBidi"/>
          <w:b/>
          <w:bCs/>
          <w:sz w:val="32"/>
          <w:szCs w:val="32"/>
          <w:u w:val="single"/>
          <w:rtl/>
        </w:rPr>
        <w:br/>
      </w:r>
    </w:p>
    <w:p w14:paraId="10C8016B" w14:textId="77777777" w:rsidR="00EF1D78" w:rsidRDefault="00EF1D78" w:rsidP="009357A3">
      <w:pPr>
        <w:spacing w:after="200" w:line="360" w:lineRule="auto"/>
        <w:rPr>
          <w:rFonts w:asciiTheme="minorBidi" w:hAnsiTheme="minorBidi" w:cstheme="minorBidi"/>
          <w:b/>
          <w:bCs/>
          <w:sz w:val="32"/>
          <w:szCs w:val="32"/>
          <w:u w:val="single"/>
        </w:rPr>
      </w:pPr>
      <w:r>
        <w:rPr>
          <w:rFonts w:asciiTheme="minorBidi" w:hAnsiTheme="minorBidi" w:cstheme="minorBidi"/>
          <w:b/>
          <w:bCs/>
          <w:sz w:val="32"/>
          <w:szCs w:val="32"/>
          <w:u w:val="single"/>
          <w:rtl/>
        </w:rPr>
        <w:br w:type="page"/>
      </w:r>
    </w:p>
    <w:p w14:paraId="10C8016C" w14:textId="77777777" w:rsidR="00DC7CA1" w:rsidRPr="00CE7C83" w:rsidRDefault="00DC7CA1" w:rsidP="00F56778">
      <w:pPr>
        <w:pStyle w:val="Heading3"/>
        <w:numPr>
          <w:ilvl w:val="0"/>
          <w:numId w:val="43"/>
        </w:numPr>
        <w:rPr>
          <w:rFonts w:asciiTheme="minorBidi" w:hAnsiTheme="minorBidi" w:cstheme="minorBidi"/>
          <w:sz w:val="32"/>
          <w:szCs w:val="32"/>
          <w:rtl/>
        </w:rPr>
      </w:pPr>
      <w:bookmarkStart w:id="0" w:name="_Toc357603247"/>
      <w:r w:rsidRPr="00CE7C83">
        <w:rPr>
          <w:rFonts w:asciiTheme="minorBidi" w:hAnsiTheme="minorBidi" w:cstheme="minorBidi"/>
          <w:sz w:val="32"/>
          <w:szCs w:val="32"/>
          <w:rtl/>
        </w:rPr>
        <w:lastRenderedPageBreak/>
        <w:t xml:space="preserve">פרק ג' </w:t>
      </w:r>
      <w:r w:rsidR="00692FEB" w:rsidRPr="00CE7C83">
        <w:rPr>
          <w:rFonts w:asciiTheme="minorBidi" w:hAnsiTheme="minorBidi" w:cstheme="minorBidi"/>
          <w:sz w:val="32"/>
          <w:szCs w:val="32"/>
          <w:rtl/>
        </w:rPr>
        <w:t xml:space="preserve">- </w:t>
      </w:r>
      <w:r w:rsidRPr="00CE7C83">
        <w:rPr>
          <w:rFonts w:asciiTheme="minorBidi" w:hAnsiTheme="minorBidi" w:cstheme="minorBidi"/>
          <w:sz w:val="32"/>
          <w:szCs w:val="32"/>
          <w:rtl/>
        </w:rPr>
        <w:t>משרד הגנת הסביבה</w:t>
      </w:r>
    </w:p>
    <w:p w14:paraId="10C8016D" w14:textId="77777777" w:rsidR="00BC483F" w:rsidRPr="00BC483F" w:rsidRDefault="00BC483F" w:rsidP="00BC483F">
      <w:pPr>
        <w:rPr>
          <w:rtl/>
        </w:rPr>
      </w:pPr>
    </w:p>
    <w:p w14:paraId="10C8016E" w14:textId="77777777" w:rsidR="00DC7CA1" w:rsidRPr="00BC483F" w:rsidRDefault="00DC7CA1" w:rsidP="00AD3406">
      <w:pPr>
        <w:pStyle w:val="ListParagraph"/>
        <w:numPr>
          <w:ilvl w:val="0"/>
          <w:numId w:val="2"/>
        </w:numPr>
        <w:spacing w:before="120" w:after="240" w:line="360" w:lineRule="auto"/>
        <w:rPr>
          <w:rFonts w:asciiTheme="minorBidi" w:hAnsiTheme="minorBidi" w:cstheme="minorBidi"/>
          <w:b/>
          <w:bCs/>
          <w:color w:val="FF0000"/>
        </w:rPr>
      </w:pPr>
      <w:r w:rsidRPr="00BC483F">
        <w:rPr>
          <w:rFonts w:asciiTheme="minorBidi" w:hAnsiTheme="minorBidi" w:cstheme="minorBidi"/>
          <w:b/>
          <w:bCs/>
          <w:rtl/>
        </w:rPr>
        <w:t>הגדרות</w:t>
      </w:r>
    </w:p>
    <w:p w14:paraId="10C8016F" w14:textId="77777777" w:rsidR="00DC7CA1" w:rsidRPr="00BC483F" w:rsidRDefault="00DC7CA1" w:rsidP="00AD3406">
      <w:pPr>
        <w:pStyle w:val="ListParagraph"/>
        <w:spacing w:before="120" w:after="240" w:line="360" w:lineRule="auto"/>
        <w:ind w:left="113"/>
        <w:rPr>
          <w:rFonts w:asciiTheme="minorBidi" w:hAnsiTheme="minorBidi" w:cstheme="minorBidi"/>
          <w:rtl/>
        </w:rPr>
      </w:pPr>
      <w:r w:rsidRPr="00BC483F">
        <w:rPr>
          <w:rFonts w:asciiTheme="minorBidi" w:hAnsiTheme="minorBidi" w:cstheme="minorBidi" w:hint="cs"/>
          <w:rtl/>
        </w:rPr>
        <w:t xml:space="preserve">בפרק זה - </w:t>
      </w:r>
    </w:p>
    <w:p w14:paraId="10C80170" w14:textId="77777777" w:rsidR="000C013C" w:rsidRDefault="00DC7CA1" w:rsidP="009B2321">
      <w:pPr>
        <w:tabs>
          <w:tab w:val="right" w:pos="8362"/>
        </w:tabs>
        <w:spacing w:line="360" w:lineRule="auto"/>
        <w:ind w:left="-1" w:right="215"/>
        <w:rPr>
          <w:rFonts w:ascii="Arial" w:hAnsi="Arial" w:cs="Arial"/>
          <w:rtl/>
        </w:rPr>
      </w:pPr>
      <w:r>
        <w:rPr>
          <w:rStyle w:val="default"/>
          <w:rFonts w:ascii="Arial" w:hAnsi="Arial" w:cs="Arial"/>
          <w:b/>
          <w:bCs/>
          <w:rtl/>
        </w:rPr>
        <w:t>אירוע חירום</w:t>
      </w:r>
      <w:r w:rsidR="00BC483F">
        <w:rPr>
          <w:rStyle w:val="default"/>
          <w:rFonts w:ascii="Arial" w:hAnsi="Arial" w:cs="Arial" w:hint="cs"/>
          <w:b/>
          <w:bCs/>
          <w:rtl/>
        </w:rPr>
        <w:t xml:space="preserve">  </w:t>
      </w:r>
      <w:r>
        <w:rPr>
          <w:rFonts w:ascii="Arial" w:hAnsi="Arial" w:cs="Arial"/>
          <w:rtl/>
        </w:rPr>
        <w:t xml:space="preserve">התרחשות בלתי מבוקרת או תאונה שמעורב בה מתקן דלק, הגורמת או </w:t>
      </w:r>
      <w:r w:rsidR="000C013C">
        <w:rPr>
          <w:rFonts w:ascii="Arial" w:hAnsi="Arial" w:cs="Arial" w:hint="cs"/>
          <w:rtl/>
        </w:rPr>
        <w:t xml:space="preserve"> </w:t>
      </w:r>
    </w:p>
    <w:p w14:paraId="10C80171" w14:textId="77777777" w:rsidR="00DC7CA1" w:rsidRDefault="000C013C" w:rsidP="00BC483F">
      <w:pPr>
        <w:tabs>
          <w:tab w:val="right" w:pos="8362"/>
        </w:tabs>
        <w:spacing w:line="360" w:lineRule="auto"/>
        <w:ind w:left="-1" w:right="215"/>
        <w:rPr>
          <w:rFonts w:ascii="Arial" w:hAnsi="Arial" w:cs="Arial"/>
          <w:rtl/>
          <w:lang w:eastAsia="he-IL"/>
        </w:rPr>
      </w:pPr>
      <w:r>
        <w:rPr>
          <w:rStyle w:val="default"/>
          <w:rFonts w:ascii="Arial" w:hAnsi="Arial" w:cs="Arial" w:hint="cs"/>
          <w:b/>
          <w:bCs/>
          <w:rtl/>
        </w:rPr>
        <w:t xml:space="preserve">     </w:t>
      </w:r>
      <w:r w:rsidR="00DC7CA1">
        <w:rPr>
          <w:rFonts w:ascii="Arial" w:hAnsi="Arial" w:cs="Arial"/>
          <w:rtl/>
        </w:rPr>
        <w:t>העלולה לגרום</w:t>
      </w:r>
      <w:r w:rsidR="00BC483F">
        <w:rPr>
          <w:rFonts w:ascii="Arial" w:hAnsi="Arial" w:cs="Arial" w:hint="cs"/>
          <w:rtl/>
        </w:rPr>
        <w:t xml:space="preserve"> </w:t>
      </w:r>
      <w:r w:rsidR="00DC7CA1">
        <w:rPr>
          <w:rFonts w:ascii="Arial" w:hAnsi="Arial" w:cs="Arial"/>
          <w:rtl/>
        </w:rPr>
        <w:t>לזיהום הסביבה, לרבות שפך, דליפה, פיזור והתאיידות</w:t>
      </w:r>
      <w:r w:rsidR="00DC7CA1">
        <w:rPr>
          <w:rFonts w:ascii="Arial" w:hAnsi="Arial" w:cs="Arial"/>
          <w:rtl/>
          <w:lang w:eastAsia="he-IL"/>
        </w:rPr>
        <w:t xml:space="preserve"> דלק;</w:t>
      </w:r>
      <w:r w:rsidR="00112620">
        <w:rPr>
          <w:rFonts w:ascii="Arial" w:hAnsi="Arial" w:cs="Arial"/>
          <w:rtl/>
          <w:lang w:eastAsia="he-IL"/>
        </w:rPr>
        <w:br/>
      </w:r>
    </w:p>
    <w:p w14:paraId="10C80172" w14:textId="77777777" w:rsidR="00112620" w:rsidRPr="007B3556" w:rsidRDefault="00112620" w:rsidP="00CB24D0">
      <w:pPr>
        <w:pStyle w:val="PlainText"/>
        <w:spacing w:line="360" w:lineRule="auto"/>
        <w:rPr>
          <w:rFonts w:ascii="Arial" w:eastAsia="Times New Roman" w:hAnsi="Arial" w:cs="Arial"/>
          <w:sz w:val="24"/>
          <w:szCs w:val="24"/>
        </w:rPr>
      </w:pPr>
      <w:r w:rsidRPr="007B3556">
        <w:rPr>
          <w:rStyle w:val="default"/>
          <w:rFonts w:ascii="Arial" w:eastAsia="Times New Roman" w:hAnsi="Arial" w:cs="Arial"/>
          <w:b/>
          <w:bCs/>
          <w:rtl/>
        </w:rPr>
        <w:t xml:space="preserve">"בודק הגנה </w:t>
      </w:r>
      <w:proofErr w:type="spellStart"/>
      <w:r w:rsidRPr="007B3556">
        <w:rPr>
          <w:rStyle w:val="default"/>
          <w:rFonts w:ascii="Arial" w:eastAsia="Times New Roman" w:hAnsi="Arial" w:cs="Arial"/>
          <w:b/>
          <w:bCs/>
          <w:rtl/>
        </w:rPr>
        <w:t>קתודית</w:t>
      </w:r>
      <w:proofErr w:type="spellEnd"/>
      <w:r w:rsidRPr="007B3556">
        <w:rPr>
          <w:rStyle w:val="default"/>
          <w:rFonts w:ascii="Arial" w:eastAsia="Times New Roman" w:hAnsi="Arial" w:cs="Arial"/>
          <w:rtl/>
        </w:rPr>
        <w:t xml:space="preserve"> </w:t>
      </w:r>
      <w:r w:rsidRPr="007B3556">
        <w:rPr>
          <w:rFonts w:ascii="Arial" w:hAnsi="Arial" w:cs="Arial"/>
          <w:b/>
          <w:bCs/>
          <w:color w:val="1F497D"/>
          <w:rtl/>
        </w:rPr>
        <w:t xml:space="preserve">– </w:t>
      </w:r>
      <w:r w:rsidRPr="007B3556">
        <w:rPr>
          <w:rFonts w:ascii="Arial" w:eastAsia="Times New Roman" w:hAnsi="Arial" w:cs="Arial"/>
          <w:sz w:val="24"/>
          <w:szCs w:val="24"/>
          <w:rtl/>
        </w:rPr>
        <w:t xml:space="preserve">מהנדס </w:t>
      </w:r>
      <w:r w:rsidR="00CB24D0" w:rsidRPr="007B3556">
        <w:rPr>
          <w:rFonts w:ascii="Arial" w:eastAsia="Times New Roman" w:hAnsi="Arial" w:cs="Arial" w:hint="cs"/>
          <w:sz w:val="24"/>
          <w:szCs w:val="24"/>
          <w:rtl/>
        </w:rPr>
        <w:t xml:space="preserve">שיתוך </w:t>
      </w:r>
      <w:r w:rsidRPr="007B3556">
        <w:rPr>
          <w:rFonts w:ascii="Arial" w:eastAsia="Times New Roman" w:hAnsi="Arial" w:cs="Arial"/>
          <w:sz w:val="24"/>
          <w:szCs w:val="24"/>
          <w:rtl/>
        </w:rPr>
        <w:t xml:space="preserve">או טכנאי בעל ניסיון בתכנון ובבדיקות של מערכות הגנה </w:t>
      </w:r>
      <w:proofErr w:type="spellStart"/>
      <w:r w:rsidRPr="007B3556">
        <w:rPr>
          <w:rFonts w:ascii="Arial" w:eastAsia="Times New Roman" w:hAnsi="Arial" w:cs="Arial"/>
          <w:sz w:val="24"/>
          <w:szCs w:val="24"/>
          <w:rtl/>
        </w:rPr>
        <w:t>קתודית</w:t>
      </w:r>
      <w:proofErr w:type="spellEnd"/>
      <w:r w:rsidRPr="007B3556">
        <w:rPr>
          <w:rFonts w:ascii="Arial" w:eastAsia="Times New Roman" w:hAnsi="Arial" w:cs="Arial"/>
          <w:sz w:val="24"/>
          <w:szCs w:val="24"/>
          <w:rtl/>
        </w:rPr>
        <w:t>, שאושר על ידי הממונה, ואשר עומד באחד מהתנאים הבאים:</w:t>
      </w:r>
    </w:p>
    <w:p w14:paraId="10C80173" w14:textId="77777777" w:rsidR="00112620" w:rsidRPr="007B3556" w:rsidRDefault="00112620" w:rsidP="00F56778">
      <w:pPr>
        <w:pStyle w:val="PlainText"/>
        <w:numPr>
          <w:ilvl w:val="0"/>
          <w:numId w:val="44"/>
        </w:numPr>
        <w:spacing w:line="360" w:lineRule="auto"/>
        <w:rPr>
          <w:rFonts w:ascii="Arial" w:eastAsia="Times New Roman" w:hAnsi="Arial" w:cs="Arial"/>
          <w:sz w:val="24"/>
          <w:szCs w:val="24"/>
          <w:rtl/>
        </w:rPr>
      </w:pPr>
      <w:r w:rsidRPr="007B3556">
        <w:rPr>
          <w:rFonts w:ascii="Arial" w:eastAsia="Times New Roman" w:hAnsi="Arial" w:cs="Arial"/>
          <w:sz w:val="24"/>
          <w:szCs w:val="24"/>
          <w:rtl/>
        </w:rPr>
        <w:t>הארגון הבינלאומי</w:t>
      </w:r>
      <w:r w:rsidRPr="007B3556">
        <w:rPr>
          <w:rFonts w:ascii="Arial" w:eastAsia="Times New Roman" w:hAnsi="Arial" w:cs="Arial"/>
          <w:sz w:val="24"/>
          <w:szCs w:val="24"/>
        </w:rPr>
        <w:t xml:space="preserve">NACE  </w:t>
      </w:r>
      <w:r w:rsidRPr="007B3556">
        <w:rPr>
          <w:rFonts w:ascii="Arial" w:eastAsia="Times New Roman" w:hAnsi="Arial" w:cs="Arial"/>
          <w:sz w:val="24"/>
          <w:szCs w:val="24"/>
          <w:rtl/>
        </w:rPr>
        <w:t xml:space="preserve"> הסמיכו כמומחה להגנה </w:t>
      </w:r>
      <w:proofErr w:type="spellStart"/>
      <w:r w:rsidRPr="007B3556">
        <w:rPr>
          <w:rFonts w:ascii="Arial" w:eastAsia="Times New Roman" w:hAnsi="Arial" w:cs="Arial"/>
          <w:sz w:val="24"/>
          <w:szCs w:val="24"/>
          <w:rtl/>
        </w:rPr>
        <w:t>קתודית</w:t>
      </w:r>
      <w:proofErr w:type="spellEnd"/>
      <w:r w:rsidRPr="007B3556">
        <w:rPr>
          <w:rFonts w:ascii="Arial" w:eastAsia="Times New Roman" w:hAnsi="Arial" w:cs="Arial"/>
          <w:sz w:val="24"/>
          <w:szCs w:val="24"/>
          <w:rtl/>
        </w:rPr>
        <w:t xml:space="preserve"> לבצע בדיקות;</w:t>
      </w:r>
    </w:p>
    <w:p w14:paraId="10C80174" w14:textId="77777777" w:rsidR="00112620" w:rsidRPr="007B3556" w:rsidRDefault="00112620" w:rsidP="00F56778">
      <w:pPr>
        <w:pStyle w:val="PlainText"/>
        <w:numPr>
          <w:ilvl w:val="0"/>
          <w:numId w:val="44"/>
        </w:numPr>
        <w:spacing w:line="360" w:lineRule="auto"/>
        <w:rPr>
          <w:rFonts w:ascii="Arial" w:eastAsia="Times New Roman" w:hAnsi="Arial" w:cs="Arial"/>
          <w:sz w:val="24"/>
          <w:szCs w:val="24"/>
          <w:rtl/>
        </w:rPr>
      </w:pPr>
      <w:r w:rsidRPr="007B3556">
        <w:rPr>
          <w:rFonts w:ascii="Arial" w:eastAsia="Times New Roman" w:hAnsi="Arial" w:cs="Arial"/>
          <w:sz w:val="24"/>
          <w:szCs w:val="24"/>
          <w:rtl/>
        </w:rPr>
        <w:t xml:space="preserve">בעל ניסיון של 15 שנה לפחות בתכנון ובבדיקות של מערכות הגנה </w:t>
      </w:r>
      <w:proofErr w:type="spellStart"/>
      <w:r w:rsidRPr="007B3556">
        <w:rPr>
          <w:rFonts w:ascii="Arial" w:eastAsia="Times New Roman" w:hAnsi="Arial" w:cs="Arial"/>
          <w:sz w:val="24"/>
          <w:szCs w:val="24"/>
          <w:rtl/>
        </w:rPr>
        <w:t>קתודית</w:t>
      </w:r>
      <w:proofErr w:type="spellEnd"/>
      <w:r w:rsidRPr="007B3556">
        <w:rPr>
          <w:rFonts w:ascii="Arial" w:eastAsia="Times New Roman" w:hAnsi="Arial" w:cs="Arial"/>
          <w:sz w:val="24"/>
          <w:szCs w:val="24"/>
          <w:rtl/>
        </w:rPr>
        <w:t>;</w:t>
      </w:r>
    </w:p>
    <w:p w14:paraId="10C80175" w14:textId="77777777" w:rsidR="00112620" w:rsidRPr="007B3556" w:rsidRDefault="00112620" w:rsidP="00F56778">
      <w:pPr>
        <w:pStyle w:val="PlainText"/>
        <w:numPr>
          <w:ilvl w:val="0"/>
          <w:numId w:val="44"/>
        </w:numPr>
        <w:spacing w:line="360" w:lineRule="auto"/>
        <w:rPr>
          <w:rFonts w:ascii="Arial" w:eastAsia="Times New Roman" w:hAnsi="Arial" w:cs="Arial"/>
          <w:sz w:val="24"/>
          <w:szCs w:val="24"/>
          <w:rtl/>
        </w:rPr>
      </w:pPr>
      <w:r w:rsidRPr="007B3556">
        <w:rPr>
          <w:rFonts w:ascii="Arial" w:eastAsia="Times New Roman" w:hAnsi="Arial" w:cs="Arial"/>
          <w:sz w:val="24"/>
          <w:szCs w:val="24"/>
          <w:rtl/>
        </w:rPr>
        <w:t xml:space="preserve">בעל ניסיון מוכח של 3 שנים לפחות בתכנון ובבדיקות של מערכות הגנה </w:t>
      </w:r>
      <w:proofErr w:type="spellStart"/>
      <w:r w:rsidRPr="007B3556">
        <w:rPr>
          <w:rFonts w:ascii="Arial" w:eastAsia="Times New Roman" w:hAnsi="Arial" w:cs="Arial"/>
          <w:sz w:val="24"/>
          <w:szCs w:val="24"/>
          <w:rtl/>
        </w:rPr>
        <w:t>קתודית</w:t>
      </w:r>
      <w:proofErr w:type="spellEnd"/>
      <w:r w:rsidRPr="007B3556">
        <w:rPr>
          <w:rFonts w:ascii="Arial" w:eastAsia="Times New Roman" w:hAnsi="Arial" w:cs="Arial"/>
          <w:sz w:val="24"/>
          <w:szCs w:val="24"/>
          <w:rtl/>
        </w:rPr>
        <w:t xml:space="preserve">, וכן עבר השתלמות עיונית ומעשית, ועמד בבחינה שוות ערך לבחינה של ארגון </w:t>
      </w:r>
      <w:r w:rsidRPr="007B3556">
        <w:rPr>
          <w:rFonts w:ascii="Arial" w:eastAsia="Times New Roman" w:hAnsi="Arial" w:cs="Arial"/>
          <w:sz w:val="24"/>
          <w:szCs w:val="24"/>
        </w:rPr>
        <w:t>NACE</w:t>
      </w:r>
      <w:r w:rsidRPr="007B3556">
        <w:rPr>
          <w:rFonts w:ascii="Arial" w:eastAsia="Times New Roman" w:hAnsi="Arial" w:cs="Arial"/>
          <w:sz w:val="24"/>
          <w:szCs w:val="24"/>
          <w:rtl/>
        </w:rPr>
        <w:t xml:space="preserve">, להנחת דעתו של הממונה. </w:t>
      </w:r>
    </w:p>
    <w:p w14:paraId="10C80176" w14:textId="77777777" w:rsidR="00112620" w:rsidRPr="007B3556" w:rsidRDefault="00112620" w:rsidP="00F56778">
      <w:pPr>
        <w:pStyle w:val="PlainText"/>
        <w:numPr>
          <w:ilvl w:val="0"/>
          <w:numId w:val="44"/>
        </w:numPr>
        <w:spacing w:line="360" w:lineRule="auto"/>
        <w:rPr>
          <w:rFonts w:ascii="Arial" w:eastAsia="Times New Roman" w:hAnsi="Arial" w:cs="Arial"/>
          <w:sz w:val="24"/>
          <w:szCs w:val="24"/>
          <w:rtl/>
        </w:rPr>
      </w:pPr>
      <w:r w:rsidRPr="007B3556">
        <w:rPr>
          <w:rFonts w:ascii="Arial" w:eastAsia="Times New Roman" w:hAnsi="Arial" w:cs="Arial"/>
          <w:sz w:val="24"/>
          <w:szCs w:val="24"/>
          <w:rtl/>
        </w:rPr>
        <w:t xml:space="preserve">בעל ניסיון של 10 שנים לפחות בתכנון ובבדיקות של מערכות הגנה </w:t>
      </w:r>
      <w:proofErr w:type="spellStart"/>
      <w:r w:rsidRPr="007B3556">
        <w:rPr>
          <w:rFonts w:ascii="Arial" w:eastAsia="Times New Roman" w:hAnsi="Arial" w:cs="Arial"/>
          <w:sz w:val="24"/>
          <w:szCs w:val="24"/>
          <w:rtl/>
        </w:rPr>
        <w:t>קתודית</w:t>
      </w:r>
      <w:proofErr w:type="spellEnd"/>
      <w:r w:rsidRPr="007B3556">
        <w:rPr>
          <w:rFonts w:ascii="Arial" w:eastAsia="Times New Roman" w:hAnsi="Arial" w:cs="Arial"/>
          <w:sz w:val="24"/>
          <w:szCs w:val="24"/>
          <w:rtl/>
        </w:rPr>
        <w:t xml:space="preserve"> ושעבד תחת פיקוחו של מומחה כמוגדר בפסקאות (1) עד (3);   </w:t>
      </w:r>
    </w:p>
    <w:p w14:paraId="10C80177" w14:textId="77777777" w:rsidR="007B3556" w:rsidRDefault="007B3556" w:rsidP="007B3556">
      <w:pPr>
        <w:tabs>
          <w:tab w:val="right" w:pos="8362"/>
        </w:tabs>
        <w:spacing w:line="360" w:lineRule="auto"/>
        <w:ind w:left="-1" w:right="215"/>
        <w:rPr>
          <w:rFonts w:ascii="Arial" w:hAnsi="Arial" w:cs="Arial"/>
          <w:noProof/>
          <w:rtl/>
          <w:lang w:eastAsia="he-IL"/>
        </w:rPr>
      </w:pPr>
    </w:p>
    <w:p w14:paraId="10C80178" w14:textId="77777777" w:rsidR="00DC7CA1" w:rsidRDefault="00DC7CA1" w:rsidP="00BC483F">
      <w:pPr>
        <w:pStyle w:val="a"/>
        <w:tabs>
          <w:tab w:val="left" w:pos="1933"/>
        </w:tabs>
        <w:spacing w:after="120"/>
        <w:ind w:left="113"/>
        <w:rPr>
          <w:rFonts w:asciiTheme="minorBidi" w:hAnsiTheme="minorBidi" w:cstheme="minorBidi"/>
          <w:rtl/>
        </w:rPr>
      </w:pPr>
      <w:r w:rsidRPr="00E70E20">
        <w:rPr>
          <w:rStyle w:val="default"/>
          <w:rFonts w:asciiTheme="minorBidi" w:hAnsiTheme="minorBidi" w:cstheme="minorBidi" w:hint="cs"/>
          <w:b/>
          <w:bCs/>
          <w:sz w:val="24"/>
          <w:szCs w:val="24"/>
          <w:rtl/>
        </w:rPr>
        <w:t>דלק</w:t>
      </w:r>
      <w:r w:rsidR="00BC483F">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כהגדרתו</w:t>
      </w:r>
      <w:r w:rsidRPr="00E70E20">
        <w:rPr>
          <w:rFonts w:hint="cs"/>
          <w:rtl/>
        </w:rPr>
        <w:t xml:space="preserve"> </w:t>
      </w:r>
      <w:r w:rsidRPr="00E70E20">
        <w:rPr>
          <w:rFonts w:asciiTheme="minorBidi" w:hAnsiTheme="minorBidi" w:cstheme="minorBidi"/>
          <w:rtl/>
        </w:rPr>
        <w:t>בתקנות;</w:t>
      </w:r>
    </w:p>
    <w:p w14:paraId="10C80179" w14:textId="77777777" w:rsidR="00BC483F" w:rsidRPr="00E70E20" w:rsidRDefault="00BC483F" w:rsidP="00BC483F">
      <w:pPr>
        <w:pStyle w:val="a"/>
        <w:tabs>
          <w:tab w:val="left" w:pos="1933"/>
        </w:tabs>
        <w:spacing w:after="120"/>
        <w:ind w:left="113"/>
        <w:rPr>
          <w:rtl/>
        </w:rPr>
      </w:pPr>
    </w:p>
    <w:p w14:paraId="10C8017A" w14:textId="77777777" w:rsidR="00DC7CA1" w:rsidRDefault="00DC7CA1" w:rsidP="00BC483F">
      <w:pPr>
        <w:pStyle w:val="a"/>
        <w:spacing w:after="120"/>
        <w:jc w:val="both"/>
        <w:rPr>
          <w:rFonts w:ascii="Arial" w:hAnsi="Arial" w:cs="Arial"/>
          <w:noProof/>
          <w:rtl/>
          <w:lang w:eastAsia="he-IL"/>
        </w:rPr>
      </w:pPr>
      <w:r>
        <w:rPr>
          <w:rStyle w:val="default"/>
          <w:rFonts w:asciiTheme="minorBidi" w:hAnsiTheme="minorBidi" w:cstheme="minorBidi" w:hint="cs"/>
          <w:b/>
          <w:bCs/>
          <w:sz w:val="24"/>
          <w:szCs w:val="24"/>
          <w:rtl/>
        </w:rPr>
        <w:t>מאושר</w:t>
      </w:r>
      <w:r w:rsidR="00BC483F">
        <w:rPr>
          <w:rFonts w:ascii="Arial" w:hAnsi="Arial" w:cs="Arial" w:hint="cs"/>
          <w:noProof/>
          <w:rtl/>
          <w:lang w:eastAsia="he-IL"/>
        </w:rPr>
        <w:t xml:space="preserve">   </w:t>
      </w:r>
      <w:r>
        <w:rPr>
          <w:rFonts w:ascii="Arial" w:hAnsi="Arial" w:cs="Arial"/>
          <w:noProof/>
          <w:rtl/>
          <w:lang w:eastAsia="he-IL"/>
        </w:rPr>
        <w:t>אישור לאטימותו של חומר או ציוד למעבר דלקים שנבדק על</w:t>
      </w:r>
      <w:r>
        <w:rPr>
          <w:rFonts w:ascii="Arial" w:hAnsi="Arial" w:cs="Arial" w:hint="cs"/>
          <w:noProof/>
          <w:rtl/>
          <w:lang w:eastAsia="he-IL"/>
        </w:rPr>
        <w:t>-</w:t>
      </w:r>
      <w:r>
        <w:rPr>
          <w:rFonts w:ascii="Arial" w:hAnsi="Arial" w:cs="Arial"/>
          <w:noProof/>
          <w:rtl/>
          <w:lang w:eastAsia="he-IL"/>
        </w:rPr>
        <w:t>ידי מעבדה בלתי תלויה</w:t>
      </w:r>
    </w:p>
    <w:p w14:paraId="10C8017B" w14:textId="77777777" w:rsidR="00DC7CA1" w:rsidRDefault="000C013C" w:rsidP="00AD3406">
      <w:pPr>
        <w:pStyle w:val="a"/>
        <w:tabs>
          <w:tab w:val="left" w:pos="1933"/>
        </w:tabs>
        <w:spacing w:after="120"/>
        <w:ind w:left="113"/>
        <w:rPr>
          <w:rFonts w:asciiTheme="minorBidi" w:hAnsiTheme="minorBidi" w:cstheme="minorBidi"/>
          <w:noProof/>
          <w:rtl/>
          <w:lang w:eastAsia="he-IL"/>
        </w:rPr>
      </w:pPr>
      <w:r>
        <w:rPr>
          <w:rFonts w:ascii="Arial" w:hAnsi="Arial" w:cs="Arial" w:hint="cs"/>
          <w:noProof/>
          <w:rtl/>
          <w:lang w:eastAsia="he-IL"/>
        </w:rPr>
        <w:t xml:space="preserve">  </w:t>
      </w:r>
      <w:r w:rsidR="00DC7CA1">
        <w:rPr>
          <w:rFonts w:ascii="Arial" w:hAnsi="Arial" w:cs="Arial"/>
          <w:noProof/>
          <w:rtl/>
          <w:lang w:eastAsia="he-IL"/>
        </w:rPr>
        <w:t xml:space="preserve">בהתאם לתקן </w:t>
      </w:r>
      <w:r w:rsidR="00DC7CA1">
        <w:rPr>
          <w:rFonts w:ascii="Arial" w:hAnsi="Arial" w:cs="Arial"/>
          <w:noProof/>
          <w:lang w:eastAsia="he-IL"/>
        </w:rPr>
        <w:t>UL</w:t>
      </w:r>
      <w:r w:rsidR="00DC7CA1">
        <w:rPr>
          <w:rFonts w:ascii="Arial" w:hAnsi="Arial" w:cs="Arial" w:hint="cs"/>
          <w:noProof/>
          <w:rtl/>
          <w:lang w:eastAsia="he-IL"/>
        </w:rPr>
        <w:t>, או תקן אחר שאושר בכתב על-ידי הממונה;</w:t>
      </w:r>
    </w:p>
    <w:p w14:paraId="10C8017C" w14:textId="77777777" w:rsidR="00BC483F" w:rsidRPr="00E70E20" w:rsidRDefault="00BC483F" w:rsidP="00AD3406">
      <w:pPr>
        <w:pStyle w:val="a"/>
        <w:tabs>
          <w:tab w:val="left" w:pos="1933"/>
        </w:tabs>
        <w:spacing w:after="120"/>
        <w:ind w:left="113"/>
        <w:rPr>
          <w:rFonts w:asciiTheme="minorBidi" w:hAnsiTheme="minorBidi" w:cstheme="minorBidi"/>
          <w:noProof/>
          <w:rtl/>
          <w:lang w:eastAsia="he-IL"/>
        </w:rPr>
      </w:pPr>
    </w:p>
    <w:p w14:paraId="10C8017D" w14:textId="77777777" w:rsidR="00DC7CA1" w:rsidRDefault="00DC7CA1" w:rsidP="009B2321">
      <w:pPr>
        <w:widowControl w:val="0"/>
        <w:overflowPunct w:val="0"/>
        <w:autoSpaceDE w:val="0"/>
        <w:autoSpaceDN w:val="0"/>
        <w:adjustRightInd w:val="0"/>
        <w:spacing w:line="360" w:lineRule="auto"/>
        <w:jc w:val="both"/>
        <w:textAlignment w:val="baseline"/>
        <w:rPr>
          <w:rFonts w:ascii="Arial" w:hAnsi="Arial" w:cs="Arial"/>
          <w:noProof/>
          <w:rtl/>
          <w:lang w:eastAsia="he-IL"/>
        </w:rPr>
      </w:pPr>
      <w:r>
        <w:rPr>
          <w:rFonts w:ascii="Arial" w:hAnsi="Arial" w:cs="Arial"/>
          <w:b/>
          <w:bCs/>
          <w:rtl/>
        </w:rPr>
        <w:t>נגר עילי מזוהם</w:t>
      </w:r>
      <w:r w:rsidR="009B2321">
        <w:rPr>
          <w:rFonts w:ascii="Arial" w:hAnsi="Arial" w:cs="Arial" w:hint="cs"/>
          <w:noProof/>
          <w:rtl/>
          <w:lang w:eastAsia="he-IL"/>
        </w:rPr>
        <w:t xml:space="preserve">    </w:t>
      </w:r>
      <w:r>
        <w:rPr>
          <w:rFonts w:ascii="Arial" w:hAnsi="Arial" w:cs="Arial"/>
          <w:noProof/>
          <w:rtl/>
          <w:lang w:eastAsia="he-IL"/>
        </w:rPr>
        <w:t>לרבות כל אחד מאלה:</w:t>
      </w:r>
    </w:p>
    <w:p w14:paraId="10C8017E" w14:textId="77777777" w:rsidR="00DC7CA1" w:rsidRDefault="00595CEE" w:rsidP="00EA567F">
      <w:pPr>
        <w:widowControl w:val="0"/>
        <w:numPr>
          <w:ilvl w:val="0"/>
          <w:numId w:val="23"/>
        </w:numPr>
        <w:tabs>
          <w:tab w:val="clear" w:pos="360"/>
        </w:tabs>
        <w:overflowPunct w:val="0"/>
        <w:autoSpaceDE w:val="0"/>
        <w:autoSpaceDN w:val="0"/>
        <w:adjustRightInd w:val="0"/>
        <w:spacing w:line="360" w:lineRule="auto"/>
        <w:ind w:hanging="77"/>
        <w:jc w:val="both"/>
        <w:textAlignment w:val="baseline"/>
        <w:rPr>
          <w:rFonts w:ascii="Arial" w:hAnsi="Arial" w:cs="Arial"/>
          <w:noProof/>
          <w:rtl/>
          <w:lang w:eastAsia="he-IL"/>
        </w:rPr>
      </w:pPr>
      <w:r>
        <w:rPr>
          <w:rFonts w:ascii="Arial" w:hAnsi="Arial" w:cs="Arial" w:hint="cs"/>
          <w:noProof/>
          <w:rtl/>
          <w:lang w:eastAsia="he-IL"/>
        </w:rPr>
        <w:t xml:space="preserve"> </w:t>
      </w:r>
      <w:r w:rsidR="00DC7CA1">
        <w:rPr>
          <w:rFonts w:ascii="Arial" w:hAnsi="Arial" w:cs="Arial"/>
          <w:noProof/>
          <w:rtl/>
          <w:lang w:eastAsia="he-IL"/>
        </w:rPr>
        <w:t xml:space="preserve">משקעים שבאו במגע עם דלק או תשטיפים; </w:t>
      </w:r>
    </w:p>
    <w:p w14:paraId="10C8017F" w14:textId="77777777" w:rsidR="00DC7CA1" w:rsidRDefault="00DC7CA1" w:rsidP="00EA567F">
      <w:pPr>
        <w:widowControl w:val="0"/>
        <w:numPr>
          <w:ilvl w:val="0"/>
          <w:numId w:val="23"/>
        </w:numPr>
        <w:tabs>
          <w:tab w:val="clear" w:pos="360"/>
          <w:tab w:val="left" w:pos="425"/>
        </w:tabs>
        <w:overflowPunct w:val="0"/>
        <w:autoSpaceDE w:val="0"/>
        <w:autoSpaceDN w:val="0"/>
        <w:adjustRightInd w:val="0"/>
        <w:spacing w:line="360" w:lineRule="auto"/>
        <w:ind w:left="-1" w:firstLine="284"/>
        <w:textAlignment w:val="baseline"/>
        <w:rPr>
          <w:rFonts w:ascii="Arial" w:hAnsi="Arial" w:cs="Arial"/>
          <w:noProof/>
          <w:lang w:eastAsia="he-IL"/>
        </w:rPr>
      </w:pPr>
      <w:r>
        <w:rPr>
          <w:rFonts w:ascii="Arial" w:hAnsi="Arial" w:cs="Arial"/>
          <w:noProof/>
          <w:rtl/>
          <w:lang w:eastAsia="he-IL"/>
        </w:rPr>
        <w:t xml:space="preserve">נגר עילי שריכוז ה- </w:t>
      </w:r>
      <w:r>
        <w:rPr>
          <w:rFonts w:ascii="Arial" w:hAnsi="Arial" w:cs="Arial"/>
          <w:noProof/>
          <w:lang w:eastAsia="he-IL"/>
        </w:rPr>
        <w:t>TOC</w:t>
      </w:r>
      <w:r>
        <w:rPr>
          <w:rFonts w:ascii="Arial" w:hAnsi="Arial" w:cs="Arial"/>
          <w:noProof/>
          <w:rtl/>
          <w:lang w:eastAsia="he-IL"/>
        </w:rPr>
        <w:t xml:space="preserve"> בו עולה על 20 מ"ג/ליטר;</w:t>
      </w:r>
    </w:p>
    <w:p w14:paraId="10C80180" w14:textId="77777777" w:rsidR="00595CEE" w:rsidRDefault="00595CEE" w:rsidP="00595CEE">
      <w:pPr>
        <w:widowControl w:val="0"/>
        <w:tabs>
          <w:tab w:val="left" w:pos="425"/>
        </w:tabs>
        <w:overflowPunct w:val="0"/>
        <w:autoSpaceDE w:val="0"/>
        <w:autoSpaceDN w:val="0"/>
        <w:adjustRightInd w:val="0"/>
        <w:spacing w:line="360" w:lineRule="auto"/>
        <w:ind w:left="-1"/>
        <w:textAlignment w:val="baseline"/>
        <w:rPr>
          <w:rFonts w:ascii="Arial" w:hAnsi="Arial" w:cs="Arial"/>
          <w:noProof/>
          <w:lang w:eastAsia="he-IL"/>
        </w:rPr>
      </w:pPr>
    </w:p>
    <w:p w14:paraId="10C80181" w14:textId="77777777" w:rsidR="00DC7CA1" w:rsidRDefault="00DC7CA1" w:rsidP="00595CEE">
      <w:pPr>
        <w:pStyle w:val="a"/>
        <w:tabs>
          <w:tab w:val="left" w:pos="1933"/>
        </w:tabs>
        <w:spacing w:after="120"/>
        <w:rPr>
          <w:rFonts w:asciiTheme="minorBidi" w:hAnsiTheme="minorBidi" w:cstheme="minorBidi"/>
          <w:noProof/>
          <w:rtl/>
          <w:lang w:eastAsia="he-IL"/>
        </w:rPr>
      </w:pPr>
      <w:r>
        <w:rPr>
          <w:rStyle w:val="default"/>
          <w:rFonts w:asciiTheme="minorBidi" w:hAnsiTheme="minorBidi" w:cstheme="minorBidi" w:hint="cs"/>
          <w:b/>
          <w:bCs/>
          <w:sz w:val="24"/>
          <w:szCs w:val="24"/>
          <w:rtl/>
        </w:rPr>
        <w:t>נגר עילי נקי</w:t>
      </w:r>
      <w:r w:rsidR="00595CEE">
        <w:rPr>
          <w:rStyle w:val="default"/>
          <w:rFonts w:asciiTheme="minorBidi" w:hAnsiTheme="minorBidi" w:cstheme="minorBidi" w:hint="cs"/>
          <w:b/>
          <w:bCs/>
          <w:sz w:val="24"/>
          <w:szCs w:val="24"/>
          <w:rtl/>
        </w:rPr>
        <w:t xml:space="preserve">   </w:t>
      </w:r>
      <w:r>
        <w:rPr>
          <w:rFonts w:asciiTheme="minorBidi" w:hAnsiTheme="minorBidi" w:cstheme="minorBidi" w:hint="cs"/>
          <w:noProof/>
          <w:rtl/>
          <w:lang w:eastAsia="he-IL"/>
        </w:rPr>
        <w:t>משקעים</w:t>
      </w:r>
      <w:r w:rsidRPr="00E70E20">
        <w:rPr>
          <w:rFonts w:asciiTheme="minorBidi" w:hAnsiTheme="minorBidi" w:cstheme="minorBidi" w:hint="cs"/>
          <w:noProof/>
          <w:rtl/>
          <w:lang w:eastAsia="he-IL"/>
        </w:rPr>
        <w:t xml:space="preserve"> שלא באו במגע ואינם עלולים לבוא במגע עם דלק או תשטיפים;</w:t>
      </w:r>
    </w:p>
    <w:p w14:paraId="10C80182" w14:textId="77777777" w:rsidR="00595CEE" w:rsidRPr="00E70E20" w:rsidRDefault="00595CEE" w:rsidP="00595CEE">
      <w:pPr>
        <w:pStyle w:val="a"/>
        <w:tabs>
          <w:tab w:val="left" w:pos="1933"/>
        </w:tabs>
        <w:spacing w:after="120"/>
        <w:rPr>
          <w:rFonts w:asciiTheme="minorBidi" w:hAnsiTheme="minorBidi" w:cstheme="minorBidi"/>
          <w:noProof/>
          <w:rtl/>
          <w:lang w:eastAsia="he-IL"/>
        </w:rPr>
      </w:pPr>
    </w:p>
    <w:p w14:paraId="10C80183" w14:textId="77777777" w:rsidR="000C013C" w:rsidRDefault="00DC7CA1" w:rsidP="00595CEE">
      <w:pPr>
        <w:spacing w:after="120" w:line="360" w:lineRule="auto"/>
        <w:rPr>
          <w:rFonts w:asciiTheme="minorBidi" w:hAnsiTheme="minorBidi" w:cstheme="minorBidi"/>
          <w:noProof/>
          <w:rtl/>
          <w:lang w:eastAsia="he-IL"/>
        </w:rPr>
      </w:pPr>
      <w:r w:rsidRPr="00E70E20">
        <w:rPr>
          <w:rStyle w:val="default"/>
          <w:rFonts w:asciiTheme="minorBidi" w:hAnsiTheme="minorBidi" w:cstheme="minorBidi"/>
          <w:b/>
          <w:bCs/>
          <w:sz w:val="24"/>
          <w:szCs w:val="24"/>
          <w:rtl/>
        </w:rPr>
        <w:t>מתקן דלק</w:t>
      </w:r>
      <w:r w:rsidR="00595CEE">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 xml:space="preserve">מכל או צנרת הובלה </w:t>
      </w:r>
      <w:r w:rsidRPr="00E70E20">
        <w:rPr>
          <w:rFonts w:asciiTheme="minorBidi" w:hAnsiTheme="minorBidi" w:cstheme="minorBidi" w:hint="cs"/>
          <w:noProof/>
          <w:rtl/>
          <w:lang w:eastAsia="he-IL"/>
        </w:rPr>
        <w:t>מאושרים</w:t>
      </w:r>
      <w:r>
        <w:rPr>
          <w:rFonts w:asciiTheme="minorBidi" w:hAnsiTheme="minorBidi" w:cstheme="minorBidi" w:hint="cs"/>
          <w:noProof/>
          <w:rtl/>
          <w:lang w:eastAsia="he-IL"/>
        </w:rPr>
        <w:t>,</w:t>
      </w:r>
      <w:r w:rsidRPr="00E70E20">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 xml:space="preserve">המשמשים או המיועדים לשמש לאחסון דלק </w:t>
      </w:r>
    </w:p>
    <w:p w14:paraId="10C80184" w14:textId="77777777" w:rsidR="00DC7CA1" w:rsidRDefault="000C013C" w:rsidP="000C013C">
      <w:pPr>
        <w:spacing w:after="120" w:line="360" w:lineRule="auto"/>
        <w:rPr>
          <w:rFonts w:asciiTheme="minorBidi" w:hAnsiTheme="minorBidi" w:cstheme="minorBidi"/>
          <w:noProof/>
          <w:rtl/>
          <w:lang w:eastAsia="he-IL"/>
        </w:rPr>
      </w:pPr>
      <w:r>
        <w:rPr>
          <w:rFonts w:asciiTheme="minorBidi" w:hAnsiTheme="minorBidi" w:cstheme="minorBidi" w:hint="cs"/>
          <w:noProof/>
          <w:rtl/>
          <w:lang w:eastAsia="he-IL"/>
        </w:rPr>
        <w:t xml:space="preserve">     </w:t>
      </w:r>
      <w:r w:rsidR="00DC7CA1" w:rsidRPr="00E70E20">
        <w:rPr>
          <w:rFonts w:asciiTheme="minorBidi" w:hAnsiTheme="minorBidi" w:cstheme="minorBidi"/>
          <w:noProof/>
          <w:rtl/>
          <w:lang w:eastAsia="he-IL"/>
        </w:rPr>
        <w:t>או</w:t>
      </w:r>
      <w:r>
        <w:rPr>
          <w:rFonts w:asciiTheme="minorBidi" w:hAnsiTheme="minorBidi" w:cstheme="minorBidi" w:hint="cs"/>
          <w:noProof/>
          <w:rtl/>
          <w:lang w:eastAsia="he-IL"/>
        </w:rPr>
        <w:t xml:space="preserve"> </w:t>
      </w:r>
      <w:r w:rsidR="00DC7CA1" w:rsidRPr="00E70E20">
        <w:rPr>
          <w:rFonts w:asciiTheme="minorBidi" w:hAnsiTheme="minorBidi" w:cstheme="minorBidi"/>
          <w:noProof/>
          <w:rtl/>
          <w:lang w:eastAsia="he-IL"/>
        </w:rPr>
        <w:t xml:space="preserve">להובלתו בתחום </w:t>
      </w:r>
      <w:r w:rsidR="00DC7CA1">
        <w:rPr>
          <w:rFonts w:asciiTheme="minorBidi" w:hAnsiTheme="minorBidi" w:cstheme="minorBidi" w:hint="cs"/>
          <w:noProof/>
          <w:rtl/>
          <w:lang w:eastAsia="he-IL"/>
        </w:rPr>
        <w:t>העסק</w:t>
      </w:r>
      <w:r w:rsidR="00DC7CA1" w:rsidRPr="00E70E20">
        <w:rPr>
          <w:rFonts w:asciiTheme="minorBidi" w:hAnsiTheme="minorBidi" w:cstheme="minorBidi"/>
          <w:noProof/>
          <w:rtl/>
          <w:lang w:eastAsia="he-IL"/>
        </w:rPr>
        <w:t xml:space="preserve">; </w:t>
      </w:r>
    </w:p>
    <w:p w14:paraId="10C80185" w14:textId="77777777" w:rsidR="00595CEE" w:rsidRPr="00E70E20" w:rsidRDefault="00595CEE" w:rsidP="00AD3406">
      <w:pPr>
        <w:tabs>
          <w:tab w:val="left" w:pos="1933"/>
        </w:tabs>
        <w:spacing w:after="120" w:line="360" w:lineRule="auto"/>
        <w:ind w:left="113"/>
        <w:rPr>
          <w:rFonts w:asciiTheme="minorBidi" w:hAnsiTheme="minorBidi" w:cstheme="minorBidi"/>
          <w:noProof/>
          <w:rtl/>
          <w:lang w:eastAsia="he-IL"/>
        </w:rPr>
      </w:pPr>
    </w:p>
    <w:p w14:paraId="10C80186" w14:textId="77777777" w:rsidR="00DC7CA1" w:rsidRDefault="00DC7CA1" w:rsidP="00595CEE">
      <w:pPr>
        <w:tabs>
          <w:tab w:val="lef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b/>
          <w:bCs/>
          <w:sz w:val="24"/>
          <w:szCs w:val="24"/>
          <w:rtl/>
        </w:rPr>
        <w:t>מכל</w:t>
      </w:r>
      <w:r w:rsidR="00595CEE">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כהגדרתו בתקנות</w:t>
      </w:r>
      <w:r w:rsidRPr="00E70E20">
        <w:rPr>
          <w:rFonts w:asciiTheme="minorBidi" w:hAnsiTheme="minorBidi" w:cstheme="minorBidi"/>
          <w:noProof/>
          <w:rtl/>
          <w:lang w:eastAsia="he-IL"/>
        </w:rPr>
        <w:t>;</w:t>
      </w:r>
    </w:p>
    <w:p w14:paraId="10C80187" w14:textId="77777777" w:rsidR="00595CEE" w:rsidRPr="00E70E20" w:rsidRDefault="00595CEE" w:rsidP="00595CEE">
      <w:pPr>
        <w:tabs>
          <w:tab w:val="left" w:pos="1933"/>
        </w:tabs>
        <w:spacing w:after="120" w:line="360" w:lineRule="auto"/>
        <w:ind w:left="113"/>
        <w:rPr>
          <w:rFonts w:asciiTheme="minorBidi" w:hAnsiTheme="minorBidi" w:cstheme="minorBidi"/>
          <w:noProof/>
          <w:rtl/>
          <w:lang w:eastAsia="he-IL"/>
        </w:rPr>
      </w:pPr>
    </w:p>
    <w:p w14:paraId="10C80188" w14:textId="77777777" w:rsidR="00DC7CA1" w:rsidRDefault="00DC7CA1" w:rsidP="00595CEE">
      <w:pPr>
        <w:tabs>
          <w:tab w:val="lef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hint="cs"/>
          <w:b/>
          <w:bCs/>
          <w:sz w:val="24"/>
          <w:szCs w:val="24"/>
          <w:rtl/>
        </w:rPr>
        <w:t>ממונה</w:t>
      </w:r>
      <w:r w:rsidR="00595CEE">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כהגדרתו בתקנות;</w:t>
      </w:r>
    </w:p>
    <w:p w14:paraId="10C80189" w14:textId="77777777" w:rsidR="00595CEE" w:rsidRPr="00E70E20" w:rsidRDefault="00595CEE" w:rsidP="00595CEE">
      <w:pPr>
        <w:tabs>
          <w:tab w:val="left" w:pos="1933"/>
        </w:tabs>
        <w:spacing w:after="120" w:line="360" w:lineRule="auto"/>
        <w:ind w:left="113"/>
        <w:rPr>
          <w:rFonts w:asciiTheme="minorBidi" w:hAnsiTheme="minorBidi" w:cstheme="minorBidi"/>
          <w:noProof/>
          <w:rtl/>
          <w:lang w:eastAsia="he-IL"/>
        </w:rPr>
      </w:pPr>
      <w:r>
        <w:rPr>
          <w:rStyle w:val="default"/>
          <w:rFonts w:asciiTheme="minorBidi" w:hAnsiTheme="minorBidi" w:cstheme="minorBidi" w:hint="cs"/>
          <w:b/>
          <w:bCs/>
          <w:sz w:val="24"/>
          <w:szCs w:val="24"/>
          <w:rtl/>
        </w:rPr>
        <w:t xml:space="preserve"> </w:t>
      </w:r>
    </w:p>
    <w:p w14:paraId="10C8018A" w14:textId="77777777" w:rsidR="00DC7CA1" w:rsidRDefault="00DC7CA1" w:rsidP="00595CEE">
      <w:pPr>
        <w:tabs>
          <w:tab w:val="lef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b/>
          <w:bCs/>
          <w:sz w:val="24"/>
          <w:szCs w:val="24"/>
          <w:rtl/>
        </w:rPr>
        <w:t>מפריד דלק</w:t>
      </w:r>
      <w:r w:rsidR="00595CEE">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 xml:space="preserve">מתקן </w:t>
      </w:r>
      <w:r w:rsidRPr="00E70E20">
        <w:rPr>
          <w:rFonts w:asciiTheme="minorBidi" w:hAnsiTheme="minorBidi" w:cstheme="minorBidi" w:hint="cs"/>
          <w:noProof/>
          <w:rtl/>
          <w:lang w:eastAsia="he-IL"/>
        </w:rPr>
        <w:t xml:space="preserve">מאושר </w:t>
      </w:r>
      <w:r w:rsidRPr="00E70E20">
        <w:rPr>
          <w:rFonts w:asciiTheme="minorBidi" w:hAnsiTheme="minorBidi" w:cstheme="minorBidi"/>
          <w:noProof/>
          <w:rtl/>
          <w:lang w:eastAsia="he-IL"/>
        </w:rPr>
        <w:t xml:space="preserve">המשמש או המיועד לשמש להפרדת דלק </w:t>
      </w:r>
      <w:r w:rsidRPr="00E70E20">
        <w:rPr>
          <w:rFonts w:asciiTheme="minorBidi" w:hAnsiTheme="minorBidi" w:cstheme="minorBidi" w:hint="cs"/>
          <w:noProof/>
          <w:rtl/>
          <w:lang w:eastAsia="he-IL"/>
        </w:rPr>
        <w:t>ממים</w:t>
      </w:r>
      <w:r w:rsidRPr="00E70E20">
        <w:rPr>
          <w:rFonts w:asciiTheme="minorBidi" w:hAnsiTheme="minorBidi" w:cstheme="minorBidi"/>
          <w:noProof/>
          <w:rtl/>
          <w:lang w:eastAsia="he-IL"/>
        </w:rPr>
        <w:t>;</w:t>
      </w:r>
    </w:p>
    <w:p w14:paraId="10C8018B" w14:textId="77777777" w:rsidR="00595CEE" w:rsidRPr="00E70E20" w:rsidRDefault="00595CEE" w:rsidP="00595CEE">
      <w:pPr>
        <w:tabs>
          <w:tab w:val="left" w:pos="1933"/>
        </w:tabs>
        <w:spacing w:after="120" w:line="360" w:lineRule="auto"/>
        <w:ind w:left="113"/>
        <w:rPr>
          <w:rFonts w:asciiTheme="minorBidi" w:hAnsiTheme="minorBidi" w:cstheme="minorBidi"/>
          <w:noProof/>
          <w:rtl/>
          <w:lang w:eastAsia="he-IL"/>
        </w:rPr>
      </w:pPr>
    </w:p>
    <w:p w14:paraId="10C8018C" w14:textId="77777777" w:rsidR="00DC7CA1" w:rsidRDefault="00DC7CA1" w:rsidP="00595CEE">
      <w:pPr>
        <w:tabs>
          <w:tab w:val="lef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b/>
          <w:bCs/>
          <w:sz w:val="24"/>
          <w:szCs w:val="24"/>
          <w:rtl/>
        </w:rPr>
        <w:t>משטחים</w:t>
      </w:r>
      <w:r w:rsidR="00595CEE">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משטחי תדלוק כלי הרכב ומשטחי מילוי מכלי הדלק;</w:t>
      </w:r>
    </w:p>
    <w:p w14:paraId="10C8018D" w14:textId="77777777" w:rsidR="00595CEE" w:rsidRPr="00E70E20" w:rsidRDefault="00595CEE" w:rsidP="00595CEE">
      <w:pPr>
        <w:tabs>
          <w:tab w:val="left" w:pos="1933"/>
        </w:tabs>
        <w:spacing w:after="120" w:line="360" w:lineRule="auto"/>
        <w:ind w:left="113"/>
        <w:rPr>
          <w:rFonts w:asciiTheme="minorBidi" w:hAnsiTheme="minorBidi" w:cstheme="minorBidi"/>
          <w:noProof/>
          <w:rtl/>
          <w:lang w:eastAsia="he-IL"/>
        </w:rPr>
      </w:pPr>
    </w:p>
    <w:p w14:paraId="10C8018E" w14:textId="77777777" w:rsidR="00DC7CA1" w:rsidRDefault="00DC7CA1" w:rsidP="00780678">
      <w:pPr>
        <w:tabs>
          <w:tab w:val="left" w:pos="1933"/>
        </w:tabs>
        <w:spacing w:after="120" w:line="360" w:lineRule="auto"/>
        <w:rPr>
          <w:rFonts w:asciiTheme="minorBidi" w:hAnsiTheme="minorBidi" w:cstheme="minorBidi"/>
          <w:noProof/>
          <w:rtl/>
          <w:lang w:eastAsia="he-IL"/>
        </w:rPr>
      </w:pPr>
      <w:r w:rsidRPr="00E70E20">
        <w:rPr>
          <w:rStyle w:val="default"/>
          <w:rFonts w:asciiTheme="minorBidi" w:hAnsiTheme="minorBidi" w:cstheme="minorBidi"/>
          <w:b/>
          <w:bCs/>
          <w:sz w:val="24"/>
          <w:szCs w:val="24"/>
          <w:rtl/>
        </w:rPr>
        <w:t>פחמ</w:t>
      </w:r>
      <w:r w:rsidRPr="00E70E20">
        <w:rPr>
          <w:rStyle w:val="default"/>
          <w:rFonts w:asciiTheme="minorBidi" w:hAnsiTheme="minorBidi" w:cstheme="minorBidi" w:hint="cs"/>
          <w:b/>
          <w:bCs/>
          <w:sz w:val="24"/>
          <w:szCs w:val="24"/>
          <w:rtl/>
        </w:rPr>
        <w:t>י</w:t>
      </w:r>
      <w:r w:rsidRPr="00E70E20">
        <w:rPr>
          <w:rStyle w:val="default"/>
          <w:rFonts w:asciiTheme="minorBidi" w:hAnsiTheme="minorBidi" w:cstheme="minorBidi"/>
          <w:b/>
          <w:bCs/>
          <w:sz w:val="24"/>
          <w:szCs w:val="24"/>
          <w:rtl/>
        </w:rPr>
        <w:t>מני דלק</w:t>
      </w:r>
      <w:r w:rsidR="00780678">
        <w:rPr>
          <w:rFonts w:asciiTheme="minorBidi" w:hAnsiTheme="minorBidi" w:cstheme="minorBidi" w:hint="cs"/>
          <w:noProof/>
          <w:rtl/>
          <w:lang w:eastAsia="he-IL"/>
        </w:rPr>
        <w:t xml:space="preserve">   </w:t>
      </w:r>
      <w:r w:rsidRPr="00E70E20">
        <w:rPr>
          <w:rFonts w:asciiTheme="minorBidi" w:hAnsiTheme="minorBidi" w:cstheme="minorBidi"/>
          <w:noProof/>
          <w:lang w:eastAsia="he-IL"/>
        </w:rPr>
        <w:t xml:space="preserve">Total Petroleum Hydrocarbons </w:t>
      </w:r>
      <w:r w:rsidRPr="00E70E20">
        <w:rPr>
          <w:rFonts w:asciiTheme="minorBidi" w:hAnsiTheme="minorBidi" w:cstheme="minorBidi"/>
          <w:noProof/>
          <w:rtl/>
          <w:lang w:eastAsia="he-IL"/>
        </w:rPr>
        <w:t>, כלל פחמ</w:t>
      </w:r>
      <w:r w:rsidRPr="00E70E20">
        <w:rPr>
          <w:rFonts w:asciiTheme="minorBidi" w:hAnsiTheme="minorBidi" w:cstheme="minorBidi" w:hint="cs"/>
          <w:noProof/>
          <w:rtl/>
          <w:lang w:eastAsia="he-IL"/>
        </w:rPr>
        <w:t>י</w:t>
      </w:r>
      <w:r w:rsidRPr="00E70E20">
        <w:rPr>
          <w:rFonts w:asciiTheme="minorBidi" w:hAnsiTheme="minorBidi" w:cstheme="minorBidi"/>
          <w:noProof/>
          <w:rtl/>
          <w:lang w:eastAsia="he-IL"/>
        </w:rPr>
        <w:t>מני הדלק (</w:t>
      </w:r>
      <w:r w:rsidRPr="00E70E20">
        <w:rPr>
          <w:rFonts w:asciiTheme="minorBidi" w:hAnsiTheme="minorBidi" w:cstheme="minorBidi"/>
          <w:noProof/>
          <w:lang w:eastAsia="he-IL"/>
        </w:rPr>
        <w:t>TPH</w:t>
      </w:r>
      <w:r w:rsidRPr="00E70E20">
        <w:rPr>
          <w:rFonts w:asciiTheme="minorBidi" w:hAnsiTheme="minorBidi" w:cstheme="minorBidi"/>
          <w:noProof/>
          <w:rtl/>
          <w:lang w:eastAsia="he-IL"/>
        </w:rPr>
        <w:t>);</w:t>
      </w:r>
    </w:p>
    <w:p w14:paraId="10C8018F" w14:textId="77777777" w:rsidR="00780678" w:rsidRPr="00E70E20" w:rsidRDefault="00780678" w:rsidP="00780678">
      <w:pPr>
        <w:tabs>
          <w:tab w:val="left" w:pos="1933"/>
        </w:tabs>
        <w:spacing w:after="120" w:line="360" w:lineRule="auto"/>
        <w:ind w:left="113"/>
        <w:rPr>
          <w:rFonts w:asciiTheme="minorBidi" w:hAnsiTheme="minorBidi" w:cstheme="minorBidi"/>
          <w:noProof/>
          <w:rtl/>
          <w:lang w:eastAsia="he-IL"/>
        </w:rPr>
      </w:pPr>
    </w:p>
    <w:p w14:paraId="10C80190" w14:textId="77777777" w:rsidR="00DC7CA1" w:rsidRDefault="00DC7CA1" w:rsidP="00780678">
      <w:pPr>
        <w:tabs>
          <w:tab w:val="right" w:pos="1933"/>
        </w:tabs>
        <w:spacing w:after="120" w:line="360" w:lineRule="auto"/>
        <w:rPr>
          <w:rFonts w:asciiTheme="minorBidi" w:hAnsiTheme="minorBidi" w:cstheme="minorBidi"/>
          <w:noProof/>
          <w:rtl/>
          <w:lang w:eastAsia="he-IL"/>
        </w:rPr>
      </w:pPr>
      <w:r w:rsidRPr="00E70E20">
        <w:rPr>
          <w:rStyle w:val="default"/>
          <w:rFonts w:asciiTheme="minorBidi" w:hAnsiTheme="minorBidi" w:cstheme="minorBidi" w:hint="cs"/>
          <w:b/>
          <w:bCs/>
          <w:sz w:val="24"/>
          <w:szCs w:val="24"/>
          <w:rtl/>
        </w:rPr>
        <w:t>צנרת</w:t>
      </w:r>
      <w:r w:rsidR="00780678">
        <w:rPr>
          <w:rStyle w:val="default"/>
          <w:rFonts w:asciiTheme="minorBidi" w:hAnsiTheme="minorBidi" w:cstheme="minorBidi" w:hint="cs"/>
          <w:b/>
          <w:bCs/>
          <w:sz w:val="24"/>
          <w:szCs w:val="24"/>
          <w:rtl/>
        </w:rPr>
        <w:t xml:space="preserve">   </w:t>
      </w:r>
      <w:r w:rsidRPr="00E70E20">
        <w:rPr>
          <w:rStyle w:val="default"/>
          <w:rFonts w:asciiTheme="minorBidi" w:hAnsiTheme="minorBidi" w:cstheme="minorBidi"/>
          <w:b/>
          <w:bCs/>
          <w:sz w:val="24"/>
          <w:szCs w:val="24"/>
          <w:rtl/>
        </w:rPr>
        <w:tab/>
      </w:r>
      <w:r w:rsidRPr="00E70E20">
        <w:rPr>
          <w:rFonts w:asciiTheme="minorBidi" w:hAnsiTheme="minorBidi" w:cstheme="minorBidi" w:hint="cs"/>
          <w:noProof/>
          <w:rtl/>
          <w:lang w:eastAsia="he-IL"/>
        </w:rPr>
        <w:t>צנרת המובילה דלק</w:t>
      </w:r>
      <w:r>
        <w:rPr>
          <w:rFonts w:asciiTheme="minorBidi" w:hAnsiTheme="minorBidi" w:cstheme="minorBidi" w:hint="cs"/>
          <w:noProof/>
          <w:rtl/>
          <w:lang w:eastAsia="he-IL"/>
        </w:rPr>
        <w:t>,</w:t>
      </w:r>
      <w:r w:rsidRPr="00E70E20">
        <w:rPr>
          <w:rFonts w:asciiTheme="minorBidi" w:hAnsiTheme="minorBidi" w:cstheme="minorBidi" w:hint="cs"/>
          <w:noProof/>
          <w:rtl/>
          <w:lang w:eastAsia="he-IL"/>
        </w:rPr>
        <w:t xml:space="preserve"> לרבות צנרת ניפוק דלק וצנרת מילוי מכלים.</w:t>
      </w:r>
    </w:p>
    <w:p w14:paraId="10C80191" w14:textId="77777777" w:rsidR="00780678" w:rsidRDefault="00780678" w:rsidP="00AD3406">
      <w:pPr>
        <w:pStyle w:val="Footer"/>
        <w:tabs>
          <w:tab w:val="clear" w:pos="4153"/>
          <w:tab w:val="clear" w:pos="8306"/>
        </w:tabs>
        <w:spacing w:after="120" w:line="360" w:lineRule="auto"/>
        <w:jc w:val="both"/>
        <w:rPr>
          <w:rStyle w:val="default"/>
          <w:rFonts w:asciiTheme="minorBidi" w:hAnsiTheme="minorBidi" w:cstheme="minorBidi"/>
          <w:b/>
          <w:bCs/>
          <w:sz w:val="24"/>
          <w:szCs w:val="24"/>
          <w:rtl/>
        </w:rPr>
      </w:pPr>
    </w:p>
    <w:p w14:paraId="10C80192" w14:textId="77777777" w:rsidR="00780678" w:rsidRDefault="00DC7CA1" w:rsidP="00780678">
      <w:pPr>
        <w:pStyle w:val="Footer"/>
        <w:tabs>
          <w:tab w:val="clear" w:pos="4153"/>
          <w:tab w:val="clear" w:pos="8306"/>
        </w:tabs>
        <w:spacing w:after="120" w:line="360" w:lineRule="auto"/>
        <w:jc w:val="both"/>
        <w:rPr>
          <w:rFonts w:ascii="Arial" w:hAnsi="Arial" w:cs="Arial"/>
          <w:noProof/>
          <w:rtl/>
          <w:lang w:eastAsia="he-IL"/>
        </w:rPr>
      </w:pPr>
      <w:r>
        <w:rPr>
          <w:rStyle w:val="default"/>
          <w:rFonts w:asciiTheme="minorBidi" w:hAnsiTheme="minorBidi" w:cstheme="minorBidi" w:hint="cs"/>
          <w:b/>
          <w:bCs/>
          <w:sz w:val="24"/>
          <w:szCs w:val="24"/>
          <w:rtl/>
        </w:rPr>
        <w:t>שעת חירום</w:t>
      </w:r>
      <w:r w:rsidR="00780678">
        <w:rPr>
          <w:rFonts w:ascii="Arial" w:hAnsi="Arial" w:cs="Arial" w:hint="cs"/>
          <w:noProof/>
          <w:rtl/>
          <w:lang w:eastAsia="he-IL"/>
        </w:rPr>
        <w:t xml:space="preserve">   </w:t>
      </w:r>
      <w:r>
        <w:rPr>
          <w:rFonts w:ascii="Arial" w:hAnsi="Arial" w:cs="Arial"/>
          <w:noProof/>
          <w:rtl/>
          <w:lang w:eastAsia="he-IL"/>
        </w:rPr>
        <w:t>אירוע אסון המוני כמשמעותו בפקודת המשטר</w:t>
      </w:r>
      <w:r>
        <w:rPr>
          <w:rFonts w:ascii="Arial" w:hAnsi="Arial" w:cs="Arial" w:hint="cs"/>
          <w:noProof/>
          <w:rtl/>
          <w:lang w:eastAsia="he-IL"/>
        </w:rPr>
        <w:t xml:space="preserve">ה, התשל"א-1971, או מצב </w:t>
      </w:r>
    </w:p>
    <w:p w14:paraId="10C80193" w14:textId="77777777" w:rsidR="00780678" w:rsidRDefault="000C013C" w:rsidP="00780678">
      <w:pPr>
        <w:pStyle w:val="Footer"/>
        <w:tabs>
          <w:tab w:val="clear" w:pos="4153"/>
          <w:tab w:val="clear" w:pos="8306"/>
        </w:tabs>
        <w:spacing w:after="120" w:line="360" w:lineRule="auto"/>
        <w:jc w:val="both"/>
        <w:rPr>
          <w:rFonts w:ascii="Arial" w:hAnsi="Arial" w:cs="Arial"/>
          <w:noProof/>
          <w:rtl/>
          <w:lang w:eastAsia="he-IL"/>
        </w:rPr>
      </w:pPr>
      <w:r>
        <w:rPr>
          <w:rFonts w:ascii="Arial" w:hAnsi="Arial" w:cs="Arial" w:hint="cs"/>
          <w:noProof/>
          <w:rtl/>
          <w:lang w:eastAsia="he-IL"/>
        </w:rPr>
        <w:t xml:space="preserve">     </w:t>
      </w:r>
      <w:r w:rsidR="00DC7CA1">
        <w:rPr>
          <w:rFonts w:ascii="Arial" w:hAnsi="Arial" w:cs="Arial" w:hint="cs"/>
          <w:noProof/>
          <w:rtl/>
          <w:lang w:eastAsia="he-IL"/>
        </w:rPr>
        <w:t>מיוחד</w:t>
      </w:r>
      <w:r w:rsidR="00780678">
        <w:rPr>
          <w:rFonts w:ascii="Arial" w:hAnsi="Arial" w:cs="Arial" w:hint="cs"/>
          <w:noProof/>
          <w:rtl/>
          <w:lang w:eastAsia="he-IL"/>
        </w:rPr>
        <w:t xml:space="preserve"> </w:t>
      </w:r>
      <w:r w:rsidR="00DC7CA1">
        <w:rPr>
          <w:rFonts w:ascii="Arial" w:hAnsi="Arial" w:cs="Arial" w:hint="cs"/>
          <w:noProof/>
          <w:rtl/>
          <w:lang w:eastAsia="he-IL"/>
        </w:rPr>
        <w:t>בעורף כהגדרתו בחוק ההתגוננות האזרחית, התשי"א-1951, או אירוע המתקיים</w:t>
      </w:r>
      <w:r w:rsidR="00780678">
        <w:rPr>
          <w:rFonts w:ascii="Arial" w:hAnsi="Arial" w:cs="Arial" w:hint="cs"/>
          <w:noProof/>
          <w:rtl/>
          <w:lang w:eastAsia="he-IL"/>
        </w:rPr>
        <w:t xml:space="preserve"> </w:t>
      </w:r>
    </w:p>
    <w:p w14:paraId="10C80194" w14:textId="77777777" w:rsidR="00DC7CA1" w:rsidRPr="00954506" w:rsidRDefault="000C013C" w:rsidP="00780678">
      <w:pPr>
        <w:pStyle w:val="Footer"/>
        <w:tabs>
          <w:tab w:val="clear" w:pos="4153"/>
          <w:tab w:val="clear" w:pos="8306"/>
        </w:tabs>
        <w:spacing w:after="120" w:line="360" w:lineRule="auto"/>
        <w:jc w:val="both"/>
        <w:rPr>
          <w:rFonts w:asciiTheme="minorBidi" w:hAnsiTheme="minorBidi" w:cstheme="minorBidi"/>
          <w:noProof/>
          <w:rtl/>
          <w:lang w:eastAsia="he-IL"/>
        </w:rPr>
      </w:pPr>
      <w:r>
        <w:rPr>
          <w:rFonts w:ascii="Arial" w:hAnsi="Arial" w:cs="Arial" w:hint="cs"/>
          <w:noProof/>
          <w:rtl/>
          <w:lang w:eastAsia="he-IL"/>
        </w:rPr>
        <w:t xml:space="preserve">     </w:t>
      </w:r>
      <w:r w:rsidR="00780678">
        <w:rPr>
          <w:rFonts w:ascii="Arial" w:hAnsi="Arial" w:cs="Arial" w:hint="cs"/>
          <w:noProof/>
          <w:rtl/>
          <w:lang w:eastAsia="he-IL"/>
        </w:rPr>
        <w:t>מחוץ לעסק</w:t>
      </w:r>
      <w:r w:rsidR="00DC7CA1">
        <w:rPr>
          <w:rFonts w:ascii="Arial" w:hAnsi="Arial" w:cs="Arial" w:hint="cs"/>
          <w:noProof/>
          <w:rtl/>
          <w:lang w:eastAsia="he-IL"/>
        </w:rPr>
        <w:t xml:space="preserve"> שעלול לגרום לאירוע חירום בעסק (לרבות רעידת אדמה)</w:t>
      </w:r>
      <w:r w:rsidR="00DC7CA1">
        <w:rPr>
          <w:rFonts w:ascii="Arial" w:hAnsi="Arial" w:cs="Arial"/>
          <w:noProof/>
          <w:lang w:eastAsia="he-IL"/>
        </w:rPr>
        <w:t>.</w:t>
      </w:r>
    </w:p>
    <w:p w14:paraId="10C80195" w14:textId="77777777" w:rsidR="00780678" w:rsidRDefault="00780678" w:rsidP="00AD3406">
      <w:pPr>
        <w:pStyle w:val="Footer"/>
        <w:tabs>
          <w:tab w:val="clear" w:pos="4153"/>
          <w:tab w:val="clear" w:pos="8306"/>
          <w:tab w:val="right" w:pos="1933"/>
        </w:tabs>
        <w:spacing w:after="120" w:line="360" w:lineRule="auto"/>
        <w:ind w:left="113"/>
        <w:rPr>
          <w:rStyle w:val="default"/>
          <w:rFonts w:asciiTheme="minorBidi" w:hAnsiTheme="minorBidi" w:cstheme="minorBidi"/>
          <w:b/>
          <w:bCs/>
          <w:sz w:val="24"/>
          <w:szCs w:val="24"/>
          <w:rtl/>
        </w:rPr>
      </w:pPr>
    </w:p>
    <w:p w14:paraId="10C80196" w14:textId="77777777" w:rsidR="00DC7CA1" w:rsidRDefault="00DC7CA1" w:rsidP="00780678">
      <w:pPr>
        <w:pStyle w:val="Footer"/>
        <w:tabs>
          <w:tab w:val="clear" w:pos="4153"/>
          <w:tab w:val="clear" w:pos="8306"/>
          <w:tab w:val="righ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hint="cs"/>
          <w:b/>
          <w:bCs/>
          <w:sz w:val="24"/>
          <w:szCs w:val="24"/>
          <w:rtl/>
        </w:rPr>
        <w:t>תחנת תדלוק או תחנת דלק או התחנה</w:t>
      </w:r>
      <w:r w:rsidR="00780678">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כהגדרת "תחנת דלק" בתקנות</w:t>
      </w:r>
      <w:r>
        <w:rPr>
          <w:rFonts w:asciiTheme="minorBidi" w:hAnsiTheme="minorBidi" w:cstheme="minorBidi" w:hint="cs"/>
          <w:noProof/>
          <w:rtl/>
          <w:lang w:eastAsia="he-IL"/>
        </w:rPr>
        <w:t xml:space="preserve">;    </w:t>
      </w:r>
    </w:p>
    <w:p w14:paraId="10C80197" w14:textId="77777777" w:rsidR="00780678" w:rsidRPr="00E70E20" w:rsidRDefault="00780678" w:rsidP="00780678">
      <w:pPr>
        <w:pStyle w:val="Footer"/>
        <w:tabs>
          <w:tab w:val="clear" w:pos="4153"/>
          <w:tab w:val="clear" w:pos="8306"/>
          <w:tab w:val="right" w:pos="1933"/>
        </w:tabs>
        <w:spacing w:after="120" w:line="360" w:lineRule="auto"/>
        <w:ind w:left="113"/>
        <w:rPr>
          <w:rFonts w:asciiTheme="minorBidi" w:hAnsiTheme="minorBidi" w:cstheme="minorBidi"/>
          <w:noProof/>
          <w:rtl/>
          <w:lang w:eastAsia="he-IL"/>
        </w:rPr>
      </w:pPr>
    </w:p>
    <w:p w14:paraId="10C80198" w14:textId="77777777" w:rsidR="00DC7CA1" w:rsidRDefault="00DC7CA1" w:rsidP="00AD3406">
      <w:pPr>
        <w:pStyle w:val="Footer"/>
        <w:tabs>
          <w:tab w:val="clear" w:pos="4153"/>
          <w:tab w:val="clear" w:pos="8306"/>
          <w:tab w:val="righ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b/>
          <w:bCs/>
          <w:sz w:val="24"/>
          <w:szCs w:val="24"/>
          <w:rtl/>
        </w:rPr>
        <w:t>תקנות</w:t>
      </w:r>
      <w:r w:rsidR="00780678">
        <w:rPr>
          <w:rStyle w:val="default"/>
          <w:rFonts w:asciiTheme="minorBidi" w:hAnsiTheme="minorBidi" w:cstheme="minorBidi" w:hint="cs"/>
          <w:b/>
          <w:bCs/>
          <w:sz w:val="24"/>
          <w:szCs w:val="24"/>
          <w:rtl/>
        </w:rPr>
        <w:t xml:space="preserve">   </w:t>
      </w:r>
      <w:r w:rsidRPr="00E70E20">
        <w:rPr>
          <w:rStyle w:val="default"/>
          <w:rFonts w:asciiTheme="minorBidi" w:hAnsiTheme="minorBidi" w:cstheme="minorBidi"/>
          <w:b/>
          <w:bCs/>
          <w:sz w:val="24"/>
          <w:szCs w:val="24"/>
          <w:rtl/>
        </w:rPr>
        <w:tab/>
      </w:r>
      <w:r w:rsidRPr="00E70E20">
        <w:rPr>
          <w:rFonts w:asciiTheme="minorBidi" w:hAnsiTheme="minorBidi" w:cstheme="minorBidi"/>
          <w:noProof/>
          <w:rtl/>
          <w:lang w:eastAsia="he-IL"/>
        </w:rPr>
        <w:t>תקנות המים (מניעת זיהום מים)</w:t>
      </w:r>
      <w:r>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(תחנות דלק), התשנ"ז-1997;</w:t>
      </w:r>
    </w:p>
    <w:p w14:paraId="10C80199" w14:textId="77777777" w:rsidR="00780678" w:rsidRPr="00E70E20" w:rsidRDefault="00780678" w:rsidP="00AD3406">
      <w:pPr>
        <w:pStyle w:val="Footer"/>
        <w:tabs>
          <w:tab w:val="clear" w:pos="4153"/>
          <w:tab w:val="clear" w:pos="8306"/>
          <w:tab w:val="right" w:pos="1933"/>
        </w:tabs>
        <w:spacing w:after="120" w:line="360" w:lineRule="auto"/>
        <w:ind w:left="113"/>
        <w:rPr>
          <w:rFonts w:asciiTheme="minorBidi" w:hAnsiTheme="minorBidi" w:cstheme="minorBidi"/>
          <w:noProof/>
          <w:rtl/>
          <w:lang w:eastAsia="he-IL"/>
        </w:rPr>
      </w:pPr>
    </w:p>
    <w:p w14:paraId="10C8019A" w14:textId="77777777" w:rsidR="00DC7CA1" w:rsidRDefault="00DC7CA1" w:rsidP="00780678">
      <w:pPr>
        <w:tabs>
          <w:tab w:val="left" w:pos="1933"/>
        </w:tabs>
        <w:spacing w:after="120" w:line="360" w:lineRule="auto"/>
        <w:ind w:left="113"/>
        <w:rPr>
          <w:rFonts w:asciiTheme="minorBidi" w:hAnsiTheme="minorBidi" w:cstheme="minorBidi"/>
          <w:noProof/>
          <w:rtl/>
          <w:lang w:eastAsia="he-IL"/>
        </w:rPr>
      </w:pPr>
      <w:r w:rsidRPr="00E70E20">
        <w:rPr>
          <w:rStyle w:val="default"/>
          <w:rFonts w:asciiTheme="minorBidi" w:hAnsiTheme="minorBidi" w:cstheme="minorBidi"/>
          <w:b/>
          <w:bCs/>
          <w:sz w:val="24"/>
          <w:szCs w:val="24"/>
          <w:rtl/>
        </w:rPr>
        <w:t>תשטיפים</w:t>
      </w:r>
      <w:r w:rsidR="00780678">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נוזלים שבאו במגע</w:t>
      </w:r>
      <w:r w:rsidRPr="00E70E20">
        <w:rPr>
          <w:rFonts w:asciiTheme="minorBidi" w:hAnsiTheme="minorBidi" w:cstheme="minorBidi" w:hint="cs"/>
          <w:noProof/>
          <w:rtl/>
          <w:lang w:eastAsia="he-IL"/>
        </w:rPr>
        <w:t xml:space="preserve"> או עלולים לבוא במגע</w:t>
      </w:r>
      <w:r>
        <w:rPr>
          <w:rFonts w:asciiTheme="minorBidi" w:hAnsiTheme="minorBidi" w:cstheme="minorBidi"/>
          <w:noProof/>
          <w:rtl/>
          <w:lang w:eastAsia="he-IL"/>
        </w:rPr>
        <w:t xml:space="preserve"> עם דל</w:t>
      </w:r>
      <w:r>
        <w:rPr>
          <w:rFonts w:asciiTheme="minorBidi" w:hAnsiTheme="minorBidi" w:cstheme="minorBidi" w:hint="cs"/>
          <w:noProof/>
          <w:rtl/>
          <w:lang w:eastAsia="he-IL"/>
        </w:rPr>
        <w:t>ק;</w:t>
      </w:r>
    </w:p>
    <w:p w14:paraId="10C8019B" w14:textId="77777777" w:rsidR="00780678" w:rsidRPr="00E70E20" w:rsidRDefault="00780678" w:rsidP="00AD3406">
      <w:pPr>
        <w:tabs>
          <w:tab w:val="left" w:pos="1933"/>
        </w:tabs>
        <w:spacing w:after="120" w:line="360" w:lineRule="auto"/>
        <w:ind w:left="113"/>
        <w:rPr>
          <w:rFonts w:asciiTheme="minorBidi" w:hAnsiTheme="minorBidi" w:cstheme="minorBidi"/>
          <w:noProof/>
          <w:rtl/>
          <w:lang w:eastAsia="he-IL"/>
        </w:rPr>
      </w:pPr>
    </w:p>
    <w:p w14:paraId="10C8019C" w14:textId="77777777" w:rsidR="00DC7CA1" w:rsidRPr="00E70E20" w:rsidRDefault="00DC7CA1" w:rsidP="00780678">
      <w:pPr>
        <w:pStyle w:val="Footer"/>
        <w:tabs>
          <w:tab w:val="clear" w:pos="4153"/>
          <w:tab w:val="clear" w:pos="8306"/>
        </w:tabs>
        <w:spacing w:after="120" w:line="360" w:lineRule="auto"/>
        <w:rPr>
          <w:rFonts w:asciiTheme="minorBidi" w:hAnsiTheme="minorBidi" w:cstheme="minorBidi"/>
          <w:noProof/>
          <w:rtl/>
          <w:lang w:eastAsia="he-IL"/>
        </w:rPr>
      </w:pPr>
      <w:r w:rsidRPr="00E70E20">
        <w:rPr>
          <w:rStyle w:val="default"/>
          <w:rFonts w:asciiTheme="minorBidi" w:hAnsiTheme="minorBidi" w:cstheme="minorBidi"/>
          <w:b/>
          <w:bCs/>
          <w:sz w:val="24"/>
          <w:szCs w:val="24"/>
        </w:rPr>
        <w:t xml:space="preserve">21 </w:t>
      </w:r>
      <w:proofErr w:type="spellStart"/>
      <w:r w:rsidRPr="00E70E20">
        <w:rPr>
          <w:rStyle w:val="default"/>
          <w:rFonts w:asciiTheme="minorBidi" w:hAnsiTheme="minorBidi" w:cstheme="minorBidi"/>
          <w:b/>
          <w:bCs/>
          <w:sz w:val="24"/>
          <w:szCs w:val="24"/>
        </w:rPr>
        <w:t>BImSchV</w:t>
      </w:r>
      <w:proofErr w:type="spellEnd"/>
      <w:r w:rsidR="00780678">
        <w:rPr>
          <w:rStyle w:val="default"/>
          <w:rFonts w:asciiTheme="minorBidi" w:hAnsiTheme="minorBidi" w:cstheme="minorBidi" w:hint="cs"/>
          <w:b/>
          <w:bCs/>
          <w:sz w:val="24"/>
          <w:szCs w:val="24"/>
          <w:rtl/>
        </w:rPr>
        <w:t xml:space="preserve">   </w:t>
      </w:r>
      <w:r w:rsidRPr="00E70E20">
        <w:rPr>
          <w:rFonts w:asciiTheme="minorBidi" w:hAnsiTheme="minorBidi" w:cstheme="minorBidi" w:hint="cs"/>
          <w:noProof/>
          <w:rtl/>
          <w:lang w:eastAsia="he-IL"/>
        </w:rPr>
        <w:t>התקינה הגרמנית בנושא:</w:t>
      </w:r>
    </w:p>
    <w:p w14:paraId="10C8019D" w14:textId="77777777" w:rsidR="00DC7CA1" w:rsidRDefault="00DC7CA1" w:rsidP="00780678">
      <w:pPr>
        <w:spacing w:after="120" w:line="360" w:lineRule="auto"/>
        <w:jc w:val="right"/>
        <w:outlineLvl w:val="1"/>
        <w:rPr>
          <w:rFonts w:asciiTheme="minorBidi" w:hAnsiTheme="minorBidi" w:cstheme="minorBidi"/>
          <w:noProof/>
          <w:rtl/>
          <w:lang w:eastAsia="he-IL"/>
        </w:rPr>
      </w:pPr>
      <w:bookmarkStart w:id="1" w:name="_Toc402961768"/>
      <w:r w:rsidRPr="00E70E20">
        <w:rPr>
          <w:rFonts w:asciiTheme="minorBidi" w:hAnsiTheme="minorBidi" w:cstheme="minorBidi"/>
          <w:noProof/>
          <w:lang w:eastAsia="he-IL"/>
        </w:rPr>
        <w:t>“Air Pollution Control Regulation on the Restriction of Hydrocarbon Emissions During Vehicle Refueling of 7 October 1992,</w:t>
      </w:r>
      <w:bookmarkEnd w:id="1"/>
    </w:p>
    <w:p w14:paraId="10C8019E" w14:textId="77777777" w:rsidR="00DC7CA1" w:rsidRPr="00E70E20" w:rsidRDefault="00DC7CA1" w:rsidP="00780678">
      <w:pPr>
        <w:tabs>
          <w:tab w:val="left" w:pos="1933"/>
        </w:tabs>
        <w:spacing w:after="120" w:line="360" w:lineRule="auto"/>
        <w:ind w:left="113"/>
        <w:jc w:val="right"/>
        <w:outlineLvl w:val="1"/>
        <w:rPr>
          <w:rFonts w:asciiTheme="minorBidi" w:hAnsiTheme="minorBidi" w:cstheme="minorBidi"/>
          <w:noProof/>
          <w:rtl/>
          <w:lang w:eastAsia="he-IL"/>
        </w:rPr>
      </w:pPr>
      <w:r w:rsidRPr="00E70E20">
        <w:rPr>
          <w:rFonts w:asciiTheme="minorBidi" w:hAnsiTheme="minorBidi" w:cstheme="minorBidi"/>
          <w:noProof/>
          <w:lang w:eastAsia="he-IL"/>
        </w:rPr>
        <w:lastRenderedPageBreak/>
        <w:t xml:space="preserve"> </w:t>
      </w:r>
      <w:bookmarkStart w:id="2" w:name="_Toc402961769"/>
      <w:r w:rsidRPr="00E70E20">
        <w:rPr>
          <w:rFonts w:asciiTheme="minorBidi" w:hAnsiTheme="minorBidi" w:cstheme="minorBidi"/>
          <w:noProof/>
          <w:lang w:eastAsia="he-IL"/>
        </w:rPr>
        <w:t>as amended by Article 1 of the Regulation of 6 May 2002”;</w:t>
      </w:r>
      <w:bookmarkEnd w:id="2"/>
      <w:r w:rsidRPr="00E70E20">
        <w:rPr>
          <w:rFonts w:asciiTheme="minorBidi" w:hAnsiTheme="minorBidi" w:cstheme="minorBidi"/>
          <w:noProof/>
          <w:lang w:eastAsia="he-IL"/>
        </w:rPr>
        <w:br/>
      </w:r>
    </w:p>
    <w:p w14:paraId="10C8019F" w14:textId="77777777" w:rsidR="00DC7CA1" w:rsidRPr="00E70E20" w:rsidRDefault="00DC7CA1" w:rsidP="00780678">
      <w:pPr>
        <w:pStyle w:val="Footer"/>
        <w:tabs>
          <w:tab w:val="clear" w:pos="4153"/>
          <w:tab w:val="clear" w:pos="8306"/>
        </w:tabs>
        <w:spacing w:after="120" w:line="360" w:lineRule="auto"/>
        <w:rPr>
          <w:rFonts w:asciiTheme="minorBidi" w:hAnsiTheme="minorBidi" w:cstheme="minorBidi"/>
          <w:noProof/>
          <w:rtl/>
          <w:lang w:eastAsia="he-IL"/>
        </w:rPr>
      </w:pPr>
      <w:r w:rsidRPr="00E70E20">
        <w:rPr>
          <w:rStyle w:val="default"/>
          <w:rFonts w:asciiTheme="minorBidi" w:hAnsiTheme="minorBidi" w:cstheme="minorBidi" w:hint="cs"/>
          <w:b/>
          <w:bCs/>
          <w:sz w:val="24"/>
          <w:szCs w:val="24"/>
        </w:rPr>
        <w:t>CARB</w:t>
      </w:r>
      <w:r w:rsidRPr="00E70E20">
        <w:rPr>
          <w:rStyle w:val="default"/>
          <w:rFonts w:asciiTheme="minorBidi" w:hAnsiTheme="minorBidi" w:cstheme="minorBidi"/>
          <w:b/>
          <w:bCs/>
          <w:sz w:val="24"/>
          <w:szCs w:val="24"/>
        </w:rPr>
        <w:t xml:space="preserve"> 2000</w:t>
      </w:r>
      <w:r w:rsidR="00780678">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התקינה של מדינת קליפורני</w:t>
      </w:r>
      <w:r w:rsidRPr="00E70E20">
        <w:rPr>
          <w:rFonts w:asciiTheme="minorBidi" w:hAnsiTheme="minorBidi" w:cstheme="minorBidi" w:hint="eastAsia"/>
          <w:noProof/>
          <w:rtl/>
          <w:lang w:eastAsia="he-IL"/>
        </w:rPr>
        <w:t>ה</w:t>
      </w:r>
      <w:r w:rsidRPr="00E70E20">
        <w:rPr>
          <w:rFonts w:asciiTheme="minorBidi" w:hAnsiTheme="minorBidi" w:cstheme="minorBidi" w:hint="cs"/>
          <w:noProof/>
          <w:rtl/>
          <w:lang w:eastAsia="he-IL"/>
        </w:rPr>
        <w:t xml:space="preserve"> בנושא: </w:t>
      </w:r>
    </w:p>
    <w:p w14:paraId="10C801A0" w14:textId="77777777" w:rsidR="00DC7CA1" w:rsidRDefault="00DC7CA1" w:rsidP="00780678">
      <w:pPr>
        <w:pStyle w:val="Footer"/>
        <w:tabs>
          <w:tab w:val="clear" w:pos="4153"/>
          <w:tab w:val="clear" w:pos="8306"/>
        </w:tabs>
        <w:spacing w:after="120" w:line="360" w:lineRule="auto"/>
        <w:jc w:val="right"/>
        <w:rPr>
          <w:rFonts w:asciiTheme="minorBidi" w:hAnsiTheme="minorBidi" w:cstheme="minorBidi"/>
          <w:noProof/>
          <w:lang w:eastAsia="he-IL"/>
        </w:rPr>
      </w:pPr>
      <w:r w:rsidRPr="00E70E20">
        <w:rPr>
          <w:rFonts w:asciiTheme="minorBidi" w:hAnsiTheme="minorBidi" w:cstheme="minorBidi"/>
          <w:noProof/>
          <w:lang w:eastAsia="he-IL"/>
        </w:rPr>
        <w:t>California Air Resources Board Vapor Recovery Certification</w:t>
      </w:r>
    </w:p>
    <w:p w14:paraId="10C801A1" w14:textId="77777777" w:rsidR="00DC7CA1" w:rsidRPr="00E70E20" w:rsidRDefault="00DC7CA1" w:rsidP="00780678">
      <w:pPr>
        <w:pStyle w:val="Footer"/>
        <w:tabs>
          <w:tab w:val="clear" w:pos="4153"/>
          <w:tab w:val="clear" w:pos="8306"/>
          <w:tab w:val="right" w:pos="1933"/>
        </w:tabs>
        <w:spacing w:after="120" w:line="360" w:lineRule="auto"/>
        <w:ind w:left="113"/>
        <w:jc w:val="right"/>
        <w:rPr>
          <w:rFonts w:asciiTheme="minorBidi" w:hAnsiTheme="minorBidi" w:cstheme="minorBidi"/>
          <w:noProof/>
          <w:rtl/>
          <w:lang w:eastAsia="he-IL"/>
        </w:rPr>
      </w:pPr>
      <w:r w:rsidRPr="00E70E20">
        <w:rPr>
          <w:rFonts w:asciiTheme="minorBidi" w:hAnsiTheme="minorBidi" w:cstheme="minorBidi"/>
          <w:noProof/>
          <w:lang w:eastAsia="he-IL"/>
        </w:rPr>
        <w:t xml:space="preserve"> Procedure, CP-201 Amended 28 April 2000 or later;</w:t>
      </w:r>
      <w:r w:rsidRPr="00E70E20">
        <w:rPr>
          <w:rFonts w:asciiTheme="minorBidi" w:hAnsiTheme="minorBidi" w:cstheme="minorBidi"/>
          <w:noProof/>
          <w:lang w:eastAsia="he-IL"/>
        </w:rPr>
        <w:br/>
      </w:r>
    </w:p>
    <w:p w14:paraId="10C801A2" w14:textId="77777777" w:rsidR="00DC7CA1" w:rsidRPr="00E70E20" w:rsidRDefault="00B97B1C" w:rsidP="00AD3406">
      <w:pPr>
        <w:pStyle w:val="Footer"/>
        <w:tabs>
          <w:tab w:val="clear" w:pos="4153"/>
          <w:tab w:val="clear" w:pos="8306"/>
        </w:tabs>
        <w:spacing w:line="360" w:lineRule="auto"/>
        <w:rPr>
          <w:rFonts w:asciiTheme="minorBidi" w:hAnsiTheme="minorBidi" w:cstheme="minorBidi"/>
          <w:noProof/>
          <w:lang w:eastAsia="he-IL"/>
        </w:rPr>
      </w:pPr>
      <w:r>
        <w:rPr>
          <w:rStyle w:val="default"/>
          <w:rFonts w:asciiTheme="minorBidi" w:hAnsiTheme="minorBidi" w:cstheme="minorBidi"/>
          <w:b/>
          <w:bCs/>
          <w:sz w:val="24"/>
          <w:szCs w:val="24"/>
        </w:rPr>
        <w:t>TÜV</w:t>
      </w:r>
      <w:r>
        <w:rPr>
          <w:rFonts w:asciiTheme="minorBidi" w:hAnsiTheme="minorBidi" w:cstheme="minorBidi" w:hint="cs"/>
          <w:noProof/>
          <w:rtl/>
          <w:lang w:eastAsia="he-IL"/>
        </w:rPr>
        <w:t xml:space="preserve">   </w:t>
      </w:r>
      <w:r w:rsidR="00DC7CA1" w:rsidRPr="00E70E20">
        <w:rPr>
          <w:rFonts w:asciiTheme="minorBidi" w:hAnsiTheme="minorBidi" w:cstheme="minorBidi" w:hint="cs"/>
          <w:noProof/>
          <w:rtl/>
          <w:lang w:eastAsia="he-IL"/>
        </w:rPr>
        <w:t xml:space="preserve">הארגון הגרמני: </w:t>
      </w:r>
      <w:r w:rsidR="00DC7CA1" w:rsidRPr="00E70E20">
        <w:rPr>
          <w:rFonts w:asciiTheme="minorBidi" w:hAnsiTheme="minorBidi" w:cstheme="minorBidi"/>
          <w:noProof/>
          <w:lang w:eastAsia="he-IL"/>
        </w:rPr>
        <w:t xml:space="preserve"> </w:t>
      </w:r>
      <w:r w:rsidR="00DC7CA1" w:rsidRPr="00E70E20">
        <w:rPr>
          <w:rFonts w:asciiTheme="minorBidi" w:hAnsiTheme="minorBidi" w:cstheme="minorBidi" w:hint="cs"/>
          <w:noProof/>
          <w:rtl/>
          <w:lang w:eastAsia="he-IL"/>
        </w:rPr>
        <w:t xml:space="preserve">בגרמנית - </w:t>
      </w:r>
      <w:r w:rsidR="00DC7CA1" w:rsidRPr="00E70E20">
        <w:rPr>
          <w:rFonts w:asciiTheme="minorBidi" w:hAnsiTheme="minorBidi" w:cstheme="minorBidi"/>
          <w:noProof/>
          <w:lang w:eastAsia="he-IL"/>
        </w:rPr>
        <w:t>Technischer Überwachungs</w:t>
      </w:r>
      <w:r w:rsidR="00DC7CA1">
        <w:rPr>
          <w:rFonts w:asciiTheme="minorBidi" w:hAnsiTheme="minorBidi" w:cstheme="minorBidi"/>
          <w:noProof/>
          <w:lang w:eastAsia="he-IL"/>
        </w:rPr>
        <w:t>v</w:t>
      </w:r>
      <w:r w:rsidR="00DC7CA1" w:rsidRPr="00E70E20">
        <w:rPr>
          <w:rFonts w:asciiTheme="minorBidi" w:hAnsiTheme="minorBidi" w:cstheme="minorBidi"/>
          <w:noProof/>
          <w:lang w:eastAsia="he-IL"/>
        </w:rPr>
        <w:t>erein</w:t>
      </w:r>
    </w:p>
    <w:p w14:paraId="10C801A3" w14:textId="77777777" w:rsidR="000C013C" w:rsidRDefault="00DC7CA1" w:rsidP="000C013C">
      <w:pPr>
        <w:pStyle w:val="Footer"/>
        <w:tabs>
          <w:tab w:val="clear" w:pos="4153"/>
          <w:tab w:val="clear" w:pos="8306"/>
        </w:tabs>
        <w:spacing w:line="360" w:lineRule="auto"/>
        <w:rPr>
          <w:rFonts w:asciiTheme="minorBidi" w:hAnsiTheme="minorBidi" w:cstheme="minorBidi"/>
          <w:noProof/>
          <w:rtl/>
          <w:lang w:eastAsia="he-IL"/>
        </w:rPr>
      </w:pPr>
      <w:r w:rsidRPr="00E70E20">
        <w:rPr>
          <w:rFonts w:asciiTheme="minorBidi" w:hAnsiTheme="minorBidi" w:cstheme="minorBidi"/>
          <w:noProof/>
          <w:lang w:eastAsia="he-IL"/>
        </w:rPr>
        <w:t xml:space="preserve">  </w:t>
      </w:r>
      <w:r w:rsidRPr="00E70E20">
        <w:rPr>
          <w:rFonts w:asciiTheme="minorBidi" w:hAnsiTheme="minorBidi" w:cstheme="minorBidi" w:hint="cs"/>
          <w:noProof/>
          <w:rtl/>
          <w:lang w:eastAsia="he-IL"/>
        </w:rPr>
        <w:t xml:space="preserve">באנגלית - </w:t>
      </w:r>
      <w:r w:rsidRPr="00E70E20">
        <w:rPr>
          <w:rFonts w:asciiTheme="minorBidi" w:hAnsiTheme="minorBidi" w:cstheme="minorBidi"/>
          <w:noProof/>
          <w:lang w:eastAsia="he-IL"/>
        </w:rPr>
        <w:t xml:space="preserve"> Technical Monitoring Association</w:t>
      </w:r>
      <w:r w:rsidRPr="00E70E20">
        <w:rPr>
          <w:rFonts w:asciiTheme="minorBidi" w:hAnsiTheme="minorBidi" w:cstheme="minorBidi"/>
          <w:noProof/>
          <w:rtl/>
          <w:lang w:eastAsia="he-IL"/>
        </w:rPr>
        <w:br/>
      </w:r>
    </w:p>
    <w:p w14:paraId="10C801A4" w14:textId="77777777" w:rsidR="00DC7CA1" w:rsidRPr="00E70E20" w:rsidRDefault="00DC7CA1" w:rsidP="00B97B1C">
      <w:pPr>
        <w:spacing w:after="120" w:line="360" w:lineRule="auto"/>
        <w:rPr>
          <w:rFonts w:asciiTheme="minorBidi" w:hAnsiTheme="minorBidi" w:cstheme="minorBidi"/>
          <w:noProof/>
          <w:rtl/>
          <w:lang w:eastAsia="he-IL"/>
        </w:rPr>
      </w:pPr>
      <w:r w:rsidRPr="00E70E20">
        <w:rPr>
          <w:rStyle w:val="default"/>
          <w:rFonts w:asciiTheme="minorBidi" w:hAnsiTheme="minorBidi" w:cstheme="minorBidi"/>
          <w:b/>
          <w:bCs/>
          <w:sz w:val="24"/>
          <w:szCs w:val="24"/>
        </w:rPr>
        <w:t>NSW 2009</w:t>
      </w:r>
      <w:r w:rsidR="00B97B1C">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התקינה האוסטרלית</w:t>
      </w:r>
      <w:r w:rsidRPr="00E70E20">
        <w:rPr>
          <w:rFonts w:asciiTheme="minorBidi" w:hAnsiTheme="minorBidi" w:cstheme="minorBidi"/>
          <w:noProof/>
          <w:lang w:eastAsia="he-IL"/>
        </w:rPr>
        <w:t>:</w:t>
      </w:r>
    </w:p>
    <w:p w14:paraId="10C801A5" w14:textId="77777777" w:rsidR="00DC7CA1" w:rsidRDefault="00DC7CA1" w:rsidP="00B97B1C">
      <w:pPr>
        <w:pStyle w:val="Footer"/>
        <w:tabs>
          <w:tab w:val="clear" w:pos="4153"/>
          <w:tab w:val="clear" w:pos="8306"/>
        </w:tabs>
        <w:spacing w:after="120" w:line="360" w:lineRule="auto"/>
        <w:jc w:val="right"/>
        <w:rPr>
          <w:rFonts w:asciiTheme="minorBidi" w:hAnsiTheme="minorBidi" w:cstheme="minorBidi"/>
          <w:noProof/>
          <w:rtl/>
          <w:lang w:eastAsia="he-IL"/>
        </w:rPr>
      </w:pPr>
      <w:r w:rsidRPr="00E70E20">
        <w:rPr>
          <w:rFonts w:asciiTheme="minorBidi" w:hAnsiTheme="minorBidi" w:cstheme="minorBidi"/>
          <w:noProof/>
          <w:lang w:eastAsia="he-IL"/>
        </w:rPr>
        <w:t>New South Wales regulation number 533 - Protection of the</w:t>
      </w:r>
    </w:p>
    <w:p w14:paraId="10C801A6" w14:textId="77777777" w:rsidR="00DC7CA1" w:rsidRDefault="00DC7CA1" w:rsidP="00B97B1C">
      <w:pPr>
        <w:pStyle w:val="Footer"/>
        <w:tabs>
          <w:tab w:val="clear" w:pos="4153"/>
          <w:tab w:val="clear" w:pos="8306"/>
        </w:tabs>
        <w:spacing w:after="120" w:line="360" w:lineRule="auto"/>
        <w:jc w:val="right"/>
        <w:rPr>
          <w:rFonts w:asciiTheme="minorBidi" w:hAnsiTheme="minorBidi" w:cstheme="minorBidi"/>
          <w:noProof/>
          <w:lang w:eastAsia="he-IL"/>
        </w:rPr>
      </w:pPr>
      <w:r w:rsidRPr="00E70E20">
        <w:rPr>
          <w:rFonts w:asciiTheme="minorBidi" w:hAnsiTheme="minorBidi" w:cstheme="minorBidi"/>
          <w:noProof/>
          <w:lang w:eastAsia="he-IL"/>
        </w:rPr>
        <w:t xml:space="preserve"> Environment Operations (Clean Air) Amendment</w:t>
      </w:r>
    </w:p>
    <w:p w14:paraId="10C801A7" w14:textId="77777777" w:rsidR="00DC7CA1" w:rsidRPr="00E70E20" w:rsidRDefault="00DC7CA1" w:rsidP="00B97B1C">
      <w:pPr>
        <w:pStyle w:val="Footer"/>
        <w:tabs>
          <w:tab w:val="clear" w:pos="4153"/>
          <w:tab w:val="clear" w:pos="8306"/>
          <w:tab w:val="right" w:pos="1933"/>
        </w:tabs>
        <w:spacing w:after="120" w:line="360" w:lineRule="auto"/>
        <w:ind w:left="113"/>
        <w:jc w:val="right"/>
        <w:rPr>
          <w:rFonts w:asciiTheme="minorBidi" w:hAnsiTheme="minorBidi" w:cstheme="minorBidi"/>
          <w:noProof/>
          <w:rtl/>
          <w:lang w:eastAsia="he-IL"/>
        </w:rPr>
      </w:pPr>
      <w:r w:rsidRPr="00E70E20">
        <w:rPr>
          <w:rFonts w:asciiTheme="minorBidi" w:hAnsiTheme="minorBidi" w:cstheme="minorBidi"/>
          <w:noProof/>
          <w:lang w:eastAsia="he-IL"/>
        </w:rPr>
        <w:t xml:space="preserve"> (Vapour Recovery) Regulation 2009;</w:t>
      </w:r>
      <w:r w:rsidRPr="00E70E20">
        <w:rPr>
          <w:rFonts w:asciiTheme="minorBidi" w:hAnsiTheme="minorBidi" w:cstheme="minorBidi"/>
          <w:noProof/>
          <w:lang w:eastAsia="he-IL"/>
        </w:rPr>
        <w:br/>
      </w:r>
    </w:p>
    <w:p w14:paraId="10C801A8" w14:textId="77777777" w:rsidR="00DC7CA1" w:rsidRPr="00E70E20" w:rsidRDefault="00DC7CA1" w:rsidP="00B97B1C">
      <w:pPr>
        <w:pStyle w:val="Footer"/>
        <w:tabs>
          <w:tab w:val="clear" w:pos="4153"/>
          <w:tab w:val="clear" w:pos="8306"/>
        </w:tabs>
        <w:spacing w:after="120" w:line="360" w:lineRule="auto"/>
        <w:rPr>
          <w:rFonts w:asciiTheme="minorBidi" w:hAnsiTheme="minorBidi" w:cstheme="minorBidi"/>
          <w:noProof/>
          <w:rtl/>
          <w:lang w:eastAsia="he-IL"/>
        </w:rPr>
      </w:pPr>
      <w:r w:rsidRPr="00E70E20">
        <w:rPr>
          <w:rStyle w:val="default"/>
          <w:rFonts w:asciiTheme="minorBidi" w:hAnsiTheme="minorBidi" w:cstheme="minorBidi" w:hint="cs"/>
          <w:b/>
          <w:bCs/>
          <w:sz w:val="24"/>
          <w:szCs w:val="24"/>
        </w:rPr>
        <w:t>UL</w:t>
      </w:r>
      <w:r w:rsidRPr="00E70E20">
        <w:rPr>
          <w:rStyle w:val="default"/>
          <w:rFonts w:asciiTheme="minorBidi" w:hAnsiTheme="minorBidi" w:cstheme="minorBidi" w:hint="cs"/>
          <w:b/>
          <w:bCs/>
          <w:sz w:val="24"/>
          <w:szCs w:val="24"/>
          <w:rtl/>
        </w:rPr>
        <w:t xml:space="preserve"> </w:t>
      </w:r>
      <w:r w:rsidRPr="00E70E20">
        <w:rPr>
          <w:rStyle w:val="default"/>
          <w:rFonts w:asciiTheme="minorBidi" w:hAnsiTheme="minorBidi" w:cstheme="minorBidi"/>
          <w:b/>
          <w:bCs/>
          <w:sz w:val="24"/>
          <w:szCs w:val="24"/>
        </w:rPr>
        <w:t xml:space="preserve">(Underwriter Laboratory) </w:t>
      </w:r>
      <w:r w:rsidR="00B97B1C">
        <w:rPr>
          <w:rStyle w:val="default"/>
          <w:rFonts w:asciiTheme="minorBidi" w:hAnsiTheme="minorBidi" w:cstheme="minorBidi" w:hint="cs"/>
          <w:b/>
          <w:bCs/>
          <w:sz w:val="24"/>
          <w:szCs w:val="24"/>
          <w:rtl/>
        </w:rPr>
        <w:t xml:space="preserve">   </w:t>
      </w:r>
      <w:r w:rsidRPr="00E70E20">
        <w:rPr>
          <w:rFonts w:asciiTheme="minorBidi" w:hAnsiTheme="minorBidi" w:cstheme="minorBidi" w:hint="cs"/>
          <w:noProof/>
          <w:rtl/>
          <w:lang w:eastAsia="he-IL"/>
        </w:rPr>
        <w:t>ארגון תקינה אמריקאי המהווה צד שלישי</w:t>
      </w:r>
      <w:r>
        <w:rPr>
          <w:rFonts w:asciiTheme="minorBidi" w:hAnsiTheme="minorBidi" w:cstheme="minorBidi" w:hint="cs"/>
          <w:noProof/>
          <w:rtl/>
          <w:lang w:eastAsia="he-IL"/>
        </w:rPr>
        <w:t>,</w:t>
      </w:r>
      <w:r w:rsidRPr="00E70E20">
        <w:rPr>
          <w:rFonts w:asciiTheme="minorBidi" w:hAnsiTheme="minorBidi" w:cstheme="minorBidi" w:hint="cs"/>
          <w:noProof/>
          <w:rtl/>
          <w:lang w:eastAsia="he-IL"/>
        </w:rPr>
        <w:t xml:space="preserve"> הבודק ומאשר התאמת מכשירים לייעודם.</w:t>
      </w:r>
    </w:p>
    <w:p w14:paraId="10C801A9" w14:textId="77777777" w:rsidR="00DC7CA1" w:rsidRDefault="00DC7CA1" w:rsidP="009357A3">
      <w:pPr>
        <w:pStyle w:val="ListParagraph"/>
        <w:spacing w:after="240" w:line="360" w:lineRule="auto"/>
        <w:ind w:left="113"/>
        <w:rPr>
          <w:rFonts w:asciiTheme="minorBidi" w:hAnsiTheme="minorBidi" w:cstheme="minorBidi"/>
          <w:b/>
          <w:bCs/>
          <w:u w:val="single"/>
          <w:rtl/>
        </w:rPr>
      </w:pPr>
    </w:p>
    <w:p w14:paraId="10C801AA" w14:textId="77777777" w:rsidR="00DC7CA1" w:rsidRPr="00633A39" w:rsidRDefault="00DC7CA1" w:rsidP="00B97B1C">
      <w:pPr>
        <w:pStyle w:val="ListParagraph"/>
        <w:numPr>
          <w:ilvl w:val="0"/>
          <w:numId w:val="3"/>
        </w:numPr>
        <w:spacing w:after="240" w:line="360" w:lineRule="auto"/>
        <w:ind w:left="-1" w:firstLine="0"/>
        <w:rPr>
          <w:rFonts w:asciiTheme="minorBidi" w:hAnsiTheme="minorBidi" w:cstheme="minorBidi"/>
          <w:b/>
          <w:bCs/>
        </w:rPr>
      </w:pPr>
      <w:r w:rsidRPr="00633A39">
        <w:rPr>
          <w:rFonts w:asciiTheme="minorBidi" w:hAnsiTheme="minorBidi" w:cstheme="minorBidi"/>
          <w:b/>
          <w:bCs/>
          <w:rtl/>
        </w:rPr>
        <w:t>תנאים מוקדמים</w:t>
      </w:r>
    </w:p>
    <w:p w14:paraId="10C801AB" w14:textId="77777777" w:rsidR="00DC7CA1" w:rsidRPr="00E70E20"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noProof/>
          <w:lang w:eastAsia="he-IL"/>
        </w:rPr>
      </w:pPr>
      <w:r>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בעל העסק יתקין את כל התשתיות הנדרשות ב</w:t>
      </w:r>
      <w:r w:rsidRPr="00E70E20">
        <w:rPr>
          <w:rFonts w:asciiTheme="minorBidi" w:hAnsiTheme="minorBidi" w:cstheme="minorBidi"/>
          <w:noProof/>
          <w:rtl/>
          <w:lang w:eastAsia="he-IL"/>
        </w:rPr>
        <w:t>תקנות המים (מניעת זיהום מים)</w:t>
      </w:r>
      <w:r>
        <w:rPr>
          <w:rFonts w:asciiTheme="minorBidi" w:hAnsiTheme="minorBidi" w:cstheme="minorBidi" w:hint="cs"/>
          <w:noProof/>
          <w:rtl/>
          <w:lang w:eastAsia="he-IL"/>
        </w:rPr>
        <w:t xml:space="preserve"> </w:t>
      </w:r>
      <w:r w:rsidRPr="00E70E20">
        <w:rPr>
          <w:rFonts w:asciiTheme="minorBidi" w:hAnsiTheme="minorBidi" w:cstheme="minorBidi"/>
          <w:noProof/>
          <w:rtl/>
          <w:lang w:eastAsia="he-IL"/>
        </w:rPr>
        <w:t>(תחנות דלק), התשנ"ז–1997</w:t>
      </w:r>
      <w:r w:rsidRPr="00E70E20">
        <w:rPr>
          <w:rFonts w:asciiTheme="minorBidi" w:hAnsiTheme="minorBidi" w:cstheme="minorBidi" w:hint="cs"/>
          <w:noProof/>
          <w:rtl/>
          <w:lang w:eastAsia="he-IL"/>
        </w:rPr>
        <w:t>.</w:t>
      </w:r>
    </w:p>
    <w:p w14:paraId="10C801AC" w14:textId="77777777" w:rsidR="00DC7CA1" w:rsidRPr="00E70E20"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noProof/>
          <w:rtl/>
          <w:lang w:eastAsia="he-IL"/>
        </w:rPr>
      </w:pPr>
      <w:r>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 xml:space="preserve">בכל מכל בנזין בתחנת התדלוק תותקן </w:t>
      </w:r>
      <w:r w:rsidRPr="00E70E20">
        <w:rPr>
          <w:rFonts w:asciiTheme="minorBidi" w:hAnsiTheme="minorBidi" w:cstheme="minorBidi"/>
          <w:noProof/>
          <w:rtl/>
          <w:lang w:eastAsia="he-IL"/>
        </w:rPr>
        <w:t>מערכת ל</w:t>
      </w:r>
      <w:r w:rsidRPr="00E70E20">
        <w:rPr>
          <w:rFonts w:asciiTheme="minorBidi" w:hAnsiTheme="minorBidi" w:cstheme="minorBidi" w:hint="cs"/>
          <w:noProof/>
          <w:rtl/>
          <w:lang w:eastAsia="he-IL"/>
        </w:rPr>
        <w:t xml:space="preserve">השבת </w:t>
      </w:r>
      <w:r w:rsidRPr="00E70E20">
        <w:rPr>
          <w:rFonts w:asciiTheme="minorBidi" w:hAnsiTheme="minorBidi" w:cstheme="minorBidi"/>
          <w:noProof/>
          <w:rtl/>
          <w:lang w:eastAsia="he-IL"/>
        </w:rPr>
        <w:t>אדי דלק למכלית</w:t>
      </w:r>
      <w:r w:rsidRPr="00E70E20">
        <w:rPr>
          <w:rFonts w:asciiTheme="minorBidi" w:hAnsiTheme="minorBidi" w:cstheme="minorBidi" w:hint="cs"/>
          <w:noProof/>
          <w:rtl/>
          <w:lang w:eastAsia="he-IL"/>
        </w:rPr>
        <w:t xml:space="preserve"> או מכל</w:t>
      </w:r>
      <w:r>
        <w:rPr>
          <w:rFonts w:asciiTheme="minorBidi" w:hAnsiTheme="minorBidi" w:cstheme="minorBidi" w:hint="cs"/>
          <w:noProof/>
          <w:rtl/>
          <w:lang w:eastAsia="he-IL"/>
        </w:rPr>
        <w:t>,</w:t>
      </w:r>
      <w:r w:rsidRPr="00E70E20">
        <w:rPr>
          <w:rFonts w:asciiTheme="minorBidi" w:hAnsiTheme="minorBidi" w:cstheme="minorBidi" w:hint="cs"/>
          <w:noProof/>
          <w:rtl/>
          <w:lang w:eastAsia="he-IL"/>
        </w:rPr>
        <w:t xml:space="preserve"> המספקים דלק בנזין לתחנה בעת מילוי מכלי דלק בתחנת התדלוק (בתנאים אלו</w:t>
      </w:r>
      <w:r>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 xml:space="preserve">- מערכת </w:t>
      </w:r>
      <w:r w:rsidRPr="00E70E20">
        <w:rPr>
          <w:rFonts w:asciiTheme="minorBidi" w:hAnsiTheme="minorBidi" w:cstheme="minorBidi" w:hint="cs"/>
          <w:noProof/>
          <w:lang w:eastAsia="he-IL"/>
        </w:rPr>
        <w:t>S</w:t>
      </w:r>
      <w:r w:rsidRPr="00E70E20">
        <w:rPr>
          <w:rFonts w:asciiTheme="minorBidi" w:hAnsiTheme="minorBidi" w:cstheme="minorBidi"/>
          <w:noProof/>
          <w:lang w:eastAsia="he-IL"/>
        </w:rPr>
        <w:t>tage</w:t>
      </w:r>
      <w:r>
        <w:rPr>
          <w:rFonts w:asciiTheme="minorBidi" w:hAnsiTheme="minorBidi" w:cstheme="minorBidi"/>
          <w:noProof/>
          <w:lang w:eastAsia="he-IL"/>
        </w:rPr>
        <w:t xml:space="preserve"> 1</w:t>
      </w:r>
      <w:r w:rsidRPr="00E70E20">
        <w:rPr>
          <w:rFonts w:asciiTheme="minorBidi" w:hAnsiTheme="minorBidi" w:cstheme="minorBidi" w:hint="cs"/>
          <w:noProof/>
          <w:rtl/>
          <w:lang w:eastAsia="he-IL"/>
        </w:rPr>
        <w:t xml:space="preserve">). </w:t>
      </w:r>
    </w:p>
    <w:p w14:paraId="10C801AD" w14:textId="77777777" w:rsidR="00DC7CA1" w:rsidRPr="00E70E20"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noProof/>
          <w:rtl/>
          <w:lang w:eastAsia="he-IL"/>
        </w:rPr>
      </w:pPr>
      <w:r>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בעל העסק יתקין בכל עמדות התדלוק של העסק, המשמשות לתדלוק כלי רכב בדל</w:t>
      </w:r>
      <w:r>
        <w:rPr>
          <w:rFonts w:asciiTheme="minorBidi" w:hAnsiTheme="minorBidi" w:cstheme="minorBidi" w:hint="cs"/>
          <w:noProof/>
          <w:rtl/>
          <w:lang w:eastAsia="he-IL"/>
        </w:rPr>
        <w:t>ק בנזין, מערכת להשבת אדי דלק למ</w:t>
      </w:r>
      <w:r w:rsidRPr="00E70E20">
        <w:rPr>
          <w:rFonts w:asciiTheme="minorBidi" w:hAnsiTheme="minorBidi" w:cstheme="minorBidi" w:hint="cs"/>
          <w:noProof/>
          <w:rtl/>
          <w:lang w:eastAsia="he-IL"/>
        </w:rPr>
        <w:t>כלי הדלק של התחנה בעת תדלוק כלי הרכב (בתנאים אלו</w:t>
      </w:r>
      <w:r>
        <w:rPr>
          <w:rFonts w:asciiTheme="minorBidi" w:hAnsiTheme="minorBidi" w:cstheme="minorBidi" w:hint="cs"/>
          <w:noProof/>
          <w:rtl/>
          <w:lang w:eastAsia="he-IL"/>
        </w:rPr>
        <w:t xml:space="preserve"> </w:t>
      </w:r>
      <w:r w:rsidRPr="00E70E20">
        <w:rPr>
          <w:rFonts w:asciiTheme="minorBidi" w:hAnsiTheme="minorBidi" w:cstheme="minorBidi" w:hint="cs"/>
          <w:noProof/>
          <w:rtl/>
          <w:lang w:eastAsia="he-IL"/>
        </w:rPr>
        <w:t xml:space="preserve">- מערכת </w:t>
      </w:r>
      <w:r w:rsidRPr="00E70E20">
        <w:rPr>
          <w:rFonts w:asciiTheme="minorBidi" w:hAnsiTheme="minorBidi" w:cstheme="minorBidi" w:hint="cs"/>
          <w:noProof/>
          <w:lang w:eastAsia="he-IL"/>
        </w:rPr>
        <w:t>S</w:t>
      </w:r>
      <w:r w:rsidRPr="00E70E20">
        <w:rPr>
          <w:rFonts w:asciiTheme="minorBidi" w:hAnsiTheme="minorBidi" w:cstheme="minorBidi"/>
          <w:noProof/>
          <w:lang w:eastAsia="he-IL"/>
        </w:rPr>
        <w:t xml:space="preserve">tage </w:t>
      </w:r>
      <w:r>
        <w:rPr>
          <w:rFonts w:asciiTheme="minorBidi" w:hAnsiTheme="minorBidi" w:cstheme="minorBidi"/>
          <w:noProof/>
          <w:lang w:eastAsia="he-IL"/>
        </w:rPr>
        <w:t>2</w:t>
      </w:r>
      <w:r w:rsidRPr="00E70E20">
        <w:rPr>
          <w:rFonts w:asciiTheme="minorBidi" w:hAnsiTheme="minorBidi" w:cstheme="minorBidi" w:hint="cs"/>
          <w:noProof/>
          <w:rtl/>
          <w:lang w:eastAsia="he-IL"/>
        </w:rPr>
        <w:t xml:space="preserve">), וזאת בהתאם להוראות סעיפים </w:t>
      </w:r>
      <w:r>
        <w:rPr>
          <w:rFonts w:asciiTheme="minorBidi" w:hAnsiTheme="minorBidi" w:cstheme="minorBidi" w:hint="cs"/>
          <w:noProof/>
          <w:rtl/>
          <w:lang w:eastAsia="he-IL"/>
        </w:rPr>
        <w:t>6</w:t>
      </w:r>
      <w:r w:rsidRPr="00E70E20">
        <w:rPr>
          <w:rFonts w:asciiTheme="minorBidi" w:hAnsiTheme="minorBidi" w:cstheme="minorBidi" w:hint="cs"/>
          <w:noProof/>
          <w:rtl/>
          <w:lang w:eastAsia="he-IL"/>
        </w:rPr>
        <w:t>.9 -</w:t>
      </w:r>
      <w:r>
        <w:rPr>
          <w:rFonts w:asciiTheme="minorBidi" w:hAnsiTheme="minorBidi" w:cstheme="minorBidi" w:hint="cs"/>
          <w:noProof/>
          <w:rtl/>
          <w:lang w:eastAsia="he-IL"/>
        </w:rPr>
        <w:t>6</w:t>
      </w:r>
      <w:r w:rsidRPr="00E70E20">
        <w:rPr>
          <w:rFonts w:asciiTheme="minorBidi" w:hAnsiTheme="minorBidi" w:cstheme="minorBidi" w:hint="cs"/>
          <w:noProof/>
          <w:rtl/>
          <w:lang w:eastAsia="he-IL"/>
        </w:rPr>
        <w:t>.21 ב</w:t>
      </w:r>
      <w:r>
        <w:rPr>
          <w:rFonts w:asciiTheme="minorBidi" w:hAnsiTheme="minorBidi" w:cstheme="minorBidi" w:hint="cs"/>
          <w:noProof/>
          <w:rtl/>
          <w:lang w:eastAsia="he-IL"/>
        </w:rPr>
        <w:t>תנאים להלן.</w:t>
      </w:r>
    </w:p>
    <w:p w14:paraId="10C801AE" w14:textId="77777777" w:rsidR="00DC7CA1" w:rsidRDefault="00DC7CA1" w:rsidP="00AD3406">
      <w:pPr>
        <w:spacing w:line="360" w:lineRule="auto"/>
        <w:ind w:left="113"/>
        <w:rPr>
          <w:rFonts w:asciiTheme="minorBidi" w:hAnsiTheme="minorBidi" w:cstheme="minorBidi"/>
          <w:rtl/>
        </w:rPr>
      </w:pPr>
    </w:p>
    <w:p w14:paraId="5700724C" w14:textId="77777777" w:rsidR="00414889" w:rsidRPr="00E70E20" w:rsidRDefault="00414889" w:rsidP="00AD3406">
      <w:pPr>
        <w:spacing w:line="360" w:lineRule="auto"/>
        <w:ind w:left="113"/>
        <w:rPr>
          <w:rFonts w:asciiTheme="minorBidi" w:hAnsiTheme="minorBidi" w:cstheme="minorBidi"/>
          <w:rtl/>
        </w:rPr>
      </w:pPr>
    </w:p>
    <w:p w14:paraId="10C801AF" w14:textId="77777777" w:rsidR="00DC7CA1" w:rsidRPr="00633A39" w:rsidRDefault="00DC7CA1" w:rsidP="00AD3406">
      <w:pPr>
        <w:pStyle w:val="ListParagraph"/>
        <w:numPr>
          <w:ilvl w:val="0"/>
          <w:numId w:val="3"/>
        </w:numPr>
        <w:spacing w:after="240" w:line="360" w:lineRule="auto"/>
        <w:rPr>
          <w:rFonts w:asciiTheme="minorBidi" w:hAnsiTheme="minorBidi" w:cstheme="minorBidi"/>
          <w:b/>
          <w:bCs/>
          <w:rtl/>
        </w:rPr>
      </w:pPr>
      <w:r w:rsidRPr="00633A39">
        <w:rPr>
          <w:rFonts w:asciiTheme="minorBidi" w:hAnsiTheme="minorBidi" w:cstheme="minorBidi"/>
          <w:b/>
          <w:bCs/>
          <w:rtl/>
        </w:rPr>
        <w:lastRenderedPageBreak/>
        <w:t>דיווח</w:t>
      </w:r>
    </w:p>
    <w:p w14:paraId="10C801B0" w14:textId="77777777" w:rsidR="00DC7CA1" w:rsidRPr="00E70E20"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rtl/>
        </w:rPr>
      </w:pPr>
      <w:r w:rsidRPr="00E70E20">
        <w:rPr>
          <w:rFonts w:asciiTheme="minorBidi" w:hAnsiTheme="minorBidi" w:cstheme="minorBidi"/>
          <w:rtl/>
        </w:rPr>
        <w:t>בעל העסק ידווח בכתב לנותן האישור על כל תקלה במערכות מישוב האדים או במערכות הבקרה, שלא תוקנה תוך שבוע ימים.</w:t>
      </w:r>
    </w:p>
    <w:p w14:paraId="10C801B1" w14:textId="77777777" w:rsidR="00DC7CA1" w:rsidRPr="00E70E20"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rtl/>
        </w:rPr>
      </w:pPr>
      <w:r w:rsidRPr="00E70E20">
        <w:rPr>
          <w:rFonts w:asciiTheme="minorBidi" w:hAnsiTheme="minorBidi" w:cstheme="minorBidi" w:hint="cs"/>
          <w:rtl/>
        </w:rPr>
        <w:t xml:space="preserve"> בעל העסק ידווח לנותן האישור על </w:t>
      </w:r>
      <w:r>
        <w:rPr>
          <w:rFonts w:asciiTheme="minorBidi" w:hAnsiTheme="minorBidi" w:cstheme="minorBidi" w:hint="cs"/>
          <w:rtl/>
        </w:rPr>
        <w:t xml:space="preserve">כל </w:t>
      </w:r>
      <w:r w:rsidRPr="00E70E20">
        <w:rPr>
          <w:rFonts w:asciiTheme="minorBidi" w:hAnsiTheme="minorBidi" w:cstheme="minorBidi" w:hint="cs"/>
          <w:rtl/>
        </w:rPr>
        <w:t>ביצוע בדיקת מי תהום בעסק</w:t>
      </w:r>
      <w:r>
        <w:rPr>
          <w:rFonts w:asciiTheme="minorBidi" w:hAnsiTheme="minorBidi" w:cstheme="minorBidi" w:hint="cs"/>
          <w:rtl/>
        </w:rPr>
        <w:t>,</w:t>
      </w:r>
      <w:r w:rsidRPr="00E70E20">
        <w:rPr>
          <w:rFonts w:asciiTheme="minorBidi" w:hAnsiTheme="minorBidi" w:cstheme="minorBidi" w:hint="cs"/>
          <w:rtl/>
        </w:rPr>
        <w:t xml:space="preserve"> ויעביר אליו עותק של תוצאותיה בתוך 14 יום מקבלתם.</w:t>
      </w:r>
    </w:p>
    <w:p w14:paraId="10C801B2" w14:textId="77777777" w:rsidR="00DC7CA1" w:rsidRPr="00E70E20" w:rsidRDefault="00DC7CA1" w:rsidP="00AD3406">
      <w:pPr>
        <w:pStyle w:val="Heading2"/>
        <w:ind w:left="113"/>
        <w:rPr>
          <w:rFonts w:asciiTheme="minorBidi" w:hAnsiTheme="minorBidi" w:cstheme="minorBidi"/>
          <w:b w:val="0"/>
          <w:bCs w:val="0"/>
          <w:sz w:val="24"/>
          <w:szCs w:val="24"/>
          <w:u w:val="none"/>
          <w:rtl/>
        </w:rPr>
      </w:pPr>
    </w:p>
    <w:p w14:paraId="10C801B3" w14:textId="77777777" w:rsidR="00DC7CA1" w:rsidRPr="00633A39" w:rsidRDefault="00DC7CA1" w:rsidP="00AD3406">
      <w:pPr>
        <w:pStyle w:val="ListParagraph"/>
        <w:numPr>
          <w:ilvl w:val="0"/>
          <w:numId w:val="3"/>
        </w:numPr>
        <w:spacing w:after="240" w:line="360" w:lineRule="auto"/>
        <w:rPr>
          <w:rFonts w:asciiTheme="minorBidi" w:hAnsiTheme="minorBidi" w:cstheme="minorBidi"/>
          <w:b/>
          <w:bCs/>
        </w:rPr>
      </w:pPr>
      <w:r w:rsidRPr="00633A39">
        <w:rPr>
          <w:rFonts w:asciiTheme="minorBidi" w:hAnsiTheme="minorBidi" w:cstheme="minorBidi" w:hint="cs"/>
          <w:b/>
          <w:bCs/>
          <w:rtl/>
        </w:rPr>
        <w:t>כללי</w:t>
      </w:r>
    </w:p>
    <w:p w14:paraId="10C801B4" w14:textId="77777777" w:rsidR="00DC7CA1" w:rsidRPr="00A74298"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rPr>
      </w:pPr>
      <w:r w:rsidRPr="004D4DA5">
        <w:rPr>
          <w:rFonts w:asciiTheme="minorBidi" w:hAnsiTheme="minorBidi" w:cstheme="minorBidi"/>
          <w:rtl/>
        </w:rPr>
        <w:t xml:space="preserve">בעל העסק יקיים הדרכות למנהלי </w:t>
      </w:r>
      <w:r w:rsidRPr="00954506">
        <w:rPr>
          <w:rFonts w:asciiTheme="minorBidi" w:hAnsiTheme="minorBidi" w:cstheme="minorBidi"/>
          <w:rtl/>
        </w:rPr>
        <w:t>תחנ</w:t>
      </w:r>
      <w:r>
        <w:rPr>
          <w:rFonts w:asciiTheme="minorBidi" w:hAnsiTheme="minorBidi" w:cstheme="minorBidi" w:hint="cs"/>
          <w:rtl/>
        </w:rPr>
        <w:t>ו</w:t>
      </w:r>
      <w:r w:rsidRPr="00954506">
        <w:rPr>
          <w:rFonts w:asciiTheme="minorBidi" w:hAnsiTheme="minorBidi" w:cstheme="minorBidi"/>
          <w:rtl/>
        </w:rPr>
        <w:t>ת</w:t>
      </w:r>
      <w:r w:rsidRPr="004D4DA5">
        <w:rPr>
          <w:rFonts w:asciiTheme="minorBidi" w:hAnsiTheme="minorBidi" w:cstheme="minorBidi"/>
          <w:rtl/>
        </w:rPr>
        <w:t xml:space="preserve"> התדלוק בכל הנוגע למניעת מפגעים סביבתיים ולקיום הנהלים, כמפורט בתנאים אלו. תנאי זה בא להוסיף על חובות ההדרכה המוטלות בהקשר זה על בעל העסק במסגרת הדין הכללי</w:t>
      </w:r>
      <w:r>
        <w:rPr>
          <w:rFonts w:asciiTheme="minorBidi" w:hAnsiTheme="minorBidi" w:cstheme="minorBidi" w:hint="cs"/>
          <w:rtl/>
        </w:rPr>
        <w:t>,</w:t>
      </w:r>
      <w:r w:rsidRPr="004D4DA5">
        <w:rPr>
          <w:rFonts w:asciiTheme="minorBidi" w:hAnsiTheme="minorBidi" w:cstheme="minorBidi"/>
          <w:rtl/>
        </w:rPr>
        <w:t xml:space="preserve"> ולא לגרוע </w:t>
      </w:r>
      <w:r>
        <w:rPr>
          <w:rFonts w:asciiTheme="minorBidi" w:hAnsiTheme="minorBidi" w:cstheme="minorBidi" w:hint="cs"/>
          <w:rtl/>
        </w:rPr>
        <w:t xml:space="preserve">מהן. </w:t>
      </w:r>
      <w:r w:rsidRPr="00A74298">
        <w:rPr>
          <w:rFonts w:asciiTheme="minorBidi" w:hAnsiTheme="minorBidi" w:cstheme="minorBidi"/>
          <w:rtl/>
        </w:rPr>
        <w:t>עובדי תחנות התדלוק יעברו הדרכות על</w:t>
      </w:r>
      <w:r>
        <w:rPr>
          <w:rFonts w:asciiTheme="minorBidi" w:hAnsiTheme="minorBidi" w:cstheme="minorBidi" w:hint="cs"/>
          <w:rtl/>
        </w:rPr>
        <w:t>-</w:t>
      </w:r>
      <w:r w:rsidRPr="00A74298">
        <w:rPr>
          <w:rFonts w:asciiTheme="minorBidi" w:hAnsiTheme="minorBidi" w:cstheme="minorBidi"/>
          <w:rtl/>
        </w:rPr>
        <w:t xml:space="preserve">ידי בעל העסק או מי מטעמו, לרבות </w:t>
      </w:r>
      <w:r w:rsidRPr="00A74298">
        <w:rPr>
          <w:rFonts w:asciiTheme="minorBidi" w:hAnsiTheme="minorBidi" w:cstheme="minorBidi" w:hint="eastAsia"/>
          <w:rtl/>
        </w:rPr>
        <w:t>על</w:t>
      </w:r>
      <w:r>
        <w:rPr>
          <w:rFonts w:asciiTheme="minorBidi" w:hAnsiTheme="minorBidi" w:cstheme="minorBidi" w:hint="cs"/>
          <w:rtl/>
        </w:rPr>
        <w:t>-</w:t>
      </w:r>
      <w:r w:rsidRPr="00A74298">
        <w:rPr>
          <w:rFonts w:asciiTheme="minorBidi" w:hAnsiTheme="minorBidi" w:cstheme="minorBidi"/>
          <w:rtl/>
        </w:rPr>
        <w:t xml:space="preserve">ידי מנהל התחנה. </w:t>
      </w:r>
    </w:p>
    <w:p w14:paraId="10C801B5" w14:textId="77777777" w:rsidR="00DC7CA1"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rPr>
      </w:pPr>
      <w:r w:rsidRPr="004D4DA5">
        <w:rPr>
          <w:rFonts w:asciiTheme="minorBidi" w:hAnsiTheme="minorBidi" w:cstheme="minorBidi"/>
          <w:rtl/>
        </w:rPr>
        <w:t xml:space="preserve">בעל העסק יעביר לעיון נותן האישור, בכל עת </w:t>
      </w:r>
      <w:r>
        <w:rPr>
          <w:rFonts w:asciiTheme="minorBidi" w:hAnsiTheme="minorBidi" w:cstheme="minorBidi" w:hint="cs"/>
          <w:rtl/>
        </w:rPr>
        <w:t>ש</w:t>
      </w:r>
      <w:r w:rsidRPr="004D4DA5">
        <w:rPr>
          <w:rFonts w:asciiTheme="minorBidi" w:hAnsiTheme="minorBidi" w:cstheme="minorBidi"/>
          <w:rtl/>
        </w:rPr>
        <w:t xml:space="preserve">יתבקש, את תכנית ההדרכה, אופייה ותכניה, שמות המודרכים, תפקידיהם בעסק ותדירות קיום ההדרכות. </w:t>
      </w:r>
    </w:p>
    <w:p w14:paraId="10C801B6" w14:textId="77777777" w:rsidR="00DC7CA1" w:rsidRPr="00901A06" w:rsidRDefault="00DC7CA1" w:rsidP="00AD3406">
      <w:pPr>
        <w:numPr>
          <w:ilvl w:val="1"/>
          <w:numId w:val="3"/>
        </w:numPr>
        <w:overflowPunct w:val="0"/>
        <w:autoSpaceDE w:val="0"/>
        <w:autoSpaceDN w:val="0"/>
        <w:adjustRightInd w:val="0"/>
        <w:spacing w:after="120" w:line="360" w:lineRule="auto"/>
        <w:textAlignment w:val="baseline"/>
        <w:rPr>
          <w:rFonts w:asciiTheme="minorBidi" w:hAnsiTheme="minorBidi" w:cstheme="minorBidi"/>
          <w:rtl/>
        </w:rPr>
      </w:pPr>
      <w:r w:rsidRPr="004D4DA5">
        <w:rPr>
          <w:rFonts w:asciiTheme="minorBidi" w:hAnsiTheme="minorBidi" w:cstheme="minorBidi"/>
          <w:rtl/>
        </w:rPr>
        <w:t>בעל העסק ישמור תיעוד על קיום ההדרכות</w:t>
      </w:r>
      <w:r>
        <w:rPr>
          <w:rFonts w:asciiTheme="minorBidi" w:hAnsiTheme="minorBidi" w:cstheme="minorBidi" w:hint="cs"/>
          <w:rtl/>
        </w:rPr>
        <w:t>,</w:t>
      </w:r>
      <w:r w:rsidRPr="004D4DA5">
        <w:rPr>
          <w:rFonts w:asciiTheme="minorBidi" w:hAnsiTheme="minorBidi" w:cstheme="minorBidi"/>
          <w:rtl/>
        </w:rPr>
        <w:t xml:space="preserve"> לרבות תאריכים, משתתפים ונושאים שהועברו.</w:t>
      </w:r>
      <w:r>
        <w:rPr>
          <w:rFonts w:asciiTheme="minorBidi" w:hAnsiTheme="minorBidi" w:cstheme="minorBidi" w:hint="cs"/>
          <w:rtl/>
        </w:rPr>
        <w:t xml:space="preserve"> </w:t>
      </w:r>
      <w:r w:rsidRPr="004D4DA5">
        <w:rPr>
          <w:rFonts w:asciiTheme="minorBidi" w:hAnsiTheme="minorBidi" w:cstheme="minorBidi"/>
          <w:rtl/>
        </w:rPr>
        <w:t>התיעוד יישמר בשטח העס</w:t>
      </w:r>
      <w:r>
        <w:rPr>
          <w:rFonts w:asciiTheme="minorBidi" w:hAnsiTheme="minorBidi" w:cstheme="minorBidi"/>
          <w:rtl/>
        </w:rPr>
        <w:t>ק</w:t>
      </w:r>
      <w:r>
        <w:rPr>
          <w:rFonts w:asciiTheme="minorBidi" w:hAnsiTheme="minorBidi" w:cstheme="minorBidi" w:hint="cs"/>
          <w:rtl/>
        </w:rPr>
        <w:t>,</w:t>
      </w:r>
      <w:r>
        <w:rPr>
          <w:rFonts w:asciiTheme="minorBidi" w:hAnsiTheme="minorBidi" w:cstheme="minorBidi"/>
          <w:rtl/>
        </w:rPr>
        <w:t xml:space="preserve"> ויוצג לנותן האישור על</w:t>
      </w:r>
      <w:r>
        <w:rPr>
          <w:rFonts w:asciiTheme="minorBidi" w:hAnsiTheme="minorBidi" w:cstheme="minorBidi" w:hint="cs"/>
          <w:rtl/>
        </w:rPr>
        <w:t>-</w:t>
      </w:r>
      <w:r>
        <w:rPr>
          <w:rFonts w:asciiTheme="minorBidi" w:hAnsiTheme="minorBidi" w:cstheme="minorBidi"/>
          <w:rtl/>
        </w:rPr>
        <w:t>פי דריש</w:t>
      </w:r>
      <w:r>
        <w:rPr>
          <w:rFonts w:asciiTheme="minorBidi" w:hAnsiTheme="minorBidi" w:cstheme="minorBidi" w:hint="cs"/>
          <w:rtl/>
        </w:rPr>
        <w:t>ה.</w:t>
      </w:r>
      <w:r>
        <w:rPr>
          <w:rFonts w:asciiTheme="minorBidi" w:hAnsiTheme="minorBidi" w:cstheme="minorBidi" w:hint="cs"/>
          <w:highlight w:val="yellow"/>
          <w:rtl/>
        </w:rPr>
        <w:t xml:space="preserve"> </w:t>
      </w:r>
    </w:p>
    <w:p w14:paraId="10C801B7" w14:textId="77777777" w:rsidR="00DC7CA1" w:rsidRPr="00954506" w:rsidRDefault="00DC7CA1" w:rsidP="00AD3406">
      <w:pPr>
        <w:overflowPunct w:val="0"/>
        <w:autoSpaceDE w:val="0"/>
        <w:autoSpaceDN w:val="0"/>
        <w:adjustRightInd w:val="0"/>
        <w:spacing w:after="120" w:line="360" w:lineRule="auto"/>
        <w:ind w:left="113"/>
        <w:textAlignment w:val="baseline"/>
        <w:rPr>
          <w:rFonts w:asciiTheme="minorBidi" w:hAnsiTheme="minorBidi" w:cstheme="minorBidi"/>
          <w:rtl/>
        </w:rPr>
      </w:pPr>
    </w:p>
    <w:p w14:paraId="10C801B8" w14:textId="77777777" w:rsidR="00DC7CA1" w:rsidRPr="00633A39" w:rsidRDefault="00DC7CA1" w:rsidP="00AD3406">
      <w:pPr>
        <w:pStyle w:val="ListParagraph"/>
        <w:numPr>
          <w:ilvl w:val="0"/>
          <w:numId w:val="3"/>
        </w:numPr>
        <w:spacing w:after="240" w:line="360" w:lineRule="auto"/>
        <w:rPr>
          <w:rFonts w:ascii="Arial" w:hAnsi="Arial" w:cs="Arial"/>
        </w:rPr>
      </w:pPr>
      <w:r w:rsidRPr="00633A39">
        <w:rPr>
          <w:rFonts w:ascii="Arial" w:hAnsi="Arial" w:cs="Arial"/>
          <w:b/>
          <w:bCs/>
          <w:rtl/>
        </w:rPr>
        <w:t>מים, שפכים ומניעת זיהום קרקע</w:t>
      </w:r>
      <w:r w:rsidRPr="00633A39">
        <w:rPr>
          <w:rFonts w:ascii="Arial" w:hAnsi="Arial" w:cs="Arial" w:hint="cs"/>
          <w:b/>
          <w:bCs/>
          <w:rtl/>
        </w:rPr>
        <w:t xml:space="preserve">   </w:t>
      </w:r>
    </w:p>
    <w:p w14:paraId="10C801B9" w14:textId="77777777" w:rsidR="00633A39" w:rsidRDefault="00DC7CA1" w:rsidP="0000166F">
      <w:pPr>
        <w:pStyle w:val="ListParagraph"/>
        <w:numPr>
          <w:ilvl w:val="1"/>
          <w:numId w:val="3"/>
        </w:numPr>
        <w:spacing w:after="240" w:line="360" w:lineRule="auto"/>
        <w:rPr>
          <w:rFonts w:ascii="Arial" w:hAnsi="Arial" w:cs="Arial"/>
        </w:rPr>
      </w:pPr>
      <w:r w:rsidRPr="00633A39">
        <w:rPr>
          <w:rFonts w:ascii="Arial" w:hAnsi="Arial" w:cs="Arial"/>
          <w:rtl/>
        </w:rPr>
        <w:t>בתחנות שהוקמו החל מדצמבר 1997 ואילך</w:t>
      </w:r>
      <w:r w:rsidRPr="00633A39">
        <w:rPr>
          <w:rFonts w:ascii="Arial" w:hAnsi="Arial" w:cs="Arial" w:hint="cs"/>
          <w:rtl/>
        </w:rPr>
        <w:t>,</w:t>
      </w:r>
      <w:r w:rsidRPr="00633A39">
        <w:rPr>
          <w:rFonts w:ascii="Arial" w:hAnsi="Arial" w:cs="Arial"/>
          <w:rtl/>
        </w:rPr>
        <w:t xml:space="preserve"> יותקנו ויופעלו מערכות ניקוז ואיסוף </w:t>
      </w:r>
    </w:p>
    <w:p w14:paraId="10C801BA" w14:textId="77777777" w:rsidR="00DC7CA1" w:rsidRDefault="00DC7CA1" w:rsidP="00633A39">
      <w:pPr>
        <w:pStyle w:val="ListParagraph"/>
        <w:spacing w:after="240" w:line="360" w:lineRule="auto"/>
        <w:ind w:left="792"/>
        <w:rPr>
          <w:rFonts w:ascii="Arial" w:hAnsi="Arial" w:cs="Arial"/>
          <w:rtl/>
        </w:rPr>
      </w:pPr>
      <w:r w:rsidRPr="00633A39">
        <w:rPr>
          <w:rFonts w:ascii="Arial" w:hAnsi="Arial" w:cs="Arial"/>
          <w:rtl/>
        </w:rPr>
        <w:t xml:space="preserve">נפרדות: </w:t>
      </w:r>
    </w:p>
    <w:p w14:paraId="10C801BB" w14:textId="77777777" w:rsidR="00633A39" w:rsidRDefault="00633A39" w:rsidP="00EA567F">
      <w:pPr>
        <w:pStyle w:val="ListParagraph"/>
        <w:numPr>
          <w:ilvl w:val="0"/>
          <w:numId w:val="42"/>
        </w:numPr>
        <w:spacing w:after="240" w:line="360" w:lineRule="auto"/>
        <w:rPr>
          <w:rFonts w:ascii="Arial" w:hAnsi="Arial" w:cs="Arial"/>
        </w:rPr>
      </w:pPr>
      <w:r>
        <w:rPr>
          <w:rFonts w:ascii="Arial" w:hAnsi="Arial" w:cs="Arial" w:hint="cs"/>
          <w:rtl/>
        </w:rPr>
        <w:t>לשפכים סניטריים;</w:t>
      </w:r>
    </w:p>
    <w:p w14:paraId="10C801BC" w14:textId="77777777" w:rsidR="00633A39" w:rsidRDefault="00633A39" w:rsidP="00EA567F">
      <w:pPr>
        <w:pStyle w:val="ListParagraph"/>
        <w:numPr>
          <w:ilvl w:val="0"/>
          <w:numId w:val="42"/>
        </w:numPr>
        <w:spacing w:after="240" w:line="360" w:lineRule="auto"/>
        <w:rPr>
          <w:rFonts w:ascii="Arial" w:hAnsi="Arial" w:cs="Arial"/>
        </w:rPr>
      </w:pPr>
      <w:r>
        <w:rPr>
          <w:rFonts w:ascii="Arial" w:hAnsi="Arial" w:cs="Arial" w:hint="cs"/>
          <w:rtl/>
        </w:rPr>
        <w:t>לתשטיפים ולנגר עילי מזוהם;</w:t>
      </w:r>
    </w:p>
    <w:p w14:paraId="10C801BD" w14:textId="77777777" w:rsidR="00633A39" w:rsidRPr="00633A39" w:rsidRDefault="00633A39" w:rsidP="00EA567F">
      <w:pPr>
        <w:pStyle w:val="ListParagraph"/>
        <w:numPr>
          <w:ilvl w:val="0"/>
          <w:numId w:val="42"/>
        </w:numPr>
        <w:spacing w:after="240" w:line="360" w:lineRule="auto"/>
        <w:rPr>
          <w:rFonts w:ascii="Arial" w:hAnsi="Arial" w:cs="Arial"/>
          <w:rtl/>
        </w:rPr>
      </w:pPr>
      <w:r>
        <w:rPr>
          <w:rFonts w:ascii="Arial" w:hAnsi="Arial" w:cs="Arial" w:hint="cs"/>
          <w:rtl/>
        </w:rPr>
        <w:t>לנגר עילי נקי.</w:t>
      </w:r>
    </w:p>
    <w:p w14:paraId="10C801BE" w14:textId="77777777" w:rsidR="00DC7CA1" w:rsidRPr="00A66950" w:rsidRDefault="00DC7CA1" w:rsidP="00AD3406">
      <w:pPr>
        <w:pStyle w:val="ListParagraph"/>
        <w:numPr>
          <w:ilvl w:val="1"/>
          <w:numId w:val="3"/>
        </w:numPr>
        <w:spacing w:after="240" w:line="360" w:lineRule="auto"/>
        <w:rPr>
          <w:rFonts w:ascii="Arial" w:hAnsi="Arial" w:cs="Arial"/>
          <w:rtl/>
        </w:rPr>
      </w:pPr>
      <w:r w:rsidRPr="00320FE0">
        <w:rPr>
          <w:rFonts w:ascii="Arial" w:hAnsi="Arial" w:cs="Arial"/>
          <w:rtl/>
        </w:rPr>
        <w:t>בתחנות שהוקמו לפני דצמבר 1997 לא  נדרש להתקין ולהחזיק מערכת ניקוז נפרדות לתשטיפים ולמי נגר, אם מי נגר מהגגות מנוקזים למפריד דלק, אשר הנפח שלו תואם את ספיקות המים בעסק בהתאם להוראות היצרן, על</w:t>
      </w:r>
      <w:r>
        <w:rPr>
          <w:rFonts w:ascii="Arial" w:hAnsi="Arial" w:cs="Arial" w:hint="cs"/>
          <w:rtl/>
        </w:rPr>
        <w:t>-</w:t>
      </w:r>
      <w:r w:rsidRPr="00320FE0">
        <w:rPr>
          <w:rFonts w:ascii="Arial" w:hAnsi="Arial" w:cs="Arial"/>
          <w:rtl/>
        </w:rPr>
        <w:t xml:space="preserve">פי תקן 858 </w:t>
      </w:r>
      <w:r w:rsidRPr="00320FE0">
        <w:rPr>
          <w:rFonts w:ascii="Arial" w:hAnsi="Arial" w:cs="Arial"/>
        </w:rPr>
        <w:t>EN</w:t>
      </w:r>
      <w:r w:rsidRPr="00320FE0">
        <w:rPr>
          <w:rFonts w:ascii="Arial" w:hAnsi="Arial" w:cs="Arial"/>
          <w:rtl/>
        </w:rPr>
        <w:t xml:space="preserve"> (חלקים 1 ו-2), ובהתאם לפרק 5.8 במסמך </w:t>
      </w:r>
      <w:r w:rsidRPr="00DC00ED">
        <w:rPr>
          <w:rFonts w:ascii="Arial" w:hAnsi="Arial" w:cs="Arial"/>
          <w:rtl/>
        </w:rPr>
        <w:t>"</w:t>
      </w:r>
      <w:hyperlink r:id="rId12" w:history="1">
        <w:r w:rsidRPr="00DC00ED">
          <w:rPr>
            <w:rStyle w:val="Hyperlink"/>
            <w:sz w:val="22"/>
            <w:szCs w:val="22"/>
            <w:rtl/>
          </w:rPr>
          <w:t>נוהל:  מפרט טכני להקמ</w:t>
        </w:r>
        <w:r>
          <w:rPr>
            <w:rStyle w:val="Hyperlink"/>
            <w:rFonts w:hint="cs"/>
            <w:sz w:val="22"/>
            <w:szCs w:val="22"/>
            <w:rtl/>
          </w:rPr>
          <w:t xml:space="preserve">ת </w:t>
        </w:r>
        <w:r w:rsidRPr="00DC00ED">
          <w:rPr>
            <w:rStyle w:val="Hyperlink"/>
            <w:sz w:val="22"/>
            <w:szCs w:val="22"/>
            <w:rtl/>
          </w:rPr>
          <w:t>תחנת דלק חדשה</w:t>
        </w:r>
      </w:hyperlink>
      <w:r w:rsidRPr="00DC00ED">
        <w:rPr>
          <w:rFonts w:ascii="Arial" w:hAnsi="Arial" w:cs="Arial"/>
          <w:rtl/>
        </w:rPr>
        <w:t>",</w:t>
      </w:r>
      <w:r w:rsidRPr="004C3234">
        <w:rPr>
          <w:rFonts w:ascii="Arial" w:hAnsi="Arial" w:cs="Arial"/>
          <w:rtl/>
        </w:rPr>
        <w:t xml:space="preserve"> המפורסם באתר האינטרנט של המשרד להגנת הסביבה</w:t>
      </w:r>
      <w:r>
        <w:rPr>
          <w:rFonts w:ascii="Arial" w:hAnsi="Arial" w:cs="Arial" w:hint="cs"/>
          <w:rtl/>
        </w:rPr>
        <w:t xml:space="preserve">, </w:t>
      </w:r>
    </w:p>
    <w:p w14:paraId="10C801BF" w14:textId="77777777" w:rsidR="00DC7CA1" w:rsidRPr="004C3234" w:rsidRDefault="009A01B0" w:rsidP="009A01B0">
      <w:pPr>
        <w:pStyle w:val="ListParagraph"/>
        <w:spacing w:after="240" w:line="360" w:lineRule="auto"/>
        <w:ind w:left="792" w:firstLine="432"/>
        <w:rPr>
          <w:rStyle w:val="Hyperlink"/>
          <w:color w:val="auto"/>
          <w:sz w:val="24"/>
          <w:szCs w:val="24"/>
          <w:u w:val="none"/>
        </w:rPr>
      </w:pPr>
      <w:r>
        <w:rPr>
          <w:rStyle w:val="Hyperlink"/>
          <w:rFonts w:hint="cs"/>
          <w:color w:val="auto"/>
          <w:sz w:val="24"/>
          <w:szCs w:val="24"/>
          <w:u w:val="none"/>
          <w:rtl/>
        </w:rPr>
        <w:lastRenderedPageBreak/>
        <w:t xml:space="preserve"> </w:t>
      </w:r>
      <w:r w:rsidR="00DC7CA1">
        <w:rPr>
          <w:rStyle w:val="Hyperlink"/>
          <w:rFonts w:hint="cs"/>
          <w:color w:val="auto"/>
          <w:sz w:val="24"/>
          <w:szCs w:val="24"/>
          <w:u w:val="none"/>
          <w:rtl/>
        </w:rPr>
        <w:t>ובתנאי שמתקיימים כל אלה:</w:t>
      </w:r>
    </w:p>
    <w:p w14:paraId="10C801C0" w14:textId="77777777" w:rsidR="00DC7CA1" w:rsidRPr="00320FE0" w:rsidRDefault="00DC7CA1" w:rsidP="009A01B0">
      <w:pPr>
        <w:pStyle w:val="ListParagraph"/>
        <w:numPr>
          <w:ilvl w:val="2"/>
          <w:numId w:val="3"/>
        </w:numPr>
        <w:spacing w:after="240" w:line="360" w:lineRule="auto"/>
        <w:ind w:firstLine="51"/>
        <w:rPr>
          <w:rFonts w:ascii="Arial" w:hAnsi="Arial" w:cs="Arial"/>
          <w:rtl/>
        </w:rPr>
      </w:pPr>
      <w:r w:rsidRPr="00320FE0">
        <w:rPr>
          <w:rFonts w:ascii="Arial" w:hAnsi="Arial" w:cs="Arial"/>
          <w:rtl/>
        </w:rPr>
        <w:t xml:space="preserve">תעלות הניקוז לתשטיפים יכוסו </w:t>
      </w:r>
      <w:proofErr w:type="spellStart"/>
      <w:r w:rsidRPr="00320FE0">
        <w:rPr>
          <w:rFonts w:ascii="Arial" w:hAnsi="Arial" w:cs="Arial"/>
          <w:rtl/>
        </w:rPr>
        <w:t>בשבכות</w:t>
      </w:r>
      <w:proofErr w:type="spellEnd"/>
      <w:r>
        <w:rPr>
          <w:rFonts w:ascii="Arial" w:hAnsi="Arial" w:cs="Arial" w:hint="cs"/>
          <w:rtl/>
        </w:rPr>
        <w:t>,</w:t>
      </w:r>
      <w:r w:rsidRPr="00320FE0">
        <w:rPr>
          <w:rFonts w:ascii="Arial" w:hAnsi="Arial" w:cs="Arial"/>
          <w:rtl/>
        </w:rPr>
        <w:t xml:space="preserve"> ויובילו אל מפריד הדלק.</w:t>
      </w:r>
    </w:p>
    <w:p w14:paraId="10C801C1" w14:textId="77777777" w:rsidR="000C013C" w:rsidRDefault="00DC7CA1" w:rsidP="009A01B0">
      <w:pPr>
        <w:pStyle w:val="ListParagraph"/>
        <w:numPr>
          <w:ilvl w:val="2"/>
          <w:numId w:val="3"/>
        </w:numPr>
        <w:spacing w:after="240" w:line="360" w:lineRule="auto"/>
        <w:ind w:firstLine="51"/>
        <w:rPr>
          <w:rFonts w:ascii="Arial" w:hAnsi="Arial" w:cs="Arial"/>
        </w:rPr>
      </w:pPr>
      <w:r w:rsidRPr="00320FE0">
        <w:rPr>
          <w:rFonts w:ascii="Arial" w:hAnsi="Arial" w:cs="Arial"/>
          <w:rtl/>
        </w:rPr>
        <w:t xml:space="preserve">תעלות הניקוז למי נגר ינקזו את כל שטח התחנה למעט המשטחים </w:t>
      </w:r>
    </w:p>
    <w:p w14:paraId="10C801C2" w14:textId="77777777" w:rsidR="000C013C" w:rsidRDefault="000C013C" w:rsidP="000C013C">
      <w:pPr>
        <w:pStyle w:val="ListParagraph"/>
        <w:spacing w:after="240" w:line="360" w:lineRule="auto"/>
        <w:ind w:left="1275"/>
        <w:rPr>
          <w:rFonts w:ascii="Arial" w:hAnsi="Arial" w:cs="Arial"/>
          <w:rtl/>
        </w:rPr>
      </w:pPr>
      <w:r>
        <w:rPr>
          <w:rFonts w:ascii="Arial" w:hAnsi="Arial" w:cs="Arial"/>
          <w:rtl/>
        </w:rPr>
        <w:tab/>
      </w:r>
      <w:r>
        <w:rPr>
          <w:rFonts w:ascii="Arial" w:hAnsi="Arial" w:cs="Arial"/>
          <w:rtl/>
        </w:rPr>
        <w:tab/>
      </w:r>
      <w:r w:rsidR="00DC7CA1" w:rsidRPr="00320FE0">
        <w:rPr>
          <w:rFonts w:ascii="Arial" w:hAnsi="Arial" w:cs="Arial"/>
          <w:rtl/>
        </w:rPr>
        <w:t>ולרבות גגות ומרזבים</w:t>
      </w:r>
      <w:r w:rsidR="00DC7CA1">
        <w:rPr>
          <w:rFonts w:ascii="Arial" w:hAnsi="Arial" w:cs="Arial" w:hint="cs"/>
          <w:rtl/>
        </w:rPr>
        <w:t>,</w:t>
      </w:r>
      <w:r w:rsidR="00DC7CA1" w:rsidRPr="00320FE0">
        <w:rPr>
          <w:rFonts w:ascii="Arial" w:hAnsi="Arial" w:cs="Arial"/>
          <w:rtl/>
        </w:rPr>
        <w:t xml:space="preserve"> ויובילו את מי הנגר אל מערכת הניקוז</w:t>
      </w:r>
    </w:p>
    <w:p w14:paraId="10C801C3" w14:textId="77777777" w:rsidR="009A01B0" w:rsidRDefault="000C013C" w:rsidP="000C013C">
      <w:pPr>
        <w:pStyle w:val="ListParagraph"/>
        <w:spacing w:after="240" w:line="360" w:lineRule="auto"/>
        <w:ind w:left="1275" w:firstLine="7"/>
        <w:rPr>
          <w:rFonts w:ascii="Arial" w:hAnsi="Arial" w:cs="Arial"/>
          <w:rtl/>
        </w:rPr>
      </w:pPr>
      <w:r>
        <w:rPr>
          <w:rFonts w:ascii="Arial" w:hAnsi="Arial" w:cs="Arial" w:hint="cs"/>
          <w:rtl/>
        </w:rPr>
        <w:t xml:space="preserve">            </w:t>
      </w:r>
      <w:r w:rsidR="00DC7CA1" w:rsidRPr="00320FE0">
        <w:rPr>
          <w:rFonts w:ascii="Arial" w:hAnsi="Arial" w:cs="Arial"/>
          <w:rtl/>
        </w:rPr>
        <w:t xml:space="preserve"> הציבורית או אל מחוץ </w:t>
      </w:r>
      <w:r>
        <w:rPr>
          <w:rFonts w:ascii="Arial" w:hAnsi="Arial" w:cs="Arial" w:hint="cs"/>
          <w:rtl/>
        </w:rPr>
        <w:t>לשטח התחנה,</w:t>
      </w:r>
      <w:r w:rsidR="009A01B0">
        <w:rPr>
          <w:rFonts w:ascii="Arial" w:hAnsi="Arial" w:cs="Arial" w:hint="cs"/>
          <w:rtl/>
        </w:rPr>
        <w:t xml:space="preserve"> </w:t>
      </w:r>
      <w:r>
        <w:rPr>
          <w:rFonts w:ascii="Arial" w:hAnsi="Arial" w:cs="Arial" w:hint="cs"/>
          <w:rtl/>
        </w:rPr>
        <w:t xml:space="preserve">או אל יעד אחר באישור </w:t>
      </w:r>
      <w:r w:rsidR="009A01B0">
        <w:rPr>
          <w:rFonts w:ascii="Arial" w:hAnsi="Arial" w:cs="Arial" w:hint="cs"/>
          <w:rtl/>
        </w:rPr>
        <w:t xml:space="preserve">               </w:t>
      </w:r>
    </w:p>
    <w:p w14:paraId="10C801C4" w14:textId="77777777" w:rsidR="00DC7CA1" w:rsidRPr="00320FE0" w:rsidRDefault="00DC7CA1" w:rsidP="009A01B0">
      <w:pPr>
        <w:pStyle w:val="ListParagraph"/>
        <w:spacing w:after="240" w:line="360" w:lineRule="auto"/>
        <w:ind w:left="1282" w:firstLine="863"/>
        <w:rPr>
          <w:rFonts w:ascii="Arial" w:hAnsi="Arial" w:cs="Arial"/>
          <w:rtl/>
        </w:rPr>
      </w:pPr>
      <w:r w:rsidRPr="00320FE0">
        <w:rPr>
          <w:rFonts w:ascii="Arial" w:hAnsi="Arial" w:cs="Arial"/>
          <w:rtl/>
        </w:rPr>
        <w:t>נותן האישור.</w:t>
      </w:r>
    </w:p>
    <w:p w14:paraId="10C801C5" w14:textId="77777777" w:rsidR="00DC7CA1" w:rsidRPr="009A01B0" w:rsidRDefault="00DC7CA1" w:rsidP="00AD3406">
      <w:pPr>
        <w:pStyle w:val="ListParagraph"/>
        <w:numPr>
          <w:ilvl w:val="1"/>
          <w:numId w:val="3"/>
        </w:numPr>
        <w:spacing w:after="240" w:line="360" w:lineRule="auto"/>
        <w:rPr>
          <w:rFonts w:ascii="Arial" w:hAnsi="Arial" w:cs="Arial"/>
        </w:rPr>
      </w:pPr>
      <w:r w:rsidRPr="00320FE0">
        <w:rPr>
          <w:rFonts w:ascii="Arial" w:hAnsi="Arial" w:cs="Arial"/>
          <w:rtl/>
        </w:rPr>
        <w:t xml:space="preserve"> </w:t>
      </w:r>
      <w:r w:rsidRPr="009A01B0">
        <w:rPr>
          <w:rFonts w:ascii="Arial" w:hAnsi="Arial" w:cs="Arial"/>
          <w:rtl/>
        </w:rPr>
        <w:t xml:space="preserve">משטחים </w:t>
      </w:r>
    </w:p>
    <w:p w14:paraId="10C801C6" w14:textId="77777777" w:rsidR="009A01B0" w:rsidRDefault="00DC7CA1" w:rsidP="009A01B0">
      <w:pPr>
        <w:pStyle w:val="ListParagraph"/>
        <w:numPr>
          <w:ilvl w:val="2"/>
          <w:numId w:val="3"/>
        </w:numPr>
        <w:spacing w:after="240" w:line="360" w:lineRule="auto"/>
        <w:ind w:firstLine="51"/>
        <w:rPr>
          <w:rFonts w:ascii="Arial" w:hAnsi="Arial" w:cs="Arial"/>
        </w:rPr>
      </w:pPr>
      <w:r w:rsidRPr="00320FE0">
        <w:rPr>
          <w:rFonts w:ascii="Arial" w:hAnsi="Arial" w:cs="Arial"/>
          <w:rtl/>
        </w:rPr>
        <w:t xml:space="preserve">יהיו </w:t>
      </w:r>
      <w:r w:rsidRPr="004C3234">
        <w:rPr>
          <w:rFonts w:ascii="Arial" w:hAnsi="Arial" w:cs="Arial"/>
          <w:rtl/>
        </w:rPr>
        <w:t xml:space="preserve">אטומים ועמידים בפני פחמימני </w:t>
      </w:r>
      <w:r>
        <w:rPr>
          <w:rFonts w:ascii="Arial" w:hAnsi="Arial" w:cs="Arial" w:hint="cs"/>
          <w:rtl/>
        </w:rPr>
        <w:t xml:space="preserve">ותוספי </w:t>
      </w:r>
      <w:r>
        <w:rPr>
          <w:rFonts w:ascii="Arial" w:hAnsi="Arial" w:cs="Arial"/>
          <w:rtl/>
        </w:rPr>
        <w:t xml:space="preserve">דלק, לרבות </w:t>
      </w:r>
      <w:r w:rsidRPr="00301A32">
        <w:rPr>
          <w:rFonts w:ascii="Arial" w:hAnsi="Arial" w:cs="Arial"/>
          <w:rtl/>
        </w:rPr>
        <w:t xml:space="preserve">החיבורים בין אבני </w:t>
      </w:r>
    </w:p>
    <w:p w14:paraId="10C801C7" w14:textId="77777777" w:rsidR="00DC7CA1" w:rsidRPr="00301A32" w:rsidRDefault="009A01B0" w:rsidP="009A01B0">
      <w:pPr>
        <w:pStyle w:val="ListParagraph"/>
        <w:spacing w:after="240" w:line="360" w:lineRule="auto"/>
        <w:ind w:left="1275"/>
        <w:rPr>
          <w:rFonts w:ascii="Arial" w:hAnsi="Arial" w:cs="Arial"/>
          <w:rtl/>
        </w:rPr>
      </w:pPr>
      <w:r>
        <w:rPr>
          <w:rFonts w:ascii="Arial" w:hAnsi="Arial" w:cs="Arial" w:hint="cs"/>
          <w:rtl/>
        </w:rPr>
        <w:t xml:space="preserve">             </w:t>
      </w:r>
      <w:r w:rsidR="00DC7CA1" w:rsidRPr="00301A32">
        <w:rPr>
          <w:rFonts w:ascii="Arial" w:hAnsi="Arial" w:cs="Arial"/>
          <w:rtl/>
        </w:rPr>
        <w:t>השפה, תפרי ההתפשטות ואיי משאבות הדלק</w:t>
      </w:r>
      <w:r w:rsidR="00DC7CA1" w:rsidRPr="00301A32">
        <w:rPr>
          <w:rFonts w:ascii="Arial" w:hAnsi="Arial" w:cs="Arial" w:hint="cs"/>
          <w:rtl/>
        </w:rPr>
        <w:t>.</w:t>
      </w:r>
    </w:p>
    <w:p w14:paraId="10C801C8" w14:textId="77777777" w:rsidR="009A01B0" w:rsidRDefault="00DC7CA1" w:rsidP="009A01B0">
      <w:pPr>
        <w:pStyle w:val="ListParagraph"/>
        <w:numPr>
          <w:ilvl w:val="2"/>
          <w:numId w:val="3"/>
        </w:numPr>
        <w:spacing w:after="240" w:line="360" w:lineRule="auto"/>
        <w:ind w:left="1417" w:hanging="142"/>
        <w:rPr>
          <w:rFonts w:ascii="Arial" w:hAnsi="Arial" w:cs="Arial"/>
        </w:rPr>
      </w:pPr>
      <w:r w:rsidRPr="004C3234">
        <w:rPr>
          <w:rFonts w:ascii="Arial" w:hAnsi="Arial" w:cs="Arial"/>
          <w:rtl/>
        </w:rPr>
        <w:t>יופרדו מיתר שטחי התחנה על</w:t>
      </w:r>
      <w:r>
        <w:rPr>
          <w:rFonts w:ascii="Arial" w:hAnsi="Arial" w:cs="Arial" w:hint="cs"/>
          <w:rtl/>
        </w:rPr>
        <w:t>-</w:t>
      </w:r>
      <w:r w:rsidRPr="004C3234">
        <w:rPr>
          <w:rFonts w:ascii="Arial" w:hAnsi="Arial" w:cs="Arial"/>
          <w:rtl/>
        </w:rPr>
        <w:t xml:space="preserve">ידי תעלות ניקוז לתשטיפים או בשיטה </w:t>
      </w:r>
    </w:p>
    <w:p w14:paraId="10C801C9" w14:textId="77777777" w:rsidR="009A01B0" w:rsidRDefault="009A01B0" w:rsidP="009A01B0">
      <w:pPr>
        <w:pStyle w:val="ListParagraph"/>
        <w:spacing w:after="240" w:line="360" w:lineRule="auto"/>
        <w:ind w:left="1417"/>
        <w:rPr>
          <w:rFonts w:ascii="Arial" w:hAnsi="Arial" w:cs="Arial"/>
          <w:rtl/>
        </w:rPr>
      </w:pPr>
      <w:r>
        <w:rPr>
          <w:rFonts w:ascii="Arial" w:hAnsi="Arial" w:cs="Arial" w:hint="cs"/>
          <w:rtl/>
        </w:rPr>
        <w:t xml:space="preserve">           </w:t>
      </w:r>
      <w:r w:rsidR="00DC7CA1" w:rsidRPr="004C3234">
        <w:rPr>
          <w:rFonts w:ascii="Arial" w:hAnsi="Arial" w:cs="Arial"/>
          <w:rtl/>
        </w:rPr>
        <w:t xml:space="preserve">הנדסית אחרת המקיימת הפרדה בין נגר עילי נקי לתשטיפים, ויהיו </w:t>
      </w:r>
    </w:p>
    <w:p w14:paraId="10C801CA" w14:textId="77777777" w:rsidR="00DC7CA1" w:rsidRPr="004C3234" w:rsidRDefault="009A01B0" w:rsidP="009A01B0">
      <w:pPr>
        <w:pStyle w:val="ListParagraph"/>
        <w:spacing w:after="240" w:line="360" w:lineRule="auto"/>
        <w:ind w:left="1417"/>
        <w:rPr>
          <w:rFonts w:ascii="Arial" w:hAnsi="Arial" w:cs="Arial"/>
        </w:rPr>
      </w:pPr>
      <w:r>
        <w:rPr>
          <w:rFonts w:ascii="Arial" w:hAnsi="Arial" w:cs="Arial" w:hint="cs"/>
          <w:rtl/>
        </w:rPr>
        <w:t xml:space="preserve">           </w:t>
      </w:r>
      <w:r w:rsidR="00DC7CA1" w:rsidRPr="004C3234">
        <w:rPr>
          <w:rFonts w:ascii="Arial" w:hAnsi="Arial" w:cs="Arial"/>
          <w:rtl/>
        </w:rPr>
        <w:t>בשיפועים המובילים את התשטיפים למפריד דלק.</w:t>
      </w:r>
    </w:p>
    <w:p w14:paraId="10C801CB" w14:textId="77777777" w:rsidR="00DC7CA1" w:rsidRPr="004C3234" w:rsidRDefault="00DC7CA1" w:rsidP="00AD3406">
      <w:pPr>
        <w:pStyle w:val="ListParagraph"/>
        <w:numPr>
          <w:ilvl w:val="1"/>
          <w:numId w:val="3"/>
        </w:numPr>
        <w:spacing w:after="240" w:line="360" w:lineRule="auto"/>
        <w:rPr>
          <w:rFonts w:ascii="Arial" w:hAnsi="Arial" w:cs="Arial"/>
        </w:rPr>
      </w:pPr>
      <w:r w:rsidRPr="004C3234">
        <w:rPr>
          <w:rFonts w:ascii="Arial" w:hAnsi="Arial" w:cs="Arial"/>
          <w:noProof/>
          <w:rtl/>
          <w:lang w:eastAsia="he-IL"/>
        </w:rPr>
        <w:t>צנר</w:t>
      </w:r>
      <w:r w:rsidRPr="004C3234">
        <w:rPr>
          <w:rFonts w:ascii="Arial" w:hAnsi="Arial" w:cs="Arial" w:hint="cs"/>
          <w:noProof/>
          <w:rtl/>
          <w:lang w:eastAsia="he-IL"/>
        </w:rPr>
        <w:t xml:space="preserve">ת </w:t>
      </w:r>
      <w:r w:rsidRPr="004C3234">
        <w:rPr>
          <w:rFonts w:ascii="Arial" w:hAnsi="Arial" w:cs="Arial"/>
          <w:noProof/>
          <w:rtl/>
          <w:lang w:eastAsia="he-IL"/>
        </w:rPr>
        <w:t>שהותקנ</w:t>
      </w:r>
      <w:r w:rsidRPr="004C3234">
        <w:rPr>
          <w:rFonts w:ascii="Arial" w:hAnsi="Arial" w:cs="Arial" w:hint="cs"/>
          <w:noProof/>
          <w:rtl/>
          <w:lang w:eastAsia="he-IL"/>
        </w:rPr>
        <w:t>ה</w:t>
      </w:r>
      <w:r w:rsidRPr="004C3234">
        <w:rPr>
          <w:rFonts w:ascii="Arial" w:hAnsi="Arial" w:cs="Arial"/>
          <w:noProof/>
          <w:rtl/>
          <w:lang w:eastAsia="he-IL"/>
        </w:rPr>
        <w:t xml:space="preserve"> </w:t>
      </w:r>
      <w:r w:rsidRPr="004C3234">
        <w:rPr>
          <w:rFonts w:ascii="Arial" w:hAnsi="Arial" w:cs="Arial" w:hint="cs"/>
          <w:noProof/>
          <w:rtl/>
          <w:lang w:eastAsia="he-IL"/>
        </w:rPr>
        <w:t xml:space="preserve">לאחר </w:t>
      </w:r>
      <w:r w:rsidRPr="004C3234">
        <w:rPr>
          <w:rFonts w:ascii="Arial" w:hAnsi="Arial" w:cs="Arial"/>
          <w:noProof/>
          <w:rtl/>
          <w:lang w:eastAsia="he-IL"/>
        </w:rPr>
        <w:t xml:space="preserve">דצמבר 1997 </w:t>
      </w:r>
      <w:r w:rsidRPr="004C3234">
        <w:rPr>
          <w:rFonts w:ascii="Arial" w:hAnsi="Arial" w:cs="Arial" w:hint="cs"/>
          <w:noProof/>
          <w:rtl/>
          <w:lang w:eastAsia="he-IL"/>
        </w:rPr>
        <w:t>תהיה</w:t>
      </w:r>
      <w:r w:rsidRPr="004C3234">
        <w:rPr>
          <w:rFonts w:ascii="Arial" w:hAnsi="Arial" w:cs="Arial"/>
          <w:noProof/>
          <w:rtl/>
          <w:lang w:eastAsia="he-IL"/>
        </w:rPr>
        <w:t xml:space="preserve"> מאושרת</w:t>
      </w:r>
      <w:r w:rsidRPr="004C3234">
        <w:rPr>
          <w:rFonts w:ascii="Arial" w:hAnsi="Arial" w:cs="Arial" w:hint="cs"/>
          <w:rtl/>
        </w:rPr>
        <w:t>.</w:t>
      </w:r>
    </w:p>
    <w:p w14:paraId="10C801CC" w14:textId="77777777" w:rsidR="00DC7CA1" w:rsidRPr="00320FE0" w:rsidRDefault="00DC7CA1" w:rsidP="00AD3406">
      <w:pPr>
        <w:pStyle w:val="ListParagraph"/>
        <w:numPr>
          <w:ilvl w:val="1"/>
          <w:numId w:val="3"/>
        </w:numPr>
        <w:spacing w:after="240" w:line="360" w:lineRule="auto"/>
        <w:rPr>
          <w:rFonts w:ascii="Arial" w:hAnsi="Arial" w:cs="Arial"/>
        </w:rPr>
      </w:pPr>
      <w:r w:rsidRPr="00320FE0">
        <w:rPr>
          <w:rFonts w:ascii="Arial" w:hAnsi="Arial" w:cs="Arial"/>
          <w:rtl/>
        </w:rPr>
        <w:t>השפכים הסניטריים של התחנה וכן מים שהופרדו מדלק במפריד הדלק יוזרמו למערכת ביוב ציבורית</w:t>
      </w:r>
      <w:r>
        <w:rPr>
          <w:rFonts w:ascii="Arial" w:hAnsi="Arial" w:cs="Arial" w:hint="cs"/>
          <w:rtl/>
        </w:rPr>
        <w:t>,</w:t>
      </w:r>
      <w:r w:rsidRPr="00320FE0">
        <w:rPr>
          <w:rFonts w:ascii="Arial" w:hAnsi="Arial" w:cs="Arial"/>
          <w:rtl/>
        </w:rPr>
        <w:t xml:space="preserve"> או שיסולקו בדרך אחרת שאושרה על</w:t>
      </w:r>
      <w:r>
        <w:rPr>
          <w:rFonts w:ascii="Arial" w:hAnsi="Arial" w:cs="Arial" w:hint="cs"/>
          <w:rtl/>
        </w:rPr>
        <w:t>-</w:t>
      </w:r>
      <w:r w:rsidRPr="00320FE0">
        <w:rPr>
          <w:rFonts w:ascii="Arial" w:hAnsi="Arial" w:cs="Arial"/>
          <w:rtl/>
        </w:rPr>
        <w:t>ידי נותן האישור.</w:t>
      </w:r>
    </w:p>
    <w:p w14:paraId="10C801CD" w14:textId="77777777" w:rsidR="00DC7CA1" w:rsidRPr="00320FE0" w:rsidRDefault="00DC7CA1" w:rsidP="00AD3406">
      <w:pPr>
        <w:pStyle w:val="ListParagraph"/>
        <w:numPr>
          <w:ilvl w:val="1"/>
          <w:numId w:val="3"/>
        </w:numPr>
        <w:spacing w:after="240" w:line="360" w:lineRule="auto"/>
        <w:rPr>
          <w:rFonts w:ascii="Arial" w:hAnsi="Arial" w:cs="Arial"/>
          <w:rtl/>
        </w:rPr>
      </w:pPr>
      <w:r w:rsidRPr="00320FE0">
        <w:rPr>
          <w:rFonts w:ascii="Arial" w:hAnsi="Arial" w:cs="Arial"/>
          <w:rtl/>
        </w:rPr>
        <w:t xml:space="preserve">במקרה </w:t>
      </w:r>
      <w:r>
        <w:rPr>
          <w:rFonts w:ascii="Arial" w:hAnsi="Arial" w:cs="Arial" w:hint="cs"/>
          <w:rtl/>
        </w:rPr>
        <w:t>ש</w:t>
      </w:r>
      <w:r w:rsidRPr="00320FE0">
        <w:rPr>
          <w:rFonts w:ascii="Arial" w:hAnsi="Arial" w:cs="Arial"/>
          <w:rtl/>
        </w:rPr>
        <w:t>נתגל</w:t>
      </w:r>
      <w:r>
        <w:rPr>
          <w:rFonts w:ascii="Arial" w:hAnsi="Arial" w:cs="Arial" w:hint="cs"/>
          <w:rtl/>
        </w:rPr>
        <w:t>ה</w:t>
      </w:r>
      <w:r w:rsidRPr="00320FE0">
        <w:rPr>
          <w:rFonts w:ascii="Arial" w:hAnsi="Arial" w:cs="Arial"/>
          <w:rtl/>
        </w:rPr>
        <w:t xml:space="preserve"> זיהום או חשד לזיהום בתחנה, שמקורו עלול להיות בעמדות המילוי, יהיו פתחי המילוי של מכלי הדלק</w:t>
      </w:r>
      <w:r>
        <w:rPr>
          <w:rFonts w:ascii="Arial" w:hAnsi="Arial" w:cs="Arial" w:hint="cs"/>
          <w:rtl/>
        </w:rPr>
        <w:t>:</w:t>
      </w:r>
    </w:p>
    <w:p w14:paraId="10C801CE" w14:textId="77777777" w:rsidR="009A01B0" w:rsidRDefault="00DC7CA1" w:rsidP="009A01B0">
      <w:pPr>
        <w:pStyle w:val="ListParagraph"/>
        <w:numPr>
          <w:ilvl w:val="2"/>
          <w:numId w:val="3"/>
        </w:numPr>
        <w:spacing w:after="240" w:line="360" w:lineRule="auto"/>
        <w:ind w:firstLine="51"/>
        <w:rPr>
          <w:rFonts w:ascii="Arial" w:hAnsi="Arial" w:cs="Arial"/>
        </w:rPr>
      </w:pPr>
      <w:r w:rsidRPr="004C3234">
        <w:rPr>
          <w:rFonts w:ascii="Arial" w:hAnsi="Arial" w:cs="Arial"/>
          <w:rtl/>
        </w:rPr>
        <w:t xml:space="preserve">נתונים בשוחה אטומה מאושרת בעלת ציפוי עמיד בפני </w:t>
      </w:r>
      <w:proofErr w:type="spellStart"/>
      <w:r w:rsidRPr="004C3234">
        <w:rPr>
          <w:rFonts w:ascii="Arial" w:hAnsi="Arial" w:cs="Arial"/>
          <w:rtl/>
        </w:rPr>
        <w:t>פחממני</w:t>
      </w:r>
      <w:proofErr w:type="spellEnd"/>
      <w:r w:rsidRPr="004C3234">
        <w:rPr>
          <w:rFonts w:ascii="Arial" w:hAnsi="Arial" w:cs="Arial"/>
          <w:rtl/>
        </w:rPr>
        <w:t xml:space="preserve"> </w:t>
      </w:r>
      <w:r w:rsidRPr="004C3234">
        <w:rPr>
          <w:rFonts w:ascii="Arial" w:hAnsi="Arial" w:cs="Arial" w:hint="cs"/>
          <w:rtl/>
        </w:rPr>
        <w:t xml:space="preserve">ותוספי </w:t>
      </w:r>
    </w:p>
    <w:p w14:paraId="10C801CF" w14:textId="77777777" w:rsidR="009A01B0" w:rsidRDefault="00DC7CA1" w:rsidP="000C013C">
      <w:pPr>
        <w:pStyle w:val="ListParagraph"/>
        <w:spacing w:after="240" w:line="360" w:lineRule="auto"/>
        <w:ind w:left="2070"/>
        <w:rPr>
          <w:rFonts w:ascii="Arial" w:hAnsi="Arial" w:cs="Arial"/>
          <w:rtl/>
        </w:rPr>
      </w:pPr>
      <w:r w:rsidRPr="004C3234">
        <w:rPr>
          <w:rFonts w:ascii="Arial" w:hAnsi="Arial" w:cs="Arial"/>
          <w:rtl/>
        </w:rPr>
        <w:t>דלק</w:t>
      </w:r>
      <w:r>
        <w:rPr>
          <w:rFonts w:ascii="Arial" w:hAnsi="Arial" w:cs="Arial" w:hint="cs"/>
          <w:rtl/>
        </w:rPr>
        <w:t>,</w:t>
      </w:r>
      <w:r w:rsidRPr="004C3234">
        <w:rPr>
          <w:rFonts w:ascii="Arial" w:hAnsi="Arial" w:cs="Arial"/>
          <w:color w:val="FF0000"/>
          <w:rtl/>
        </w:rPr>
        <w:t xml:space="preserve"> </w:t>
      </w:r>
      <w:r w:rsidRPr="004C3234">
        <w:rPr>
          <w:rFonts w:ascii="Arial" w:hAnsi="Arial" w:cs="Arial"/>
          <w:rtl/>
        </w:rPr>
        <w:t xml:space="preserve">בה ייאסף דלק במקרה של גלישה. טרם ההתקנה תסולק כל הקרקע </w:t>
      </w:r>
      <w:r w:rsidR="000C013C" w:rsidRPr="004C3234">
        <w:rPr>
          <w:rFonts w:ascii="Arial" w:hAnsi="Arial" w:cs="Arial"/>
          <w:rtl/>
        </w:rPr>
        <w:t>המזוהמת, כאמור בתקנה 13 לתקנות המים (מניעת זיהום מים)</w:t>
      </w:r>
    </w:p>
    <w:p w14:paraId="10C801D0" w14:textId="77777777" w:rsidR="009A01B0" w:rsidRDefault="009A01B0" w:rsidP="000C013C">
      <w:pPr>
        <w:pStyle w:val="ListParagraph"/>
        <w:spacing w:after="240" w:line="360" w:lineRule="auto"/>
        <w:ind w:left="1275"/>
        <w:rPr>
          <w:rFonts w:ascii="Arial" w:hAnsi="Arial" w:cs="Arial"/>
          <w:rtl/>
        </w:rPr>
      </w:pPr>
      <w:r>
        <w:rPr>
          <w:rFonts w:ascii="Arial" w:hAnsi="Arial" w:cs="Arial" w:hint="cs"/>
          <w:rtl/>
        </w:rPr>
        <w:t xml:space="preserve">            </w:t>
      </w:r>
      <w:r w:rsidR="00DC7CA1" w:rsidRPr="004C3234">
        <w:rPr>
          <w:rFonts w:ascii="Arial" w:hAnsi="Arial" w:cs="Arial"/>
          <w:rtl/>
        </w:rPr>
        <w:t xml:space="preserve">(תחנות </w:t>
      </w:r>
      <w:r w:rsidR="000C013C" w:rsidRPr="004C3234">
        <w:rPr>
          <w:rFonts w:ascii="Arial" w:hAnsi="Arial" w:cs="Arial"/>
          <w:rtl/>
        </w:rPr>
        <w:t xml:space="preserve">דלק), התשנ"ז-1997.  </w:t>
      </w:r>
      <w:r w:rsidR="000C013C">
        <w:rPr>
          <w:rFonts w:ascii="Arial" w:hAnsi="Arial" w:cs="Arial" w:hint="cs"/>
          <w:rtl/>
        </w:rPr>
        <w:t>סעיף זה</w:t>
      </w:r>
      <w:r w:rsidR="000C013C" w:rsidRPr="00F477EA">
        <w:rPr>
          <w:rFonts w:ascii="Arial" w:hAnsi="Arial" w:cs="Arial"/>
          <w:rtl/>
        </w:rPr>
        <w:t xml:space="preserve"> לא יחול במקום </w:t>
      </w:r>
      <w:r w:rsidR="000C013C">
        <w:rPr>
          <w:rFonts w:ascii="Arial" w:hAnsi="Arial" w:cs="Arial" w:hint="cs"/>
          <w:rtl/>
        </w:rPr>
        <w:t>ש</w:t>
      </w:r>
      <w:r w:rsidR="000C013C" w:rsidRPr="00F477EA">
        <w:rPr>
          <w:rFonts w:ascii="Arial" w:hAnsi="Arial" w:cs="Arial"/>
          <w:rtl/>
        </w:rPr>
        <w:t>בו ניתן לכך</w:t>
      </w:r>
    </w:p>
    <w:p w14:paraId="10C801D1" w14:textId="77777777" w:rsidR="000C013C" w:rsidRDefault="009A01B0" w:rsidP="000C013C">
      <w:pPr>
        <w:pStyle w:val="ListParagraph"/>
        <w:spacing w:after="240" w:line="360" w:lineRule="auto"/>
        <w:ind w:left="1275"/>
        <w:rPr>
          <w:rFonts w:ascii="Arial" w:hAnsi="Arial" w:cs="Arial"/>
          <w:rtl/>
        </w:rPr>
      </w:pPr>
      <w:r>
        <w:rPr>
          <w:rFonts w:ascii="Arial" w:hAnsi="Arial" w:cs="Arial" w:hint="cs"/>
          <w:rtl/>
        </w:rPr>
        <w:t xml:space="preserve">            </w:t>
      </w:r>
      <w:r w:rsidR="00DC7CA1" w:rsidRPr="00F477EA">
        <w:rPr>
          <w:rFonts w:ascii="Arial" w:hAnsi="Arial" w:cs="Arial"/>
          <w:rtl/>
        </w:rPr>
        <w:t xml:space="preserve">אישור מראש ובכתב מאת הממונה. בעל העסק רשאי להגיש לממונה </w:t>
      </w:r>
    </w:p>
    <w:p w14:paraId="10C801D2" w14:textId="77777777" w:rsidR="000C013C" w:rsidRDefault="000C013C" w:rsidP="000C013C">
      <w:pPr>
        <w:pStyle w:val="ListParagraph"/>
        <w:spacing w:after="240" w:line="360" w:lineRule="auto"/>
        <w:ind w:left="1275"/>
        <w:rPr>
          <w:rFonts w:ascii="Arial" w:hAnsi="Arial" w:cs="Arial"/>
          <w:rtl/>
        </w:rPr>
      </w:pPr>
      <w:r>
        <w:rPr>
          <w:rFonts w:ascii="Arial" w:hAnsi="Arial" w:cs="Arial"/>
          <w:rtl/>
        </w:rPr>
        <w:tab/>
      </w:r>
      <w:r>
        <w:rPr>
          <w:rFonts w:ascii="Arial" w:hAnsi="Arial" w:cs="Arial"/>
          <w:rtl/>
        </w:rPr>
        <w:tab/>
      </w:r>
      <w:r w:rsidR="00DC7CA1" w:rsidRPr="00F477EA">
        <w:rPr>
          <w:rFonts w:ascii="Arial" w:hAnsi="Arial" w:cs="Arial"/>
          <w:rtl/>
        </w:rPr>
        <w:t xml:space="preserve">בקשה מנומקת בכתב לפטור מקיום הוראות </w:t>
      </w:r>
      <w:r w:rsidR="00DC7CA1">
        <w:rPr>
          <w:rFonts w:ascii="Arial" w:hAnsi="Arial" w:cs="Arial" w:hint="cs"/>
          <w:rtl/>
        </w:rPr>
        <w:t>סעיף זה,</w:t>
      </w:r>
      <w:r w:rsidR="00DC7CA1" w:rsidRPr="00F477EA">
        <w:rPr>
          <w:rFonts w:ascii="Arial" w:hAnsi="Arial" w:cs="Arial"/>
          <w:rtl/>
        </w:rPr>
        <w:t xml:space="preserve"> כאשר לא ניתן </w:t>
      </w:r>
    </w:p>
    <w:p w14:paraId="10C801D3" w14:textId="77777777" w:rsidR="00DC7CA1" w:rsidRPr="00F477EA" w:rsidRDefault="000C013C" w:rsidP="000C013C">
      <w:pPr>
        <w:pStyle w:val="ListParagraph"/>
        <w:spacing w:after="240" w:line="360" w:lineRule="auto"/>
        <w:ind w:left="1275"/>
        <w:rPr>
          <w:rFonts w:ascii="Arial" w:hAnsi="Arial" w:cs="Arial"/>
        </w:rPr>
      </w:pPr>
      <w:r>
        <w:rPr>
          <w:rFonts w:ascii="Arial" w:hAnsi="Arial" w:cs="Arial"/>
          <w:rtl/>
        </w:rPr>
        <w:tab/>
      </w:r>
      <w:r>
        <w:rPr>
          <w:rFonts w:ascii="Arial" w:hAnsi="Arial" w:cs="Arial"/>
          <w:rtl/>
        </w:rPr>
        <w:tab/>
      </w:r>
      <w:r w:rsidR="00DC7CA1" w:rsidRPr="00F477EA">
        <w:rPr>
          <w:rFonts w:ascii="Arial" w:hAnsi="Arial" w:cs="Arial"/>
          <w:rtl/>
        </w:rPr>
        <w:t>לבצע הוראה זו מסיבות הנדסיות.</w:t>
      </w:r>
    </w:p>
    <w:p w14:paraId="10C801D4" w14:textId="77777777" w:rsidR="009A01B0" w:rsidRDefault="00DC7CA1" w:rsidP="0009460F">
      <w:pPr>
        <w:pStyle w:val="ListParagraph"/>
        <w:numPr>
          <w:ilvl w:val="2"/>
          <w:numId w:val="3"/>
        </w:numPr>
        <w:spacing w:after="240" w:line="360" w:lineRule="auto"/>
        <w:ind w:firstLine="193"/>
        <w:rPr>
          <w:rFonts w:ascii="Arial" w:hAnsi="Arial" w:cs="Arial"/>
        </w:rPr>
      </w:pPr>
      <w:r w:rsidRPr="00320FE0">
        <w:rPr>
          <w:rFonts w:ascii="Arial" w:hAnsi="Arial" w:cs="Arial"/>
          <w:rtl/>
        </w:rPr>
        <w:t xml:space="preserve">מצוידים באמצעי מאושר לאיסוף שפיכות בעת מילוי המכלים שיהיה </w:t>
      </w:r>
    </w:p>
    <w:p w14:paraId="10C801D5" w14:textId="77777777" w:rsidR="0009460F" w:rsidRDefault="009A01B0" w:rsidP="009A01B0">
      <w:pPr>
        <w:pStyle w:val="ListParagraph"/>
        <w:spacing w:after="240" w:line="360" w:lineRule="auto"/>
        <w:ind w:left="1417"/>
        <w:rPr>
          <w:rFonts w:ascii="Arial" w:hAnsi="Arial" w:cs="Arial"/>
          <w:rtl/>
        </w:rPr>
      </w:pPr>
      <w:r>
        <w:rPr>
          <w:rFonts w:ascii="Arial" w:hAnsi="Arial" w:cs="Arial" w:hint="cs"/>
          <w:rtl/>
        </w:rPr>
        <w:t xml:space="preserve">           </w:t>
      </w:r>
      <w:r w:rsidR="0009460F">
        <w:rPr>
          <w:rFonts w:ascii="Arial" w:hAnsi="Arial" w:cs="Arial" w:hint="cs"/>
          <w:rtl/>
        </w:rPr>
        <w:t xml:space="preserve">עמיד </w:t>
      </w:r>
      <w:proofErr w:type="spellStart"/>
      <w:r w:rsidR="00DC7CA1" w:rsidRPr="00320FE0">
        <w:rPr>
          <w:rFonts w:ascii="Arial" w:hAnsi="Arial" w:cs="Arial"/>
          <w:rtl/>
        </w:rPr>
        <w:t>לדלקים</w:t>
      </w:r>
      <w:proofErr w:type="spellEnd"/>
      <w:r w:rsidR="00DC7CA1" w:rsidRPr="00320FE0">
        <w:rPr>
          <w:rFonts w:ascii="Arial" w:hAnsi="Arial" w:cs="Arial"/>
          <w:rtl/>
        </w:rPr>
        <w:t xml:space="preserve">, ינקז את עודפי המוצר אל המכלים, יכוסה למניעת </w:t>
      </w:r>
    </w:p>
    <w:p w14:paraId="10C801D6" w14:textId="77777777" w:rsidR="00DC7CA1" w:rsidRPr="00320FE0" w:rsidRDefault="0009460F" w:rsidP="0009460F">
      <w:pPr>
        <w:pStyle w:val="ListParagraph"/>
        <w:spacing w:after="240" w:line="360" w:lineRule="auto"/>
        <w:ind w:left="1417"/>
        <w:rPr>
          <w:rFonts w:ascii="Arial" w:hAnsi="Arial" w:cs="Arial"/>
        </w:rPr>
      </w:pPr>
      <w:r>
        <w:rPr>
          <w:rFonts w:ascii="Arial" w:hAnsi="Arial" w:cs="Arial" w:hint="cs"/>
          <w:rtl/>
        </w:rPr>
        <w:t xml:space="preserve">           </w:t>
      </w:r>
      <w:r w:rsidR="00DC7CA1" w:rsidRPr="00320FE0">
        <w:rPr>
          <w:rFonts w:ascii="Arial" w:hAnsi="Arial" w:cs="Arial"/>
          <w:rtl/>
        </w:rPr>
        <w:t>חדירת מי גשם ויוגן מפני קורוזיה.</w:t>
      </w:r>
    </w:p>
    <w:p w14:paraId="10C801D7" w14:textId="77777777" w:rsidR="00DC7CA1" w:rsidRPr="009A01B0" w:rsidRDefault="00DC7CA1" w:rsidP="00AD3406">
      <w:pPr>
        <w:pStyle w:val="ListParagraph"/>
        <w:numPr>
          <w:ilvl w:val="1"/>
          <w:numId w:val="3"/>
        </w:numPr>
        <w:spacing w:after="240" w:line="360" w:lineRule="auto"/>
        <w:rPr>
          <w:rFonts w:ascii="Arial" w:hAnsi="Arial" w:cs="Arial"/>
        </w:rPr>
      </w:pPr>
      <w:r w:rsidRPr="009A01B0">
        <w:rPr>
          <w:rFonts w:ascii="Arial" w:hAnsi="Arial" w:cs="Arial"/>
          <w:rtl/>
        </w:rPr>
        <w:t>תפעול שוטף</w:t>
      </w:r>
    </w:p>
    <w:p w14:paraId="10C801D8" w14:textId="77777777" w:rsidR="00C01958" w:rsidRDefault="00DC7CA1" w:rsidP="00C01958">
      <w:pPr>
        <w:pStyle w:val="ListParagraph"/>
        <w:numPr>
          <w:ilvl w:val="2"/>
          <w:numId w:val="3"/>
        </w:numPr>
        <w:spacing w:after="240" w:line="360" w:lineRule="auto"/>
        <w:ind w:firstLine="193"/>
        <w:rPr>
          <w:rFonts w:ascii="Arial" w:hAnsi="Arial" w:cs="Arial"/>
        </w:rPr>
      </w:pPr>
      <w:r w:rsidRPr="00320FE0">
        <w:rPr>
          <w:rFonts w:ascii="Arial" w:hAnsi="Arial" w:cs="Arial"/>
          <w:rtl/>
        </w:rPr>
        <w:lastRenderedPageBreak/>
        <w:t xml:space="preserve">מתקני הדלק יתופעלו בזהירות המתבקשת תוך נקיטת כל האמצעים </w:t>
      </w:r>
    </w:p>
    <w:p w14:paraId="10C801D9" w14:textId="77777777" w:rsidR="00DC7CA1" w:rsidRPr="00320FE0" w:rsidRDefault="00C01958" w:rsidP="00C01958">
      <w:pPr>
        <w:pStyle w:val="ListParagraph"/>
        <w:spacing w:after="240" w:line="360" w:lineRule="auto"/>
        <w:ind w:left="1417"/>
        <w:rPr>
          <w:rFonts w:ascii="Arial" w:hAnsi="Arial" w:cs="Arial"/>
          <w:rtl/>
        </w:rPr>
      </w:pPr>
      <w:r>
        <w:rPr>
          <w:rFonts w:ascii="Arial" w:hAnsi="Arial" w:cs="Arial" w:hint="cs"/>
          <w:rtl/>
        </w:rPr>
        <w:t xml:space="preserve">           </w:t>
      </w:r>
      <w:r w:rsidR="00DC7CA1" w:rsidRPr="00320FE0">
        <w:rPr>
          <w:rFonts w:ascii="Arial" w:hAnsi="Arial" w:cs="Arial"/>
          <w:rtl/>
        </w:rPr>
        <w:t xml:space="preserve">הסבירים כדי למנוע שפיכת </w:t>
      </w:r>
      <w:proofErr w:type="spellStart"/>
      <w:r w:rsidR="00DC7CA1" w:rsidRPr="00320FE0">
        <w:rPr>
          <w:rFonts w:ascii="Arial" w:hAnsi="Arial" w:cs="Arial"/>
          <w:rtl/>
        </w:rPr>
        <w:t>דלקים</w:t>
      </w:r>
      <w:proofErr w:type="spellEnd"/>
      <w:r w:rsidR="00DC7CA1" w:rsidRPr="00320FE0">
        <w:rPr>
          <w:rFonts w:ascii="Arial" w:hAnsi="Arial" w:cs="Arial"/>
          <w:rtl/>
        </w:rPr>
        <w:t>.</w:t>
      </w:r>
    </w:p>
    <w:p w14:paraId="10C801DA" w14:textId="77777777" w:rsidR="00C01958" w:rsidRDefault="00DC7CA1" w:rsidP="00C01958">
      <w:pPr>
        <w:pStyle w:val="ListParagraph"/>
        <w:numPr>
          <w:ilvl w:val="2"/>
          <w:numId w:val="3"/>
        </w:numPr>
        <w:spacing w:after="240" w:line="360" w:lineRule="auto"/>
        <w:ind w:firstLine="193"/>
        <w:rPr>
          <w:rFonts w:ascii="Arial" w:hAnsi="Arial" w:cs="Arial"/>
        </w:rPr>
      </w:pPr>
      <w:r w:rsidRPr="00320FE0">
        <w:rPr>
          <w:rFonts w:ascii="Arial" w:hAnsi="Arial" w:cs="Arial"/>
          <w:rtl/>
        </w:rPr>
        <w:t xml:space="preserve">הגישה למתקני הדלק, עמדת הפריקה, אמצעי הניטור ומפריד הדלק </w:t>
      </w:r>
    </w:p>
    <w:p w14:paraId="10C801DB" w14:textId="77777777" w:rsidR="00DC7CA1" w:rsidRPr="00320FE0" w:rsidRDefault="00C01958" w:rsidP="00C01958">
      <w:pPr>
        <w:pStyle w:val="ListParagraph"/>
        <w:spacing w:after="240" w:line="360" w:lineRule="auto"/>
        <w:ind w:left="1417"/>
        <w:rPr>
          <w:rFonts w:ascii="Arial" w:hAnsi="Arial" w:cs="Arial"/>
          <w:rtl/>
        </w:rPr>
      </w:pPr>
      <w:r>
        <w:rPr>
          <w:rFonts w:ascii="Arial" w:hAnsi="Arial" w:cs="Arial" w:hint="cs"/>
          <w:rtl/>
        </w:rPr>
        <w:t xml:space="preserve">           </w:t>
      </w:r>
      <w:r w:rsidR="00DC7CA1" w:rsidRPr="00320FE0">
        <w:rPr>
          <w:rFonts w:ascii="Arial" w:hAnsi="Arial" w:cs="Arial"/>
          <w:rtl/>
        </w:rPr>
        <w:t>תהיה פנויה ונגישה.</w:t>
      </w:r>
    </w:p>
    <w:p w14:paraId="10C801DC" w14:textId="77777777" w:rsidR="00C01958" w:rsidRDefault="00DC7CA1" w:rsidP="00C01958">
      <w:pPr>
        <w:pStyle w:val="ListParagraph"/>
        <w:numPr>
          <w:ilvl w:val="2"/>
          <w:numId w:val="3"/>
        </w:numPr>
        <w:spacing w:after="240" w:line="360" w:lineRule="auto"/>
        <w:ind w:firstLine="193"/>
        <w:rPr>
          <w:rFonts w:ascii="Arial" w:hAnsi="Arial" w:cs="Arial"/>
        </w:rPr>
      </w:pPr>
      <w:r w:rsidRPr="009D6AB4">
        <w:rPr>
          <w:rFonts w:ascii="Arial" w:hAnsi="Arial" w:cs="Arial"/>
          <w:rtl/>
        </w:rPr>
        <w:t>מפתחות שוחות המנפקות (</w:t>
      </w:r>
      <w:proofErr w:type="spellStart"/>
      <w:r w:rsidRPr="009D6AB4">
        <w:rPr>
          <w:rFonts w:ascii="Arial" w:hAnsi="Arial" w:cs="Arial"/>
          <w:rtl/>
        </w:rPr>
        <w:t>דיספנסרים</w:t>
      </w:r>
      <w:proofErr w:type="spellEnd"/>
      <w:r w:rsidRPr="009D6AB4">
        <w:rPr>
          <w:rFonts w:ascii="Arial" w:hAnsi="Arial" w:cs="Arial"/>
          <w:rtl/>
        </w:rPr>
        <w:t>) יוחזקו בעסק</w:t>
      </w:r>
      <w:r>
        <w:rPr>
          <w:rFonts w:ascii="Arial" w:hAnsi="Arial" w:cs="Arial" w:hint="cs"/>
          <w:rtl/>
        </w:rPr>
        <w:t>,</w:t>
      </w:r>
      <w:r w:rsidRPr="009D6AB4">
        <w:rPr>
          <w:rFonts w:ascii="Arial" w:hAnsi="Arial" w:cs="Arial"/>
          <w:rtl/>
        </w:rPr>
        <w:t xml:space="preserve"> באופן </w:t>
      </w:r>
      <w:r>
        <w:rPr>
          <w:rFonts w:ascii="Arial" w:hAnsi="Arial" w:cs="Arial" w:hint="cs"/>
          <w:rtl/>
        </w:rPr>
        <w:t>ש</w:t>
      </w:r>
      <w:r w:rsidRPr="009D6AB4">
        <w:rPr>
          <w:rFonts w:ascii="Arial" w:hAnsi="Arial" w:cs="Arial"/>
          <w:rtl/>
        </w:rPr>
        <w:t xml:space="preserve">ניתן </w:t>
      </w:r>
    </w:p>
    <w:p w14:paraId="10C801DD" w14:textId="77777777" w:rsidR="00C01958" w:rsidRDefault="00C01958" w:rsidP="00C01958">
      <w:pPr>
        <w:pStyle w:val="ListParagraph"/>
        <w:spacing w:after="240" w:line="360" w:lineRule="auto"/>
        <w:ind w:left="1417"/>
        <w:rPr>
          <w:rFonts w:ascii="Arial" w:hAnsi="Arial" w:cs="Arial"/>
          <w:rtl/>
        </w:rPr>
      </w:pPr>
      <w:r>
        <w:rPr>
          <w:rFonts w:ascii="Arial" w:hAnsi="Arial" w:cs="Arial" w:hint="cs"/>
          <w:rtl/>
        </w:rPr>
        <w:t xml:space="preserve">           </w:t>
      </w:r>
      <w:r w:rsidR="00DC7CA1" w:rsidRPr="009D6AB4">
        <w:rPr>
          <w:rFonts w:ascii="Arial" w:hAnsi="Arial" w:cs="Arial"/>
          <w:rtl/>
        </w:rPr>
        <w:t xml:space="preserve">יהיה לבצע בדיקה חזותית של השוחה. במקרים </w:t>
      </w:r>
      <w:r w:rsidR="00DC7CA1">
        <w:rPr>
          <w:rFonts w:ascii="Arial" w:hAnsi="Arial" w:cs="Arial" w:hint="cs"/>
          <w:rtl/>
        </w:rPr>
        <w:t>ש</w:t>
      </w:r>
      <w:r w:rsidR="00DC7CA1" w:rsidRPr="009D6AB4">
        <w:rPr>
          <w:rFonts w:ascii="Arial" w:hAnsi="Arial" w:cs="Arial"/>
          <w:rtl/>
        </w:rPr>
        <w:t xml:space="preserve">בהם לא ניתן </w:t>
      </w:r>
    </w:p>
    <w:p w14:paraId="10C801DE" w14:textId="77777777" w:rsidR="00DC7CA1" w:rsidRDefault="00C01958" w:rsidP="00C01958">
      <w:pPr>
        <w:pStyle w:val="ListParagraph"/>
        <w:spacing w:after="240" w:line="360" w:lineRule="auto"/>
        <w:ind w:left="1417"/>
        <w:rPr>
          <w:rFonts w:ascii="Arial" w:hAnsi="Arial" w:cs="Arial"/>
          <w:rtl/>
        </w:rPr>
      </w:pPr>
      <w:r>
        <w:rPr>
          <w:rFonts w:ascii="Arial" w:hAnsi="Arial" w:cs="Arial" w:hint="cs"/>
          <w:rtl/>
        </w:rPr>
        <w:t xml:space="preserve">           </w:t>
      </w:r>
      <w:r w:rsidR="00DC7CA1" w:rsidRPr="009D6AB4">
        <w:rPr>
          <w:rFonts w:ascii="Arial" w:hAnsi="Arial" w:cs="Arial"/>
          <w:rtl/>
        </w:rPr>
        <w:t>להשאיר ברשות התחנה מפתחות, תבוצע הבדיקה בתיאום מראש.</w:t>
      </w:r>
    </w:p>
    <w:p w14:paraId="10C801DF" w14:textId="77777777" w:rsidR="00C01958" w:rsidRDefault="00DC7CA1" w:rsidP="00C01958">
      <w:pPr>
        <w:pStyle w:val="ListParagraph"/>
        <w:numPr>
          <w:ilvl w:val="2"/>
          <w:numId w:val="3"/>
        </w:numPr>
        <w:spacing w:after="240" w:line="360" w:lineRule="auto"/>
        <w:ind w:left="1700" w:hanging="283"/>
        <w:rPr>
          <w:rFonts w:ascii="Arial" w:hAnsi="Arial" w:cs="Arial"/>
        </w:rPr>
      </w:pPr>
      <w:r w:rsidRPr="009D6AB4">
        <w:rPr>
          <w:rFonts w:ascii="Arial" w:hAnsi="Arial" w:cs="Arial"/>
          <w:rtl/>
        </w:rPr>
        <w:t>פתחי המילוי של מכלי הדלק יהיו סגורים</w:t>
      </w:r>
      <w:r>
        <w:rPr>
          <w:rFonts w:ascii="Arial" w:hAnsi="Arial" w:cs="Arial" w:hint="cs"/>
          <w:rtl/>
        </w:rPr>
        <w:t>,</w:t>
      </w:r>
      <w:r w:rsidRPr="009D6AB4">
        <w:rPr>
          <w:rFonts w:ascii="Arial" w:hAnsi="Arial" w:cs="Arial"/>
          <w:rtl/>
        </w:rPr>
        <w:t xml:space="preserve"> למעט בזמן פריקת מכליות </w:t>
      </w:r>
    </w:p>
    <w:p w14:paraId="10C801E0" w14:textId="77777777" w:rsidR="00DC7CA1" w:rsidRPr="009D6AB4" w:rsidRDefault="00C01958" w:rsidP="00C01958">
      <w:pPr>
        <w:pStyle w:val="ListParagraph"/>
        <w:spacing w:after="240" w:line="360" w:lineRule="auto"/>
        <w:ind w:left="1700"/>
        <w:rPr>
          <w:rFonts w:ascii="Arial" w:hAnsi="Arial" w:cs="Arial"/>
          <w:rtl/>
        </w:rPr>
      </w:pPr>
      <w:r>
        <w:rPr>
          <w:rFonts w:ascii="Arial" w:hAnsi="Arial" w:cs="Arial" w:hint="cs"/>
          <w:rtl/>
        </w:rPr>
        <w:t xml:space="preserve">       </w:t>
      </w:r>
      <w:r w:rsidR="00DC7CA1" w:rsidRPr="009D6AB4">
        <w:rPr>
          <w:rFonts w:ascii="Arial" w:hAnsi="Arial" w:cs="Arial"/>
          <w:rtl/>
        </w:rPr>
        <w:t>תדלוק או ביצוע עבודות תחזוקה.</w:t>
      </w:r>
    </w:p>
    <w:p w14:paraId="10C801E1" w14:textId="77777777" w:rsidR="00DC7CA1" w:rsidRPr="009D6AB4" w:rsidRDefault="00DC7CA1" w:rsidP="00C01958">
      <w:pPr>
        <w:pStyle w:val="ListParagraph"/>
        <w:numPr>
          <w:ilvl w:val="2"/>
          <w:numId w:val="3"/>
        </w:numPr>
        <w:spacing w:after="240" w:line="360" w:lineRule="auto"/>
        <w:ind w:left="2126" w:hanging="788"/>
        <w:rPr>
          <w:rFonts w:ascii="Arial" w:hAnsi="Arial" w:cs="Arial"/>
        </w:rPr>
      </w:pPr>
      <w:r w:rsidRPr="009D6AB4">
        <w:rPr>
          <w:rFonts w:ascii="Arial" w:hAnsi="Arial" w:cs="Arial"/>
          <w:rtl/>
        </w:rPr>
        <w:t xml:space="preserve">ריכוז פחמימני הדלק בשפכים, במוצא מפריד הדלק, לא יעלה על 20 מ"ג/ליטר (20 </w:t>
      </w:r>
      <w:r w:rsidRPr="009D6AB4">
        <w:rPr>
          <w:rFonts w:ascii="Arial" w:hAnsi="Arial" w:cs="Arial"/>
        </w:rPr>
        <w:t>PPM</w:t>
      </w:r>
      <w:r w:rsidRPr="009D6AB4">
        <w:rPr>
          <w:rFonts w:ascii="Arial" w:hAnsi="Arial" w:cs="Arial"/>
          <w:rtl/>
        </w:rPr>
        <w:t>).</w:t>
      </w:r>
    </w:p>
    <w:p w14:paraId="10C801E2" w14:textId="77777777" w:rsidR="00DC7CA1" w:rsidRPr="009D6AB4" w:rsidRDefault="00DC7CA1" w:rsidP="00C01958">
      <w:pPr>
        <w:pStyle w:val="ListParagraph"/>
        <w:numPr>
          <w:ilvl w:val="2"/>
          <w:numId w:val="3"/>
        </w:numPr>
        <w:spacing w:after="240" w:line="360" w:lineRule="auto"/>
        <w:ind w:left="1559" w:hanging="142"/>
        <w:rPr>
          <w:rFonts w:ascii="Arial" w:hAnsi="Arial" w:cs="Arial"/>
        </w:rPr>
      </w:pPr>
      <w:r w:rsidRPr="009D6AB4">
        <w:rPr>
          <w:rFonts w:ascii="Arial" w:hAnsi="Arial" w:cs="Arial"/>
          <w:rtl/>
        </w:rPr>
        <w:t>ריכוז פחמימני הדלק בשפכים המופנים להשקיה,  במוצא מפריד הדלק,</w:t>
      </w:r>
      <w:r>
        <w:rPr>
          <w:rFonts w:ascii="Arial" w:hAnsi="Arial" w:cs="Arial" w:hint="cs"/>
          <w:rtl/>
        </w:rPr>
        <w:t xml:space="preserve"> </w:t>
      </w:r>
      <w:r w:rsidRPr="009D6AB4">
        <w:rPr>
          <w:rFonts w:ascii="Arial" w:hAnsi="Arial" w:cs="Arial"/>
          <w:rtl/>
        </w:rPr>
        <w:t xml:space="preserve">יהיה בהתאם </w:t>
      </w:r>
      <w:hyperlink r:id="rId13" w:history="1">
        <w:r w:rsidRPr="006632A4">
          <w:rPr>
            <w:rStyle w:val="Hyperlink"/>
            <w:sz w:val="22"/>
            <w:szCs w:val="22"/>
            <w:rtl/>
          </w:rPr>
          <w:t xml:space="preserve">להוראות תקנות בריאות העם (תקני איכות מי </w:t>
        </w:r>
        <w:proofErr w:type="spellStart"/>
        <w:r w:rsidRPr="006632A4">
          <w:rPr>
            <w:rStyle w:val="Hyperlink"/>
            <w:sz w:val="22"/>
            <w:szCs w:val="22"/>
            <w:rtl/>
          </w:rPr>
          <w:t>קולחין</w:t>
        </w:r>
        <w:proofErr w:type="spellEnd"/>
        <w:r w:rsidRPr="006632A4">
          <w:rPr>
            <w:rStyle w:val="Hyperlink"/>
            <w:sz w:val="22"/>
            <w:szCs w:val="22"/>
            <w:rtl/>
          </w:rPr>
          <w:t xml:space="preserve"> וכללי טיהור שפכים), </w:t>
        </w:r>
        <w:proofErr w:type="spellStart"/>
        <w:r w:rsidRPr="006632A4">
          <w:rPr>
            <w:rStyle w:val="Hyperlink"/>
            <w:sz w:val="22"/>
            <w:szCs w:val="22"/>
            <w:rtl/>
          </w:rPr>
          <w:t>התש"ע</w:t>
        </w:r>
        <w:proofErr w:type="spellEnd"/>
        <w:r w:rsidRPr="006632A4">
          <w:rPr>
            <w:rStyle w:val="Hyperlink"/>
            <w:sz w:val="22"/>
            <w:szCs w:val="22"/>
            <w:rtl/>
          </w:rPr>
          <w:t>- 2010</w:t>
        </w:r>
      </w:hyperlink>
      <w:r w:rsidRPr="009D6AB4">
        <w:rPr>
          <w:rFonts w:ascii="Arial" w:hAnsi="Arial" w:cs="Arial"/>
          <w:rtl/>
        </w:rPr>
        <w:t xml:space="preserve"> שימוש בשפכים </w:t>
      </w:r>
      <w:proofErr w:type="spellStart"/>
      <w:r w:rsidRPr="009D6AB4">
        <w:rPr>
          <w:rFonts w:ascii="Arial" w:hAnsi="Arial" w:cs="Arial"/>
          <w:rtl/>
        </w:rPr>
        <w:t>להשקייה</w:t>
      </w:r>
      <w:proofErr w:type="spellEnd"/>
      <w:r w:rsidRPr="009D6AB4">
        <w:rPr>
          <w:rFonts w:ascii="Arial" w:hAnsi="Arial" w:cs="Arial"/>
          <w:rtl/>
        </w:rPr>
        <w:t xml:space="preserve"> יעשה בכפוף הוראות כל דין. </w:t>
      </w:r>
      <w:r>
        <w:rPr>
          <w:rFonts w:ascii="Arial" w:hAnsi="Arial" w:cs="Arial" w:hint="cs"/>
          <w:rtl/>
        </w:rPr>
        <w:br/>
      </w:r>
    </w:p>
    <w:p w14:paraId="10C801E3" w14:textId="77777777" w:rsidR="00DC7CA1" w:rsidRPr="006B6329" w:rsidRDefault="00DC7CA1" w:rsidP="00AD3406">
      <w:pPr>
        <w:pStyle w:val="ListParagraph"/>
        <w:numPr>
          <w:ilvl w:val="1"/>
          <w:numId w:val="3"/>
        </w:numPr>
        <w:tabs>
          <w:tab w:val="left" w:pos="738"/>
          <w:tab w:val="left" w:pos="880"/>
        </w:tabs>
        <w:spacing w:after="240" w:line="360" w:lineRule="auto"/>
        <w:rPr>
          <w:rFonts w:ascii="Arial" w:hAnsi="Arial" w:cs="Arial"/>
        </w:rPr>
      </w:pPr>
      <w:r>
        <w:rPr>
          <w:rFonts w:ascii="Arial" w:hAnsi="Arial" w:cs="Arial" w:hint="cs"/>
          <w:rtl/>
        </w:rPr>
        <w:t xml:space="preserve"> </w:t>
      </w:r>
      <w:r w:rsidRPr="006B6329">
        <w:rPr>
          <w:rFonts w:ascii="Arial" w:hAnsi="Arial" w:cs="Arial"/>
          <w:rtl/>
        </w:rPr>
        <w:t xml:space="preserve">בעל העסק יטפל בקרקע מזוהמת שנתגלתה בתחנה עקב דליפת דלק </w:t>
      </w:r>
      <w:r>
        <w:rPr>
          <w:rFonts w:ascii="Arial" w:hAnsi="Arial" w:cs="Arial" w:hint="cs"/>
          <w:rtl/>
        </w:rPr>
        <w:t>לפי תקנות המים</w:t>
      </w:r>
      <w:r w:rsidRPr="006B6329">
        <w:rPr>
          <w:rFonts w:ascii="Arial" w:hAnsi="Arial" w:cs="Arial"/>
          <w:rtl/>
        </w:rPr>
        <w:t>.</w:t>
      </w:r>
    </w:p>
    <w:p w14:paraId="10C801E4" w14:textId="77777777" w:rsidR="00C01958" w:rsidRDefault="00DC7CA1" w:rsidP="00C01958">
      <w:pPr>
        <w:pStyle w:val="ListParagraph"/>
        <w:numPr>
          <w:ilvl w:val="2"/>
          <w:numId w:val="3"/>
        </w:numPr>
        <w:spacing w:after="240" w:line="360" w:lineRule="auto"/>
        <w:ind w:firstLine="51"/>
        <w:rPr>
          <w:rFonts w:ascii="Arial" w:hAnsi="Arial" w:cs="Arial"/>
        </w:rPr>
      </w:pPr>
      <w:r w:rsidRPr="00D1129D">
        <w:rPr>
          <w:rFonts w:ascii="Arial" w:hAnsi="Arial" w:cs="Arial"/>
          <w:rtl/>
        </w:rPr>
        <w:t xml:space="preserve">בכל אחד מהמקרים הבאים יבצע בעל העסק סקר גז קרקע </w:t>
      </w:r>
      <w:r w:rsidRPr="00D1129D">
        <w:rPr>
          <w:rFonts w:ascii="Arial" w:hAnsi="Arial" w:cs="Arial" w:hint="cs"/>
          <w:rtl/>
        </w:rPr>
        <w:t>ו</w:t>
      </w:r>
      <w:r w:rsidRPr="00D1129D">
        <w:rPr>
          <w:rFonts w:ascii="Arial" w:hAnsi="Arial" w:cs="Arial"/>
          <w:rtl/>
        </w:rPr>
        <w:t>סקר קרקע</w:t>
      </w:r>
    </w:p>
    <w:p w14:paraId="10C801E5" w14:textId="77777777" w:rsidR="00C01958" w:rsidRDefault="00C01958" w:rsidP="00C01958">
      <w:pPr>
        <w:pStyle w:val="ListParagraph"/>
        <w:spacing w:after="240" w:line="360" w:lineRule="auto"/>
        <w:ind w:left="1275"/>
        <w:rPr>
          <w:rFonts w:ascii="Arial" w:hAnsi="Arial" w:cs="Arial"/>
          <w:rtl/>
        </w:rPr>
      </w:pPr>
      <w:r>
        <w:rPr>
          <w:rFonts w:ascii="Arial" w:hAnsi="Arial" w:cs="Arial" w:hint="cs"/>
          <w:rtl/>
        </w:rPr>
        <w:t xml:space="preserve">             </w:t>
      </w:r>
      <w:r w:rsidR="00DC7CA1" w:rsidRPr="00D1129D">
        <w:rPr>
          <w:rFonts w:ascii="Arial" w:hAnsi="Arial" w:cs="Arial"/>
          <w:rtl/>
        </w:rPr>
        <w:t>לפי ההנחיות העדכניות של המשרד להגנת הסביבה</w:t>
      </w:r>
      <w:r w:rsidR="00DC7CA1" w:rsidRPr="00EB58E8">
        <w:rPr>
          <w:rFonts w:ascii="Arial" w:hAnsi="Arial" w:cs="Arial" w:hint="cs"/>
          <w:rtl/>
        </w:rPr>
        <w:t xml:space="preserve">, </w:t>
      </w:r>
      <w:r w:rsidR="00DC7CA1" w:rsidRPr="00D1129D">
        <w:rPr>
          <w:rFonts w:ascii="Arial" w:hAnsi="Arial" w:cs="Arial" w:hint="cs"/>
          <w:rtl/>
        </w:rPr>
        <w:t>ה</w:t>
      </w:r>
      <w:r w:rsidR="00DC7CA1" w:rsidRPr="00D1129D">
        <w:rPr>
          <w:rFonts w:ascii="Arial" w:hAnsi="Arial" w:cs="Arial"/>
          <w:rtl/>
        </w:rPr>
        <w:t xml:space="preserve">מתעדכנות מעת </w:t>
      </w:r>
    </w:p>
    <w:p w14:paraId="10C801E6" w14:textId="77777777" w:rsidR="00DC7CA1" w:rsidRDefault="00C01958" w:rsidP="00C01958">
      <w:pPr>
        <w:pStyle w:val="ListParagraph"/>
        <w:spacing w:after="240" w:line="360" w:lineRule="auto"/>
        <w:ind w:left="2126" w:hanging="851"/>
        <w:rPr>
          <w:rFonts w:ascii="Arial" w:hAnsi="Arial" w:cs="Arial"/>
        </w:rPr>
      </w:pPr>
      <w:r>
        <w:rPr>
          <w:rFonts w:ascii="Arial" w:hAnsi="Arial" w:cs="Arial" w:hint="cs"/>
          <w:rtl/>
        </w:rPr>
        <w:t xml:space="preserve">             </w:t>
      </w:r>
      <w:r w:rsidR="00DC7CA1" w:rsidRPr="00D1129D">
        <w:rPr>
          <w:rFonts w:ascii="Arial" w:hAnsi="Arial" w:cs="Arial" w:hint="cs"/>
          <w:rtl/>
        </w:rPr>
        <w:t xml:space="preserve">לעת בקישור: </w:t>
      </w:r>
      <w:hyperlink r:id="rId14" w:history="1">
        <w:r w:rsidR="00DC7CA1" w:rsidRPr="00A66950">
          <w:rPr>
            <w:rStyle w:val="Hyperlink"/>
            <w:sz w:val="24"/>
            <w:szCs w:val="24"/>
          </w:rPr>
          <w:t>http://www.sviva.gov.il/subjectsEnv/ContaminatedSoil/SoilSurvey/Documents/seker_karka_hanchyot_09.pdf</w:t>
        </w:r>
      </w:hyperlink>
      <w:r w:rsidR="00DC7CA1" w:rsidRPr="00D1129D">
        <w:rPr>
          <w:rFonts w:ascii="Arial" w:hAnsi="Arial" w:cs="Arial" w:hint="cs"/>
          <w:rtl/>
        </w:rPr>
        <w:t xml:space="preserve"> </w:t>
      </w:r>
    </w:p>
    <w:p w14:paraId="10C801E7" w14:textId="77777777" w:rsidR="00C01958" w:rsidRDefault="00DC7CA1" w:rsidP="00C01958">
      <w:pPr>
        <w:pStyle w:val="ListParagraph"/>
        <w:numPr>
          <w:ilvl w:val="2"/>
          <w:numId w:val="3"/>
        </w:numPr>
        <w:spacing w:after="240" w:line="360" w:lineRule="auto"/>
        <w:ind w:firstLine="51"/>
        <w:rPr>
          <w:rFonts w:ascii="Arial" w:hAnsi="Arial" w:cs="Arial"/>
        </w:rPr>
      </w:pPr>
      <w:r>
        <w:rPr>
          <w:rFonts w:ascii="Arial" w:hAnsi="Arial" w:cs="Arial" w:hint="cs"/>
          <w:rtl/>
        </w:rPr>
        <w:t xml:space="preserve">על-פי העניין, </w:t>
      </w:r>
      <w:r w:rsidRPr="004457B1">
        <w:rPr>
          <w:rFonts w:ascii="Arial" w:hAnsi="Arial" w:cs="Arial"/>
          <w:rtl/>
        </w:rPr>
        <w:t xml:space="preserve"> סקר מי תהום</w:t>
      </w:r>
      <w:r w:rsidRPr="00D1129D">
        <w:rPr>
          <w:rFonts w:ascii="Arial" w:hAnsi="Arial" w:cs="Arial" w:hint="cs"/>
          <w:rtl/>
        </w:rPr>
        <w:t xml:space="preserve"> בהתאם להנחיות רשות המים והביוב </w:t>
      </w:r>
    </w:p>
    <w:p w14:paraId="10C801E8" w14:textId="77777777" w:rsidR="00C01958" w:rsidRDefault="00C01958" w:rsidP="00C01958">
      <w:pPr>
        <w:pStyle w:val="ListParagraph"/>
        <w:spacing w:after="240" w:line="360" w:lineRule="auto"/>
        <w:ind w:left="1275"/>
        <w:rPr>
          <w:rFonts w:ascii="Arial" w:hAnsi="Arial" w:cs="Arial"/>
          <w:rtl/>
        </w:rPr>
      </w:pPr>
      <w:r>
        <w:rPr>
          <w:rFonts w:ascii="Arial" w:hAnsi="Arial" w:cs="Arial" w:hint="cs"/>
          <w:rtl/>
        </w:rPr>
        <w:t xml:space="preserve">             </w:t>
      </w:r>
      <w:r w:rsidR="00DC7CA1" w:rsidRPr="00D1129D">
        <w:rPr>
          <w:rFonts w:ascii="Arial" w:hAnsi="Arial" w:cs="Arial"/>
          <w:rtl/>
        </w:rPr>
        <w:t>ובכפוף לממצאים יבצע שיקום קרקע</w:t>
      </w:r>
      <w:r w:rsidR="00DC7CA1">
        <w:rPr>
          <w:rFonts w:ascii="Arial" w:hAnsi="Arial" w:cs="Arial" w:hint="cs"/>
          <w:rtl/>
        </w:rPr>
        <w:t xml:space="preserve"> ע</w:t>
      </w:r>
      <w:r w:rsidR="00DC7CA1" w:rsidRPr="00D1129D">
        <w:rPr>
          <w:rFonts w:ascii="Arial" w:hAnsi="Arial" w:cs="Arial"/>
          <w:rtl/>
        </w:rPr>
        <w:t>ל</w:t>
      </w:r>
      <w:r w:rsidR="00DC7CA1">
        <w:rPr>
          <w:rFonts w:ascii="Arial" w:hAnsi="Arial" w:cs="Arial" w:hint="cs"/>
          <w:rtl/>
        </w:rPr>
        <w:t>-</w:t>
      </w:r>
      <w:r w:rsidR="00DC7CA1" w:rsidRPr="00D1129D">
        <w:rPr>
          <w:rFonts w:ascii="Arial" w:hAnsi="Arial" w:cs="Arial" w:hint="cs"/>
          <w:rtl/>
        </w:rPr>
        <w:t xml:space="preserve">פי </w:t>
      </w:r>
      <w:r w:rsidR="00DC7CA1" w:rsidRPr="00D1129D">
        <w:rPr>
          <w:rFonts w:ascii="Arial" w:hAnsi="Arial" w:cs="Arial"/>
          <w:rtl/>
        </w:rPr>
        <w:t xml:space="preserve">סעיפים </w:t>
      </w:r>
      <w:r w:rsidR="00DC7CA1" w:rsidRPr="00D1129D">
        <w:rPr>
          <w:rFonts w:ascii="Arial" w:hAnsi="Arial" w:cs="Arial" w:hint="cs"/>
          <w:rtl/>
        </w:rPr>
        <w:t>5</w:t>
      </w:r>
      <w:r w:rsidR="00DC7CA1" w:rsidRPr="00D1129D">
        <w:rPr>
          <w:rFonts w:ascii="Arial" w:hAnsi="Arial" w:cs="Arial"/>
          <w:rtl/>
        </w:rPr>
        <w:t>.</w:t>
      </w:r>
      <w:r w:rsidR="00DC7CA1" w:rsidRPr="00D1129D">
        <w:rPr>
          <w:rFonts w:ascii="Arial" w:hAnsi="Arial" w:cs="Arial" w:hint="cs"/>
          <w:rtl/>
        </w:rPr>
        <w:t>8</w:t>
      </w:r>
      <w:r w:rsidR="00DC7CA1" w:rsidRPr="00D1129D">
        <w:rPr>
          <w:rFonts w:ascii="Arial" w:hAnsi="Arial" w:cs="Arial"/>
          <w:rtl/>
        </w:rPr>
        <w:t>.1-</w:t>
      </w:r>
      <w:r w:rsidR="00DC7CA1" w:rsidRPr="00D1129D">
        <w:rPr>
          <w:rFonts w:ascii="Arial" w:hAnsi="Arial" w:cs="Arial" w:hint="cs"/>
          <w:rtl/>
        </w:rPr>
        <w:t>5</w:t>
      </w:r>
      <w:r w:rsidR="00DC7CA1" w:rsidRPr="00D1129D">
        <w:rPr>
          <w:rFonts w:ascii="Arial" w:hAnsi="Arial" w:cs="Arial"/>
          <w:rtl/>
        </w:rPr>
        <w:t>.</w:t>
      </w:r>
      <w:r w:rsidR="00DC7CA1" w:rsidRPr="00D1129D">
        <w:rPr>
          <w:rFonts w:ascii="Arial" w:hAnsi="Arial" w:cs="Arial" w:hint="cs"/>
          <w:rtl/>
        </w:rPr>
        <w:t>8</w:t>
      </w:r>
      <w:r w:rsidR="00DC7CA1" w:rsidRPr="00D1129D">
        <w:rPr>
          <w:rFonts w:ascii="Arial" w:hAnsi="Arial" w:cs="Arial"/>
          <w:rtl/>
        </w:rPr>
        <w:t>.</w:t>
      </w:r>
      <w:r w:rsidR="00DC7CA1" w:rsidRPr="00D1129D">
        <w:rPr>
          <w:rFonts w:ascii="Arial" w:hAnsi="Arial" w:cs="Arial" w:hint="cs"/>
          <w:rtl/>
        </w:rPr>
        <w:t>6 ב</w:t>
      </w:r>
      <w:r w:rsidR="00DC7CA1" w:rsidRPr="00D1129D">
        <w:rPr>
          <w:rFonts w:ascii="Arial" w:hAnsi="Arial" w:cs="Arial"/>
          <w:rtl/>
        </w:rPr>
        <w:t xml:space="preserve">לוחות </w:t>
      </w:r>
    </w:p>
    <w:p w14:paraId="10C801E9" w14:textId="77777777" w:rsidR="00C01958" w:rsidRDefault="00C01958" w:rsidP="00C01958">
      <w:pPr>
        <w:pStyle w:val="ListParagraph"/>
        <w:spacing w:after="240" w:line="360" w:lineRule="auto"/>
        <w:ind w:left="1275"/>
        <w:rPr>
          <w:rFonts w:ascii="Arial" w:hAnsi="Arial" w:cs="Arial"/>
          <w:rtl/>
        </w:rPr>
      </w:pPr>
      <w:r>
        <w:rPr>
          <w:rFonts w:ascii="Arial" w:hAnsi="Arial" w:cs="Arial" w:hint="cs"/>
          <w:rtl/>
        </w:rPr>
        <w:t xml:space="preserve">                </w:t>
      </w:r>
      <w:r w:rsidR="00DC7CA1" w:rsidRPr="00D1129D">
        <w:rPr>
          <w:rFonts w:ascii="Arial" w:hAnsi="Arial" w:cs="Arial"/>
          <w:rtl/>
        </w:rPr>
        <w:t>זמנים שיקבע נותן האישור</w:t>
      </w:r>
      <w:r w:rsidR="00DC7CA1">
        <w:rPr>
          <w:rFonts w:ascii="Arial" w:hAnsi="Arial" w:cs="Arial" w:hint="cs"/>
          <w:rtl/>
        </w:rPr>
        <w:t xml:space="preserve">, ועל-פי </w:t>
      </w:r>
      <w:r w:rsidR="00DC7CA1" w:rsidRPr="00D1129D">
        <w:rPr>
          <w:rFonts w:ascii="Arial" w:hAnsi="Arial" w:cs="Arial"/>
          <w:rtl/>
        </w:rPr>
        <w:t xml:space="preserve">תכניות </w:t>
      </w:r>
      <w:r w:rsidR="00DC7CA1" w:rsidRPr="00D1129D">
        <w:rPr>
          <w:rFonts w:ascii="Arial" w:hAnsi="Arial" w:cs="Arial" w:hint="cs"/>
          <w:rtl/>
        </w:rPr>
        <w:t xml:space="preserve">חקירה ושיקום </w:t>
      </w:r>
      <w:r w:rsidR="00DC7CA1" w:rsidRPr="00D1129D">
        <w:rPr>
          <w:rFonts w:ascii="Arial" w:hAnsi="Arial" w:cs="Arial"/>
          <w:rtl/>
        </w:rPr>
        <w:t>שאושרו</w:t>
      </w:r>
    </w:p>
    <w:p w14:paraId="10C801EA" w14:textId="77777777" w:rsidR="00DC7CA1" w:rsidRDefault="00C01958" w:rsidP="00C01958">
      <w:pPr>
        <w:pStyle w:val="ListParagraph"/>
        <w:spacing w:after="240" w:line="360" w:lineRule="auto"/>
        <w:ind w:left="1275"/>
        <w:rPr>
          <w:rFonts w:ascii="Arial" w:hAnsi="Arial" w:cs="Arial"/>
        </w:rPr>
      </w:pPr>
      <w:r>
        <w:rPr>
          <w:rFonts w:ascii="Arial" w:hAnsi="Arial" w:cs="Arial" w:hint="cs"/>
          <w:rtl/>
        </w:rPr>
        <w:t xml:space="preserve">               </w:t>
      </w:r>
      <w:r w:rsidR="00DC7CA1" w:rsidRPr="00D1129D">
        <w:rPr>
          <w:rFonts w:ascii="Arial" w:hAnsi="Arial" w:cs="Arial"/>
          <w:rtl/>
        </w:rPr>
        <w:t xml:space="preserve"> </w:t>
      </w:r>
      <w:r w:rsidR="00DC7CA1" w:rsidRPr="00D1129D">
        <w:rPr>
          <w:rFonts w:ascii="Arial" w:hAnsi="Arial" w:cs="Arial" w:hint="cs"/>
          <w:rtl/>
        </w:rPr>
        <w:t xml:space="preserve">על- ידו </w:t>
      </w:r>
      <w:r w:rsidR="00DC7CA1" w:rsidRPr="00D1129D">
        <w:rPr>
          <w:rFonts w:ascii="Arial" w:hAnsi="Arial" w:cs="Arial"/>
          <w:rtl/>
        </w:rPr>
        <w:t>מראש</w:t>
      </w:r>
      <w:r w:rsidR="00DC7CA1" w:rsidRPr="00D1129D">
        <w:rPr>
          <w:rFonts w:ascii="Arial" w:hAnsi="Arial" w:cs="Arial" w:hint="cs"/>
          <w:rtl/>
        </w:rPr>
        <w:t>:</w:t>
      </w:r>
    </w:p>
    <w:p w14:paraId="10C801EB" w14:textId="77777777" w:rsidR="00681788" w:rsidRDefault="00DC7CA1" w:rsidP="00681788">
      <w:pPr>
        <w:numPr>
          <w:ilvl w:val="0"/>
          <w:numId w:val="7"/>
        </w:numPr>
        <w:overflowPunct w:val="0"/>
        <w:autoSpaceDE w:val="0"/>
        <w:autoSpaceDN w:val="0"/>
        <w:adjustRightInd w:val="0"/>
        <w:spacing w:after="120" w:line="360" w:lineRule="auto"/>
        <w:ind w:firstLine="897"/>
        <w:jc w:val="both"/>
        <w:textAlignment w:val="baseline"/>
        <w:rPr>
          <w:rFonts w:ascii="Arial" w:hAnsi="Arial" w:cs="Arial"/>
        </w:rPr>
      </w:pPr>
      <w:r>
        <w:rPr>
          <w:rFonts w:ascii="Arial" w:hAnsi="Arial" w:cs="Arial" w:hint="cs"/>
          <w:rtl/>
        </w:rPr>
        <w:t xml:space="preserve">אם </w:t>
      </w:r>
      <w:r w:rsidRPr="004C3234">
        <w:rPr>
          <w:rFonts w:ascii="Arial" w:hAnsi="Arial" w:cs="Arial"/>
          <w:rtl/>
        </w:rPr>
        <w:t xml:space="preserve">קיים חשד לזיהום קרקע מדלק שמקורו בתחנה, קיים </w:t>
      </w:r>
    </w:p>
    <w:p w14:paraId="10C801EC" w14:textId="77777777" w:rsidR="00DC7CA1" w:rsidRPr="004C3234" w:rsidRDefault="00DC7CA1" w:rsidP="00681788">
      <w:pPr>
        <w:overflowPunct w:val="0"/>
        <w:autoSpaceDE w:val="0"/>
        <w:autoSpaceDN w:val="0"/>
        <w:adjustRightInd w:val="0"/>
        <w:spacing w:after="120" w:line="360" w:lineRule="auto"/>
        <w:ind w:left="2409"/>
        <w:jc w:val="both"/>
        <w:textAlignment w:val="baseline"/>
        <w:rPr>
          <w:rFonts w:ascii="Arial" w:hAnsi="Arial" w:cs="Arial"/>
        </w:rPr>
      </w:pPr>
      <w:r w:rsidRPr="004C3234">
        <w:rPr>
          <w:rFonts w:ascii="Arial" w:hAnsi="Arial" w:cs="Arial"/>
          <w:rtl/>
        </w:rPr>
        <w:lastRenderedPageBreak/>
        <w:t>זיהום או חשד לזיהום מי תהום מדלק בשטח התחנה או בסמיכות לו</w:t>
      </w:r>
      <w:r>
        <w:rPr>
          <w:rFonts w:ascii="Arial" w:hAnsi="Arial" w:cs="Arial" w:hint="cs"/>
          <w:rtl/>
        </w:rPr>
        <w:t>,</w:t>
      </w:r>
      <w:r w:rsidRPr="004C3234">
        <w:rPr>
          <w:rFonts w:ascii="Arial" w:hAnsi="Arial" w:cs="Arial"/>
          <w:rtl/>
        </w:rPr>
        <w:t xml:space="preserve"> </w:t>
      </w:r>
      <w:r>
        <w:rPr>
          <w:rFonts w:ascii="Arial" w:hAnsi="Arial" w:cs="Arial" w:hint="cs"/>
          <w:rtl/>
        </w:rPr>
        <w:t>או</w:t>
      </w:r>
      <w:r w:rsidRPr="004C3234">
        <w:rPr>
          <w:rFonts w:ascii="Arial" w:hAnsi="Arial" w:cs="Arial"/>
          <w:rtl/>
        </w:rPr>
        <w:t xml:space="preserve"> קיים זיהום קרקע/מים או חשד לזיהום קרקע/מים</w:t>
      </w:r>
      <w:r>
        <w:rPr>
          <w:rFonts w:ascii="Arial" w:hAnsi="Arial" w:cs="Arial" w:hint="cs"/>
          <w:rtl/>
        </w:rPr>
        <w:t>,</w:t>
      </w:r>
      <w:r w:rsidRPr="004C3234">
        <w:rPr>
          <w:rFonts w:ascii="Arial" w:hAnsi="Arial" w:cs="Arial"/>
          <w:rtl/>
        </w:rPr>
        <w:t xml:space="preserve">  ומתבצעת חשיפה של הקרקע כתוצאה מהסרת תשתיות או התקנתן (כגון: שוחות, מכלים, צנרת);</w:t>
      </w:r>
    </w:p>
    <w:p w14:paraId="10C801ED" w14:textId="77777777" w:rsidR="00681788" w:rsidRDefault="00DC7CA1" w:rsidP="00681788">
      <w:pPr>
        <w:numPr>
          <w:ilvl w:val="0"/>
          <w:numId w:val="7"/>
        </w:numPr>
        <w:overflowPunct w:val="0"/>
        <w:autoSpaceDE w:val="0"/>
        <w:autoSpaceDN w:val="0"/>
        <w:adjustRightInd w:val="0"/>
        <w:spacing w:after="120" w:line="360" w:lineRule="auto"/>
        <w:ind w:firstLine="897"/>
        <w:jc w:val="both"/>
        <w:textAlignment w:val="baseline"/>
        <w:rPr>
          <w:rFonts w:ascii="Arial" w:hAnsi="Arial" w:cs="Arial"/>
        </w:rPr>
      </w:pPr>
      <w:r w:rsidRPr="00320FE0">
        <w:rPr>
          <w:rFonts w:ascii="Arial" w:hAnsi="Arial" w:cs="Arial"/>
          <w:rtl/>
        </w:rPr>
        <w:t>על</w:t>
      </w:r>
      <w:r>
        <w:rPr>
          <w:rFonts w:ascii="Arial" w:hAnsi="Arial" w:cs="Arial" w:hint="cs"/>
          <w:rtl/>
        </w:rPr>
        <w:t>-</w:t>
      </w:r>
      <w:r w:rsidRPr="00320FE0">
        <w:rPr>
          <w:rFonts w:ascii="Arial" w:hAnsi="Arial" w:cs="Arial"/>
          <w:rtl/>
        </w:rPr>
        <w:t xml:space="preserve">פי דרישת נותן האישור עקב אינדיקציה אחרת לזיהום </w:t>
      </w:r>
    </w:p>
    <w:p w14:paraId="10C801EE" w14:textId="77777777" w:rsidR="00DC7CA1" w:rsidRPr="00320FE0" w:rsidRDefault="00DC7CA1" w:rsidP="00681788">
      <w:pPr>
        <w:overflowPunct w:val="0"/>
        <w:autoSpaceDE w:val="0"/>
        <w:autoSpaceDN w:val="0"/>
        <w:adjustRightInd w:val="0"/>
        <w:spacing w:after="120" w:line="360" w:lineRule="auto"/>
        <w:ind w:left="2409"/>
        <w:jc w:val="both"/>
        <w:textAlignment w:val="baseline"/>
        <w:rPr>
          <w:rFonts w:ascii="Arial" w:hAnsi="Arial" w:cs="Arial"/>
          <w:rtl/>
        </w:rPr>
      </w:pPr>
      <w:r w:rsidRPr="00320FE0">
        <w:rPr>
          <w:rFonts w:ascii="Arial" w:hAnsi="Arial" w:cs="Arial"/>
          <w:rtl/>
        </w:rPr>
        <w:t>שמקורו בתחנה.</w:t>
      </w:r>
    </w:p>
    <w:p w14:paraId="10C801EF" w14:textId="77777777" w:rsidR="00681788" w:rsidRDefault="00DC7CA1" w:rsidP="00681788">
      <w:pPr>
        <w:pStyle w:val="ListParagraph"/>
        <w:numPr>
          <w:ilvl w:val="2"/>
          <w:numId w:val="3"/>
        </w:numPr>
        <w:tabs>
          <w:tab w:val="left" w:pos="738"/>
          <w:tab w:val="left" w:pos="880"/>
        </w:tabs>
        <w:spacing w:after="240" w:line="360" w:lineRule="auto"/>
        <w:ind w:firstLine="51"/>
        <w:rPr>
          <w:rFonts w:ascii="Arial" w:hAnsi="Arial" w:cs="Arial"/>
        </w:rPr>
      </w:pPr>
      <w:r w:rsidRPr="004C3234">
        <w:rPr>
          <w:rFonts w:ascii="Arial" w:hAnsi="Arial" w:cs="Arial"/>
          <w:rtl/>
        </w:rPr>
        <w:t xml:space="preserve">ביצוע קידוחים לניטור מי תהום ייעשה בכפוף </w:t>
      </w:r>
      <w:r>
        <w:rPr>
          <w:rFonts w:ascii="Arial" w:hAnsi="Arial" w:cs="Arial" w:hint="cs"/>
          <w:rtl/>
        </w:rPr>
        <w:t xml:space="preserve">להנחיות של רשות </w:t>
      </w:r>
    </w:p>
    <w:p w14:paraId="10C801F0" w14:textId="77777777" w:rsidR="00DC7CA1" w:rsidRPr="004C3234" w:rsidRDefault="00681788" w:rsidP="00681788">
      <w:pPr>
        <w:pStyle w:val="ListParagraph"/>
        <w:tabs>
          <w:tab w:val="left" w:pos="738"/>
          <w:tab w:val="left" w:pos="880"/>
        </w:tabs>
        <w:spacing w:after="240" w:line="360" w:lineRule="auto"/>
        <w:ind w:left="1275"/>
        <w:rPr>
          <w:rFonts w:ascii="Arial" w:hAnsi="Arial" w:cs="Arial"/>
        </w:rPr>
      </w:pPr>
      <w:r>
        <w:rPr>
          <w:rFonts w:ascii="Arial" w:hAnsi="Arial" w:cs="Arial" w:hint="cs"/>
          <w:rtl/>
        </w:rPr>
        <w:t xml:space="preserve">             </w:t>
      </w:r>
      <w:r w:rsidR="00DC7CA1">
        <w:rPr>
          <w:rFonts w:ascii="Arial" w:hAnsi="Arial" w:cs="Arial" w:hint="cs"/>
          <w:rtl/>
        </w:rPr>
        <w:t>המים והביוב</w:t>
      </w:r>
      <w:r w:rsidR="00DC7CA1" w:rsidRPr="004C3234">
        <w:rPr>
          <w:rFonts w:ascii="Arial" w:hAnsi="Arial" w:cs="Arial"/>
          <w:rtl/>
        </w:rPr>
        <w:t>.</w:t>
      </w:r>
    </w:p>
    <w:p w14:paraId="10C801F1" w14:textId="77777777" w:rsidR="00681788" w:rsidRPr="00681788" w:rsidRDefault="00DC7CA1" w:rsidP="00681788">
      <w:pPr>
        <w:pStyle w:val="ListParagraph"/>
        <w:numPr>
          <w:ilvl w:val="2"/>
          <w:numId w:val="3"/>
        </w:numPr>
        <w:tabs>
          <w:tab w:val="left" w:pos="738"/>
          <w:tab w:val="left" w:pos="880"/>
          <w:tab w:val="left" w:pos="1022"/>
        </w:tabs>
        <w:spacing w:after="240" w:line="360" w:lineRule="auto"/>
        <w:ind w:firstLine="51"/>
        <w:rPr>
          <w:rFonts w:ascii="Arial" w:hAnsi="Arial" w:cs="Arial"/>
          <w:sz w:val="28"/>
          <w:szCs w:val="28"/>
        </w:rPr>
      </w:pPr>
      <w:r w:rsidRPr="00320FE0">
        <w:rPr>
          <w:rFonts w:ascii="Arial" w:hAnsi="Arial" w:cs="Arial"/>
          <w:rtl/>
        </w:rPr>
        <w:t>על בעל העסק לשקם את הקרקע המזוהמת</w:t>
      </w:r>
      <w:r>
        <w:rPr>
          <w:rFonts w:ascii="Arial" w:hAnsi="Arial" w:cs="Arial" w:hint="cs"/>
          <w:rtl/>
        </w:rPr>
        <w:t>,</w:t>
      </w:r>
      <w:r w:rsidRPr="00320FE0">
        <w:rPr>
          <w:rFonts w:ascii="Arial" w:hAnsi="Arial" w:cs="Arial"/>
          <w:rtl/>
        </w:rPr>
        <w:t xml:space="preserve"> ולהביא את המזהמים </w:t>
      </w:r>
    </w:p>
    <w:p w14:paraId="10C801F2" w14:textId="77777777" w:rsidR="00681788" w:rsidRDefault="00681788" w:rsidP="00681788">
      <w:pPr>
        <w:pStyle w:val="ListParagraph"/>
        <w:tabs>
          <w:tab w:val="left" w:pos="738"/>
          <w:tab w:val="left" w:pos="880"/>
          <w:tab w:val="left" w:pos="1022"/>
        </w:tabs>
        <w:spacing w:after="240" w:line="360" w:lineRule="auto"/>
        <w:ind w:left="1275"/>
        <w:rPr>
          <w:rFonts w:ascii="Arial" w:hAnsi="Arial" w:cs="Arial"/>
          <w:rtl/>
        </w:rPr>
      </w:pPr>
      <w:r>
        <w:rPr>
          <w:rFonts w:ascii="Arial" w:hAnsi="Arial" w:cs="Arial" w:hint="cs"/>
          <w:rtl/>
        </w:rPr>
        <w:t xml:space="preserve">             </w:t>
      </w:r>
      <w:r w:rsidR="00DC7CA1" w:rsidRPr="00320FE0">
        <w:rPr>
          <w:rFonts w:ascii="Arial" w:hAnsi="Arial" w:cs="Arial"/>
          <w:rtl/>
        </w:rPr>
        <w:t>לריכוזים המפורטים בחוברת</w:t>
      </w:r>
      <w:r w:rsidR="00DC7CA1">
        <w:rPr>
          <w:rFonts w:ascii="Arial" w:hAnsi="Arial" w:cs="Arial" w:hint="cs"/>
          <w:rtl/>
        </w:rPr>
        <w:t xml:space="preserve"> </w:t>
      </w:r>
      <w:hyperlink r:id="rId15" w:history="1">
        <w:r w:rsidR="00DC7CA1" w:rsidRPr="002D6F57">
          <w:rPr>
            <w:rStyle w:val="Hyperlink"/>
            <w:rFonts w:hint="cs"/>
            <w:sz w:val="22"/>
            <w:szCs w:val="22"/>
            <w:rtl/>
          </w:rPr>
          <w:t>"ערכי סף ראשוניים למזהמים בקרקעות"</w:t>
        </w:r>
      </w:hyperlink>
      <w:r w:rsidR="00DC7CA1">
        <w:rPr>
          <w:rFonts w:ascii="Arial" w:hAnsi="Arial" w:cs="Arial" w:hint="cs"/>
          <w:rtl/>
        </w:rPr>
        <w:t xml:space="preserve"> </w:t>
      </w:r>
    </w:p>
    <w:p w14:paraId="10C801F3" w14:textId="77777777" w:rsidR="00681788" w:rsidRDefault="00681788" w:rsidP="00681788">
      <w:pPr>
        <w:pStyle w:val="ListParagraph"/>
        <w:tabs>
          <w:tab w:val="left" w:pos="738"/>
          <w:tab w:val="left" w:pos="880"/>
          <w:tab w:val="left" w:pos="1022"/>
        </w:tabs>
        <w:spacing w:after="240" w:line="360" w:lineRule="auto"/>
        <w:ind w:left="1275"/>
        <w:rPr>
          <w:rFonts w:ascii="Arial" w:hAnsi="Arial" w:cs="Arial"/>
          <w:rtl/>
        </w:rPr>
      </w:pPr>
      <w:r>
        <w:rPr>
          <w:rFonts w:ascii="Arial" w:hAnsi="Arial" w:cs="Arial" w:hint="cs"/>
          <w:rtl/>
        </w:rPr>
        <w:t xml:space="preserve">             </w:t>
      </w:r>
      <w:r w:rsidR="00DC7CA1" w:rsidRPr="004C3234">
        <w:rPr>
          <w:rFonts w:ascii="Arial" w:hAnsi="Arial" w:cs="Arial"/>
          <w:rtl/>
        </w:rPr>
        <w:t xml:space="preserve">המפורסמת באתר האינטרנט של המשרד להגנת הסביבה. נותן האישור </w:t>
      </w:r>
    </w:p>
    <w:p w14:paraId="10C801F4" w14:textId="77777777" w:rsidR="00681788" w:rsidRDefault="00681788" w:rsidP="00681788">
      <w:pPr>
        <w:pStyle w:val="ListParagraph"/>
        <w:tabs>
          <w:tab w:val="left" w:pos="738"/>
          <w:tab w:val="left" w:pos="880"/>
          <w:tab w:val="left" w:pos="1022"/>
        </w:tabs>
        <w:spacing w:after="240" w:line="360" w:lineRule="auto"/>
        <w:ind w:left="1275"/>
        <w:rPr>
          <w:rFonts w:ascii="Arial" w:hAnsi="Arial" w:cs="Arial"/>
          <w:rtl/>
        </w:rPr>
      </w:pPr>
      <w:r>
        <w:rPr>
          <w:rFonts w:ascii="Arial" w:hAnsi="Arial" w:cs="Arial" w:hint="cs"/>
          <w:rtl/>
        </w:rPr>
        <w:t xml:space="preserve">             </w:t>
      </w:r>
      <w:r w:rsidR="00DC7CA1" w:rsidRPr="004C3234">
        <w:rPr>
          <w:rFonts w:ascii="Arial" w:hAnsi="Arial" w:cs="Arial"/>
          <w:rtl/>
        </w:rPr>
        <w:t xml:space="preserve">רשאי לאשר בכתב ערכי סף שונים המבוססים על סקר הערכת סיכונים </w:t>
      </w:r>
    </w:p>
    <w:p w14:paraId="10C801F5" w14:textId="77777777" w:rsidR="00681788" w:rsidRDefault="00681788" w:rsidP="00681788">
      <w:pPr>
        <w:pStyle w:val="ListParagraph"/>
        <w:tabs>
          <w:tab w:val="left" w:pos="738"/>
          <w:tab w:val="left" w:pos="880"/>
          <w:tab w:val="left" w:pos="1022"/>
        </w:tabs>
        <w:spacing w:after="240" w:line="360" w:lineRule="auto"/>
        <w:ind w:left="1275"/>
        <w:rPr>
          <w:rFonts w:ascii="Arial" w:hAnsi="Arial" w:cs="Arial"/>
          <w:rtl/>
        </w:rPr>
      </w:pPr>
      <w:r>
        <w:rPr>
          <w:rFonts w:ascii="Arial" w:hAnsi="Arial" w:cs="Arial" w:hint="cs"/>
          <w:rtl/>
        </w:rPr>
        <w:t xml:space="preserve">             </w:t>
      </w:r>
      <w:r w:rsidR="00DC7CA1" w:rsidRPr="004C3234">
        <w:rPr>
          <w:rFonts w:ascii="Arial" w:hAnsi="Arial" w:cs="Arial"/>
          <w:rtl/>
        </w:rPr>
        <w:t xml:space="preserve">כמפורט </w:t>
      </w:r>
      <w:r w:rsidR="00DC7CA1">
        <w:rPr>
          <w:rFonts w:ascii="Arial" w:hAnsi="Arial" w:cs="Arial" w:hint="cs"/>
          <w:rtl/>
        </w:rPr>
        <w:t>בחוברת זו</w:t>
      </w:r>
      <w:r w:rsidR="00DC7CA1" w:rsidRPr="004C3234">
        <w:rPr>
          <w:rFonts w:ascii="Arial" w:hAnsi="Arial" w:cs="Arial"/>
          <w:rtl/>
        </w:rPr>
        <w:t xml:space="preserve">, ובלבד שתוכנית הסקר על כל שלביה וביצוע הסקר </w:t>
      </w:r>
    </w:p>
    <w:p w14:paraId="10C801F6" w14:textId="77777777" w:rsidR="00DC7CA1" w:rsidRPr="004C3234" w:rsidRDefault="00681788" w:rsidP="00681788">
      <w:pPr>
        <w:pStyle w:val="ListParagraph"/>
        <w:tabs>
          <w:tab w:val="left" w:pos="738"/>
          <w:tab w:val="left" w:pos="880"/>
          <w:tab w:val="left" w:pos="1022"/>
        </w:tabs>
        <w:spacing w:after="240" w:line="360" w:lineRule="auto"/>
        <w:ind w:left="1275"/>
        <w:rPr>
          <w:rFonts w:ascii="Arial" w:hAnsi="Arial" w:cs="Arial"/>
          <w:sz w:val="28"/>
          <w:szCs w:val="28"/>
        </w:rPr>
      </w:pPr>
      <w:r>
        <w:rPr>
          <w:rFonts w:ascii="Arial" w:hAnsi="Arial" w:cs="Arial" w:hint="cs"/>
          <w:rtl/>
        </w:rPr>
        <w:t xml:space="preserve">             </w:t>
      </w:r>
      <w:r w:rsidR="00DC7CA1" w:rsidRPr="004C3234">
        <w:rPr>
          <w:rFonts w:ascii="Arial" w:hAnsi="Arial" w:cs="Arial"/>
          <w:rtl/>
        </w:rPr>
        <w:t>אושרו מראש על</w:t>
      </w:r>
      <w:r w:rsidR="00DC7CA1">
        <w:rPr>
          <w:rFonts w:ascii="Arial" w:hAnsi="Arial" w:cs="Arial" w:hint="cs"/>
          <w:rtl/>
        </w:rPr>
        <w:t>-</w:t>
      </w:r>
      <w:r w:rsidR="00DC7CA1" w:rsidRPr="004C3234">
        <w:rPr>
          <w:rFonts w:ascii="Arial" w:hAnsi="Arial" w:cs="Arial"/>
          <w:rtl/>
        </w:rPr>
        <w:t>ידי נותן האישור</w:t>
      </w:r>
      <w:r w:rsidR="00DC7CA1" w:rsidRPr="004C3234">
        <w:rPr>
          <w:rFonts w:ascii="Arial" w:hAnsi="Arial" w:cs="Arial"/>
          <w:sz w:val="28"/>
          <w:szCs w:val="28"/>
          <w:rtl/>
        </w:rPr>
        <w:t>.</w:t>
      </w:r>
    </w:p>
    <w:p w14:paraId="10C801F7" w14:textId="77777777" w:rsidR="00681788" w:rsidRDefault="00DC7CA1" w:rsidP="00681788">
      <w:pPr>
        <w:pStyle w:val="ListParagraph"/>
        <w:numPr>
          <w:ilvl w:val="2"/>
          <w:numId w:val="3"/>
        </w:numPr>
        <w:tabs>
          <w:tab w:val="left" w:pos="738"/>
          <w:tab w:val="left" w:pos="880"/>
          <w:tab w:val="left" w:pos="1022"/>
        </w:tabs>
        <w:spacing w:after="240" w:line="360" w:lineRule="auto"/>
        <w:ind w:firstLine="193"/>
        <w:rPr>
          <w:rFonts w:ascii="Arial" w:hAnsi="Arial" w:cs="Arial"/>
        </w:rPr>
      </w:pPr>
      <w:r w:rsidRPr="004C3234">
        <w:rPr>
          <w:rFonts w:ascii="Arial" w:hAnsi="Arial" w:cs="Arial"/>
          <w:rtl/>
        </w:rPr>
        <w:t xml:space="preserve">שיקום הקרקע בשיטות טיפול </w:t>
      </w:r>
      <w:r w:rsidRPr="004C3234">
        <w:rPr>
          <w:rFonts w:ascii="Arial" w:hAnsi="Arial" w:cs="Arial"/>
        </w:rPr>
        <w:t xml:space="preserve">in situ </w:t>
      </w:r>
      <w:r>
        <w:rPr>
          <w:rFonts w:ascii="Arial" w:hAnsi="Arial" w:cs="Arial"/>
          <w:rtl/>
        </w:rPr>
        <w:t xml:space="preserve"> יתחיל בתוך</w:t>
      </w:r>
      <w:r w:rsidRPr="004C3234">
        <w:rPr>
          <w:rFonts w:ascii="Arial" w:hAnsi="Arial" w:cs="Arial"/>
          <w:rtl/>
        </w:rPr>
        <w:t xml:space="preserve"> 120 יום ממועד </w:t>
      </w:r>
    </w:p>
    <w:p w14:paraId="10C801F8" w14:textId="77777777" w:rsidR="00681788" w:rsidRDefault="00681788" w:rsidP="00681788">
      <w:pPr>
        <w:pStyle w:val="ListParagraph"/>
        <w:tabs>
          <w:tab w:val="left" w:pos="738"/>
          <w:tab w:val="left" w:pos="880"/>
          <w:tab w:val="left" w:pos="1022"/>
        </w:tabs>
        <w:spacing w:after="240" w:line="360" w:lineRule="auto"/>
        <w:ind w:left="1417"/>
        <w:rPr>
          <w:rFonts w:ascii="Arial" w:hAnsi="Arial" w:cs="Arial"/>
          <w:rtl/>
        </w:rPr>
      </w:pPr>
      <w:r>
        <w:rPr>
          <w:rFonts w:ascii="Arial" w:hAnsi="Arial" w:cs="Arial" w:hint="cs"/>
          <w:rtl/>
        </w:rPr>
        <w:t xml:space="preserve">           </w:t>
      </w:r>
      <w:r w:rsidR="00DC7CA1" w:rsidRPr="004C3234">
        <w:rPr>
          <w:rFonts w:ascii="Arial" w:hAnsi="Arial" w:cs="Arial"/>
          <w:rtl/>
        </w:rPr>
        <w:t xml:space="preserve">אישור תכנית השיקום. שיקום קרקע בשיטות חפירה וסילוק יתחיל </w:t>
      </w:r>
    </w:p>
    <w:p w14:paraId="10C801F9" w14:textId="77777777" w:rsidR="00681788" w:rsidRDefault="00681788" w:rsidP="00681788">
      <w:pPr>
        <w:pStyle w:val="ListParagraph"/>
        <w:tabs>
          <w:tab w:val="left" w:pos="738"/>
          <w:tab w:val="left" w:pos="880"/>
          <w:tab w:val="left" w:pos="1022"/>
        </w:tabs>
        <w:spacing w:after="240" w:line="360" w:lineRule="auto"/>
        <w:ind w:left="1417"/>
        <w:rPr>
          <w:rFonts w:ascii="Arial" w:hAnsi="Arial" w:cs="Arial"/>
          <w:rtl/>
        </w:rPr>
      </w:pPr>
      <w:r>
        <w:rPr>
          <w:rFonts w:ascii="Arial" w:hAnsi="Arial" w:cs="Arial" w:hint="cs"/>
          <w:rtl/>
        </w:rPr>
        <w:t xml:space="preserve">           </w:t>
      </w:r>
      <w:r w:rsidR="00DC7CA1">
        <w:rPr>
          <w:rFonts w:ascii="Arial" w:hAnsi="Arial" w:cs="Arial" w:hint="cs"/>
          <w:rtl/>
        </w:rPr>
        <w:t>ב</w:t>
      </w:r>
      <w:r w:rsidR="00DC7CA1" w:rsidRPr="004C3234">
        <w:rPr>
          <w:rFonts w:ascii="Arial" w:hAnsi="Arial" w:cs="Arial"/>
          <w:rtl/>
        </w:rPr>
        <w:t>תוך 90 יום ממועד אישור תכנית השיקום.</w:t>
      </w:r>
      <w:r w:rsidR="00DC7CA1" w:rsidRPr="004C3234">
        <w:rPr>
          <w:rFonts w:ascii="Arial" w:hAnsi="Arial" w:cs="Arial"/>
          <w:rtl/>
        </w:rPr>
        <w:br/>
      </w:r>
      <w:r>
        <w:rPr>
          <w:rFonts w:ascii="Arial" w:hAnsi="Arial" w:cs="Arial" w:hint="cs"/>
          <w:rtl/>
        </w:rPr>
        <w:t xml:space="preserve">           </w:t>
      </w:r>
      <w:r w:rsidR="00DC7CA1" w:rsidRPr="004C3234">
        <w:rPr>
          <w:rFonts w:ascii="Arial" w:hAnsi="Arial" w:cs="Arial"/>
          <w:rtl/>
        </w:rPr>
        <w:t xml:space="preserve">שיקום הקרקע, בלוח זמנים שונה, כפוף לאישור מראש בכתב מנותן </w:t>
      </w:r>
    </w:p>
    <w:p w14:paraId="10C801FA" w14:textId="77777777" w:rsidR="00DC7CA1" w:rsidRPr="004C3234" w:rsidRDefault="00681788" w:rsidP="00681788">
      <w:pPr>
        <w:pStyle w:val="ListParagraph"/>
        <w:tabs>
          <w:tab w:val="left" w:pos="738"/>
          <w:tab w:val="left" w:pos="880"/>
          <w:tab w:val="left" w:pos="1022"/>
        </w:tabs>
        <w:spacing w:after="240" w:line="360" w:lineRule="auto"/>
        <w:ind w:left="1417"/>
        <w:rPr>
          <w:rFonts w:ascii="Arial" w:hAnsi="Arial" w:cs="Arial"/>
          <w:rtl/>
        </w:rPr>
      </w:pPr>
      <w:r>
        <w:rPr>
          <w:rFonts w:ascii="Arial" w:hAnsi="Arial" w:cs="Arial" w:hint="cs"/>
          <w:rtl/>
        </w:rPr>
        <w:t xml:space="preserve">           </w:t>
      </w:r>
      <w:r w:rsidR="00DC7CA1" w:rsidRPr="004C3234">
        <w:rPr>
          <w:rFonts w:ascii="Arial" w:hAnsi="Arial" w:cs="Arial"/>
          <w:rtl/>
        </w:rPr>
        <w:t>האישור.</w:t>
      </w:r>
    </w:p>
    <w:p w14:paraId="10C801FB" w14:textId="77777777" w:rsidR="00681788" w:rsidRDefault="00DC7CA1" w:rsidP="00681788">
      <w:pPr>
        <w:pStyle w:val="ListParagraph"/>
        <w:numPr>
          <w:ilvl w:val="2"/>
          <w:numId w:val="3"/>
        </w:numPr>
        <w:tabs>
          <w:tab w:val="left" w:pos="738"/>
          <w:tab w:val="left" w:pos="880"/>
          <w:tab w:val="left" w:pos="1022"/>
        </w:tabs>
        <w:spacing w:after="240" w:line="360" w:lineRule="auto"/>
        <w:ind w:firstLine="193"/>
        <w:rPr>
          <w:rFonts w:ascii="Arial" w:hAnsi="Arial" w:cs="Arial"/>
        </w:rPr>
      </w:pPr>
      <w:r w:rsidRPr="004C3234">
        <w:rPr>
          <w:rFonts w:ascii="Arial" w:hAnsi="Arial" w:cs="Arial"/>
          <w:rtl/>
        </w:rPr>
        <w:t>בכל מקרה של זיהוי שכבת דלק הצפה על פני מי תהום</w:t>
      </w:r>
      <w:r>
        <w:rPr>
          <w:rFonts w:ascii="Arial" w:hAnsi="Arial" w:cs="Arial" w:hint="cs"/>
          <w:rtl/>
        </w:rPr>
        <w:t>,</w:t>
      </w:r>
      <w:r w:rsidRPr="004C3234">
        <w:rPr>
          <w:rFonts w:ascii="Arial" w:hAnsi="Arial" w:cs="Arial"/>
          <w:rtl/>
        </w:rPr>
        <w:t xml:space="preserve"> ישאב </w:t>
      </w:r>
    </w:p>
    <w:p w14:paraId="10C801FC" w14:textId="77777777" w:rsidR="00681788" w:rsidRDefault="00681788" w:rsidP="00681788">
      <w:pPr>
        <w:pStyle w:val="ListParagraph"/>
        <w:tabs>
          <w:tab w:val="left" w:pos="738"/>
          <w:tab w:val="left" w:pos="880"/>
          <w:tab w:val="left" w:pos="1022"/>
        </w:tabs>
        <w:spacing w:after="240" w:line="360" w:lineRule="auto"/>
        <w:ind w:left="1417"/>
        <w:rPr>
          <w:rFonts w:ascii="Arial" w:hAnsi="Arial" w:cs="Arial"/>
          <w:rtl/>
        </w:rPr>
      </w:pPr>
      <w:r>
        <w:rPr>
          <w:rFonts w:ascii="Arial" w:hAnsi="Arial" w:cs="Arial" w:hint="cs"/>
          <w:rtl/>
        </w:rPr>
        <w:t xml:space="preserve">           </w:t>
      </w:r>
      <w:r w:rsidR="00DC7CA1" w:rsidRPr="004C3234">
        <w:rPr>
          <w:rFonts w:ascii="Arial" w:hAnsi="Arial" w:cs="Arial"/>
          <w:rtl/>
        </w:rPr>
        <w:t xml:space="preserve">בעל העסק את שכבת הדלק הצפה עד להיעלמותה. פעולות לשאיבת </w:t>
      </w:r>
    </w:p>
    <w:p w14:paraId="10C801FD" w14:textId="77777777" w:rsidR="00681788" w:rsidRDefault="00681788" w:rsidP="00681788">
      <w:pPr>
        <w:pStyle w:val="ListParagraph"/>
        <w:tabs>
          <w:tab w:val="left" w:pos="738"/>
          <w:tab w:val="left" w:pos="880"/>
          <w:tab w:val="left" w:pos="1022"/>
        </w:tabs>
        <w:spacing w:after="240" w:line="360" w:lineRule="auto"/>
        <w:ind w:left="1417"/>
        <w:rPr>
          <w:rFonts w:ascii="Arial" w:hAnsi="Arial" w:cs="Arial"/>
          <w:rtl/>
        </w:rPr>
      </w:pPr>
      <w:r>
        <w:rPr>
          <w:rFonts w:ascii="Arial" w:hAnsi="Arial" w:cs="Arial" w:hint="cs"/>
          <w:rtl/>
        </w:rPr>
        <w:t xml:space="preserve">           </w:t>
      </w:r>
      <w:r w:rsidR="00DC7CA1" w:rsidRPr="004C3234">
        <w:rPr>
          <w:rFonts w:ascii="Arial" w:hAnsi="Arial" w:cs="Arial"/>
          <w:rtl/>
        </w:rPr>
        <w:t>הדלק יחלו בתוך 60 יום מזיהוי השכבה הצפה, ויבוצעו בכפוף</w:t>
      </w:r>
    </w:p>
    <w:p w14:paraId="10C801FE" w14:textId="77777777" w:rsidR="00DC7CA1" w:rsidRPr="004C3234" w:rsidRDefault="00681788" w:rsidP="00681788">
      <w:pPr>
        <w:pStyle w:val="ListParagraph"/>
        <w:tabs>
          <w:tab w:val="left" w:pos="738"/>
          <w:tab w:val="left" w:pos="880"/>
          <w:tab w:val="left" w:pos="1022"/>
        </w:tabs>
        <w:spacing w:after="240" w:line="360" w:lineRule="auto"/>
        <w:ind w:left="1417"/>
        <w:rPr>
          <w:rFonts w:ascii="Arial" w:hAnsi="Arial" w:cs="Arial"/>
          <w:rtl/>
        </w:rPr>
      </w:pPr>
      <w:r>
        <w:rPr>
          <w:rFonts w:ascii="Arial" w:hAnsi="Arial" w:cs="Arial" w:hint="cs"/>
          <w:rtl/>
        </w:rPr>
        <w:t xml:space="preserve">           </w:t>
      </w:r>
      <w:r w:rsidR="00DC7CA1" w:rsidRPr="004C3234">
        <w:rPr>
          <w:rFonts w:ascii="Arial" w:hAnsi="Arial" w:cs="Arial"/>
          <w:rtl/>
        </w:rPr>
        <w:t>בהוראות לכל דין</w:t>
      </w:r>
      <w:r w:rsidR="00DC7CA1" w:rsidRPr="004C3234">
        <w:rPr>
          <w:rFonts w:ascii="Arial" w:hAnsi="Arial" w:cs="Arial" w:hint="cs"/>
          <w:rtl/>
        </w:rPr>
        <w:t>.</w:t>
      </w:r>
      <w:r w:rsidR="00DC7CA1" w:rsidRPr="004C3234">
        <w:rPr>
          <w:rFonts w:ascii="Arial" w:hAnsi="Arial" w:cs="Arial"/>
          <w:rtl/>
        </w:rPr>
        <w:t xml:space="preserve">  </w:t>
      </w:r>
    </w:p>
    <w:p w14:paraId="10C801FF" w14:textId="77777777" w:rsidR="0000166F" w:rsidRDefault="00DC7CA1" w:rsidP="0000166F">
      <w:pPr>
        <w:pStyle w:val="ListParagraph"/>
        <w:numPr>
          <w:ilvl w:val="1"/>
          <w:numId w:val="3"/>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4C3234">
        <w:rPr>
          <w:rFonts w:ascii="Arial" w:hAnsi="Arial" w:cs="Arial"/>
          <w:rtl/>
        </w:rPr>
        <w:t xml:space="preserve">במקרה </w:t>
      </w:r>
      <w:r>
        <w:rPr>
          <w:rFonts w:ascii="Arial" w:hAnsi="Arial" w:cs="Arial" w:hint="cs"/>
          <w:rtl/>
        </w:rPr>
        <w:t>ש</w:t>
      </w:r>
      <w:r w:rsidRPr="004C3234">
        <w:rPr>
          <w:rFonts w:ascii="Arial" w:hAnsi="Arial" w:cs="Arial"/>
          <w:rtl/>
        </w:rPr>
        <w:t>נתגלה זיהום או חשד לזיהום בתחנה שנבנתה לפני דצמבר 1997, שמקורו עלול</w:t>
      </w:r>
      <w:r w:rsidRPr="00320FE0">
        <w:rPr>
          <w:rFonts w:ascii="Arial" w:hAnsi="Arial" w:cs="Arial"/>
          <w:rtl/>
        </w:rPr>
        <w:t xml:space="preserve"> להיות בעמדות המילוי, בעל העסק יתקין מערכת למניעת מילוי יתר </w:t>
      </w:r>
    </w:p>
    <w:p w14:paraId="10C80200" w14:textId="77777777" w:rsidR="00DC7CA1" w:rsidRPr="00320FE0" w:rsidRDefault="0000166F" w:rsidP="0000166F">
      <w:pPr>
        <w:pStyle w:val="ListParagraph"/>
        <w:tabs>
          <w:tab w:val="left" w:pos="738"/>
          <w:tab w:val="left" w:pos="880"/>
          <w:tab w:val="left" w:pos="1022"/>
        </w:tabs>
        <w:spacing w:after="240" w:line="360" w:lineRule="auto"/>
        <w:ind w:left="1282"/>
        <w:rPr>
          <w:rFonts w:ascii="Arial" w:hAnsi="Arial" w:cs="Arial"/>
          <w:rtl/>
        </w:rPr>
      </w:pPr>
      <w:r>
        <w:rPr>
          <w:rFonts w:ascii="Arial" w:hAnsi="Arial" w:cs="Arial" w:hint="cs"/>
          <w:rtl/>
        </w:rPr>
        <w:t xml:space="preserve">של </w:t>
      </w:r>
      <w:r w:rsidR="00DC7CA1" w:rsidRPr="00320FE0">
        <w:rPr>
          <w:rFonts w:ascii="Arial" w:hAnsi="Arial" w:cs="Arial"/>
          <w:rtl/>
        </w:rPr>
        <w:t>המכלים העומדת באחת מהדרישות הבאות:</w:t>
      </w:r>
    </w:p>
    <w:p w14:paraId="10C80201" w14:textId="77777777" w:rsidR="00DC7CA1" w:rsidRPr="00320FE0" w:rsidRDefault="00DC7CA1" w:rsidP="0000166F">
      <w:pPr>
        <w:pStyle w:val="ListParagraph"/>
        <w:numPr>
          <w:ilvl w:val="2"/>
          <w:numId w:val="3"/>
        </w:numPr>
        <w:tabs>
          <w:tab w:val="left" w:pos="738"/>
          <w:tab w:val="left" w:pos="880"/>
          <w:tab w:val="left" w:pos="1022"/>
          <w:tab w:val="left" w:pos="1589"/>
        </w:tabs>
        <w:spacing w:after="240" w:line="360" w:lineRule="auto"/>
        <w:ind w:firstLine="193"/>
        <w:rPr>
          <w:rFonts w:ascii="Arial" w:hAnsi="Arial" w:cs="Arial"/>
          <w:rtl/>
        </w:rPr>
      </w:pPr>
      <w:r w:rsidRPr="00320FE0">
        <w:rPr>
          <w:rFonts w:ascii="Arial" w:hAnsi="Arial" w:cs="Arial"/>
          <w:rtl/>
          <w:lang w:eastAsia="he-IL"/>
        </w:rPr>
        <w:t>מפסיקה אוטומטית את הזרימה למכל עם מילוי 95% ממנו.</w:t>
      </w:r>
    </w:p>
    <w:p w14:paraId="10C80202" w14:textId="77777777" w:rsidR="00DC7CA1" w:rsidRPr="004C3234" w:rsidRDefault="00DC7CA1" w:rsidP="0000166F">
      <w:pPr>
        <w:pStyle w:val="ListParagraph"/>
        <w:numPr>
          <w:ilvl w:val="2"/>
          <w:numId w:val="3"/>
        </w:numPr>
        <w:tabs>
          <w:tab w:val="left" w:pos="738"/>
          <w:tab w:val="left" w:pos="880"/>
          <w:tab w:val="left" w:pos="1022"/>
          <w:tab w:val="left" w:pos="1589"/>
        </w:tabs>
        <w:spacing w:after="240" w:line="360" w:lineRule="auto"/>
        <w:ind w:firstLine="193"/>
        <w:rPr>
          <w:rFonts w:ascii="Arial" w:hAnsi="Arial" w:cs="Arial"/>
          <w:rtl/>
        </w:rPr>
      </w:pPr>
      <w:r w:rsidRPr="00320FE0">
        <w:rPr>
          <w:rFonts w:ascii="Arial" w:hAnsi="Arial" w:cs="Arial"/>
          <w:rtl/>
        </w:rPr>
        <w:t xml:space="preserve">מזעיקה </w:t>
      </w:r>
      <w:r w:rsidRPr="004C3234">
        <w:rPr>
          <w:rFonts w:ascii="Arial" w:hAnsi="Arial" w:cs="Arial"/>
          <w:rtl/>
        </w:rPr>
        <w:t>את המפעיל עם מילוי 90% מהמכל.</w:t>
      </w:r>
    </w:p>
    <w:p w14:paraId="10C80203" w14:textId="77777777" w:rsidR="0000166F" w:rsidRDefault="00DC7CA1" w:rsidP="0000166F">
      <w:pPr>
        <w:pStyle w:val="ListParagraph"/>
        <w:numPr>
          <w:ilvl w:val="2"/>
          <w:numId w:val="3"/>
        </w:numPr>
        <w:tabs>
          <w:tab w:val="left" w:pos="738"/>
          <w:tab w:val="left" w:pos="880"/>
          <w:tab w:val="left" w:pos="1022"/>
          <w:tab w:val="left" w:pos="1589"/>
        </w:tabs>
        <w:spacing w:after="240" w:line="360" w:lineRule="auto"/>
        <w:ind w:firstLine="193"/>
        <w:rPr>
          <w:rFonts w:ascii="Arial" w:hAnsi="Arial" w:cs="Arial"/>
        </w:rPr>
      </w:pPr>
      <w:r w:rsidRPr="004C3234">
        <w:rPr>
          <w:rFonts w:ascii="Arial" w:hAnsi="Arial" w:cs="Arial"/>
          <w:rtl/>
        </w:rPr>
        <w:lastRenderedPageBreak/>
        <w:t>במכלים שזמן המילוי שלהם הוא מע</w:t>
      </w:r>
      <w:r w:rsidR="0000166F">
        <w:rPr>
          <w:rFonts w:ascii="Arial" w:hAnsi="Arial" w:cs="Arial"/>
          <w:rtl/>
        </w:rPr>
        <w:t>ל שעתיים - מגבילה זרימה 30</w:t>
      </w:r>
    </w:p>
    <w:p w14:paraId="10C80204" w14:textId="77777777" w:rsidR="00CD51D9" w:rsidRDefault="0000166F" w:rsidP="00CD51D9">
      <w:pPr>
        <w:pStyle w:val="ListParagraph"/>
        <w:tabs>
          <w:tab w:val="left" w:pos="738"/>
          <w:tab w:val="left" w:pos="880"/>
          <w:tab w:val="left" w:pos="1022"/>
          <w:tab w:val="left" w:pos="1589"/>
        </w:tabs>
        <w:spacing w:after="240" w:line="360" w:lineRule="auto"/>
        <w:ind w:left="1417"/>
        <w:rPr>
          <w:rFonts w:ascii="Arial" w:hAnsi="Arial" w:cs="Arial"/>
        </w:rPr>
      </w:pPr>
      <w:r>
        <w:rPr>
          <w:rFonts w:ascii="Arial" w:hAnsi="Arial" w:cs="Arial" w:hint="cs"/>
          <w:rtl/>
        </w:rPr>
        <w:t xml:space="preserve">         דקות </w:t>
      </w:r>
      <w:r w:rsidR="00DC7CA1" w:rsidRPr="004C3234">
        <w:rPr>
          <w:rFonts w:ascii="Arial" w:hAnsi="Arial" w:cs="Arial"/>
          <w:rtl/>
        </w:rPr>
        <w:t xml:space="preserve">לפני מילוי יתר, או מפעילה אזעקה דקה לפני מילוי יתר או </w:t>
      </w:r>
      <w:r w:rsidR="00CD51D9">
        <w:rPr>
          <w:rFonts w:ascii="Arial" w:hAnsi="Arial" w:cs="Arial" w:hint="cs"/>
        </w:rPr>
        <w:t xml:space="preserve"> </w:t>
      </w:r>
    </w:p>
    <w:p w14:paraId="10C80205" w14:textId="77777777" w:rsidR="00DC7CA1" w:rsidRPr="004C3234" w:rsidRDefault="00CD51D9" w:rsidP="00CD51D9">
      <w:pPr>
        <w:pStyle w:val="ListParagraph"/>
        <w:tabs>
          <w:tab w:val="left" w:pos="738"/>
          <w:tab w:val="left" w:pos="880"/>
          <w:tab w:val="left" w:pos="1022"/>
          <w:tab w:val="left" w:pos="1589"/>
        </w:tabs>
        <w:spacing w:after="240" w:line="360" w:lineRule="auto"/>
        <w:ind w:left="1417"/>
        <w:rPr>
          <w:rFonts w:ascii="Arial" w:hAnsi="Arial" w:cs="Arial"/>
          <w:rtl/>
        </w:rPr>
      </w:pPr>
      <w:r>
        <w:rPr>
          <w:rFonts w:ascii="Arial" w:hAnsi="Arial" w:cs="Arial" w:hint="cs"/>
        </w:rPr>
        <w:t xml:space="preserve">         </w:t>
      </w:r>
      <w:r w:rsidR="00DC7CA1" w:rsidRPr="004C3234">
        <w:rPr>
          <w:rFonts w:ascii="Arial" w:hAnsi="Arial" w:cs="Arial"/>
          <w:rtl/>
        </w:rPr>
        <w:t>מפסיקה</w:t>
      </w:r>
      <w:r>
        <w:rPr>
          <w:rFonts w:ascii="Arial" w:hAnsi="Arial" w:cs="Arial" w:hint="cs"/>
        </w:rPr>
        <w:t xml:space="preserve"> </w:t>
      </w:r>
      <w:r w:rsidR="00DC7CA1" w:rsidRPr="004C3234">
        <w:rPr>
          <w:rFonts w:ascii="Arial" w:hAnsi="Arial" w:cs="Arial"/>
          <w:rtl/>
        </w:rPr>
        <w:t>זרימה</w:t>
      </w:r>
      <w:r w:rsidR="00DC7CA1">
        <w:rPr>
          <w:rFonts w:ascii="Arial" w:hAnsi="Arial" w:cs="Arial" w:hint="cs"/>
          <w:rtl/>
        </w:rPr>
        <w:t>,</w:t>
      </w:r>
      <w:r w:rsidR="00DC7CA1" w:rsidRPr="004C3234">
        <w:rPr>
          <w:rFonts w:ascii="Arial" w:hAnsi="Arial" w:cs="Arial"/>
          <w:rtl/>
        </w:rPr>
        <w:t xml:space="preserve"> כך שהציוד שבראש המכל לא ייחשף לדלק. </w:t>
      </w:r>
    </w:p>
    <w:p w14:paraId="10C80206" w14:textId="77777777" w:rsidR="00CD51D9" w:rsidRDefault="00DC7CA1" w:rsidP="00AD3406">
      <w:pPr>
        <w:pStyle w:val="ListParagraph"/>
        <w:numPr>
          <w:ilvl w:val="1"/>
          <w:numId w:val="3"/>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4C3234">
        <w:rPr>
          <w:rFonts w:ascii="Arial" w:hAnsi="Arial" w:cs="Arial"/>
          <w:rtl/>
        </w:rPr>
        <w:t xml:space="preserve">כל השוחות התת-קרקעיות בעסק (שוחות מכלי דלק ושוחות מנפקות </w:t>
      </w:r>
    </w:p>
    <w:p w14:paraId="10C80207" w14:textId="77777777" w:rsidR="00DC7CA1" w:rsidRPr="004C3234" w:rsidRDefault="00CD51D9" w:rsidP="00CD51D9">
      <w:pPr>
        <w:pStyle w:val="ListParagraph"/>
        <w:tabs>
          <w:tab w:val="left" w:pos="738"/>
          <w:tab w:val="left" w:pos="880"/>
          <w:tab w:val="left" w:pos="1022"/>
        </w:tabs>
        <w:spacing w:after="240" w:line="360" w:lineRule="auto"/>
        <w:ind w:left="1282"/>
        <w:rPr>
          <w:rFonts w:ascii="Arial" w:hAnsi="Arial" w:cs="Arial"/>
          <w:rtl/>
        </w:rPr>
      </w:pPr>
      <w:r>
        <w:rPr>
          <w:rFonts w:ascii="Arial" w:hAnsi="Arial" w:cs="Arial" w:hint="cs"/>
        </w:rPr>
        <w:t xml:space="preserve">    </w:t>
      </w:r>
      <w:proofErr w:type="spellStart"/>
      <w:r w:rsidR="00DC7CA1" w:rsidRPr="004C3234">
        <w:rPr>
          <w:rFonts w:ascii="Arial" w:hAnsi="Arial" w:cs="Arial"/>
          <w:rtl/>
        </w:rPr>
        <w:t>הדלקים</w:t>
      </w:r>
      <w:proofErr w:type="spellEnd"/>
      <w:r w:rsidR="00DC7CA1" w:rsidRPr="004C3234">
        <w:rPr>
          <w:rFonts w:ascii="Arial" w:hAnsi="Arial" w:cs="Arial"/>
          <w:rtl/>
        </w:rPr>
        <w:t xml:space="preserve"> - </w:t>
      </w:r>
      <w:proofErr w:type="spellStart"/>
      <w:r w:rsidR="00DC7CA1" w:rsidRPr="004C3234">
        <w:rPr>
          <w:rFonts w:ascii="Arial" w:hAnsi="Arial" w:cs="Arial"/>
          <w:rtl/>
        </w:rPr>
        <w:t>דיספנסרים</w:t>
      </w:r>
      <w:proofErr w:type="spellEnd"/>
      <w:r w:rsidR="00DC7CA1" w:rsidRPr="004C3234">
        <w:rPr>
          <w:rFonts w:ascii="Arial" w:hAnsi="Arial" w:cs="Arial"/>
          <w:rtl/>
        </w:rPr>
        <w:t xml:space="preserve">) - </w:t>
      </w:r>
    </w:p>
    <w:p w14:paraId="10C80208" w14:textId="77777777" w:rsidR="00CD51D9" w:rsidRDefault="00DC7CA1" w:rsidP="00CD51D9">
      <w:pPr>
        <w:pStyle w:val="ListParagraph"/>
        <w:numPr>
          <w:ilvl w:val="2"/>
          <w:numId w:val="3"/>
        </w:numPr>
        <w:tabs>
          <w:tab w:val="left" w:pos="738"/>
          <w:tab w:val="left" w:pos="880"/>
          <w:tab w:val="left" w:pos="1022"/>
          <w:tab w:val="left" w:pos="1589"/>
        </w:tabs>
        <w:spacing w:after="240" w:line="360" w:lineRule="auto"/>
        <w:ind w:left="1417" w:firstLine="142"/>
        <w:rPr>
          <w:rFonts w:ascii="Arial" w:hAnsi="Arial" w:cs="Arial"/>
        </w:rPr>
      </w:pPr>
      <w:r>
        <w:rPr>
          <w:rFonts w:ascii="Arial" w:hAnsi="Arial" w:cs="Arial" w:hint="cs"/>
          <w:rtl/>
        </w:rPr>
        <w:t xml:space="preserve">תהיינה </w:t>
      </w:r>
      <w:r w:rsidRPr="004C3234">
        <w:rPr>
          <w:rFonts w:ascii="Arial" w:hAnsi="Arial" w:cs="Arial"/>
          <w:rtl/>
        </w:rPr>
        <w:t>יבשות מנוזלים,</w:t>
      </w:r>
      <w:r w:rsidRPr="004C3234">
        <w:rPr>
          <w:rFonts w:ascii="Arial" w:hAnsi="Arial" w:cs="Arial" w:hint="cs"/>
          <w:rtl/>
        </w:rPr>
        <w:t xml:space="preserve"> </w:t>
      </w:r>
      <w:r w:rsidRPr="004C3234">
        <w:rPr>
          <w:rFonts w:ascii="Arial" w:hAnsi="Arial" w:cs="Arial"/>
          <w:rtl/>
        </w:rPr>
        <w:t xml:space="preserve">וניתנות לפתיחה לצורך ביקורת </w:t>
      </w:r>
    </w:p>
    <w:p w14:paraId="10C80209" w14:textId="77777777" w:rsidR="00DC7CA1" w:rsidRPr="004C3234" w:rsidRDefault="00CD51D9" w:rsidP="00CD51D9">
      <w:pPr>
        <w:pStyle w:val="ListParagraph"/>
        <w:tabs>
          <w:tab w:val="left" w:pos="738"/>
          <w:tab w:val="left" w:pos="880"/>
          <w:tab w:val="left" w:pos="1022"/>
          <w:tab w:val="left" w:pos="1589"/>
        </w:tabs>
        <w:spacing w:after="240" w:line="360" w:lineRule="auto"/>
        <w:ind w:left="1559"/>
        <w:rPr>
          <w:rFonts w:ascii="Arial" w:hAnsi="Arial" w:cs="Arial"/>
        </w:rPr>
      </w:pPr>
      <w:r>
        <w:rPr>
          <w:rFonts w:ascii="Arial" w:hAnsi="Arial" w:cs="Arial"/>
        </w:rPr>
        <w:t xml:space="preserve">            </w:t>
      </w:r>
      <w:r>
        <w:rPr>
          <w:rFonts w:ascii="Arial" w:hAnsi="Arial" w:cs="Arial" w:hint="cs"/>
        </w:rPr>
        <w:t xml:space="preserve"> </w:t>
      </w:r>
      <w:r w:rsidR="00DC7CA1" w:rsidRPr="004C3234">
        <w:rPr>
          <w:rFonts w:ascii="Arial" w:hAnsi="Arial" w:cs="Arial"/>
          <w:rtl/>
        </w:rPr>
        <w:t>בכל עת או בתיאום מראש.</w:t>
      </w:r>
    </w:p>
    <w:p w14:paraId="10C8020A" w14:textId="77777777" w:rsidR="00CD51D9" w:rsidRDefault="00DC7CA1" w:rsidP="00CD51D9">
      <w:pPr>
        <w:pStyle w:val="ListParagraph"/>
        <w:numPr>
          <w:ilvl w:val="2"/>
          <w:numId w:val="3"/>
        </w:numPr>
        <w:tabs>
          <w:tab w:val="left" w:pos="738"/>
          <w:tab w:val="left" w:pos="880"/>
          <w:tab w:val="left" w:pos="1022"/>
          <w:tab w:val="left" w:pos="1589"/>
        </w:tabs>
        <w:spacing w:after="240" w:line="360" w:lineRule="auto"/>
        <w:ind w:firstLine="335"/>
        <w:rPr>
          <w:rFonts w:ascii="Arial" w:hAnsi="Arial" w:cs="Arial"/>
        </w:rPr>
      </w:pPr>
      <w:r w:rsidRPr="004C3234">
        <w:rPr>
          <w:rFonts w:ascii="Arial" w:hAnsi="Arial" w:cs="Arial"/>
          <w:rtl/>
        </w:rPr>
        <w:t xml:space="preserve">במקרה  </w:t>
      </w:r>
      <w:r>
        <w:rPr>
          <w:rFonts w:ascii="Arial" w:hAnsi="Arial" w:cs="Arial" w:hint="cs"/>
          <w:rtl/>
        </w:rPr>
        <w:t>ש</w:t>
      </w:r>
      <w:r w:rsidRPr="004C3234">
        <w:rPr>
          <w:rFonts w:ascii="Arial" w:hAnsi="Arial" w:cs="Arial"/>
          <w:rtl/>
        </w:rPr>
        <w:t>נתגלה זיהום או חשד לזיהום</w:t>
      </w:r>
      <w:r w:rsidRPr="00320FE0">
        <w:rPr>
          <w:rFonts w:ascii="Arial" w:hAnsi="Arial" w:cs="Arial"/>
          <w:rtl/>
        </w:rPr>
        <w:t xml:space="preserve"> בתחנה, שמקורו </w:t>
      </w:r>
    </w:p>
    <w:p w14:paraId="10C8020B" w14:textId="77777777" w:rsidR="00CD51D9" w:rsidRDefault="00CD51D9" w:rsidP="00CD51D9">
      <w:pPr>
        <w:pStyle w:val="ListParagraph"/>
        <w:tabs>
          <w:tab w:val="left" w:pos="738"/>
          <w:tab w:val="left" w:pos="880"/>
          <w:tab w:val="left" w:pos="1022"/>
          <w:tab w:val="left" w:pos="1589"/>
        </w:tabs>
        <w:spacing w:after="240" w:line="360" w:lineRule="auto"/>
        <w:ind w:left="1559"/>
        <w:rPr>
          <w:rFonts w:ascii="Arial" w:hAnsi="Arial" w:cs="Arial"/>
          <w:rtl/>
        </w:rPr>
      </w:pPr>
      <w:r>
        <w:rPr>
          <w:rFonts w:ascii="Arial" w:hAnsi="Arial" w:cs="Arial" w:hint="cs"/>
        </w:rPr>
        <w:t xml:space="preserve">             </w:t>
      </w:r>
      <w:r w:rsidR="00DC7CA1" w:rsidRPr="00320FE0">
        <w:rPr>
          <w:rFonts w:ascii="Arial" w:hAnsi="Arial" w:cs="Arial"/>
          <w:rtl/>
        </w:rPr>
        <w:t xml:space="preserve">עלול להיות בשוחות תת קרקעיות, ייאטמו השוחות באמצעים </w:t>
      </w:r>
    </w:p>
    <w:p w14:paraId="10C8020C" w14:textId="77777777" w:rsidR="00DC7CA1" w:rsidRPr="00320FE0" w:rsidRDefault="00CD51D9" w:rsidP="00CD51D9">
      <w:pPr>
        <w:pStyle w:val="ListParagraph"/>
        <w:tabs>
          <w:tab w:val="left" w:pos="738"/>
          <w:tab w:val="left" w:pos="880"/>
          <w:tab w:val="left" w:pos="1022"/>
          <w:tab w:val="left" w:pos="1589"/>
        </w:tabs>
        <w:spacing w:after="240" w:line="360" w:lineRule="auto"/>
        <w:ind w:left="1559"/>
        <w:rPr>
          <w:rFonts w:ascii="Arial" w:hAnsi="Arial" w:cs="Arial"/>
          <w:rtl/>
        </w:rPr>
      </w:pPr>
      <w:r>
        <w:rPr>
          <w:rFonts w:ascii="Arial" w:hAnsi="Arial" w:cs="Arial" w:hint="cs"/>
        </w:rPr>
        <w:t xml:space="preserve">            </w:t>
      </w:r>
      <w:r w:rsidR="00DC7CA1" w:rsidRPr="00320FE0">
        <w:rPr>
          <w:rFonts w:ascii="Arial" w:hAnsi="Arial" w:cs="Arial"/>
          <w:rtl/>
        </w:rPr>
        <w:t>מאושרים</w:t>
      </w:r>
      <w:r w:rsidR="00DC7CA1">
        <w:rPr>
          <w:rFonts w:ascii="Arial" w:hAnsi="Arial" w:cs="Arial" w:hint="cs"/>
          <w:rtl/>
        </w:rPr>
        <w:t>,</w:t>
      </w:r>
      <w:r w:rsidR="00DC7CA1" w:rsidRPr="00320FE0">
        <w:rPr>
          <w:rFonts w:ascii="Arial" w:hAnsi="Arial" w:cs="Arial"/>
          <w:rtl/>
        </w:rPr>
        <w:t xml:space="preserve"> או יותקנו בהן אמצעים מאושרים.  </w:t>
      </w:r>
    </w:p>
    <w:p w14:paraId="10C8020D" w14:textId="77777777" w:rsidR="00DC7CA1" w:rsidRPr="00320FE0" w:rsidRDefault="00DC7CA1" w:rsidP="00AD3406">
      <w:pPr>
        <w:pStyle w:val="ListParagraph"/>
        <w:numPr>
          <w:ilvl w:val="1"/>
          <w:numId w:val="3"/>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320FE0">
        <w:rPr>
          <w:rFonts w:ascii="Arial" w:hAnsi="Arial" w:cs="Arial"/>
          <w:rtl/>
        </w:rPr>
        <w:t xml:space="preserve">בעל העסק </w:t>
      </w:r>
      <w:r>
        <w:rPr>
          <w:rFonts w:ascii="Arial" w:hAnsi="Arial" w:cs="Arial" w:hint="cs"/>
          <w:rtl/>
        </w:rPr>
        <w:t xml:space="preserve">יפעל </w:t>
      </w:r>
      <w:r w:rsidRPr="00320FE0">
        <w:rPr>
          <w:rFonts w:ascii="Arial" w:hAnsi="Arial" w:cs="Arial"/>
          <w:rtl/>
        </w:rPr>
        <w:t xml:space="preserve">לביצוע בדיקות והתקנת מתקנים בהתאם לסעיף </w:t>
      </w:r>
      <w:r>
        <w:rPr>
          <w:rFonts w:ascii="Arial" w:hAnsi="Arial" w:cs="Arial" w:hint="cs"/>
          <w:rtl/>
        </w:rPr>
        <w:t>5</w:t>
      </w:r>
      <w:r w:rsidRPr="00320FE0">
        <w:rPr>
          <w:rFonts w:ascii="Arial" w:hAnsi="Arial" w:cs="Arial"/>
          <w:rtl/>
        </w:rPr>
        <w:t>, ובהתאם ללוחות זמנים שיקבע נותן האישור</w:t>
      </w:r>
      <w:r>
        <w:rPr>
          <w:rFonts w:ascii="Arial" w:hAnsi="Arial" w:cs="Arial" w:hint="cs"/>
          <w:rtl/>
        </w:rPr>
        <w:t>, בכל אחד ממקרים אלה</w:t>
      </w:r>
      <w:r w:rsidRPr="00320FE0">
        <w:rPr>
          <w:rFonts w:ascii="Arial" w:hAnsi="Arial" w:cs="Arial"/>
          <w:rtl/>
        </w:rPr>
        <w:t xml:space="preserve">: </w:t>
      </w:r>
    </w:p>
    <w:p w14:paraId="10C8020E" w14:textId="77777777" w:rsidR="00CD51D9" w:rsidRPr="00CD51D9" w:rsidRDefault="00DC7CA1" w:rsidP="00CD51D9">
      <w:pPr>
        <w:numPr>
          <w:ilvl w:val="0"/>
          <w:numId w:val="8"/>
        </w:numPr>
        <w:overflowPunct w:val="0"/>
        <w:autoSpaceDE w:val="0"/>
        <w:autoSpaceDN w:val="0"/>
        <w:adjustRightInd w:val="0"/>
        <w:spacing w:after="120" w:line="360" w:lineRule="auto"/>
        <w:ind w:firstLine="115"/>
        <w:jc w:val="both"/>
        <w:textAlignment w:val="baseline"/>
        <w:rPr>
          <w:rFonts w:ascii="Arial" w:hAnsi="Arial" w:cs="Arial"/>
          <w:b/>
          <w:bCs/>
        </w:rPr>
      </w:pPr>
      <w:r w:rsidRPr="00320FE0">
        <w:rPr>
          <w:rFonts w:ascii="Arial" w:hAnsi="Arial" w:cs="Arial"/>
          <w:rtl/>
        </w:rPr>
        <w:t xml:space="preserve">נתגלה זיהום, או חשד לזיהום בתחנה, שמקורו יכול להיות בקורוזיה </w:t>
      </w:r>
    </w:p>
    <w:p w14:paraId="10C8020F" w14:textId="77777777" w:rsidR="00DC7CA1" w:rsidRPr="00320FE0" w:rsidRDefault="00DC7CA1" w:rsidP="00CD51D9">
      <w:pPr>
        <w:overflowPunct w:val="0"/>
        <w:autoSpaceDE w:val="0"/>
        <w:autoSpaceDN w:val="0"/>
        <w:adjustRightInd w:val="0"/>
        <w:spacing w:after="120" w:line="360" w:lineRule="auto"/>
        <w:ind w:left="1995" w:firstLine="165"/>
        <w:jc w:val="both"/>
        <w:textAlignment w:val="baseline"/>
        <w:rPr>
          <w:rFonts w:ascii="Arial" w:hAnsi="Arial" w:cs="Arial"/>
          <w:b/>
          <w:bCs/>
        </w:rPr>
      </w:pPr>
      <w:r w:rsidRPr="00320FE0">
        <w:rPr>
          <w:rFonts w:ascii="Arial" w:hAnsi="Arial" w:cs="Arial"/>
          <w:rtl/>
        </w:rPr>
        <w:t xml:space="preserve">של מתקני התחנה; </w:t>
      </w:r>
    </w:p>
    <w:p w14:paraId="10C80210" w14:textId="77777777" w:rsidR="00CD51D9" w:rsidRPr="00CD51D9" w:rsidRDefault="00DC7CA1" w:rsidP="00CD51D9">
      <w:pPr>
        <w:numPr>
          <w:ilvl w:val="0"/>
          <w:numId w:val="8"/>
        </w:numPr>
        <w:tabs>
          <w:tab w:val="clear" w:pos="1160"/>
          <w:tab w:val="num" w:pos="1700"/>
        </w:tabs>
        <w:overflowPunct w:val="0"/>
        <w:autoSpaceDE w:val="0"/>
        <w:autoSpaceDN w:val="0"/>
        <w:adjustRightInd w:val="0"/>
        <w:spacing w:after="120" w:line="360" w:lineRule="auto"/>
        <w:ind w:firstLine="115"/>
        <w:jc w:val="both"/>
        <w:textAlignment w:val="baseline"/>
        <w:rPr>
          <w:rFonts w:ascii="Arial" w:hAnsi="Arial" w:cs="Arial"/>
          <w:b/>
          <w:bCs/>
        </w:rPr>
      </w:pPr>
      <w:r>
        <w:rPr>
          <w:rFonts w:ascii="Arial" w:hAnsi="Arial" w:cs="Arial" w:hint="cs"/>
          <w:rtl/>
        </w:rPr>
        <w:t>לפי</w:t>
      </w:r>
      <w:r w:rsidRPr="00320FE0">
        <w:rPr>
          <w:rFonts w:ascii="Arial" w:hAnsi="Arial" w:cs="Arial"/>
          <w:rtl/>
        </w:rPr>
        <w:t xml:space="preserve"> דרישת נותן האישור, במקרים מיוחדים כגון</w:t>
      </w:r>
      <w:r>
        <w:rPr>
          <w:rFonts w:ascii="Arial" w:hAnsi="Arial" w:cs="Arial" w:hint="cs"/>
          <w:rtl/>
        </w:rPr>
        <w:t>:</w:t>
      </w:r>
      <w:r w:rsidRPr="00320FE0">
        <w:rPr>
          <w:rFonts w:ascii="Arial" w:hAnsi="Arial" w:cs="Arial"/>
          <w:rtl/>
        </w:rPr>
        <w:t xml:space="preserve"> מיקום רגיש של התחנה </w:t>
      </w:r>
    </w:p>
    <w:p w14:paraId="10C80211" w14:textId="77777777" w:rsidR="00DC7CA1" w:rsidRPr="00320FE0" w:rsidRDefault="00CD51D9" w:rsidP="00CD51D9">
      <w:pPr>
        <w:overflowPunct w:val="0"/>
        <w:autoSpaceDE w:val="0"/>
        <w:autoSpaceDN w:val="0"/>
        <w:adjustRightInd w:val="0"/>
        <w:spacing w:after="120" w:line="360" w:lineRule="auto"/>
        <w:ind w:left="1275"/>
        <w:jc w:val="both"/>
        <w:textAlignment w:val="baseline"/>
        <w:rPr>
          <w:rFonts w:ascii="Arial" w:hAnsi="Arial" w:cs="Arial"/>
          <w:b/>
          <w:bCs/>
          <w:rtl/>
        </w:rPr>
      </w:pPr>
      <w:r>
        <w:rPr>
          <w:rFonts w:ascii="Arial" w:hAnsi="Arial" w:cs="Arial" w:hint="cs"/>
        </w:rPr>
        <w:t xml:space="preserve">      </w:t>
      </w:r>
      <w:r w:rsidR="00DC7CA1">
        <w:rPr>
          <w:rFonts w:ascii="Arial" w:hAnsi="Arial" w:cs="Arial" w:hint="cs"/>
          <w:rtl/>
        </w:rPr>
        <w:t xml:space="preserve">או </w:t>
      </w:r>
      <w:r w:rsidR="00DC7CA1" w:rsidRPr="00320FE0">
        <w:rPr>
          <w:rFonts w:ascii="Arial" w:hAnsi="Arial" w:cs="Arial"/>
          <w:rtl/>
        </w:rPr>
        <w:t xml:space="preserve">גילה המתקדם; </w:t>
      </w:r>
    </w:p>
    <w:p w14:paraId="10C80212" w14:textId="77777777" w:rsidR="00DC7CA1" w:rsidRPr="00320FE0" w:rsidRDefault="00DC7CA1" w:rsidP="00AD3406">
      <w:pPr>
        <w:pStyle w:val="ListParagraph"/>
        <w:numPr>
          <w:ilvl w:val="1"/>
          <w:numId w:val="3"/>
        </w:numPr>
        <w:tabs>
          <w:tab w:val="left" w:pos="738"/>
          <w:tab w:val="left" w:pos="880"/>
          <w:tab w:val="left" w:pos="1022"/>
          <w:tab w:val="left" w:pos="1589"/>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בעל העסק יבצע בדיקת פוטנציאלים בין המתקנים התת-קרקעיים של התחנה לבין הקרקע. </w:t>
      </w:r>
    </w:p>
    <w:p w14:paraId="10C80213" w14:textId="77777777" w:rsidR="00DC7CA1" w:rsidRPr="004C3234" w:rsidRDefault="00DC7CA1" w:rsidP="004715B2">
      <w:pPr>
        <w:pStyle w:val="ListParagraph"/>
        <w:numPr>
          <w:ilvl w:val="1"/>
          <w:numId w:val="3"/>
        </w:numPr>
        <w:tabs>
          <w:tab w:val="left" w:pos="738"/>
          <w:tab w:val="left" w:pos="880"/>
          <w:tab w:val="left" w:pos="1022"/>
          <w:tab w:val="left" w:pos="1589"/>
        </w:tabs>
        <w:spacing w:after="240" w:line="360" w:lineRule="auto"/>
        <w:rPr>
          <w:rFonts w:ascii="Arial" w:hAnsi="Arial" w:cs="Arial"/>
        </w:rPr>
      </w:pPr>
      <w:r>
        <w:rPr>
          <w:rFonts w:ascii="Arial" w:hAnsi="Arial" w:cs="Arial" w:hint="cs"/>
          <w:rtl/>
        </w:rPr>
        <w:t xml:space="preserve"> </w:t>
      </w:r>
      <w:r w:rsidRPr="004C3234">
        <w:rPr>
          <w:rFonts w:ascii="Arial" w:hAnsi="Arial" w:cs="Arial"/>
          <w:rtl/>
        </w:rPr>
        <w:t>על</w:t>
      </w:r>
      <w:r>
        <w:rPr>
          <w:rFonts w:ascii="Arial" w:hAnsi="Arial" w:cs="Arial" w:hint="cs"/>
          <w:rtl/>
        </w:rPr>
        <w:t>-</w:t>
      </w:r>
      <w:r w:rsidRPr="004C3234">
        <w:rPr>
          <w:rFonts w:ascii="Arial" w:hAnsi="Arial" w:cs="Arial"/>
          <w:rtl/>
        </w:rPr>
        <w:t xml:space="preserve">פי הממצאים ובהתאם להמלצות של </w:t>
      </w:r>
      <w:r w:rsidRPr="004C3234">
        <w:rPr>
          <w:rFonts w:ascii="Arial" w:hAnsi="Arial" w:hint="cs"/>
          <w:rtl/>
        </w:rPr>
        <w:t xml:space="preserve"> </w:t>
      </w:r>
      <w:r w:rsidR="00112620" w:rsidRPr="007B3556">
        <w:rPr>
          <w:rFonts w:ascii="Arial" w:hAnsi="Arial" w:cs="Arial" w:hint="eastAsia"/>
          <w:rtl/>
        </w:rPr>
        <w:t>בודק</w:t>
      </w:r>
      <w:r w:rsidR="00112620" w:rsidRPr="007B3556">
        <w:rPr>
          <w:rFonts w:ascii="Arial" w:hAnsi="Arial" w:cs="Arial"/>
          <w:rtl/>
        </w:rPr>
        <w:t xml:space="preserve"> </w:t>
      </w:r>
      <w:r w:rsidRPr="007B3556">
        <w:rPr>
          <w:rFonts w:ascii="Arial" w:hAnsi="Arial" w:cs="Arial" w:hint="eastAsia"/>
          <w:rtl/>
        </w:rPr>
        <w:t>הגנה</w:t>
      </w:r>
      <w:r w:rsidRPr="007B3556">
        <w:rPr>
          <w:rFonts w:ascii="Arial" w:hAnsi="Arial" w:cs="Arial"/>
          <w:rtl/>
        </w:rPr>
        <w:t xml:space="preserve"> </w:t>
      </w:r>
      <w:proofErr w:type="spellStart"/>
      <w:r w:rsidRPr="007B3556">
        <w:rPr>
          <w:rFonts w:ascii="Arial" w:hAnsi="Arial" w:cs="Arial" w:hint="eastAsia"/>
          <w:rtl/>
        </w:rPr>
        <w:t>קתודית</w:t>
      </w:r>
      <w:proofErr w:type="spellEnd"/>
      <w:r w:rsidR="00CB24D0" w:rsidRPr="007B3556">
        <w:rPr>
          <w:rFonts w:ascii="Arial" w:hAnsi="Arial" w:cs="Arial"/>
          <w:rtl/>
        </w:rPr>
        <w:t>,</w:t>
      </w:r>
      <w:r w:rsidRPr="007B3556">
        <w:rPr>
          <w:rFonts w:ascii="Arial" w:hAnsi="Arial" w:cs="Arial"/>
          <w:rtl/>
        </w:rPr>
        <w:t xml:space="preserve"> </w:t>
      </w:r>
      <w:r w:rsidRPr="004C3234">
        <w:rPr>
          <w:rFonts w:ascii="Arial" w:hAnsi="Arial" w:cs="Arial" w:hint="cs"/>
          <w:rtl/>
        </w:rPr>
        <w:t xml:space="preserve">בעל העסק </w:t>
      </w:r>
      <w:r w:rsidRPr="004C3234">
        <w:rPr>
          <w:rFonts w:ascii="Arial" w:hAnsi="Arial" w:cs="Arial"/>
          <w:rtl/>
        </w:rPr>
        <w:t xml:space="preserve">יתקין </w:t>
      </w:r>
      <w:r>
        <w:rPr>
          <w:rFonts w:ascii="Arial" w:hAnsi="Arial" w:cs="Arial" w:hint="cs"/>
          <w:rtl/>
        </w:rPr>
        <w:t xml:space="preserve">מערכת של </w:t>
      </w:r>
      <w:r w:rsidRPr="004C3234">
        <w:rPr>
          <w:rFonts w:ascii="Arial" w:hAnsi="Arial" w:cs="Arial"/>
          <w:rtl/>
        </w:rPr>
        <w:t xml:space="preserve">הגנה </w:t>
      </w:r>
      <w:proofErr w:type="spellStart"/>
      <w:r w:rsidRPr="004C3234">
        <w:rPr>
          <w:rFonts w:ascii="Arial" w:hAnsi="Arial" w:cs="Arial"/>
          <w:rtl/>
        </w:rPr>
        <w:t>קתודית</w:t>
      </w:r>
      <w:proofErr w:type="spellEnd"/>
      <w:r w:rsidRPr="004C3234">
        <w:rPr>
          <w:rFonts w:ascii="Arial" w:hAnsi="Arial" w:cs="Arial"/>
          <w:rtl/>
        </w:rPr>
        <w:t xml:space="preserve"> למכלים ולצנרת התת-קרקעיים, </w:t>
      </w:r>
      <w:r>
        <w:rPr>
          <w:rFonts w:ascii="Arial" w:hAnsi="Arial" w:cs="Arial" w:hint="cs"/>
          <w:rtl/>
        </w:rPr>
        <w:t xml:space="preserve"> כדי</w:t>
      </w:r>
      <w:r w:rsidRPr="004C3234">
        <w:rPr>
          <w:rFonts w:ascii="Arial" w:hAnsi="Arial" w:cs="Arial"/>
          <w:rtl/>
        </w:rPr>
        <w:t xml:space="preserve"> למנוע קורוזיה וסכנת דליפת </w:t>
      </w:r>
      <w:proofErr w:type="spellStart"/>
      <w:r w:rsidRPr="004C3234">
        <w:rPr>
          <w:rFonts w:ascii="Arial" w:hAnsi="Arial" w:cs="Arial"/>
          <w:rtl/>
        </w:rPr>
        <w:t>דלקים</w:t>
      </w:r>
      <w:proofErr w:type="spellEnd"/>
      <w:r w:rsidRPr="004C3234">
        <w:rPr>
          <w:rFonts w:ascii="Arial" w:hAnsi="Arial" w:cs="Arial"/>
          <w:rtl/>
        </w:rPr>
        <w:t xml:space="preserve"> לסביבה. ההגנה </w:t>
      </w:r>
      <w:proofErr w:type="spellStart"/>
      <w:r w:rsidRPr="004C3234">
        <w:rPr>
          <w:rFonts w:ascii="Arial" w:hAnsi="Arial" w:cs="Arial"/>
          <w:rtl/>
        </w:rPr>
        <w:t>הקתודית</w:t>
      </w:r>
      <w:proofErr w:type="spellEnd"/>
      <w:r w:rsidRPr="004C3234">
        <w:rPr>
          <w:rFonts w:ascii="Arial" w:hAnsi="Arial" w:cs="Arial"/>
          <w:rtl/>
        </w:rPr>
        <w:t xml:space="preserve"> תהיה בהתאם למפורט בתקן ישראלי ת"י 4571  </w:t>
      </w:r>
      <w:r w:rsidRPr="007E1664">
        <w:rPr>
          <w:rFonts w:ascii="Arial" w:hAnsi="Arial" w:cs="Arial"/>
          <w:rtl/>
        </w:rPr>
        <w:t xml:space="preserve"> חלק 1 (דצמבר 2000)</w:t>
      </w:r>
      <w:r>
        <w:rPr>
          <w:rFonts w:ascii="Arial" w:hAnsi="Arial" w:cs="Arial" w:hint="cs"/>
          <w:rtl/>
        </w:rPr>
        <w:t xml:space="preserve"> (</w:t>
      </w:r>
      <w:r w:rsidRPr="007E1664">
        <w:rPr>
          <w:rFonts w:ascii="Arial" w:hAnsi="Arial" w:cs="Arial"/>
          <w:rtl/>
        </w:rPr>
        <w:t xml:space="preserve">מכלי דלק תת קרקעיים בעלי דופן כפולה: ייצור והגנה </w:t>
      </w:r>
      <w:proofErr w:type="spellStart"/>
      <w:r w:rsidRPr="007E1664">
        <w:rPr>
          <w:rFonts w:ascii="Arial" w:hAnsi="Arial" w:cs="Arial"/>
          <w:rtl/>
        </w:rPr>
        <w:t>קתודית</w:t>
      </w:r>
      <w:proofErr w:type="spellEnd"/>
      <w:r>
        <w:rPr>
          <w:rFonts w:ascii="Arial" w:hAnsi="Arial" w:cs="Arial" w:hint="cs"/>
          <w:rtl/>
        </w:rPr>
        <w:t xml:space="preserve">), </w:t>
      </w:r>
      <w:r w:rsidRPr="004C3234">
        <w:rPr>
          <w:rFonts w:ascii="Arial" w:hAnsi="Arial" w:cs="Arial"/>
          <w:rtl/>
        </w:rPr>
        <w:t>או בכל תקן אחר על</w:t>
      </w:r>
      <w:r>
        <w:rPr>
          <w:rFonts w:ascii="Arial" w:hAnsi="Arial" w:cs="Arial" w:hint="cs"/>
          <w:rtl/>
        </w:rPr>
        <w:t>-</w:t>
      </w:r>
      <w:r w:rsidRPr="004C3234">
        <w:rPr>
          <w:rFonts w:ascii="Arial" w:hAnsi="Arial" w:cs="Arial"/>
          <w:rtl/>
        </w:rPr>
        <w:t xml:space="preserve">פי אישור נותן האישור. </w:t>
      </w:r>
      <w:r w:rsidRPr="004C3234">
        <w:rPr>
          <w:rFonts w:ascii="Arial" w:hAnsi="Arial" w:hint="cs"/>
          <w:rtl/>
        </w:rPr>
        <w:t xml:space="preserve"> </w:t>
      </w:r>
    </w:p>
    <w:p w14:paraId="10C80214" w14:textId="77777777" w:rsidR="00DC7CA1" w:rsidRPr="00CA0212" w:rsidRDefault="00DC7CA1" w:rsidP="00AD3406">
      <w:pPr>
        <w:pStyle w:val="ListParagraph"/>
        <w:numPr>
          <w:ilvl w:val="1"/>
          <w:numId w:val="3"/>
        </w:numPr>
        <w:tabs>
          <w:tab w:val="left" w:pos="738"/>
          <w:tab w:val="left" w:pos="880"/>
          <w:tab w:val="left" w:pos="1022"/>
          <w:tab w:val="left" w:pos="1589"/>
        </w:tabs>
        <w:spacing w:after="240" w:line="360" w:lineRule="auto"/>
        <w:rPr>
          <w:rFonts w:ascii="Arial" w:hAnsi="Arial" w:cs="Arial"/>
          <w:rtl/>
        </w:rPr>
      </w:pPr>
      <w:r>
        <w:rPr>
          <w:rFonts w:ascii="Arial" w:hAnsi="Arial" w:cs="Arial" w:hint="cs"/>
          <w:rtl/>
        </w:rPr>
        <w:t xml:space="preserve"> </w:t>
      </w:r>
      <w:r w:rsidRPr="00CA0212">
        <w:rPr>
          <w:rFonts w:ascii="Arial" w:hAnsi="Arial" w:cs="Arial" w:hint="cs"/>
          <w:rtl/>
        </w:rPr>
        <w:t xml:space="preserve">בעל </w:t>
      </w:r>
      <w:r w:rsidRPr="00CA0212">
        <w:rPr>
          <w:rFonts w:ascii="Arial" w:hAnsi="Arial" w:cs="Arial"/>
          <w:rtl/>
        </w:rPr>
        <w:t xml:space="preserve">העסק יתפעל ויתחזק את מערכת ההגנה </w:t>
      </w:r>
      <w:proofErr w:type="spellStart"/>
      <w:r w:rsidRPr="00CA0212">
        <w:rPr>
          <w:rFonts w:ascii="Arial" w:hAnsi="Arial" w:cs="Arial"/>
          <w:rtl/>
        </w:rPr>
        <w:t>הקתודית</w:t>
      </w:r>
      <w:proofErr w:type="spellEnd"/>
      <w:r w:rsidRPr="00CA0212">
        <w:rPr>
          <w:rFonts w:ascii="Arial" w:hAnsi="Arial" w:cs="Arial"/>
          <w:rtl/>
        </w:rPr>
        <w:t xml:space="preserve"> בהתאם לנדרש בתקן האמור</w:t>
      </w:r>
      <w:r>
        <w:rPr>
          <w:rFonts w:ascii="Arial" w:hAnsi="Arial" w:cs="Arial" w:hint="cs"/>
          <w:rtl/>
        </w:rPr>
        <w:t xml:space="preserve"> או בכל תקן אחר על-פי אישור נותן האישור,</w:t>
      </w:r>
      <w:r w:rsidRPr="00CA0212">
        <w:rPr>
          <w:rFonts w:ascii="Arial" w:hAnsi="Arial" w:cs="Arial"/>
          <w:rtl/>
        </w:rPr>
        <w:t xml:space="preserve"> ובהתא</w:t>
      </w:r>
      <w:r w:rsidRPr="00CA0212">
        <w:rPr>
          <w:rFonts w:ascii="Arial" w:hAnsi="Arial" w:cs="Arial" w:hint="cs"/>
          <w:rtl/>
        </w:rPr>
        <w:t>ם</w:t>
      </w:r>
      <w:r w:rsidRPr="00CA0212">
        <w:rPr>
          <w:rFonts w:ascii="Arial" w:hAnsi="Arial" w:cs="Arial"/>
          <w:rtl/>
        </w:rPr>
        <w:t xml:space="preserve"> לה</w:t>
      </w:r>
      <w:r w:rsidRPr="00CA0212">
        <w:rPr>
          <w:rFonts w:ascii="Arial" w:hAnsi="Arial" w:cs="Arial" w:hint="cs"/>
          <w:rtl/>
        </w:rPr>
        <w:t>וראות</w:t>
      </w:r>
      <w:r w:rsidRPr="00CA0212">
        <w:rPr>
          <w:rFonts w:ascii="Arial" w:hAnsi="Arial" w:cs="Arial"/>
          <w:rtl/>
        </w:rPr>
        <w:t xml:space="preserve"> </w:t>
      </w:r>
      <w:r w:rsidRPr="00CA0212">
        <w:rPr>
          <w:rFonts w:ascii="Arial" w:hAnsi="Arial" w:cs="Arial" w:hint="cs"/>
          <w:rtl/>
        </w:rPr>
        <w:t>מהנדס שיתוך כמפורט בתקנות</w:t>
      </w:r>
      <w:r>
        <w:rPr>
          <w:rFonts w:ascii="Arial" w:hAnsi="Arial" w:cs="Arial" w:hint="cs"/>
          <w:rtl/>
        </w:rPr>
        <w:t xml:space="preserve"> המים</w:t>
      </w:r>
      <w:r w:rsidRPr="00CA0212">
        <w:rPr>
          <w:rFonts w:ascii="Arial" w:hAnsi="Arial" w:cs="Arial"/>
          <w:rtl/>
        </w:rPr>
        <w:t>.</w:t>
      </w:r>
    </w:p>
    <w:p w14:paraId="10C80215" w14:textId="77777777" w:rsidR="00DC7CA1" w:rsidRPr="00320FE0" w:rsidRDefault="00DC7CA1" w:rsidP="00AD3406">
      <w:pPr>
        <w:pStyle w:val="ListParagraph"/>
        <w:numPr>
          <w:ilvl w:val="1"/>
          <w:numId w:val="3"/>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בעל העסק יתקין שוחה במוצא מפריד הדלק, לפני ההתחברות למערכת הביוב הציבורית, המאפשרת דיגום נוח של השפכים היוצאים </w:t>
      </w:r>
      <w:proofErr w:type="spellStart"/>
      <w:r w:rsidRPr="00320FE0">
        <w:rPr>
          <w:rFonts w:ascii="Arial" w:hAnsi="Arial" w:cs="Arial"/>
          <w:rtl/>
        </w:rPr>
        <w:t>מהמפריד</w:t>
      </w:r>
      <w:proofErr w:type="spellEnd"/>
      <w:r w:rsidRPr="00320FE0">
        <w:rPr>
          <w:rFonts w:ascii="Arial" w:hAnsi="Arial" w:cs="Arial"/>
          <w:rtl/>
        </w:rPr>
        <w:t xml:space="preserve">. </w:t>
      </w:r>
    </w:p>
    <w:p w14:paraId="10C80216" w14:textId="77777777" w:rsidR="00DC7CA1" w:rsidRPr="00320FE0" w:rsidRDefault="00DC7CA1" w:rsidP="00AD3406">
      <w:pPr>
        <w:pStyle w:val="ListParagraph"/>
        <w:numPr>
          <w:ilvl w:val="1"/>
          <w:numId w:val="3"/>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בעת הוצאת מתקן דלק או חלקו ממקומו, בדיקת קרקע מתחת למתקן דלק שהוצא תבוצע בעת הוצאת מתקן דלק או חלקו ממקומו. הבדיקה והטיפול </w:t>
      </w:r>
      <w:r w:rsidRPr="00320FE0">
        <w:rPr>
          <w:rFonts w:ascii="Arial" w:hAnsi="Arial" w:cs="Arial"/>
          <w:rtl/>
        </w:rPr>
        <w:lastRenderedPageBreak/>
        <w:t>בקרקע המזוהמת, אם ת</w:t>
      </w:r>
      <w:r>
        <w:rPr>
          <w:rFonts w:ascii="Arial" w:hAnsi="Arial" w:cs="Arial" w:hint="cs"/>
          <w:rtl/>
        </w:rPr>
        <w:t>י</w:t>
      </w:r>
      <w:r w:rsidRPr="00320FE0">
        <w:rPr>
          <w:rFonts w:ascii="Arial" w:hAnsi="Arial" w:cs="Arial"/>
          <w:rtl/>
        </w:rPr>
        <w:t xml:space="preserve">מצא, תבוצע </w:t>
      </w:r>
      <w:r>
        <w:rPr>
          <w:rFonts w:ascii="Arial" w:hAnsi="Arial" w:cs="Arial" w:hint="cs"/>
          <w:rtl/>
        </w:rPr>
        <w:t>לפי</w:t>
      </w:r>
      <w:r w:rsidRPr="00320FE0">
        <w:rPr>
          <w:rFonts w:ascii="Arial" w:hAnsi="Arial" w:cs="Arial"/>
          <w:rtl/>
        </w:rPr>
        <w:t xml:space="preserve"> הנהלים </w:t>
      </w:r>
      <w:r>
        <w:rPr>
          <w:rFonts w:ascii="Arial" w:hAnsi="Arial" w:cs="Arial" w:hint="cs"/>
          <w:rtl/>
        </w:rPr>
        <w:t>שנקבעו לפי סעיף 9  במסמך תנאים זה</w:t>
      </w:r>
      <w:r w:rsidRPr="00320FE0">
        <w:rPr>
          <w:rFonts w:ascii="Arial" w:hAnsi="Arial" w:cs="Arial"/>
          <w:rtl/>
        </w:rPr>
        <w:t>. דו"ח ממצאי הבדיקה יועבר לנותן האישור בתוך 30 יום מהוצאת מתקן הדלק.</w:t>
      </w:r>
    </w:p>
    <w:p w14:paraId="10C80217" w14:textId="77777777" w:rsidR="00DC7CA1" w:rsidRPr="00E70E20" w:rsidRDefault="00DC7CA1" w:rsidP="00AD3406">
      <w:pPr>
        <w:numPr>
          <w:ilvl w:val="1"/>
          <w:numId w:val="6"/>
        </w:numPr>
        <w:tabs>
          <w:tab w:val="num" w:pos="827"/>
        </w:tabs>
        <w:overflowPunct w:val="0"/>
        <w:autoSpaceDE w:val="0"/>
        <w:autoSpaceDN w:val="0"/>
        <w:adjustRightInd w:val="0"/>
        <w:spacing w:after="120" w:line="360" w:lineRule="auto"/>
        <w:textAlignment w:val="baseline"/>
        <w:rPr>
          <w:rFonts w:asciiTheme="minorBidi" w:hAnsiTheme="minorBidi" w:cstheme="minorBidi"/>
          <w:rtl/>
        </w:rPr>
      </w:pPr>
      <w:r w:rsidRPr="00F4052D">
        <w:rPr>
          <w:rFonts w:ascii="Arial" w:hAnsi="Arial" w:cs="Arial"/>
        </w:rPr>
        <w:t xml:space="preserve">Dripless </w:t>
      </w:r>
      <w:r w:rsidRPr="00320FE0">
        <w:rPr>
          <w:rFonts w:ascii="Arial" w:hAnsi="Arial" w:cs="Arial"/>
        </w:rPr>
        <w:t>Nozzle</w:t>
      </w:r>
      <w:r>
        <w:rPr>
          <w:rFonts w:ascii="Arial" w:hAnsi="Arial" w:cs="Arial"/>
        </w:rPr>
        <w:t xml:space="preserve"> 5.17 </w:t>
      </w:r>
      <w:r w:rsidRPr="00320FE0">
        <w:rPr>
          <w:rFonts w:ascii="Arial" w:hAnsi="Arial" w:cs="Arial"/>
          <w:rtl/>
        </w:rPr>
        <w:t xml:space="preserve"> - בעל העסק יתקין פיות תדלוק שאינן מטפטפות (</w:t>
      </w:r>
      <w:r w:rsidRPr="00320FE0">
        <w:rPr>
          <w:rFonts w:ascii="Arial" w:hAnsi="Arial" w:cs="Arial"/>
        </w:rPr>
        <w:t>Dripless Nozzle</w:t>
      </w:r>
      <w:r>
        <w:rPr>
          <w:rFonts w:ascii="Arial" w:hAnsi="Arial" w:cs="Arial"/>
        </w:rPr>
        <w:t>s</w:t>
      </w:r>
      <w:r w:rsidRPr="00320FE0">
        <w:rPr>
          <w:rFonts w:ascii="Arial" w:hAnsi="Arial" w:cs="Arial"/>
          <w:rtl/>
        </w:rPr>
        <w:t>) בעמדות ניפוק הסולר</w:t>
      </w:r>
      <w:r w:rsidRPr="00A46565">
        <w:rPr>
          <w:rFonts w:ascii="Arial" w:hAnsi="Arial" w:cs="Arial" w:hint="cs"/>
          <w:rtl/>
        </w:rPr>
        <w:t>.</w:t>
      </w:r>
    </w:p>
    <w:p w14:paraId="10C80218" w14:textId="77777777" w:rsidR="00DC7CA1" w:rsidRPr="00E70E20" w:rsidRDefault="00DC7CA1" w:rsidP="00AD3406">
      <w:pPr>
        <w:spacing w:line="360" w:lineRule="auto"/>
        <w:ind w:left="113"/>
        <w:rPr>
          <w:rFonts w:asciiTheme="minorBidi" w:hAnsiTheme="minorBidi" w:cstheme="minorBidi"/>
          <w:b/>
          <w:bCs/>
          <w:u w:val="single"/>
          <w:rtl/>
        </w:rPr>
      </w:pPr>
    </w:p>
    <w:p w14:paraId="10C80219" w14:textId="77777777" w:rsidR="00197390" w:rsidRPr="008F4FE0" w:rsidRDefault="00197390" w:rsidP="00EA567F">
      <w:pPr>
        <w:pStyle w:val="ListParagraph"/>
        <w:numPr>
          <w:ilvl w:val="0"/>
          <w:numId w:val="24"/>
        </w:numPr>
        <w:spacing w:after="240" w:line="360" w:lineRule="auto"/>
        <w:rPr>
          <w:rFonts w:ascii="Arial" w:hAnsi="Arial" w:cs="Arial"/>
          <w:b/>
          <w:bCs/>
        </w:rPr>
      </w:pPr>
      <w:r w:rsidRPr="008F4FE0">
        <w:rPr>
          <w:rFonts w:ascii="Arial" w:hAnsi="Arial" w:cs="Arial" w:hint="cs"/>
          <w:b/>
          <w:bCs/>
          <w:rtl/>
        </w:rPr>
        <w:t>איכות אוויר</w:t>
      </w:r>
    </w:p>
    <w:p w14:paraId="10C8021A"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בעל העסק יחזיק את מתקני הדלק בתחנת התדלוק, לרבות מתקני האחסון, השינוע ואספקת הדלק,  מ</w:t>
      </w:r>
      <w:bookmarkStart w:id="3" w:name="_GoBack"/>
      <w:bookmarkEnd w:id="3"/>
      <w:r w:rsidRPr="00320FE0">
        <w:rPr>
          <w:rFonts w:ascii="Arial" w:hAnsi="Arial" w:cs="Arial"/>
          <w:rtl/>
        </w:rPr>
        <w:t>חברים ואטמים, פתחי מילוי ומדידים, סגורים ואטומים בכל עת שאינם בשימוש, כך שת</w:t>
      </w:r>
      <w:r>
        <w:rPr>
          <w:rFonts w:ascii="Arial" w:hAnsi="Arial" w:cs="Arial" w:hint="cs"/>
          <w:rtl/>
        </w:rPr>
        <w:t>י</w:t>
      </w:r>
      <w:r w:rsidRPr="00320FE0">
        <w:rPr>
          <w:rFonts w:ascii="Arial" w:hAnsi="Arial" w:cs="Arial"/>
          <w:rtl/>
        </w:rPr>
        <w:t xml:space="preserve">מנע יציאת דלק ואדי דלק לאוויר. </w:t>
      </w:r>
    </w:p>
    <w:p w14:paraId="10C8021B"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 על אף האמור בסעיף </w:t>
      </w:r>
      <w:r>
        <w:rPr>
          <w:rFonts w:ascii="Arial" w:hAnsi="Arial" w:cs="Arial" w:hint="cs"/>
          <w:rtl/>
        </w:rPr>
        <w:t>6</w:t>
      </w:r>
      <w:r w:rsidRPr="00320FE0">
        <w:rPr>
          <w:rFonts w:ascii="Arial" w:hAnsi="Arial" w:cs="Arial"/>
          <w:rtl/>
        </w:rPr>
        <w:t>.1, רשאי בעל העסק להתקין על מכלי אחסון הדלק אמצעי אוורור, כגון שסתום פריקת לחץ, העומד בדרישות תקינת ה-</w:t>
      </w:r>
      <w:r w:rsidRPr="00320FE0">
        <w:rPr>
          <w:rFonts w:ascii="Arial" w:hAnsi="Arial" w:cs="Arial"/>
        </w:rPr>
        <w:t>CARB 2000</w:t>
      </w:r>
      <w:r w:rsidRPr="00320FE0">
        <w:rPr>
          <w:rFonts w:ascii="Arial" w:hAnsi="Arial" w:cs="Arial"/>
          <w:rtl/>
        </w:rPr>
        <w:t xml:space="preserve"> או ה-</w:t>
      </w:r>
      <w:r w:rsidRPr="00320FE0">
        <w:rPr>
          <w:rFonts w:ascii="Arial" w:hAnsi="Arial" w:cs="Arial"/>
        </w:rPr>
        <w:t>NSW 2009</w:t>
      </w:r>
      <w:r>
        <w:rPr>
          <w:rFonts w:ascii="Arial" w:hAnsi="Arial" w:cs="Arial" w:hint="cs"/>
          <w:rtl/>
        </w:rPr>
        <w:t xml:space="preserve">, </w:t>
      </w:r>
      <w:r w:rsidRPr="00320FE0">
        <w:rPr>
          <w:rFonts w:ascii="Arial" w:hAnsi="Arial" w:cs="Arial"/>
          <w:rtl/>
        </w:rPr>
        <w:t>ונושא אישור המעיד על כך מה-</w:t>
      </w:r>
      <w:r w:rsidRPr="00320FE0">
        <w:rPr>
          <w:rFonts w:ascii="Arial" w:hAnsi="Arial" w:cs="Arial"/>
        </w:rPr>
        <w:t>CARB</w:t>
      </w:r>
      <w:r w:rsidRPr="00320FE0">
        <w:rPr>
          <w:rFonts w:ascii="Arial" w:hAnsi="Arial" w:cs="Arial"/>
          <w:rtl/>
        </w:rPr>
        <w:t>, ה-</w:t>
      </w:r>
      <w:r w:rsidRPr="00320FE0">
        <w:rPr>
          <w:rFonts w:ascii="Arial" w:hAnsi="Arial" w:cs="Arial"/>
        </w:rPr>
        <w:t>TUV</w:t>
      </w:r>
      <w:r w:rsidRPr="00320FE0">
        <w:rPr>
          <w:rFonts w:ascii="Arial" w:hAnsi="Arial" w:cs="Arial"/>
          <w:rtl/>
        </w:rPr>
        <w:t xml:space="preserve"> או </w:t>
      </w:r>
      <w:r w:rsidRPr="00320FE0">
        <w:rPr>
          <w:rFonts w:ascii="Arial" w:hAnsi="Arial" w:cs="Arial"/>
        </w:rPr>
        <w:t>UL</w:t>
      </w:r>
      <w:r w:rsidRPr="00320FE0">
        <w:rPr>
          <w:rFonts w:ascii="Arial" w:hAnsi="Arial" w:cs="Arial"/>
          <w:rtl/>
        </w:rPr>
        <w:t>, או אמצעי אוורור אחר שהוכח כפועל באותה היעילות</w:t>
      </w:r>
      <w:r>
        <w:rPr>
          <w:rFonts w:ascii="Arial" w:hAnsi="Arial" w:cs="Arial" w:hint="cs"/>
          <w:rtl/>
        </w:rPr>
        <w:t>,</w:t>
      </w:r>
      <w:r w:rsidRPr="00320FE0">
        <w:rPr>
          <w:rFonts w:ascii="Arial" w:hAnsi="Arial" w:cs="Arial"/>
          <w:rtl/>
        </w:rPr>
        <w:t xml:space="preserve"> ואשר אושר מראש ובכתב על</w:t>
      </w:r>
      <w:r>
        <w:rPr>
          <w:rFonts w:ascii="Arial" w:hAnsi="Arial" w:cs="Arial" w:hint="cs"/>
          <w:rtl/>
        </w:rPr>
        <w:t>-</w:t>
      </w:r>
      <w:r w:rsidRPr="00320FE0">
        <w:rPr>
          <w:rFonts w:ascii="Arial" w:hAnsi="Arial" w:cs="Arial"/>
          <w:rtl/>
        </w:rPr>
        <w:t>ידי נותן האישור.</w:t>
      </w:r>
    </w:p>
    <w:p w14:paraId="10C8021C"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 פתחי אמצעי האוורור המאושרים לפי סעיף </w:t>
      </w:r>
      <w:r>
        <w:rPr>
          <w:rFonts w:ascii="Arial" w:hAnsi="Arial" w:cs="Arial" w:hint="cs"/>
          <w:rtl/>
        </w:rPr>
        <w:t>6</w:t>
      </w:r>
      <w:r w:rsidRPr="00320FE0">
        <w:rPr>
          <w:rFonts w:ascii="Arial" w:hAnsi="Arial" w:cs="Arial"/>
          <w:rtl/>
        </w:rPr>
        <w:t>.2 ימוקמו בגובה של 3 מטרים לפחות מעל הקרקע</w:t>
      </w:r>
      <w:r>
        <w:rPr>
          <w:rFonts w:ascii="Arial" w:hAnsi="Arial" w:cs="Arial" w:hint="cs"/>
          <w:rtl/>
        </w:rPr>
        <w:t>,</w:t>
      </w:r>
      <w:r w:rsidRPr="00320FE0">
        <w:rPr>
          <w:rFonts w:ascii="Arial" w:hAnsi="Arial" w:cs="Arial"/>
          <w:rtl/>
        </w:rPr>
        <w:t xml:space="preserve"> ובמרחק גדול ככל הניתן מחלונות או מפתחי כניסת אוויר של מבנים סמוכים.</w:t>
      </w:r>
    </w:p>
    <w:p w14:paraId="10C8021D"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בעל העסק יבצע בדיקות תקופתיות לבדיקת דליפות אדים ממתקני הדלק ותקינות אמצעי האוורור בהתאם למפורט ב</w:t>
      </w:r>
      <w:hyperlink r:id="rId16" w:history="1">
        <w:r w:rsidRPr="00320FE0">
          <w:rPr>
            <w:rStyle w:val="Hyperlink"/>
            <w:sz w:val="24"/>
            <w:szCs w:val="24"/>
            <w:rtl/>
          </w:rPr>
          <w:t>הנחיות לבדיקת מערכות מישוב אדים</w:t>
        </w:r>
      </w:hyperlink>
      <w:r w:rsidRPr="00320FE0">
        <w:rPr>
          <w:rFonts w:ascii="Arial" w:hAnsi="Arial" w:cs="Arial"/>
          <w:rtl/>
        </w:rPr>
        <w:t xml:space="preserve"> על עדכוניהן מעת לעת</w:t>
      </w:r>
      <w:r>
        <w:rPr>
          <w:rFonts w:ascii="Arial" w:hAnsi="Arial" w:cs="Arial" w:hint="cs"/>
          <w:rtl/>
        </w:rPr>
        <w:t>,</w:t>
      </w:r>
      <w:r w:rsidRPr="00320FE0">
        <w:rPr>
          <w:rFonts w:ascii="Arial" w:hAnsi="Arial" w:cs="Arial"/>
          <w:rtl/>
        </w:rPr>
        <w:t xml:space="preserve"> כפי שמפורסמות באתר האינטרנט </w:t>
      </w:r>
      <w:r>
        <w:rPr>
          <w:rFonts w:ascii="Arial" w:hAnsi="Arial" w:cs="Arial" w:hint="cs"/>
          <w:rtl/>
        </w:rPr>
        <w:t xml:space="preserve">של </w:t>
      </w:r>
      <w:r w:rsidRPr="00320FE0">
        <w:rPr>
          <w:rFonts w:ascii="Arial" w:hAnsi="Arial" w:cs="Arial"/>
          <w:rtl/>
        </w:rPr>
        <w:t>המשרד להגנת הסביבה.</w:t>
      </w:r>
    </w:p>
    <w:p w14:paraId="10C8021E"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בעל העסק לא יפעיל ולא ירשה לאחר להפעיל מתקן דלק שנמצאה בו תקלה בעת ביצוע </w:t>
      </w:r>
      <w:r>
        <w:rPr>
          <w:rFonts w:ascii="Arial" w:hAnsi="Arial" w:cs="Arial" w:hint="cs"/>
          <w:rtl/>
        </w:rPr>
        <w:t>ה</w:t>
      </w:r>
      <w:r w:rsidRPr="00320FE0">
        <w:rPr>
          <w:rFonts w:ascii="Arial" w:hAnsi="Arial" w:cs="Arial"/>
          <w:rtl/>
        </w:rPr>
        <w:t xml:space="preserve">בדיקות התקופתיות שנעשו לפי סעיף </w:t>
      </w:r>
      <w:r>
        <w:rPr>
          <w:rFonts w:ascii="Arial" w:hAnsi="Arial" w:cs="Arial" w:hint="cs"/>
          <w:rtl/>
        </w:rPr>
        <w:t>6</w:t>
      </w:r>
      <w:r w:rsidRPr="00320FE0">
        <w:rPr>
          <w:rFonts w:ascii="Arial" w:hAnsi="Arial" w:cs="Arial"/>
          <w:rtl/>
        </w:rPr>
        <w:t xml:space="preserve">.4 או בכל זמן אחר, ולא תוקנה </w:t>
      </w:r>
      <w:r>
        <w:rPr>
          <w:rFonts w:ascii="Arial" w:hAnsi="Arial" w:cs="Arial" w:hint="cs"/>
          <w:rtl/>
        </w:rPr>
        <w:t>ב</w:t>
      </w:r>
      <w:r w:rsidRPr="00320FE0">
        <w:rPr>
          <w:rFonts w:ascii="Arial" w:hAnsi="Arial" w:cs="Arial"/>
          <w:rtl/>
        </w:rPr>
        <w:t>תוך שבעה ימים מיום ביצוע הבדיקות התקופתיות כאמור</w:t>
      </w:r>
      <w:r>
        <w:rPr>
          <w:rFonts w:ascii="Arial" w:hAnsi="Arial" w:cs="Arial" w:hint="cs"/>
          <w:rtl/>
        </w:rPr>
        <w:t>,</w:t>
      </w:r>
      <w:r w:rsidRPr="00320FE0">
        <w:rPr>
          <w:rFonts w:ascii="Arial" w:hAnsi="Arial" w:cs="Arial"/>
          <w:rtl/>
        </w:rPr>
        <w:t xml:space="preserve"> או מיום שנמצאה התקלה, לפי העניין.</w:t>
      </w:r>
    </w:p>
    <w:p w14:paraId="10C8021F"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על אף האמור בסעיף </w:t>
      </w:r>
      <w:r>
        <w:rPr>
          <w:rFonts w:ascii="Arial" w:hAnsi="Arial" w:cs="Arial" w:hint="cs"/>
          <w:rtl/>
        </w:rPr>
        <w:t>6</w:t>
      </w:r>
      <w:r w:rsidRPr="00320FE0">
        <w:rPr>
          <w:rFonts w:ascii="Arial" w:hAnsi="Arial" w:cs="Arial"/>
          <w:rtl/>
        </w:rPr>
        <w:t>.4, יהיה בעל עסק פטור מביצוע בדיקות תקופתיות כאמור באותו הסעיף, אם התקין מערכת בקרת לחץ אוטומטית לניטור רציף של רמת הלחץ במתקני הדלק</w:t>
      </w:r>
      <w:r>
        <w:rPr>
          <w:rFonts w:ascii="Arial" w:hAnsi="Arial" w:cs="Arial" w:hint="cs"/>
          <w:rtl/>
        </w:rPr>
        <w:t>,</w:t>
      </w:r>
      <w:r w:rsidRPr="00320FE0">
        <w:rPr>
          <w:rFonts w:ascii="Arial" w:hAnsi="Arial" w:cs="Arial"/>
          <w:rtl/>
        </w:rPr>
        <w:t xml:space="preserve"> כמפורט להלן:</w:t>
      </w:r>
    </w:p>
    <w:p w14:paraId="10C80220" w14:textId="77777777" w:rsidR="00DC7CA1" w:rsidRPr="00320FE0" w:rsidRDefault="00DC7CA1" w:rsidP="00EA567F">
      <w:pPr>
        <w:pStyle w:val="ListParagraph"/>
        <w:numPr>
          <w:ilvl w:val="2"/>
          <w:numId w:val="24"/>
        </w:numPr>
        <w:tabs>
          <w:tab w:val="left" w:pos="738"/>
          <w:tab w:val="left" w:pos="880"/>
          <w:tab w:val="left" w:pos="1022"/>
          <w:tab w:val="left" w:pos="1589"/>
        </w:tabs>
        <w:spacing w:after="240" w:line="360" w:lineRule="auto"/>
        <w:rPr>
          <w:rFonts w:ascii="Arial" w:hAnsi="Arial" w:cs="Arial"/>
          <w:rtl/>
        </w:rPr>
      </w:pPr>
      <w:r w:rsidRPr="00320FE0">
        <w:rPr>
          <w:rFonts w:ascii="Arial" w:hAnsi="Arial" w:cs="Arial"/>
          <w:rtl/>
        </w:rPr>
        <w:t xml:space="preserve">מערכת בקרת הלחץ תזהה ותתריע לבעל העסק על מצבים </w:t>
      </w:r>
      <w:r>
        <w:rPr>
          <w:rFonts w:ascii="Arial" w:hAnsi="Arial" w:cs="Arial" w:hint="cs"/>
          <w:rtl/>
        </w:rPr>
        <w:t>ש</w:t>
      </w:r>
      <w:r w:rsidRPr="00320FE0">
        <w:rPr>
          <w:rFonts w:ascii="Arial" w:hAnsi="Arial" w:cs="Arial"/>
          <w:rtl/>
        </w:rPr>
        <w:t>בהם מדידות הלחץ מעידות על פליטה של אדי דלק ממתקני הדלק לאוויר, ועל תקלות במערכת בקרת הלחץ.</w:t>
      </w:r>
    </w:p>
    <w:p w14:paraId="10C80221" w14:textId="77777777" w:rsidR="00DC7CA1" w:rsidRPr="00320FE0" w:rsidRDefault="00DC7CA1" w:rsidP="00EA567F">
      <w:pPr>
        <w:pStyle w:val="ListParagraph"/>
        <w:numPr>
          <w:ilvl w:val="2"/>
          <w:numId w:val="24"/>
        </w:numPr>
        <w:tabs>
          <w:tab w:val="left" w:pos="738"/>
          <w:tab w:val="left" w:pos="880"/>
          <w:tab w:val="left" w:pos="1022"/>
          <w:tab w:val="left" w:pos="1589"/>
        </w:tabs>
        <w:spacing w:after="240" w:line="360" w:lineRule="auto"/>
        <w:rPr>
          <w:rFonts w:ascii="Arial" w:hAnsi="Arial" w:cs="Arial"/>
          <w:rtl/>
        </w:rPr>
      </w:pPr>
      <w:r w:rsidRPr="00320FE0">
        <w:rPr>
          <w:rFonts w:ascii="Arial" w:hAnsi="Arial" w:cs="Arial"/>
          <w:rtl/>
        </w:rPr>
        <w:lastRenderedPageBreak/>
        <w:t>מערכת בקרת הלחץ תעמוד בדרישות תקינת ה-</w:t>
      </w:r>
      <w:r w:rsidRPr="00320FE0">
        <w:rPr>
          <w:rFonts w:ascii="Arial" w:hAnsi="Arial" w:cs="Arial"/>
        </w:rPr>
        <w:t>NSW 2009</w:t>
      </w:r>
      <w:r>
        <w:rPr>
          <w:rFonts w:ascii="Arial" w:hAnsi="Arial" w:cs="Arial" w:hint="cs"/>
          <w:rtl/>
        </w:rPr>
        <w:t>,</w:t>
      </w:r>
      <w:r w:rsidRPr="00320FE0">
        <w:rPr>
          <w:rFonts w:ascii="Arial" w:hAnsi="Arial" w:cs="Arial"/>
          <w:rtl/>
        </w:rPr>
        <w:t xml:space="preserve"> ותתריע על תקלות בהתאם לתקינה זו. בעל העסק יחזיק באישור מטעם ה-</w:t>
      </w:r>
      <w:r w:rsidRPr="00320FE0">
        <w:rPr>
          <w:rFonts w:ascii="Arial" w:hAnsi="Arial" w:cs="Arial"/>
        </w:rPr>
        <w:t>TÜV</w:t>
      </w:r>
      <w:r>
        <w:rPr>
          <w:rFonts w:ascii="Arial" w:hAnsi="Arial" w:cs="Arial" w:hint="cs"/>
          <w:rtl/>
        </w:rPr>
        <w:t>,</w:t>
      </w:r>
      <w:r w:rsidRPr="00320FE0">
        <w:rPr>
          <w:rFonts w:ascii="Arial" w:hAnsi="Arial" w:cs="Arial"/>
          <w:rtl/>
        </w:rPr>
        <w:t xml:space="preserve"> המעיד על עמידה של מערכת בקרת הלחץ בדרישות תקינת ה-</w:t>
      </w:r>
      <w:r w:rsidRPr="00320FE0">
        <w:rPr>
          <w:rFonts w:ascii="Arial" w:hAnsi="Arial" w:cs="Arial"/>
        </w:rPr>
        <w:t>NSW 2009</w:t>
      </w:r>
      <w:r w:rsidRPr="00320FE0">
        <w:rPr>
          <w:rFonts w:ascii="Arial" w:hAnsi="Arial" w:cs="Arial"/>
          <w:rtl/>
        </w:rPr>
        <w:t>.</w:t>
      </w:r>
    </w:p>
    <w:p w14:paraId="10C80222" w14:textId="77777777" w:rsidR="00DC7CA1" w:rsidRPr="00320FE0" w:rsidRDefault="00DC7CA1" w:rsidP="00EA567F">
      <w:pPr>
        <w:pStyle w:val="ListParagraph"/>
        <w:numPr>
          <w:ilvl w:val="2"/>
          <w:numId w:val="24"/>
        </w:numPr>
        <w:tabs>
          <w:tab w:val="left" w:pos="738"/>
          <w:tab w:val="left" w:pos="880"/>
          <w:tab w:val="left" w:pos="1022"/>
          <w:tab w:val="left" w:pos="1589"/>
        </w:tabs>
        <w:spacing w:after="240" w:line="360" w:lineRule="auto"/>
        <w:rPr>
          <w:rFonts w:ascii="Arial" w:hAnsi="Arial" w:cs="Arial"/>
          <w:rtl/>
        </w:rPr>
      </w:pPr>
      <w:r w:rsidRPr="00320FE0">
        <w:rPr>
          <w:rFonts w:ascii="Arial" w:hAnsi="Arial" w:cs="Arial"/>
          <w:rtl/>
        </w:rPr>
        <w:t xml:space="preserve">בעל העסק יתקן כל תקלה </w:t>
      </w:r>
      <w:r>
        <w:rPr>
          <w:rFonts w:ascii="Arial" w:hAnsi="Arial" w:cs="Arial" w:hint="cs"/>
          <w:rtl/>
        </w:rPr>
        <w:t>ש</w:t>
      </w:r>
      <w:r w:rsidRPr="00320FE0">
        <w:rPr>
          <w:rFonts w:ascii="Arial" w:hAnsi="Arial" w:cs="Arial"/>
          <w:rtl/>
        </w:rPr>
        <w:t>עליה התריעה מערכת בקרת הלחץ תוך שבעה ימים או שלושים ימים</w:t>
      </w:r>
      <w:r>
        <w:rPr>
          <w:rFonts w:ascii="Arial" w:hAnsi="Arial" w:cs="Arial" w:hint="cs"/>
          <w:rtl/>
        </w:rPr>
        <w:t>,</w:t>
      </w:r>
      <w:r w:rsidRPr="00320FE0">
        <w:rPr>
          <w:rFonts w:ascii="Arial" w:hAnsi="Arial" w:cs="Arial"/>
          <w:rtl/>
        </w:rPr>
        <w:t xml:space="preserve"> בהתאם לדרישות תקינת </w:t>
      </w:r>
      <w:r w:rsidRPr="00320FE0">
        <w:rPr>
          <w:rFonts w:ascii="Arial" w:hAnsi="Arial" w:cs="Arial"/>
        </w:rPr>
        <w:t>2009</w:t>
      </w:r>
      <w:r w:rsidRPr="00320FE0">
        <w:rPr>
          <w:rFonts w:ascii="Arial" w:hAnsi="Arial" w:cs="Arial"/>
          <w:rtl/>
        </w:rPr>
        <w:t xml:space="preserve"> </w:t>
      </w:r>
      <w:r w:rsidRPr="00320FE0">
        <w:rPr>
          <w:rFonts w:ascii="Arial" w:hAnsi="Arial" w:cs="Arial"/>
        </w:rPr>
        <w:t>NSW</w:t>
      </w:r>
      <w:r w:rsidRPr="00320FE0">
        <w:rPr>
          <w:rFonts w:ascii="Arial" w:hAnsi="Arial" w:cs="Arial"/>
          <w:rtl/>
        </w:rPr>
        <w:t xml:space="preserve">. </w:t>
      </w:r>
      <w:r>
        <w:rPr>
          <w:rFonts w:ascii="Arial" w:hAnsi="Arial" w:cs="Arial" w:hint="cs"/>
          <w:rtl/>
        </w:rPr>
        <w:t xml:space="preserve">אם </w:t>
      </w:r>
      <w:r w:rsidRPr="00320FE0">
        <w:rPr>
          <w:rFonts w:ascii="Arial" w:hAnsi="Arial" w:cs="Arial"/>
          <w:rtl/>
        </w:rPr>
        <w:t xml:space="preserve">לא תוקנה התקלה בתוך התקופה האמורה, תנתק מערכת בקרת הלחץ באופן אוטומטי את מערכת אספקת הדלק ממתקן הדלק </w:t>
      </w:r>
      <w:r>
        <w:rPr>
          <w:rFonts w:ascii="Arial" w:hAnsi="Arial" w:cs="Arial" w:hint="cs"/>
          <w:rtl/>
        </w:rPr>
        <w:t>ש</w:t>
      </w:r>
      <w:r w:rsidRPr="00320FE0">
        <w:rPr>
          <w:rFonts w:ascii="Arial" w:hAnsi="Arial" w:cs="Arial"/>
          <w:rtl/>
        </w:rPr>
        <w:t xml:space="preserve">בו נרשמה התקלה. </w:t>
      </w:r>
    </w:p>
    <w:p w14:paraId="10C80223" w14:textId="77777777" w:rsidR="00DC7CA1" w:rsidRPr="00320FE0" w:rsidRDefault="00DC7CA1" w:rsidP="00EA567F">
      <w:pPr>
        <w:pStyle w:val="ListParagraph"/>
        <w:numPr>
          <w:ilvl w:val="2"/>
          <w:numId w:val="24"/>
        </w:numPr>
        <w:tabs>
          <w:tab w:val="left" w:pos="738"/>
          <w:tab w:val="left" w:pos="880"/>
          <w:tab w:val="left" w:pos="1022"/>
          <w:tab w:val="left" w:pos="1589"/>
        </w:tabs>
        <w:spacing w:after="240" w:line="360" w:lineRule="auto"/>
        <w:rPr>
          <w:rFonts w:ascii="Arial" w:hAnsi="Arial" w:cs="Arial"/>
          <w:rtl/>
        </w:rPr>
      </w:pPr>
      <w:r w:rsidRPr="00320FE0">
        <w:rPr>
          <w:rFonts w:ascii="Arial" w:hAnsi="Arial" w:cs="Arial"/>
          <w:rtl/>
        </w:rPr>
        <w:t>בעל העסק לא יפעיל ולא ירשה לאחר להפעיל מתקן דלק שנתגלתה בו תקלה על</w:t>
      </w:r>
      <w:r>
        <w:rPr>
          <w:rFonts w:ascii="Arial" w:hAnsi="Arial" w:cs="Arial" w:hint="cs"/>
          <w:rtl/>
        </w:rPr>
        <w:t>-</w:t>
      </w:r>
      <w:r w:rsidRPr="00320FE0">
        <w:rPr>
          <w:rFonts w:ascii="Arial" w:hAnsi="Arial" w:cs="Arial"/>
          <w:rtl/>
        </w:rPr>
        <w:t xml:space="preserve">ידי מערכת בקרת לחץ, שלא תוקנה כאמור בסעיף קטן </w:t>
      </w:r>
      <w:r>
        <w:rPr>
          <w:rFonts w:ascii="Arial" w:hAnsi="Arial" w:cs="Arial" w:hint="cs"/>
          <w:rtl/>
        </w:rPr>
        <w:t>6.</w:t>
      </w:r>
      <w:r w:rsidRPr="00320FE0">
        <w:rPr>
          <w:rFonts w:ascii="Arial" w:hAnsi="Arial" w:cs="Arial"/>
          <w:rtl/>
        </w:rPr>
        <w:t>6.3.</w:t>
      </w:r>
    </w:p>
    <w:p w14:paraId="10C80224" w14:textId="77777777" w:rsidR="00DC7CA1" w:rsidRPr="00320FE0" w:rsidRDefault="00DC7CA1" w:rsidP="00EA567F">
      <w:pPr>
        <w:pStyle w:val="ListParagraph"/>
        <w:numPr>
          <w:ilvl w:val="2"/>
          <w:numId w:val="24"/>
        </w:numPr>
        <w:tabs>
          <w:tab w:val="left" w:pos="738"/>
          <w:tab w:val="left" w:pos="880"/>
          <w:tab w:val="left" w:pos="1022"/>
          <w:tab w:val="left" w:pos="1589"/>
        </w:tabs>
        <w:spacing w:after="240" w:line="360" w:lineRule="auto"/>
        <w:rPr>
          <w:rFonts w:ascii="Arial" w:hAnsi="Arial" w:cs="Arial"/>
          <w:rtl/>
        </w:rPr>
      </w:pPr>
      <w:r w:rsidRPr="00320FE0">
        <w:rPr>
          <w:rFonts w:ascii="Arial" w:hAnsi="Arial" w:cs="Arial"/>
          <w:rtl/>
        </w:rPr>
        <w:t>נתוני מערכת בקרת הלחץ ירשמו וי</w:t>
      </w:r>
      <w:r>
        <w:rPr>
          <w:rFonts w:ascii="Arial" w:hAnsi="Arial" w:cs="Arial" w:hint="cs"/>
          <w:rtl/>
        </w:rPr>
        <w:t>י</w:t>
      </w:r>
      <w:r w:rsidRPr="00320FE0">
        <w:rPr>
          <w:rFonts w:ascii="Arial" w:hAnsi="Arial" w:cs="Arial"/>
          <w:rtl/>
        </w:rPr>
        <w:t>שמרו בעסק לתקופה של 12 חודשים לפחות</w:t>
      </w:r>
      <w:r>
        <w:rPr>
          <w:rFonts w:ascii="Arial" w:hAnsi="Arial" w:cs="Arial" w:hint="cs"/>
          <w:rtl/>
        </w:rPr>
        <w:t>,</w:t>
      </w:r>
      <w:r w:rsidRPr="00320FE0">
        <w:rPr>
          <w:rFonts w:ascii="Arial" w:hAnsi="Arial" w:cs="Arial"/>
          <w:rtl/>
        </w:rPr>
        <w:t xml:space="preserve"> ויוצגו או </w:t>
      </w:r>
      <w:r>
        <w:rPr>
          <w:rFonts w:ascii="Arial" w:hAnsi="Arial" w:cs="Arial" w:hint="cs"/>
          <w:rtl/>
        </w:rPr>
        <w:t>י</w:t>
      </w:r>
      <w:r w:rsidRPr="00320FE0">
        <w:rPr>
          <w:rFonts w:ascii="Arial" w:hAnsi="Arial" w:cs="Arial"/>
          <w:rtl/>
        </w:rPr>
        <w:t>ימסרו לנותן האישור על</w:t>
      </w:r>
      <w:r>
        <w:rPr>
          <w:rFonts w:ascii="Arial" w:hAnsi="Arial" w:cs="Arial" w:hint="cs"/>
          <w:rtl/>
        </w:rPr>
        <w:t>-</w:t>
      </w:r>
      <w:r w:rsidRPr="00320FE0">
        <w:rPr>
          <w:rFonts w:ascii="Arial" w:hAnsi="Arial" w:cs="Arial"/>
          <w:rtl/>
        </w:rPr>
        <w:t>פי דרישתו.</w:t>
      </w:r>
    </w:p>
    <w:p w14:paraId="10C80225" w14:textId="77777777" w:rsidR="002B255F" w:rsidRDefault="00DC7CA1" w:rsidP="002B255F">
      <w:pPr>
        <w:spacing w:after="120" w:line="360" w:lineRule="auto"/>
        <w:jc w:val="both"/>
        <w:rPr>
          <w:rFonts w:ascii="Arial" w:hAnsi="Arial" w:cs="Arial"/>
          <w:b/>
          <w:bCs/>
          <w:rtl/>
        </w:rPr>
      </w:pPr>
      <w:r w:rsidRPr="00320FE0">
        <w:rPr>
          <w:rFonts w:ascii="Arial" w:hAnsi="Arial" w:cs="Arial"/>
          <w:b/>
          <w:bCs/>
          <w:rtl/>
        </w:rPr>
        <w:t xml:space="preserve">    </w:t>
      </w:r>
    </w:p>
    <w:p w14:paraId="10C80226" w14:textId="77777777" w:rsidR="00DC7CA1" w:rsidRPr="00320FE0" w:rsidRDefault="002B255F" w:rsidP="002B255F">
      <w:pPr>
        <w:spacing w:after="120" w:line="360" w:lineRule="auto"/>
        <w:jc w:val="both"/>
        <w:rPr>
          <w:rFonts w:ascii="Arial" w:hAnsi="Arial" w:cs="Arial"/>
          <w:b/>
          <w:bCs/>
          <w:rtl/>
        </w:rPr>
      </w:pPr>
      <w:r>
        <w:rPr>
          <w:rFonts w:ascii="Arial" w:hAnsi="Arial" w:cs="Arial" w:hint="cs"/>
          <w:b/>
          <w:bCs/>
          <w:rtl/>
        </w:rPr>
        <w:t xml:space="preserve">     </w:t>
      </w:r>
      <w:r w:rsidR="00DC7CA1" w:rsidRPr="00320FE0">
        <w:rPr>
          <w:rFonts w:ascii="Arial" w:hAnsi="Arial" w:cs="Arial"/>
          <w:b/>
          <w:bCs/>
          <w:rtl/>
        </w:rPr>
        <w:t xml:space="preserve">מערכת להשבת אדי דלק </w:t>
      </w:r>
      <w:r w:rsidR="00DC7CA1" w:rsidRPr="00320FE0">
        <w:rPr>
          <w:rFonts w:ascii="Arial" w:hAnsi="Arial" w:cs="Arial"/>
          <w:b/>
          <w:bCs/>
        </w:rPr>
        <w:t>Stage 1</w:t>
      </w:r>
      <w:r w:rsidR="00DC7CA1">
        <w:rPr>
          <w:rFonts w:ascii="Arial" w:hAnsi="Arial" w:cs="Arial" w:hint="cs"/>
          <w:b/>
          <w:bCs/>
          <w:rtl/>
        </w:rPr>
        <w:t xml:space="preserve">   </w:t>
      </w:r>
    </w:p>
    <w:p w14:paraId="10C80227"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בכל מכל בנזין בתחנת התדלוק תופעל מערכת להשבת אדי דלק למכלית או מכל המספקים דלק בנזין לתחנה, בעת מילוי מכלי דלק בתחנת התדלוק (בתנאים אלו</w:t>
      </w:r>
      <w:r>
        <w:rPr>
          <w:rFonts w:ascii="Arial" w:hAnsi="Arial" w:cs="Arial" w:hint="cs"/>
          <w:rtl/>
        </w:rPr>
        <w:t xml:space="preserve"> </w:t>
      </w:r>
      <w:r w:rsidRPr="00320FE0">
        <w:rPr>
          <w:rFonts w:ascii="Arial" w:hAnsi="Arial" w:cs="Arial"/>
          <w:rtl/>
        </w:rPr>
        <w:t xml:space="preserve">- מערכת </w:t>
      </w:r>
      <w:r w:rsidRPr="00320FE0">
        <w:rPr>
          <w:rFonts w:ascii="Arial" w:hAnsi="Arial" w:cs="Arial"/>
        </w:rPr>
        <w:t>Stage 1</w:t>
      </w:r>
      <w:r w:rsidRPr="00320FE0">
        <w:rPr>
          <w:rFonts w:ascii="Arial" w:hAnsi="Arial" w:cs="Arial"/>
          <w:rtl/>
        </w:rPr>
        <w:t xml:space="preserve">). </w:t>
      </w:r>
    </w:p>
    <w:p w14:paraId="10C80228"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מערכת </w:t>
      </w:r>
      <w:r w:rsidRPr="00320FE0">
        <w:rPr>
          <w:rFonts w:ascii="Arial" w:hAnsi="Arial" w:cs="Arial"/>
        </w:rPr>
        <w:t>Stage 1</w:t>
      </w:r>
      <w:r w:rsidRPr="00320FE0">
        <w:rPr>
          <w:rFonts w:ascii="Arial" w:hAnsi="Arial" w:cs="Arial"/>
          <w:rtl/>
        </w:rPr>
        <w:t xml:space="preserve"> תופעל בכל זמן מילוי מכלי הבנזין של תחנת התדלוק. בעל העסק לא ימלא ולא ירשה לאחר למלא את מכלי הדלק בתחנת התדלוק ממכלית דלק או מכל אחר</w:t>
      </w:r>
      <w:r>
        <w:rPr>
          <w:rFonts w:ascii="Arial" w:hAnsi="Arial" w:cs="Arial" w:hint="cs"/>
          <w:rtl/>
        </w:rPr>
        <w:t>,</w:t>
      </w:r>
      <w:r w:rsidRPr="00320FE0">
        <w:rPr>
          <w:rFonts w:ascii="Arial" w:hAnsi="Arial" w:cs="Arial"/>
          <w:rtl/>
        </w:rPr>
        <w:t xml:space="preserve"> אם הוא אינו מחובר למערכת השבת אדי דלק והפתחים העליים של מכלית הדלק אינם סגורים, או אם מערכת השבת האדים אינה פועלת או אינה תקינה.</w:t>
      </w:r>
    </w:p>
    <w:p w14:paraId="10C80229" w14:textId="77777777" w:rsidR="00DC7CA1" w:rsidRPr="00320FE0" w:rsidRDefault="00DC7CA1" w:rsidP="00AD3406">
      <w:pPr>
        <w:spacing w:after="120" w:line="360" w:lineRule="auto"/>
        <w:jc w:val="both"/>
        <w:rPr>
          <w:rFonts w:ascii="Arial" w:hAnsi="Arial" w:cs="Arial"/>
          <w:b/>
          <w:bCs/>
        </w:rPr>
      </w:pPr>
      <w:r w:rsidRPr="00320FE0">
        <w:rPr>
          <w:rFonts w:ascii="Arial" w:hAnsi="Arial" w:cs="Arial"/>
          <w:b/>
          <w:bCs/>
          <w:rtl/>
        </w:rPr>
        <w:t xml:space="preserve">     מערכת להשבת אדי דלק </w:t>
      </w:r>
      <w:r w:rsidRPr="00320FE0">
        <w:rPr>
          <w:rFonts w:ascii="Arial" w:hAnsi="Arial" w:cs="Arial"/>
          <w:b/>
          <w:bCs/>
        </w:rPr>
        <w:t xml:space="preserve">Stage 2 </w:t>
      </w:r>
    </w:p>
    <w:p w14:paraId="10C8022A"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בעל העסק </w:t>
      </w:r>
      <w:r>
        <w:rPr>
          <w:rFonts w:ascii="Arial" w:hAnsi="Arial" w:cs="Arial" w:hint="cs"/>
          <w:rtl/>
        </w:rPr>
        <w:t xml:space="preserve"> </w:t>
      </w:r>
      <w:r w:rsidRPr="00320FE0">
        <w:rPr>
          <w:rFonts w:ascii="Arial" w:hAnsi="Arial" w:cs="Arial"/>
          <w:rtl/>
        </w:rPr>
        <w:t>יפעיל בכל עמדות התדלוק של העסק, המשמשות לתדלוק כלי רכב בדלק בנזין, מערכת להשבת אדי דלק למכלי הדלק של התחנה, בעת תדלוק כלי הרכב (בתנאים אלו</w:t>
      </w:r>
      <w:r>
        <w:rPr>
          <w:rFonts w:ascii="Arial" w:hAnsi="Arial" w:cs="Arial" w:hint="cs"/>
          <w:rtl/>
        </w:rPr>
        <w:t xml:space="preserve"> </w:t>
      </w:r>
      <w:r w:rsidRPr="00320FE0">
        <w:rPr>
          <w:rFonts w:ascii="Arial" w:hAnsi="Arial" w:cs="Arial"/>
          <w:rtl/>
        </w:rPr>
        <w:t xml:space="preserve">- מערכת </w:t>
      </w:r>
      <w:r w:rsidRPr="00320FE0">
        <w:rPr>
          <w:rFonts w:ascii="Arial" w:hAnsi="Arial" w:cs="Arial"/>
        </w:rPr>
        <w:t>Stage 2</w:t>
      </w:r>
      <w:r w:rsidRPr="00320FE0">
        <w:rPr>
          <w:rFonts w:ascii="Arial" w:hAnsi="Arial" w:cs="Arial"/>
          <w:rtl/>
        </w:rPr>
        <w:t>).</w:t>
      </w:r>
    </w:p>
    <w:p w14:paraId="10C8022B"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מערכות </w:t>
      </w:r>
      <w:r w:rsidRPr="00320FE0">
        <w:rPr>
          <w:rFonts w:ascii="Arial" w:hAnsi="Arial" w:cs="Arial"/>
        </w:rPr>
        <w:t>Stage 2</w:t>
      </w:r>
      <w:r w:rsidRPr="00320FE0">
        <w:rPr>
          <w:rFonts w:ascii="Arial" w:hAnsi="Arial" w:cs="Arial"/>
          <w:rtl/>
        </w:rPr>
        <w:t xml:space="preserve"> על כל מרכיביהן </w:t>
      </w:r>
      <w:r>
        <w:rPr>
          <w:rFonts w:ascii="Arial" w:hAnsi="Arial" w:cs="Arial" w:hint="cs"/>
          <w:rtl/>
        </w:rPr>
        <w:t>תעמודנה</w:t>
      </w:r>
      <w:r w:rsidRPr="00320FE0">
        <w:rPr>
          <w:rFonts w:ascii="Arial" w:hAnsi="Arial" w:cs="Arial"/>
          <w:rtl/>
        </w:rPr>
        <w:t xml:space="preserve"> בדרישות תקינת ה-</w:t>
      </w:r>
      <w:proofErr w:type="spellStart"/>
      <w:r w:rsidRPr="00320FE0">
        <w:rPr>
          <w:rFonts w:ascii="Arial" w:hAnsi="Arial" w:cs="Arial"/>
        </w:rPr>
        <w:t>BImSchV</w:t>
      </w:r>
      <w:proofErr w:type="spellEnd"/>
      <w:r w:rsidRPr="00320FE0">
        <w:rPr>
          <w:rFonts w:ascii="Arial" w:hAnsi="Arial" w:cs="Arial"/>
          <w:rtl/>
        </w:rPr>
        <w:t xml:space="preserve"> </w:t>
      </w:r>
      <w:r w:rsidRPr="00320FE0">
        <w:rPr>
          <w:rFonts w:ascii="Arial" w:hAnsi="Arial" w:cs="Arial"/>
        </w:rPr>
        <w:t>21</w:t>
      </w:r>
      <w:r>
        <w:rPr>
          <w:rFonts w:ascii="Arial" w:hAnsi="Arial" w:cs="Arial" w:hint="cs"/>
          <w:rtl/>
        </w:rPr>
        <w:t>,</w:t>
      </w:r>
      <w:r w:rsidRPr="00320FE0">
        <w:rPr>
          <w:rFonts w:ascii="Arial" w:hAnsi="Arial" w:cs="Arial"/>
          <w:rtl/>
        </w:rPr>
        <w:t xml:space="preserve"> ויישאו אישור מטעם ה- </w:t>
      </w:r>
      <w:r w:rsidRPr="00320FE0">
        <w:rPr>
          <w:rFonts w:ascii="Arial" w:hAnsi="Arial" w:cs="Arial"/>
        </w:rPr>
        <w:t>TÜV</w:t>
      </w:r>
      <w:r w:rsidRPr="00320FE0">
        <w:rPr>
          <w:rFonts w:ascii="Arial" w:hAnsi="Arial" w:cs="Arial"/>
          <w:rtl/>
        </w:rPr>
        <w:t xml:space="preserve"> </w:t>
      </w:r>
      <w:r>
        <w:rPr>
          <w:rFonts w:ascii="Arial" w:hAnsi="Arial" w:cs="Arial" w:hint="cs"/>
          <w:rtl/>
        </w:rPr>
        <w:t>על כך ש</w:t>
      </w:r>
      <w:r w:rsidRPr="00320FE0">
        <w:rPr>
          <w:rFonts w:ascii="Arial" w:hAnsi="Arial" w:cs="Arial"/>
          <w:rtl/>
        </w:rPr>
        <w:t>הן  עונות לדרישות תקינה זו.</w:t>
      </w:r>
    </w:p>
    <w:p w14:paraId="10C8022C"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על אף האמור בסעיף </w:t>
      </w:r>
      <w:r>
        <w:rPr>
          <w:rFonts w:ascii="Arial" w:hAnsi="Arial" w:cs="Arial" w:hint="cs"/>
          <w:rtl/>
        </w:rPr>
        <w:t>6</w:t>
      </w:r>
      <w:r w:rsidRPr="00320FE0">
        <w:rPr>
          <w:rFonts w:ascii="Arial" w:hAnsi="Arial" w:cs="Arial"/>
          <w:rtl/>
        </w:rPr>
        <w:t xml:space="preserve">.10, יהיה בעל העסק רשאי להתקין אמצעים אחרים למניעת פליטת אדי דלק בעת התדלוק שאינם עונים על הדרישה בסעיף האמור, המוכחים כפועלים באותה היעילות, באישור מראש ובכתב </w:t>
      </w:r>
      <w:r>
        <w:rPr>
          <w:rFonts w:ascii="Arial" w:hAnsi="Arial" w:cs="Arial" w:hint="cs"/>
          <w:rtl/>
        </w:rPr>
        <w:t xml:space="preserve">של </w:t>
      </w:r>
      <w:r w:rsidRPr="00320FE0">
        <w:rPr>
          <w:rFonts w:ascii="Arial" w:hAnsi="Arial" w:cs="Arial"/>
          <w:rtl/>
        </w:rPr>
        <w:t>נותן האישור.</w:t>
      </w:r>
    </w:p>
    <w:p w14:paraId="10C8022D"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lastRenderedPageBreak/>
        <w:t xml:space="preserve">בעל העסק יסמן באופן ברור ובולט לעין את עמדות </w:t>
      </w:r>
      <w:r>
        <w:rPr>
          <w:rFonts w:ascii="Arial" w:hAnsi="Arial" w:cs="Arial" w:hint="cs"/>
          <w:rtl/>
        </w:rPr>
        <w:t>ה</w:t>
      </w:r>
      <w:r w:rsidRPr="00320FE0">
        <w:rPr>
          <w:rFonts w:ascii="Arial" w:hAnsi="Arial" w:cs="Arial"/>
          <w:rtl/>
        </w:rPr>
        <w:t xml:space="preserve">תדלוק </w:t>
      </w:r>
      <w:r>
        <w:rPr>
          <w:rFonts w:ascii="Arial" w:hAnsi="Arial" w:cs="Arial" w:hint="cs"/>
          <w:rtl/>
        </w:rPr>
        <w:t>ש</w:t>
      </w:r>
      <w:r w:rsidRPr="00320FE0">
        <w:rPr>
          <w:rFonts w:ascii="Arial" w:hAnsi="Arial" w:cs="Arial"/>
          <w:rtl/>
        </w:rPr>
        <w:t xml:space="preserve">בהן מותקנת מערכת מסוג </w:t>
      </w:r>
      <w:r w:rsidRPr="00320FE0">
        <w:rPr>
          <w:rFonts w:ascii="Arial" w:hAnsi="Arial" w:cs="Arial"/>
        </w:rPr>
        <w:t>Stage 2</w:t>
      </w:r>
      <w:r w:rsidRPr="00320FE0">
        <w:rPr>
          <w:rFonts w:ascii="Arial" w:hAnsi="Arial" w:cs="Arial"/>
          <w:rtl/>
        </w:rPr>
        <w:t xml:space="preserve"> באמצעות מדבקה או שלט</w:t>
      </w:r>
      <w:r>
        <w:rPr>
          <w:rFonts w:ascii="Arial" w:hAnsi="Arial" w:cs="Arial" w:hint="cs"/>
          <w:rtl/>
        </w:rPr>
        <w:t>,</w:t>
      </w:r>
      <w:r w:rsidRPr="00320FE0">
        <w:rPr>
          <w:rFonts w:ascii="Arial" w:hAnsi="Arial" w:cs="Arial"/>
          <w:rtl/>
        </w:rPr>
        <w:t xml:space="preserve"> המציינים כי בעמדה זו מותקנת מערכת להשבת אדי דלק.</w:t>
      </w:r>
    </w:p>
    <w:p w14:paraId="10C8022E"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כל רכיבי מערכת </w:t>
      </w:r>
      <w:r w:rsidRPr="00320FE0">
        <w:rPr>
          <w:rFonts w:ascii="Arial" w:hAnsi="Arial" w:cs="Arial"/>
        </w:rPr>
        <w:t>Stage 2</w:t>
      </w:r>
      <w:r>
        <w:rPr>
          <w:rFonts w:ascii="Arial" w:hAnsi="Arial" w:cs="Arial" w:hint="cs"/>
          <w:rtl/>
        </w:rPr>
        <w:t>,</w:t>
      </w:r>
      <w:r w:rsidRPr="00320FE0">
        <w:rPr>
          <w:rFonts w:ascii="Arial" w:hAnsi="Arial" w:cs="Arial"/>
          <w:rtl/>
        </w:rPr>
        <w:t xml:space="preserve"> לרבות צנרת דלק, צנרת ואקום, מחברים </w:t>
      </w:r>
      <w:r>
        <w:rPr>
          <w:rFonts w:ascii="Arial" w:hAnsi="Arial" w:cs="Arial" w:hint="cs"/>
          <w:rtl/>
        </w:rPr>
        <w:t>ו</w:t>
      </w:r>
      <w:r w:rsidRPr="00320FE0">
        <w:rPr>
          <w:rFonts w:ascii="Arial" w:hAnsi="Arial" w:cs="Arial"/>
          <w:rtl/>
        </w:rPr>
        <w:t>אטמים, שאינם חלק מקורי של המערכת</w:t>
      </w:r>
      <w:r>
        <w:rPr>
          <w:rFonts w:ascii="Arial" w:hAnsi="Arial" w:cs="Arial" w:hint="cs"/>
          <w:rtl/>
        </w:rPr>
        <w:t>,</w:t>
      </w:r>
      <w:r w:rsidRPr="00320FE0">
        <w:rPr>
          <w:rFonts w:ascii="Arial" w:hAnsi="Arial" w:cs="Arial"/>
          <w:rtl/>
        </w:rPr>
        <w:t xml:space="preserve"> יותאמו לדרישות הטכניות של החברה המייצרת את מערכת </w:t>
      </w:r>
      <w:r w:rsidRPr="00320FE0">
        <w:rPr>
          <w:rFonts w:ascii="Arial" w:hAnsi="Arial" w:cs="Arial"/>
        </w:rPr>
        <w:t>Stage 2</w:t>
      </w:r>
      <w:r w:rsidRPr="00320FE0">
        <w:rPr>
          <w:rFonts w:ascii="Arial" w:hAnsi="Arial" w:cs="Arial"/>
          <w:rtl/>
        </w:rPr>
        <w:t xml:space="preserve"> שהותקנה בעמדת התדלוק. </w:t>
      </w:r>
    </w:p>
    <w:p w14:paraId="10C8022F"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בעל העסק יתקין ויפעיל מערכות בקרה אוטומטיות</w:t>
      </w:r>
      <w:r>
        <w:rPr>
          <w:rFonts w:ascii="Arial" w:hAnsi="Arial" w:cs="Arial" w:hint="cs"/>
          <w:rtl/>
        </w:rPr>
        <w:t>,</w:t>
      </w:r>
      <w:r w:rsidRPr="00320FE0">
        <w:rPr>
          <w:rFonts w:ascii="Arial" w:hAnsi="Arial" w:cs="Arial"/>
          <w:rtl/>
        </w:rPr>
        <w:t xml:space="preserve"> </w:t>
      </w:r>
      <w:r>
        <w:rPr>
          <w:rFonts w:ascii="Arial" w:hAnsi="Arial" w:cs="Arial" w:hint="cs"/>
          <w:rtl/>
        </w:rPr>
        <w:t>ש</w:t>
      </w:r>
      <w:r w:rsidRPr="00320FE0">
        <w:rPr>
          <w:rFonts w:ascii="Arial" w:hAnsi="Arial" w:cs="Arial"/>
          <w:rtl/>
        </w:rPr>
        <w:t xml:space="preserve">ינטרו ויבקרו באופן רציף את פעילותן של כל מערכות מישוב האדים מסוג </w:t>
      </w:r>
      <w:r w:rsidRPr="00320FE0">
        <w:rPr>
          <w:rFonts w:ascii="Arial" w:hAnsi="Arial" w:cs="Arial"/>
        </w:rPr>
        <w:t>Stage 2</w:t>
      </w:r>
      <w:r w:rsidRPr="00320FE0">
        <w:rPr>
          <w:rFonts w:ascii="Arial" w:hAnsi="Arial" w:cs="Arial"/>
          <w:rtl/>
        </w:rPr>
        <w:t xml:space="preserve"> הקיימות בעסק. מערכות הבקרה </w:t>
      </w:r>
      <w:r>
        <w:rPr>
          <w:rFonts w:ascii="Arial" w:hAnsi="Arial" w:cs="Arial" w:hint="cs"/>
          <w:rtl/>
        </w:rPr>
        <w:t>תזהינה</w:t>
      </w:r>
      <w:r w:rsidRPr="00320FE0">
        <w:rPr>
          <w:rFonts w:ascii="Arial" w:hAnsi="Arial" w:cs="Arial"/>
          <w:rtl/>
        </w:rPr>
        <w:t xml:space="preserve"> באופן אוטומטי תקלות הן במערכת </w:t>
      </w:r>
      <w:r w:rsidRPr="00320FE0">
        <w:rPr>
          <w:rFonts w:ascii="Arial" w:hAnsi="Arial" w:cs="Arial"/>
        </w:rPr>
        <w:t>Stage 2</w:t>
      </w:r>
      <w:r w:rsidRPr="00320FE0">
        <w:rPr>
          <w:rFonts w:ascii="Arial" w:hAnsi="Arial" w:cs="Arial"/>
          <w:rtl/>
        </w:rPr>
        <w:t xml:space="preserve"> והן במערכת הבקרה האוטומטית, </w:t>
      </w:r>
      <w:r>
        <w:rPr>
          <w:rFonts w:ascii="Arial" w:hAnsi="Arial" w:cs="Arial" w:hint="cs"/>
          <w:rtl/>
        </w:rPr>
        <w:t>תתרענה</w:t>
      </w:r>
      <w:r w:rsidRPr="00320FE0">
        <w:rPr>
          <w:rFonts w:ascii="Arial" w:hAnsi="Arial" w:cs="Arial"/>
          <w:rtl/>
        </w:rPr>
        <w:t xml:space="preserve"> עליהן לבעל העסק </w:t>
      </w:r>
      <w:r>
        <w:rPr>
          <w:rFonts w:ascii="Arial" w:hAnsi="Arial" w:cs="Arial" w:hint="cs"/>
          <w:rtl/>
        </w:rPr>
        <w:t>ותנהלנה</w:t>
      </w:r>
      <w:r w:rsidRPr="00320FE0">
        <w:rPr>
          <w:rFonts w:ascii="Arial" w:hAnsi="Arial" w:cs="Arial"/>
          <w:rtl/>
        </w:rPr>
        <w:t xml:space="preserve"> רישום באופן המאפשר מעקב אחר מועד הופעת התקלה ומועד חזרתה של המערכת לפעולה תקינה (</w:t>
      </w:r>
      <w:r>
        <w:rPr>
          <w:rFonts w:ascii="Arial" w:hAnsi="Arial" w:cs="Arial" w:hint="cs"/>
          <w:rtl/>
        </w:rPr>
        <w:t>בפרק זה</w:t>
      </w:r>
      <w:r w:rsidRPr="00320FE0">
        <w:rPr>
          <w:rFonts w:ascii="Arial" w:hAnsi="Arial" w:cs="Arial"/>
          <w:rtl/>
        </w:rPr>
        <w:t xml:space="preserve"> - מערכת בקרה). </w:t>
      </w:r>
    </w:p>
    <w:p w14:paraId="10C80230" w14:textId="77777777" w:rsidR="00DC7CA1" w:rsidRDefault="00DC7CA1" w:rsidP="00EA567F">
      <w:pPr>
        <w:pStyle w:val="ListParagraph"/>
        <w:numPr>
          <w:ilvl w:val="1"/>
          <w:numId w:val="24"/>
        </w:numPr>
        <w:tabs>
          <w:tab w:val="left" w:pos="738"/>
          <w:tab w:val="left" w:pos="880"/>
          <w:tab w:val="left" w:pos="1022"/>
        </w:tabs>
        <w:spacing w:after="240" w:line="360" w:lineRule="auto"/>
        <w:rPr>
          <w:rFonts w:ascii="Arial" w:hAnsi="Arial" w:cs="Arial"/>
        </w:rPr>
      </w:pPr>
      <w:r w:rsidRPr="00320FE0">
        <w:rPr>
          <w:rFonts w:ascii="Arial" w:hAnsi="Arial" w:cs="Arial"/>
          <w:rtl/>
        </w:rPr>
        <w:t xml:space="preserve">מערכות הבקרה וכל מרכיביהן יעמדו בדרישות תקינת ה- </w:t>
      </w:r>
      <w:proofErr w:type="spellStart"/>
      <w:r w:rsidRPr="00320FE0">
        <w:rPr>
          <w:rFonts w:ascii="Arial" w:hAnsi="Arial" w:cs="Arial"/>
        </w:rPr>
        <w:t>BImSchV</w:t>
      </w:r>
      <w:proofErr w:type="spellEnd"/>
      <w:r w:rsidRPr="00320FE0">
        <w:rPr>
          <w:rFonts w:ascii="Arial" w:hAnsi="Arial" w:cs="Arial"/>
          <w:rtl/>
        </w:rPr>
        <w:t xml:space="preserve"> </w:t>
      </w:r>
      <w:r w:rsidRPr="00320FE0">
        <w:rPr>
          <w:rFonts w:ascii="Arial" w:hAnsi="Arial" w:cs="Arial"/>
        </w:rPr>
        <w:t>21</w:t>
      </w:r>
      <w:r>
        <w:rPr>
          <w:rFonts w:ascii="Arial" w:hAnsi="Arial" w:cs="Arial" w:hint="cs"/>
          <w:rtl/>
        </w:rPr>
        <w:t>,</w:t>
      </w:r>
      <w:r w:rsidRPr="00320FE0">
        <w:rPr>
          <w:rFonts w:ascii="Arial" w:hAnsi="Arial" w:cs="Arial"/>
          <w:rtl/>
        </w:rPr>
        <w:t xml:space="preserve"> ויתריעו על תקלות בהתאם למאפיינים המפורטים בתקינה זו. בעל העסק יחזיק באישור</w:t>
      </w:r>
    </w:p>
    <w:p w14:paraId="10C80231"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 מטעם ה-</w:t>
      </w:r>
      <w:r w:rsidRPr="00320FE0">
        <w:rPr>
          <w:rFonts w:ascii="Arial" w:hAnsi="Arial" w:cs="Arial"/>
        </w:rPr>
        <w:t>TÜV</w:t>
      </w:r>
      <w:r w:rsidRPr="00320FE0">
        <w:rPr>
          <w:rFonts w:ascii="Arial" w:hAnsi="Arial" w:cs="Arial"/>
          <w:rtl/>
        </w:rPr>
        <w:t xml:space="preserve"> כי מערכות הבקרה עונות לדרישות תקינה זו.</w:t>
      </w:r>
    </w:p>
    <w:p w14:paraId="10C80232"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במקרה </w:t>
      </w:r>
      <w:r>
        <w:rPr>
          <w:rFonts w:ascii="Arial" w:hAnsi="Arial" w:cs="Arial" w:hint="cs"/>
          <w:rtl/>
        </w:rPr>
        <w:t xml:space="preserve">בו </w:t>
      </w:r>
      <w:r w:rsidRPr="00320FE0">
        <w:rPr>
          <w:rFonts w:ascii="Arial" w:hAnsi="Arial" w:cs="Arial"/>
          <w:rtl/>
        </w:rPr>
        <w:t xml:space="preserve">מערכת הבקרה מתריעה על תקלה במערכת </w:t>
      </w:r>
      <w:r w:rsidRPr="00320FE0">
        <w:rPr>
          <w:rFonts w:ascii="Arial" w:hAnsi="Arial" w:cs="Arial"/>
        </w:rPr>
        <w:t>Stage 2</w:t>
      </w:r>
      <w:r w:rsidRPr="00320FE0">
        <w:rPr>
          <w:rFonts w:ascii="Arial" w:hAnsi="Arial" w:cs="Arial"/>
          <w:rtl/>
        </w:rPr>
        <w:t xml:space="preserve">, בעל העסק ירשום את המועד המדויק שבו התגלתה התקלה ויפעל לתיקון התקלה </w:t>
      </w:r>
      <w:r>
        <w:rPr>
          <w:rFonts w:ascii="Arial" w:hAnsi="Arial" w:cs="Arial" w:hint="cs"/>
          <w:rtl/>
        </w:rPr>
        <w:t>ב</w:t>
      </w:r>
      <w:r w:rsidRPr="00320FE0">
        <w:rPr>
          <w:rFonts w:ascii="Arial" w:hAnsi="Arial" w:cs="Arial"/>
          <w:rtl/>
        </w:rPr>
        <w:t xml:space="preserve">תוך שבעה ימים. </w:t>
      </w:r>
    </w:p>
    <w:p w14:paraId="10C80233"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לא תוקנה תקלה במערכת </w:t>
      </w:r>
      <w:r w:rsidRPr="00320FE0">
        <w:rPr>
          <w:rFonts w:ascii="Arial" w:hAnsi="Arial" w:cs="Arial"/>
        </w:rPr>
        <w:t>Stage 2</w:t>
      </w:r>
      <w:r w:rsidRPr="00320FE0">
        <w:rPr>
          <w:rFonts w:ascii="Arial" w:hAnsi="Arial" w:cs="Arial"/>
          <w:rtl/>
        </w:rPr>
        <w:t xml:space="preserve"> </w:t>
      </w:r>
      <w:r>
        <w:rPr>
          <w:rFonts w:ascii="Arial" w:hAnsi="Arial" w:cs="Arial" w:hint="cs"/>
          <w:rtl/>
        </w:rPr>
        <w:t>ב</w:t>
      </w:r>
      <w:r w:rsidRPr="00320FE0">
        <w:rPr>
          <w:rFonts w:ascii="Arial" w:hAnsi="Arial" w:cs="Arial"/>
          <w:rtl/>
        </w:rPr>
        <w:t xml:space="preserve">תוך שבעה ימים כאמור בסעיף </w:t>
      </w:r>
      <w:r>
        <w:rPr>
          <w:rFonts w:ascii="Arial" w:hAnsi="Arial" w:cs="Arial" w:hint="cs"/>
          <w:rtl/>
        </w:rPr>
        <w:t>6</w:t>
      </w:r>
      <w:r w:rsidRPr="00320FE0">
        <w:rPr>
          <w:rFonts w:ascii="Arial" w:hAnsi="Arial" w:cs="Arial"/>
          <w:rtl/>
        </w:rPr>
        <w:t xml:space="preserve">.16, מערכת הבקרה תנתק באופן אוטומטי את פעילות עמדות התדלוק בהן נרשמה התקלה, </w:t>
      </w:r>
      <w:r>
        <w:rPr>
          <w:rFonts w:ascii="Arial" w:hAnsi="Arial" w:cs="Arial" w:hint="cs"/>
          <w:rtl/>
        </w:rPr>
        <w:t>ו</w:t>
      </w:r>
      <w:r w:rsidRPr="00320FE0">
        <w:rPr>
          <w:rFonts w:ascii="Arial" w:hAnsi="Arial" w:cs="Arial"/>
          <w:rtl/>
        </w:rPr>
        <w:t>בעל העסק לא יפעיל ולא ירשה לאחר להפעיל עמדת תדלוק שלא תוקנה בה תקלה כאמור בתוך שבעה ימים.</w:t>
      </w:r>
    </w:p>
    <w:p w14:paraId="10C80234" w14:textId="77777777" w:rsidR="00DC7CA1" w:rsidRDefault="00DC7CA1" w:rsidP="00EA567F">
      <w:pPr>
        <w:pStyle w:val="ListParagraph"/>
        <w:numPr>
          <w:ilvl w:val="1"/>
          <w:numId w:val="24"/>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320FE0">
        <w:rPr>
          <w:rFonts w:ascii="Arial" w:hAnsi="Arial" w:cs="Arial"/>
          <w:rtl/>
        </w:rPr>
        <w:t xml:space="preserve">בעל העסק יבצע בדיקות תקופתיות לתפקוד ויעילות מערכות </w:t>
      </w:r>
      <w:r w:rsidRPr="00320FE0">
        <w:rPr>
          <w:rFonts w:ascii="Arial" w:hAnsi="Arial" w:cs="Arial"/>
        </w:rPr>
        <w:t>Stage 2</w:t>
      </w:r>
      <w:r w:rsidRPr="00320FE0">
        <w:rPr>
          <w:rFonts w:ascii="Arial" w:hAnsi="Arial" w:cs="Arial"/>
          <w:rtl/>
        </w:rPr>
        <w:t xml:space="preserve"> בהתאם ללוחות הזמנים, </w:t>
      </w:r>
      <w:hyperlink r:id="rId17" w:history="1">
        <w:r w:rsidRPr="00F22C27">
          <w:rPr>
            <w:rStyle w:val="Hyperlink"/>
            <w:sz w:val="22"/>
            <w:szCs w:val="22"/>
            <w:rtl/>
          </w:rPr>
          <w:t>השיטות והדרישות כמפורט בהנחיות לבדיקת מערכות מישוב אדים</w:t>
        </w:r>
        <w:r w:rsidRPr="00F22C27">
          <w:rPr>
            <w:rStyle w:val="Hyperlink"/>
            <w:rFonts w:hint="cs"/>
            <w:sz w:val="22"/>
            <w:szCs w:val="22"/>
            <w:rtl/>
          </w:rPr>
          <w:t xml:space="preserve"> של המשרד להגנת הסביבה</w:t>
        </w:r>
      </w:hyperlink>
      <w:r>
        <w:rPr>
          <w:rFonts w:ascii="Arial" w:hAnsi="Arial" w:cs="Arial" w:hint="cs"/>
          <w:rtl/>
        </w:rPr>
        <w:t xml:space="preserve">. </w:t>
      </w:r>
    </w:p>
    <w:p w14:paraId="10C80235" w14:textId="77777777" w:rsidR="00DC7CA1" w:rsidRPr="00FB1CE1" w:rsidRDefault="00DC7CA1" w:rsidP="002B255F">
      <w:pPr>
        <w:tabs>
          <w:tab w:val="left" w:pos="738"/>
          <w:tab w:val="left" w:pos="880"/>
          <w:tab w:val="left" w:pos="1022"/>
        </w:tabs>
        <w:spacing w:after="240" w:line="360" w:lineRule="auto"/>
        <w:ind w:left="850"/>
        <w:rPr>
          <w:rFonts w:ascii="Arial" w:hAnsi="Arial" w:cs="Arial"/>
        </w:rPr>
      </w:pPr>
      <w:r w:rsidRPr="00FB1CE1">
        <w:rPr>
          <w:rFonts w:ascii="Arial" w:hAnsi="Arial" w:cs="Arial"/>
          <w:rtl/>
        </w:rPr>
        <w:t>ממצאי הבדיקות יישמרו בתחנת התדלוק לתקופה של 24 חודשים לפחות</w:t>
      </w:r>
      <w:r>
        <w:rPr>
          <w:rFonts w:ascii="Arial" w:hAnsi="Arial" w:cs="Arial" w:hint="cs"/>
          <w:rtl/>
        </w:rPr>
        <w:t>,</w:t>
      </w:r>
      <w:r w:rsidRPr="00FB1CE1">
        <w:rPr>
          <w:rFonts w:ascii="Arial" w:hAnsi="Arial" w:cs="Arial"/>
          <w:rtl/>
        </w:rPr>
        <w:t xml:space="preserve"> ויוצגו או ימסרו לנותן האישור על</w:t>
      </w:r>
      <w:r>
        <w:rPr>
          <w:rFonts w:ascii="Arial" w:hAnsi="Arial" w:cs="Arial" w:hint="cs"/>
          <w:rtl/>
        </w:rPr>
        <w:t>-</w:t>
      </w:r>
      <w:r w:rsidRPr="00FB1CE1">
        <w:rPr>
          <w:rFonts w:ascii="Arial" w:hAnsi="Arial" w:cs="Arial"/>
          <w:rtl/>
        </w:rPr>
        <w:t>פי דרישתו.</w:t>
      </w:r>
    </w:p>
    <w:p w14:paraId="10C80236"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320FE0">
        <w:rPr>
          <w:rFonts w:ascii="Arial" w:hAnsi="Arial" w:cs="Arial"/>
          <w:rtl/>
        </w:rPr>
        <w:t xml:space="preserve">על אף האמור בסעיפים </w:t>
      </w:r>
      <w:r>
        <w:rPr>
          <w:rFonts w:ascii="Arial" w:hAnsi="Arial" w:cs="Arial" w:hint="cs"/>
          <w:rtl/>
        </w:rPr>
        <w:t>6</w:t>
      </w:r>
      <w:r w:rsidRPr="00320FE0">
        <w:rPr>
          <w:rFonts w:ascii="Arial" w:hAnsi="Arial" w:cs="Arial"/>
          <w:rtl/>
        </w:rPr>
        <w:t>.9</w:t>
      </w:r>
      <w:r>
        <w:rPr>
          <w:rFonts w:ascii="Arial" w:hAnsi="Arial" w:cs="Arial" w:hint="cs"/>
          <w:rtl/>
        </w:rPr>
        <w:t xml:space="preserve">  </w:t>
      </w:r>
      <w:r w:rsidRPr="00320FE0">
        <w:rPr>
          <w:rFonts w:ascii="Arial" w:hAnsi="Arial" w:cs="Arial"/>
          <w:rtl/>
        </w:rPr>
        <w:t>-</w:t>
      </w:r>
      <w:r>
        <w:rPr>
          <w:rFonts w:ascii="Arial" w:hAnsi="Arial" w:cs="Arial" w:hint="cs"/>
          <w:rtl/>
        </w:rPr>
        <w:t>6</w:t>
      </w:r>
      <w:r w:rsidRPr="00320FE0">
        <w:rPr>
          <w:rFonts w:ascii="Arial" w:hAnsi="Arial" w:cs="Arial"/>
          <w:rtl/>
        </w:rPr>
        <w:t xml:space="preserve">.18,  עסק הנמצא במרחק גדול מ-80 מטרים משימושי קרקע רגישים -  תחילתם של סעיפים </w:t>
      </w:r>
      <w:r>
        <w:rPr>
          <w:rFonts w:ascii="Arial" w:hAnsi="Arial" w:cs="Arial" w:hint="cs"/>
          <w:rtl/>
        </w:rPr>
        <w:t>6</w:t>
      </w:r>
      <w:r w:rsidRPr="00320FE0">
        <w:rPr>
          <w:rFonts w:ascii="Arial" w:hAnsi="Arial" w:cs="Arial"/>
          <w:rtl/>
        </w:rPr>
        <w:t>.9-</w:t>
      </w:r>
      <w:r>
        <w:rPr>
          <w:rFonts w:ascii="Arial" w:hAnsi="Arial" w:cs="Arial" w:hint="cs"/>
          <w:rtl/>
        </w:rPr>
        <w:t>6</w:t>
      </w:r>
      <w:r w:rsidRPr="00320FE0">
        <w:rPr>
          <w:rFonts w:ascii="Arial" w:hAnsi="Arial" w:cs="Arial"/>
          <w:rtl/>
        </w:rPr>
        <w:t>.18 תהיה ב</w:t>
      </w:r>
      <w:r>
        <w:rPr>
          <w:rFonts w:ascii="Arial" w:hAnsi="Arial" w:cs="Arial" w:hint="cs"/>
          <w:rtl/>
        </w:rPr>
        <w:t>תאריך</w:t>
      </w:r>
      <w:r w:rsidRPr="00320FE0">
        <w:rPr>
          <w:rFonts w:ascii="Arial" w:hAnsi="Arial" w:cs="Arial"/>
          <w:rtl/>
        </w:rPr>
        <w:t xml:space="preserve"> </w:t>
      </w:r>
      <w:r w:rsidRPr="002F7F62">
        <w:rPr>
          <w:rFonts w:ascii="Arial" w:hAnsi="Arial" w:cs="Arial"/>
          <w:rtl/>
        </w:rPr>
        <w:t>31/12/2016</w:t>
      </w:r>
      <w:r w:rsidRPr="00320FE0">
        <w:rPr>
          <w:rFonts w:ascii="Arial" w:hAnsi="Arial" w:cs="Arial"/>
          <w:rtl/>
        </w:rPr>
        <w:t xml:space="preserve">. </w:t>
      </w:r>
    </w:p>
    <w:p w14:paraId="10C80237" w14:textId="77777777" w:rsidR="00DC7CA1" w:rsidRPr="00320FE0" w:rsidRDefault="00DC7CA1" w:rsidP="00AD3406">
      <w:pPr>
        <w:pStyle w:val="TableBlock"/>
        <w:ind w:left="360" w:firstLine="360"/>
        <w:rPr>
          <w:sz w:val="24"/>
          <w:szCs w:val="24"/>
          <w:rtl/>
        </w:rPr>
      </w:pPr>
      <w:r w:rsidRPr="00320FE0">
        <w:rPr>
          <w:sz w:val="24"/>
          <w:szCs w:val="24"/>
          <w:rtl/>
        </w:rPr>
        <w:t>בסעיף זה</w:t>
      </w:r>
      <w:r>
        <w:rPr>
          <w:rFonts w:hint="cs"/>
          <w:sz w:val="24"/>
          <w:szCs w:val="24"/>
          <w:rtl/>
        </w:rPr>
        <w:t xml:space="preserve"> </w:t>
      </w:r>
      <w:r w:rsidRPr="00320FE0">
        <w:rPr>
          <w:sz w:val="24"/>
          <w:szCs w:val="24"/>
          <w:rtl/>
        </w:rPr>
        <w:t xml:space="preserve">- </w:t>
      </w:r>
      <w:r w:rsidRPr="00320FE0">
        <w:rPr>
          <w:b/>
          <w:bCs/>
          <w:i/>
          <w:iCs/>
          <w:sz w:val="24"/>
          <w:szCs w:val="24"/>
          <w:rtl/>
        </w:rPr>
        <w:t xml:space="preserve">       </w:t>
      </w:r>
    </w:p>
    <w:p w14:paraId="10C80238" w14:textId="77777777" w:rsidR="00DC7CA1" w:rsidRPr="00320FE0" w:rsidRDefault="00DC7CA1" w:rsidP="00AD3406">
      <w:pPr>
        <w:pStyle w:val="TableBlock"/>
        <w:ind w:left="720"/>
        <w:rPr>
          <w:sz w:val="24"/>
          <w:szCs w:val="24"/>
          <w:rtl/>
        </w:rPr>
      </w:pPr>
      <w:r w:rsidRPr="00320FE0">
        <w:rPr>
          <w:sz w:val="24"/>
          <w:szCs w:val="24"/>
          <w:rtl/>
        </w:rPr>
        <w:lastRenderedPageBreak/>
        <w:t>"שימושי קרקע רגישים" – בית מגורים, מוסד חינוך, מוסד רפואי, מעון לקשישים, מלון, פנימיית נוער, מעון לילדים ושימושי קרקע דומים.</w:t>
      </w:r>
    </w:p>
    <w:p w14:paraId="10C80239" w14:textId="77777777" w:rsidR="00DC7CA1" w:rsidRPr="00320FE0" w:rsidRDefault="00DC7CA1" w:rsidP="00AD3406">
      <w:pPr>
        <w:pStyle w:val="TableBlock"/>
        <w:ind w:left="720"/>
        <w:jc w:val="left"/>
        <w:rPr>
          <w:sz w:val="24"/>
          <w:szCs w:val="24"/>
          <w:rtl/>
        </w:rPr>
      </w:pPr>
      <w:r w:rsidRPr="00320FE0">
        <w:rPr>
          <w:sz w:val="24"/>
          <w:szCs w:val="24"/>
          <w:rtl/>
        </w:rPr>
        <w:t>"מרחק" – המרחק בקו אווירי בין צינורות האוורור של המכלים התת קרקעיים, אי המשאבות ונקודות המילוי</w:t>
      </w:r>
      <w:r>
        <w:rPr>
          <w:rFonts w:hint="cs"/>
          <w:sz w:val="24"/>
          <w:szCs w:val="24"/>
          <w:rtl/>
        </w:rPr>
        <w:t>,</w:t>
      </w:r>
      <w:r w:rsidRPr="00320FE0">
        <w:rPr>
          <w:sz w:val="24"/>
          <w:szCs w:val="24"/>
          <w:rtl/>
        </w:rPr>
        <w:t xml:space="preserve"> ובין גבול המגרש של שימושי הקרקע הרגישים.</w:t>
      </w:r>
      <w:r>
        <w:rPr>
          <w:rFonts w:hint="cs"/>
          <w:sz w:val="24"/>
          <w:szCs w:val="24"/>
          <w:rtl/>
        </w:rPr>
        <w:br/>
      </w:r>
    </w:p>
    <w:p w14:paraId="10C8023A" w14:textId="77777777" w:rsidR="00DC7CA1" w:rsidRPr="00320FE0" w:rsidRDefault="00DC7CA1" w:rsidP="00AD3406">
      <w:pPr>
        <w:tabs>
          <w:tab w:val="center" w:pos="6521"/>
        </w:tabs>
        <w:spacing w:after="120" w:line="360" w:lineRule="auto"/>
        <w:rPr>
          <w:rFonts w:ascii="Arial" w:hAnsi="Arial" w:cs="Arial"/>
          <w:b/>
          <w:bCs/>
          <w:rtl/>
        </w:rPr>
      </w:pPr>
      <w:r w:rsidRPr="00320FE0">
        <w:rPr>
          <w:rFonts w:ascii="Arial" w:hAnsi="Arial" w:cs="Arial"/>
          <w:b/>
          <w:bCs/>
          <w:rtl/>
        </w:rPr>
        <w:t xml:space="preserve">     מערכות </w:t>
      </w:r>
      <w:r w:rsidRPr="00320FE0">
        <w:rPr>
          <w:rFonts w:ascii="Arial" w:hAnsi="Arial" w:cs="Arial"/>
          <w:b/>
          <w:bCs/>
        </w:rPr>
        <w:t>Stage 2</w:t>
      </w:r>
      <w:r w:rsidRPr="00320FE0">
        <w:rPr>
          <w:rFonts w:ascii="Arial" w:hAnsi="Arial" w:cs="Arial"/>
          <w:b/>
          <w:bCs/>
          <w:rtl/>
        </w:rPr>
        <w:t xml:space="preserve"> שהותקנו בתחנות תדלוק עד ליום מסירת </w:t>
      </w:r>
      <w:r>
        <w:rPr>
          <w:rFonts w:ascii="Arial" w:hAnsi="Arial" w:cs="Arial" w:hint="cs"/>
          <w:b/>
          <w:bCs/>
          <w:rtl/>
        </w:rPr>
        <w:t>המפרט האחיד</w:t>
      </w:r>
      <w:r w:rsidRPr="00320FE0">
        <w:rPr>
          <w:rFonts w:ascii="Arial" w:hAnsi="Arial" w:cs="Arial"/>
          <w:b/>
          <w:bCs/>
          <w:rtl/>
        </w:rPr>
        <w:t xml:space="preserve"> לבעל העסק</w:t>
      </w:r>
    </w:p>
    <w:p w14:paraId="10C8023B"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על אף האמור בסעיפים  </w:t>
      </w:r>
      <w:r>
        <w:rPr>
          <w:rFonts w:ascii="Arial" w:hAnsi="Arial" w:cs="Arial" w:hint="cs"/>
          <w:rtl/>
        </w:rPr>
        <w:t>6</w:t>
      </w:r>
      <w:r w:rsidRPr="00320FE0">
        <w:rPr>
          <w:rFonts w:ascii="Arial" w:hAnsi="Arial" w:cs="Arial"/>
          <w:rtl/>
        </w:rPr>
        <w:t xml:space="preserve">.10  ו- </w:t>
      </w:r>
      <w:r>
        <w:rPr>
          <w:rFonts w:ascii="Arial" w:hAnsi="Arial" w:cs="Arial" w:hint="cs"/>
          <w:rtl/>
        </w:rPr>
        <w:t>6</w:t>
      </w:r>
      <w:r w:rsidRPr="00320FE0">
        <w:rPr>
          <w:rFonts w:ascii="Arial" w:hAnsi="Arial" w:cs="Arial"/>
          <w:rtl/>
        </w:rPr>
        <w:t xml:space="preserve">.15, </w:t>
      </w:r>
      <w:r>
        <w:rPr>
          <w:rFonts w:ascii="Arial" w:hAnsi="Arial" w:cs="Arial" w:hint="cs"/>
          <w:rtl/>
        </w:rPr>
        <w:t xml:space="preserve">אם </w:t>
      </w:r>
      <w:r w:rsidRPr="00320FE0">
        <w:rPr>
          <w:rFonts w:ascii="Arial" w:hAnsi="Arial" w:cs="Arial"/>
          <w:rtl/>
        </w:rPr>
        <w:t xml:space="preserve">הותקנה עד ליום </w:t>
      </w:r>
      <w:r w:rsidRPr="00320FE0">
        <w:rPr>
          <w:rFonts w:ascii="Arial" w:hAnsi="Arial" w:cs="Arial"/>
        </w:rPr>
        <w:t>28/04/2011</w:t>
      </w:r>
      <w:r w:rsidRPr="00320FE0">
        <w:rPr>
          <w:rFonts w:ascii="Arial" w:hAnsi="Arial" w:cs="Arial"/>
          <w:rtl/>
        </w:rPr>
        <w:t xml:space="preserve"> בתחנת תדלוק מערכת </w:t>
      </w:r>
      <w:r w:rsidRPr="00320FE0">
        <w:rPr>
          <w:rFonts w:ascii="Arial" w:hAnsi="Arial" w:cs="Arial"/>
        </w:rPr>
        <w:t>Stage 2</w:t>
      </w:r>
      <w:r w:rsidRPr="00320FE0">
        <w:rPr>
          <w:rFonts w:ascii="Arial" w:hAnsi="Arial" w:cs="Arial"/>
          <w:rtl/>
        </w:rPr>
        <w:t xml:space="preserve"> אחרת שלא כאמור </w:t>
      </w:r>
      <w:r w:rsidRPr="00D6776C">
        <w:rPr>
          <w:rFonts w:ascii="Arial" w:hAnsi="Arial" w:cs="Arial"/>
          <w:rtl/>
        </w:rPr>
        <w:t>בסעיף</w:t>
      </w:r>
      <w:r w:rsidRPr="00D6776C">
        <w:rPr>
          <w:rFonts w:ascii="Arial" w:hAnsi="Arial" w:cs="Arial" w:hint="cs"/>
          <w:rtl/>
        </w:rPr>
        <w:t xml:space="preserve"> </w:t>
      </w:r>
      <w:r>
        <w:rPr>
          <w:rFonts w:ascii="Arial" w:hAnsi="Arial" w:cs="Arial" w:hint="cs"/>
          <w:rtl/>
        </w:rPr>
        <w:t>6</w:t>
      </w:r>
      <w:r w:rsidRPr="00D6776C">
        <w:rPr>
          <w:rFonts w:ascii="Arial" w:hAnsi="Arial" w:cs="Arial" w:hint="cs"/>
          <w:rtl/>
        </w:rPr>
        <w:t>.10</w:t>
      </w:r>
      <w:r w:rsidRPr="00D6776C">
        <w:rPr>
          <w:rFonts w:ascii="Arial" w:hAnsi="Arial" w:cs="Arial"/>
          <w:rtl/>
        </w:rPr>
        <w:t xml:space="preserve">, רשאי בעל העסק להמשיך להפעילה אם עד ליום 31.12.2015 תותקן ותופעל בתחנת התדלוק מערכת בקרה כאמור בסעיף </w:t>
      </w:r>
      <w:r>
        <w:rPr>
          <w:rFonts w:ascii="Arial" w:hAnsi="Arial" w:cs="Arial" w:hint="cs"/>
          <w:rtl/>
        </w:rPr>
        <w:t>6</w:t>
      </w:r>
      <w:r w:rsidRPr="00D6776C">
        <w:rPr>
          <w:rFonts w:ascii="Arial" w:hAnsi="Arial" w:cs="Arial"/>
          <w:rtl/>
        </w:rPr>
        <w:t>.15,</w:t>
      </w:r>
      <w:r w:rsidRPr="00320FE0">
        <w:rPr>
          <w:rFonts w:ascii="Arial" w:hAnsi="Arial" w:cs="Arial"/>
          <w:rtl/>
        </w:rPr>
        <w:t xml:space="preserve"> ויש בידיו מסמכים המעידים על מועד התקנת מערכת מישוב האדים כאמור.</w:t>
      </w:r>
    </w:p>
    <w:p w14:paraId="10C8023C"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320FE0">
        <w:rPr>
          <w:rFonts w:ascii="Arial" w:hAnsi="Arial" w:cs="Arial"/>
          <w:rtl/>
        </w:rPr>
        <w:t xml:space="preserve">על אף האמור בסעיפים </w:t>
      </w:r>
      <w:r>
        <w:rPr>
          <w:rFonts w:ascii="Arial" w:hAnsi="Arial" w:cs="Arial" w:hint="cs"/>
          <w:rtl/>
        </w:rPr>
        <w:t>6</w:t>
      </w:r>
      <w:r w:rsidRPr="00320FE0">
        <w:rPr>
          <w:rFonts w:ascii="Arial" w:hAnsi="Arial" w:cs="Arial"/>
          <w:rtl/>
        </w:rPr>
        <w:t xml:space="preserve">.10  ו- </w:t>
      </w:r>
      <w:r>
        <w:rPr>
          <w:rFonts w:ascii="Arial" w:hAnsi="Arial" w:cs="Arial" w:hint="cs"/>
          <w:rtl/>
        </w:rPr>
        <w:t>6</w:t>
      </w:r>
      <w:r w:rsidRPr="00320FE0">
        <w:rPr>
          <w:rFonts w:ascii="Arial" w:hAnsi="Arial" w:cs="Arial"/>
          <w:rtl/>
        </w:rPr>
        <w:t xml:space="preserve">.15, רשאי בעל עסק להפעיל מערכת </w:t>
      </w:r>
      <w:r w:rsidRPr="00320FE0">
        <w:rPr>
          <w:rFonts w:ascii="Arial" w:hAnsi="Arial" w:cs="Arial"/>
        </w:rPr>
        <w:t>Stage 2</w:t>
      </w:r>
      <w:r w:rsidRPr="00320FE0">
        <w:rPr>
          <w:rFonts w:ascii="Arial" w:hAnsi="Arial" w:cs="Arial"/>
          <w:rtl/>
        </w:rPr>
        <w:t xml:space="preserve"> ומערכת בקרה שלא על</w:t>
      </w:r>
      <w:r>
        <w:rPr>
          <w:rFonts w:ascii="Arial" w:hAnsi="Arial" w:cs="Arial" w:hint="cs"/>
          <w:rtl/>
        </w:rPr>
        <w:t>-</w:t>
      </w:r>
      <w:r w:rsidRPr="00320FE0">
        <w:rPr>
          <w:rFonts w:ascii="Arial" w:hAnsi="Arial" w:cs="Arial"/>
          <w:rtl/>
        </w:rPr>
        <w:t>פי הסעיפים האמורים, אם התקיימו כל אלה:</w:t>
      </w:r>
    </w:p>
    <w:p w14:paraId="10C8023D" w14:textId="77777777" w:rsidR="00DC7CA1" w:rsidRPr="00320FE0" w:rsidRDefault="00DC7CA1" w:rsidP="00AD3406">
      <w:pPr>
        <w:numPr>
          <w:ilvl w:val="0"/>
          <w:numId w:val="10"/>
        </w:numPr>
        <w:tabs>
          <w:tab w:val="center" w:pos="6521"/>
        </w:tabs>
        <w:spacing w:after="120" w:line="360" w:lineRule="auto"/>
        <w:rPr>
          <w:rFonts w:ascii="Arial" w:hAnsi="Arial" w:cs="Arial"/>
        </w:rPr>
      </w:pPr>
      <w:r w:rsidRPr="00320FE0">
        <w:rPr>
          <w:rFonts w:ascii="Arial" w:hAnsi="Arial" w:cs="Arial"/>
          <w:rtl/>
        </w:rPr>
        <w:t xml:space="preserve">עד ליום מסירת </w:t>
      </w:r>
      <w:r>
        <w:rPr>
          <w:rFonts w:ascii="Arial" w:hAnsi="Arial" w:cs="Arial" w:hint="cs"/>
          <w:rtl/>
        </w:rPr>
        <w:t>מפרט זה</w:t>
      </w:r>
      <w:r w:rsidRPr="00320FE0">
        <w:rPr>
          <w:rFonts w:ascii="Arial" w:hAnsi="Arial" w:cs="Arial"/>
          <w:rtl/>
        </w:rPr>
        <w:t xml:space="preserve"> הותקנ</w:t>
      </w:r>
      <w:r>
        <w:rPr>
          <w:rFonts w:ascii="Arial" w:hAnsi="Arial" w:cs="Arial" w:hint="cs"/>
          <w:rtl/>
        </w:rPr>
        <w:t>ו</w:t>
      </w:r>
      <w:r w:rsidRPr="00320FE0">
        <w:rPr>
          <w:rFonts w:ascii="Arial" w:hAnsi="Arial" w:cs="Arial"/>
          <w:rtl/>
        </w:rPr>
        <w:t xml:space="preserve"> בתחנה מערכת </w:t>
      </w:r>
      <w:r w:rsidRPr="00320FE0">
        <w:rPr>
          <w:rFonts w:ascii="Arial" w:hAnsi="Arial" w:cs="Arial"/>
        </w:rPr>
        <w:t>Stage 2</w:t>
      </w:r>
      <w:r w:rsidRPr="00320FE0">
        <w:rPr>
          <w:rFonts w:ascii="Arial" w:hAnsi="Arial" w:cs="Arial"/>
          <w:rtl/>
        </w:rPr>
        <w:t xml:space="preserve"> ומערכת בקרה העומדות בדרישת תקינת </w:t>
      </w:r>
      <w:r w:rsidRPr="00320FE0">
        <w:rPr>
          <w:rFonts w:ascii="Arial" w:hAnsi="Arial" w:cs="Arial"/>
        </w:rPr>
        <w:t>CARB 2000</w:t>
      </w:r>
      <w:r w:rsidRPr="00320FE0">
        <w:rPr>
          <w:rFonts w:ascii="Arial" w:hAnsi="Arial" w:cs="Arial"/>
          <w:rtl/>
        </w:rPr>
        <w:t xml:space="preserve"> והנושאות אישור מטעם ה- </w:t>
      </w:r>
      <w:r w:rsidRPr="00320FE0">
        <w:rPr>
          <w:rFonts w:ascii="Arial" w:hAnsi="Arial" w:cs="Arial"/>
        </w:rPr>
        <w:t>CARB</w:t>
      </w:r>
      <w:r w:rsidRPr="00320FE0">
        <w:rPr>
          <w:rFonts w:ascii="Arial" w:hAnsi="Arial" w:cs="Arial"/>
          <w:rtl/>
        </w:rPr>
        <w:t xml:space="preserve"> המעיד על כך, </w:t>
      </w:r>
      <w:r>
        <w:rPr>
          <w:rFonts w:ascii="Arial" w:hAnsi="Arial" w:cs="Arial" w:hint="cs"/>
          <w:rtl/>
        </w:rPr>
        <w:t>לפי</w:t>
      </w:r>
      <w:r w:rsidRPr="00320FE0">
        <w:rPr>
          <w:rFonts w:ascii="Arial" w:hAnsi="Arial" w:cs="Arial"/>
          <w:rtl/>
        </w:rPr>
        <w:t xml:space="preserve"> תנאים קודמים שניתנו לבעל העסק לפי סעיף 7 לחוק.</w:t>
      </w:r>
    </w:p>
    <w:p w14:paraId="10C8023E" w14:textId="77777777" w:rsidR="00DC7CA1" w:rsidRPr="00320FE0" w:rsidRDefault="00DC7CA1" w:rsidP="00AD3406">
      <w:pPr>
        <w:numPr>
          <w:ilvl w:val="0"/>
          <w:numId w:val="10"/>
        </w:numPr>
        <w:tabs>
          <w:tab w:val="center" w:pos="6521"/>
        </w:tabs>
        <w:spacing w:after="120" w:line="360" w:lineRule="auto"/>
        <w:rPr>
          <w:rFonts w:ascii="Arial" w:hAnsi="Arial" w:cs="Arial"/>
        </w:rPr>
      </w:pPr>
      <w:r w:rsidRPr="00320FE0">
        <w:rPr>
          <w:rFonts w:ascii="Arial" w:hAnsi="Arial" w:cs="Arial"/>
          <w:rtl/>
        </w:rPr>
        <w:t>בידי בעל העסק עותק של תנאים</w:t>
      </w:r>
      <w:r>
        <w:rPr>
          <w:rFonts w:ascii="Arial" w:hAnsi="Arial" w:cs="Arial" w:hint="cs"/>
          <w:rtl/>
        </w:rPr>
        <w:t>,</w:t>
      </w:r>
      <w:r w:rsidRPr="00320FE0">
        <w:rPr>
          <w:rFonts w:ascii="Arial" w:hAnsi="Arial" w:cs="Arial"/>
          <w:rtl/>
        </w:rPr>
        <w:t xml:space="preserve"> או תנאים נוספים ברישיון עסק שניתנו לתחנת הדלק לפי סעיף 7 לחוק</w:t>
      </w:r>
      <w:r>
        <w:rPr>
          <w:rFonts w:ascii="Arial" w:hAnsi="Arial" w:cs="Arial" w:hint="cs"/>
          <w:rtl/>
        </w:rPr>
        <w:t>,</w:t>
      </w:r>
      <w:r w:rsidRPr="00320FE0">
        <w:rPr>
          <w:rFonts w:ascii="Arial" w:hAnsi="Arial" w:cs="Arial"/>
          <w:rtl/>
        </w:rPr>
        <w:t xml:space="preserve"> אשר מורים על התקנת המערכת האמורה בסעיף א' לעיל.</w:t>
      </w:r>
    </w:p>
    <w:p w14:paraId="10C8023F" w14:textId="77777777" w:rsidR="00DC7CA1" w:rsidRPr="00320FE0" w:rsidRDefault="00DC7CA1" w:rsidP="00AD3406">
      <w:pPr>
        <w:numPr>
          <w:ilvl w:val="0"/>
          <w:numId w:val="10"/>
        </w:numPr>
        <w:tabs>
          <w:tab w:val="center" w:pos="6521"/>
        </w:tabs>
        <w:spacing w:after="120" w:line="360" w:lineRule="auto"/>
        <w:rPr>
          <w:rFonts w:ascii="Arial" w:hAnsi="Arial" w:cs="Arial"/>
          <w:rtl/>
        </w:rPr>
      </w:pPr>
      <w:r w:rsidRPr="00320FE0">
        <w:rPr>
          <w:rFonts w:ascii="Arial" w:hAnsi="Arial" w:cs="Arial"/>
          <w:rtl/>
        </w:rPr>
        <w:t>בידי בעל העסק מסמך המעיד על מועד התקנת המערכות כאמור.</w:t>
      </w:r>
      <w:r>
        <w:rPr>
          <w:rFonts w:ascii="Arial" w:hAnsi="Arial" w:cs="Arial" w:hint="cs"/>
          <w:rtl/>
        </w:rPr>
        <w:br/>
      </w:r>
    </w:p>
    <w:p w14:paraId="10C80240" w14:textId="77777777" w:rsidR="00DC7CA1" w:rsidRPr="00320FE0" w:rsidRDefault="00DC7CA1" w:rsidP="00AD3406">
      <w:pPr>
        <w:tabs>
          <w:tab w:val="center" w:pos="6521"/>
        </w:tabs>
        <w:spacing w:after="120" w:line="360" w:lineRule="auto"/>
        <w:rPr>
          <w:rFonts w:ascii="Arial" w:hAnsi="Arial" w:cs="Arial"/>
          <w:b/>
          <w:bCs/>
          <w:rtl/>
        </w:rPr>
      </w:pPr>
      <w:r w:rsidRPr="00320FE0">
        <w:rPr>
          <w:rFonts w:ascii="Arial" w:hAnsi="Arial" w:cs="Arial"/>
          <w:rtl/>
        </w:rPr>
        <w:t xml:space="preserve">    </w:t>
      </w:r>
      <w:r w:rsidRPr="00320FE0">
        <w:rPr>
          <w:rFonts w:ascii="Arial" w:hAnsi="Arial" w:cs="Arial"/>
          <w:b/>
          <w:bCs/>
          <w:rtl/>
        </w:rPr>
        <w:t>תחזוקה, שמירת נתונים ודיווח</w:t>
      </w:r>
    </w:p>
    <w:p w14:paraId="10C80241" w14:textId="77777777" w:rsidR="00DC7CA1" w:rsidRDefault="00DC7CA1" w:rsidP="00EA567F">
      <w:pPr>
        <w:pStyle w:val="ListParagraph"/>
        <w:numPr>
          <w:ilvl w:val="1"/>
          <w:numId w:val="24"/>
        </w:numPr>
        <w:tabs>
          <w:tab w:val="left" w:pos="738"/>
          <w:tab w:val="left" w:pos="880"/>
          <w:tab w:val="left" w:pos="1022"/>
        </w:tabs>
        <w:spacing w:after="240" w:line="360" w:lineRule="auto"/>
        <w:rPr>
          <w:rFonts w:ascii="Arial" w:hAnsi="Arial" w:cs="Arial"/>
        </w:rPr>
      </w:pPr>
      <w:r>
        <w:rPr>
          <w:rFonts w:ascii="Arial" w:hAnsi="Arial" w:cs="Arial" w:hint="cs"/>
          <w:rtl/>
        </w:rPr>
        <w:t xml:space="preserve"> </w:t>
      </w:r>
      <w:r w:rsidRPr="00320FE0">
        <w:rPr>
          <w:rFonts w:ascii="Arial" w:hAnsi="Arial" w:cs="Arial"/>
          <w:rtl/>
        </w:rPr>
        <w:t>לאחר התקנת מערכות מישוב אדים</w:t>
      </w:r>
      <w:r w:rsidRPr="00320FE0" w:rsidDel="00A4609F">
        <w:rPr>
          <w:rFonts w:ascii="Arial" w:hAnsi="Arial" w:cs="Arial"/>
          <w:rtl/>
        </w:rPr>
        <w:t xml:space="preserve"> </w:t>
      </w:r>
      <w:r w:rsidRPr="00320FE0">
        <w:rPr>
          <w:rFonts w:ascii="Arial" w:hAnsi="Arial" w:cs="Arial"/>
          <w:rtl/>
        </w:rPr>
        <w:t>ומערכות בקרה</w:t>
      </w:r>
      <w:r>
        <w:rPr>
          <w:rFonts w:ascii="Arial" w:hAnsi="Arial" w:cs="Arial" w:hint="cs"/>
          <w:rtl/>
        </w:rPr>
        <w:t>,</w:t>
      </w:r>
      <w:r w:rsidRPr="00320FE0">
        <w:rPr>
          <w:rFonts w:ascii="Arial" w:hAnsi="Arial" w:cs="Arial"/>
          <w:rtl/>
        </w:rPr>
        <w:t xml:space="preserve"> על בעל העסק לבצע בדיקת תקינות של המערכות על כל מרכיביהן</w:t>
      </w:r>
      <w:r>
        <w:rPr>
          <w:rFonts w:ascii="Arial" w:hAnsi="Arial" w:cs="Arial" w:hint="cs"/>
          <w:rtl/>
        </w:rPr>
        <w:t>,</w:t>
      </w:r>
      <w:r w:rsidRPr="00320FE0">
        <w:rPr>
          <w:rFonts w:ascii="Arial" w:hAnsi="Arial" w:cs="Arial"/>
          <w:rtl/>
        </w:rPr>
        <w:t xml:space="preserve"> כמפורט </w:t>
      </w:r>
      <w:hyperlink r:id="rId18" w:history="1">
        <w:r w:rsidRPr="001C5165">
          <w:rPr>
            <w:rStyle w:val="Hyperlink"/>
            <w:sz w:val="22"/>
            <w:szCs w:val="22"/>
            <w:rtl/>
          </w:rPr>
          <w:t>בהנחיות לבדיקת מערכות מישוב אדים</w:t>
        </w:r>
        <w:r w:rsidRPr="001C5165">
          <w:rPr>
            <w:rStyle w:val="Hyperlink"/>
            <w:rFonts w:hint="cs"/>
            <w:sz w:val="22"/>
            <w:szCs w:val="22"/>
            <w:rtl/>
          </w:rPr>
          <w:t xml:space="preserve"> של המשרד להגנת הסביבה</w:t>
        </w:r>
      </w:hyperlink>
      <w:r w:rsidRPr="00320FE0">
        <w:rPr>
          <w:rFonts w:ascii="Arial" w:hAnsi="Arial" w:cs="Arial"/>
          <w:rtl/>
        </w:rPr>
        <w:t>.</w:t>
      </w:r>
    </w:p>
    <w:p w14:paraId="10C80242" w14:textId="77777777" w:rsidR="00DC7CA1" w:rsidRPr="00320FE0"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320FE0">
        <w:rPr>
          <w:rFonts w:ascii="Arial" w:hAnsi="Arial" w:cs="Arial"/>
          <w:rtl/>
        </w:rPr>
        <w:t xml:space="preserve">בעל העסק יפעיל ויתחזק את מערכות מישוב האדים ומערכות הבקרה המותקנות בתחנת התדלוק בהתאם להנחיות היצרן, ובאופן תקין בכל עת. </w:t>
      </w:r>
    </w:p>
    <w:p w14:paraId="10C80243" w14:textId="77777777" w:rsidR="00DC7CA1" w:rsidRPr="00CA0212"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320FE0">
        <w:rPr>
          <w:rFonts w:ascii="Arial" w:hAnsi="Arial" w:cs="Arial"/>
          <w:rtl/>
        </w:rPr>
        <w:t xml:space="preserve">בעל העסק ישמור בשטח </w:t>
      </w:r>
      <w:r w:rsidRPr="00CA0212">
        <w:rPr>
          <w:rFonts w:ascii="Arial" w:hAnsi="Arial" w:cs="Arial"/>
          <w:rtl/>
        </w:rPr>
        <w:t xml:space="preserve">העסק בכל עת מסמכים </w:t>
      </w:r>
      <w:r>
        <w:rPr>
          <w:rFonts w:ascii="Arial" w:hAnsi="Arial" w:cs="Arial" w:hint="cs"/>
          <w:rtl/>
        </w:rPr>
        <w:t>אלה</w:t>
      </w:r>
      <w:r w:rsidRPr="00CA0212">
        <w:rPr>
          <w:rFonts w:ascii="Arial" w:hAnsi="Arial" w:cs="Arial"/>
          <w:rtl/>
        </w:rPr>
        <w:t xml:space="preserve">: </w:t>
      </w:r>
    </w:p>
    <w:p w14:paraId="10C80244" w14:textId="77777777" w:rsidR="00DC7CA1" w:rsidRPr="00320FE0" w:rsidRDefault="00DC7CA1" w:rsidP="00AD3406">
      <w:pPr>
        <w:numPr>
          <w:ilvl w:val="0"/>
          <w:numId w:val="9"/>
        </w:numPr>
        <w:tabs>
          <w:tab w:val="center" w:pos="6521"/>
        </w:tabs>
        <w:spacing w:after="120" w:line="360" w:lineRule="auto"/>
        <w:jc w:val="both"/>
        <w:rPr>
          <w:rFonts w:ascii="Arial" w:hAnsi="Arial" w:cs="Arial"/>
          <w:rtl/>
        </w:rPr>
      </w:pPr>
      <w:r w:rsidRPr="00CA0212">
        <w:rPr>
          <w:rFonts w:ascii="Arial" w:hAnsi="Arial" w:cs="Arial"/>
          <w:rtl/>
        </w:rPr>
        <w:lastRenderedPageBreak/>
        <w:t>רישום של המידע כמפורט להלן: שם האחראי</w:t>
      </w:r>
      <w:r w:rsidRPr="00320FE0">
        <w:rPr>
          <w:rFonts w:ascii="Arial" w:hAnsi="Arial" w:cs="Arial"/>
          <w:rtl/>
        </w:rPr>
        <w:t xml:space="preserve"> על התחנה, </w:t>
      </w:r>
      <w:r>
        <w:rPr>
          <w:rFonts w:ascii="Arial" w:hAnsi="Arial" w:cs="Arial" w:hint="cs"/>
          <w:rtl/>
        </w:rPr>
        <w:t>ו</w:t>
      </w:r>
      <w:r w:rsidRPr="00320FE0">
        <w:rPr>
          <w:rFonts w:ascii="Arial" w:hAnsi="Arial" w:cs="Arial"/>
          <w:rtl/>
        </w:rPr>
        <w:t xml:space="preserve">שם האחראי על התקנת מערכות השבת האדים; </w:t>
      </w:r>
    </w:p>
    <w:p w14:paraId="10C80245" w14:textId="77777777" w:rsidR="00DC7CA1" w:rsidRPr="00320FE0" w:rsidRDefault="00DC7CA1" w:rsidP="00AD3406">
      <w:pPr>
        <w:numPr>
          <w:ilvl w:val="0"/>
          <w:numId w:val="9"/>
        </w:numPr>
        <w:tabs>
          <w:tab w:val="center" w:pos="6521"/>
        </w:tabs>
        <w:spacing w:after="120" w:line="360" w:lineRule="auto"/>
        <w:jc w:val="both"/>
        <w:rPr>
          <w:rFonts w:ascii="Arial" w:hAnsi="Arial" w:cs="Arial"/>
        </w:rPr>
      </w:pPr>
      <w:r w:rsidRPr="00320FE0">
        <w:rPr>
          <w:rFonts w:ascii="Arial" w:hAnsi="Arial" w:cs="Arial"/>
          <w:rtl/>
        </w:rPr>
        <w:t>תיאור של מערכות השבת האדים לרבות דגם ומספר סידורי</w:t>
      </w:r>
      <w:r>
        <w:rPr>
          <w:rFonts w:ascii="Arial" w:hAnsi="Arial" w:cs="Arial" w:hint="cs"/>
          <w:rtl/>
        </w:rPr>
        <w:t>,</w:t>
      </w:r>
      <w:r w:rsidRPr="00320FE0">
        <w:rPr>
          <w:rFonts w:ascii="Arial" w:hAnsi="Arial" w:cs="Arial"/>
          <w:rtl/>
        </w:rPr>
        <w:t xml:space="preserve"> ושל נתוני התפעול והתחזוקה של מערכות השבת האדים לרבות תיקונים שבוצעו בהן, תוצאות בדיקות ידניות ופרטי מבצע הבדיקה</w:t>
      </w:r>
      <w:r>
        <w:rPr>
          <w:rFonts w:ascii="Arial" w:hAnsi="Arial" w:cs="Arial" w:hint="cs"/>
          <w:rtl/>
        </w:rPr>
        <w:t>,</w:t>
      </w:r>
      <w:r w:rsidRPr="00320FE0">
        <w:rPr>
          <w:rFonts w:ascii="Arial" w:hAnsi="Arial" w:cs="Arial"/>
          <w:rtl/>
        </w:rPr>
        <w:t xml:space="preserve"> ורישום של תקלות ותיקונן.</w:t>
      </w:r>
    </w:p>
    <w:p w14:paraId="10C80246" w14:textId="77777777" w:rsidR="00DC7CA1" w:rsidRPr="00320FE0" w:rsidRDefault="00DC7CA1" w:rsidP="00AD3406">
      <w:pPr>
        <w:numPr>
          <w:ilvl w:val="0"/>
          <w:numId w:val="9"/>
        </w:numPr>
        <w:tabs>
          <w:tab w:val="clear" w:pos="1152"/>
          <w:tab w:val="center" w:pos="1164"/>
          <w:tab w:val="center" w:pos="6521"/>
        </w:tabs>
        <w:spacing w:after="120" w:line="360" w:lineRule="auto"/>
        <w:rPr>
          <w:rFonts w:ascii="Arial" w:hAnsi="Arial" w:cs="Arial"/>
        </w:rPr>
      </w:pPr>
      <w:r w:rsidRPr="00CA0212">
        <w:rPr>
          <w:rFonts w:ascii="Arial" w:hAnsi="Arial" w:cs="Arial"/>
          <w:rtl/>
        </w:rPr>
        <w:t xml:space="preserve">בעסק </w:t>
      </w:r>
      <w:r>
        <w:rPr>
          <w:rFonts w:ascii="Arial" w:hAnsi="Arial" w:cs="Arial" w:hint="cs"/>
          <w:rtl/>
        </w:rPr>
        <w:t>ש</w:t>
      </w:r>
      <w:r w:rsidRPr="00CA0212">
        <w:rPr>
          <w:rFonts w:ascii="Arial" w:hAnsi="Arial" w:cs="Arial"/>
          <w:rtl/>
        </w:rPr>
        <w:t>בו מערכת השבת אדים החלה לפעול החל משנת 2009</w:t>
      </w:r>
      <w:r>
        <w:rPr>
          <w:rFonts w:ascii="Arial" w:hAnsi="Arial" w:cs="Arial" w:hint="cs"/>
          <w:rtl/>
        </w:rPr>
        <w:t>,</w:t>
      </w:r>
      <w:r w:rsidRPr="00CA0212">
        <w:rPr>
          <w:rFonts w:ascii="Arial" w:hAnsi="Arial" w:cs="Arial"/>
          <w:rtl/>
        </w:rPr>
        <w:t xml:space="preserve"> ישמרו בבקר המערכת ממצאי</w:t>
      </w:r>
      <w:r w:rsidRPr="00320FE0">
        <w:rPr>
          <w:rFonts w:ascii="Arial" w:hAnsi="Arial" w:cs="Arial"/>
          <w:rtl/>
        </w:rPr>
        <w:t xml:space="preserve"> ניטור רציף למשך 24 חודשים לפחות.</w:t>
      </w:r>
    </w:p>
    <w:p w14:paraId="10C80247" w14:textId="77777777" w:rsidR="00DC7CA1" w:rsidRPr="00320FE0" w:rsidRDefault="00DC7CA1" w:rsidP="00AD3406">
      <w:pPr>
        <w:numPr>
          <w:ilvl w:val="0"/>
          <w:numId w:val="9"/>
        </w:numPr>
        <w:tabs>
          <w:tab w:val="clear" w:pos="1152"/>
          <w:tab w:val="center" w:pos="1164"/>
          <w:tab w:val="center" w:pos="6521"/>
        </w:tabs>
        <w:spacing w:after="120" w:line="360" w:lineRule="auto"/>
        <w:rPr>
          <w:rFonts w:ascii="Arial" w:hAnsi="Arial" w:cs="Arial"/>
        </w:rPr>
      </w:pPr>
      <w:r w:rsidRPr="00320FE0">
        <w:rPr>
          <w:rFonts w:ascii="Arial" w:hAnsi="Arial" w:cs="Arial"/>
          <w:rtl/>
        </w:rPr>
        <w:t>העתק האישורים המעידים על עמידה של מערכות השבת האדים ומערכות הבקרה האוטומטיות בתקינה</w:t>
      </w:r>
      <w:r>
        <w:rPr>
          <w:rFonts w:ascii="Arial" w:hAnsi="Arial" w:cs="Arial" w:hint="cs"/>
          <w:rtl/>
        </w:rPr>
        <w:t>,</w:t>
      </w:r>
      <w:r w:rsidRPr="00320FE0">
        <w:rPr>
          <w:rFonts w:ascii="Arial" w:hAnsi="Arial" w:cs="Arial"/>
          <w:rtl/>
        </w:rPr>
        <w:t xml:space="preserve"> כנדרש </w:t>
      </w:r>
      <w:r>
        <w:rPr>
          <w:rFonts w:ascii="Arial" w:hAnsi="Arial" w:cs="Arial" w:hint="cs"/>
          <w:rtl/>
        </w:rPr>
        <w:t>בפרק זה</w:t>
      </w:r>
      <w:r w:rsidRPr="00320FE0">
        <w:rPr>
          <w:rFonts w:ascii="Arial" w:hAnsi="Arial" w:cs="Arial"/>
          <w:rtl/>
        </w:rPr>
        <w:t xml:space="preserve">. </w:t>
      </w:r>
    </w:p>
    <w:p w14:paraId="10C80248" w14:textId="77777777" w:rsidR="00DC7CA1" w:rsidRPr="00320FE0" w:rsidRDefault="00DC7CA1" w:rsidP="00AD3406">
      <w:pPr>
        <w:numPr>
          <w:ilvl w:val="0"/>
          <w:numId w:val="9"/>
        </w:numPr>
        <w:tabs>
          <w:tab w:val="clear" w:pos="1152"/>
          <w:tab w:val="center" w:pos="1164"/>
        </w:tabs>
        <w:spacing w:after="120" w:line="360" w:lineRule="auto"/>
        <w:rPr>
          <w:rFonts w:ascii="Arial" w:hAnsi="Arial" w:cs="Arial"/>
          <w:rtl/>
        </w:rPr>
      </w:pPr>
      <w:r w:rsidRPr="00320FE0">
        <w:rPr>
          <w:rFonts w:ascii="Arial" w:hAnsi="Arial" w:cs="Arial"/>
          <w:rtl/>
        </w:rPr>
        <w:t>בעל העסק יציג או ימסור את המסמכים הנזכרים לעיל לנותן האישור על</w:t>
      </w:r>
      <w:r>
        <w:rPr>
          <w:rFonts w:ascii="Arial" w:hAnsi="Arial" w:cs="Arial" w:hint="cs"/>
          <w:rtl/>
        </w:rPr>
        <w:t>-</w:t>
      </w:r>
      <w:r w:rsidRPr="00320FE0">
        <w:rPr>
          <w:rFonts w:ascii="Arial" w:hAnsi="Arial" w:cs="Arial"/>
          <w:rtl/>
        </w:rPr>
        <w:t>פי דרישתו.</w:t>
      </w:r>
    </w:p>
    <w:p w14:paraId="10C80249" w14:textId="77777777" w:rsidR="00DC7CA1" w:rsidRDefault="00DC7CA1" w:rsidP="00AD3406">
      <w:pPr>
        <w:spacing w:line="360" w:lineRule="auto"/>
        <w:ind w:left="113"/>
        <w:rPr>
          <w:rFonts w:asciiTheme="minorBidi" w:hAnsiTheme="minorBidi" w:cstheme="minorBidi"/>
          <w:b/>
          <w:bCs/>
          <w:u w:val="single"/>
          <w:rtl/>
        </w:rPr>
      </w:pPr>
      <w:r w:rsidRPr="00320FE0">
        <w:rPr>
          <w:rFonts w:ascii="Arial" w:hAnsi="Arial" w:cs="Arial"/>
          <w:rtl/>
        </w:rPr>
        <w:t>בעל העסק ידווח בכתב לנותן האישור על כל תקלה במערכות מישוב האדים או במערכות הבקרה, שלא תוקנה תוך שבוע ימים.</w:t>
      </w:r>
    </w:p>
    <w:p w14:paraId="10C8024A" w14:textId="77777777" w:rsidR="002B255F" w:rsidRPr="00E70E20" w:rsidRDefault="002B255F" w:rsidP="00AD3406">
      <w:pPr>
        <w:spacing w:line="360" w:lineRule="auto"/>
        <w:ind w:left="113"/>
        <w:rPr>
          <w:rFonts w:asciiTheme="minorBidi" w:hAnsiTheme="minorBidi" w:cstheme="minorBidi"/>
          <w:b/>
          <w:bCs/>
          <w:u w:val="single"/>
          <w:rtl/>
        </w:rPr>
      </w:pPr>
    </w:p>
    <w:p w14:paraId="10C8024B" w14:textId="77777777" w:rsidR="00DC7CA1" w:rsidRPr="007B3B00" w:rsidRDefault="00DC7CA1" w:rsidP="00EA567F">
      <w:pPr>
        <w:pStyle w:val="ListParagraph"/>
        <w:numPr>
          <w:ilvl w:val="0"/>
          <w:numId w:val="24"/>
        </w:numPr>
        <w:spacing w:after="240" w:line="360" w:lineRule="auto"/>
        <w:rPr>
          <w:rFonts w:ascii="Arial" w:hAnsi="Arial" w:cs="Arial"/>
          <w:b/>
          <w:bCs/>
        </w:rPr>
      </w:pPr>
      <w:r w:rsidRPr="007B3B00">
        <w:rPr>
          <w:rFonts w:ascii="Arial" w:hAnsi="Arial" w:cs="Arial"/>
          <w:b/>
          <w:bCs/>
          <w:rtl/>
        </w:rPr>
        <w:t xml:space="preserve">הנחיות להיערכות לקראת </w:t>
      </w:r>
      <w:r w:rsidRPr="007B3B00">
        <w:rPr>
          <w:rFonts w:ascii="Arial" w:hAnsi="Arial" w:cs="Arial" w:hint="cs"/>
          <w:b/>
          <w:bCs/>
          <w:rtl/>
        </w:rPr>
        <w:t>אירוע</w:t>
      </w:r>
      <w:r w:rsidRPr="007B3B00">
        <w:rPr>
          <w:rFonts w:ascii="Arial" w:hAnsi="Arial" w:cs="Arial"/>
          <w:b/>
          <w:bCs/>
          <w:rtl/>
        </w:rPr>
        <w:t xml:space="preserve"> חירום</w:t>
      </w:r>
      <w:r w:rsidRPr="007B3B00">
        <w:rPr>
          <w:rFonts w:ascii="Arial" w:hAnsi="Arial" w:cs="Arial" w:hint="cs"/>
          <w:b/>
          <w:bCs/>
          <w:rtl/>
        </w:rPr>
        <w:t xml:space="preserve"> בשגרה ובשעת חירום</w:t>
      </w:r>
    </w:p>
    <w:p w14:paraId="10C8024C" w14:textId="77777777" w:rsidR="00AD3406"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7B0FD1">
        <w:rPr>
          <w:rFonts w:ascii="Arial" w:hAnsi="Arial" w:cs="Arial"/>
          <w:rtl/>
        </w:rPr>
        <w:t>בעל העסק יכין טבלה מעודכנת</w:t>
      </w:r>
      <w:r>
        <w:rPr>
          <w:rFonts w:ascii="Arial" w:hAnsi="Arial" w:cs="Arial" w:hint="cs"/>
          <w:rtl/>
        </w:rPr>
        <w:t>,</w:t>
      </w:r>
      <w:r w:rsidRPr="007B0FD1">
        <w:rPr>
          <w:rFonts w:ascii="Arial" w:hAnsi="Arial" w:cs="Arial"/>
          <w:rtl/>
        </w:rPr>
        <w:t xml:space="preserve"> המכילה את הפרטים הבאים לגבי כל אחד ממתקני הדלק. הטבלה ת</w:t>
      </w:r>
      <w:r>
        <w:rPr>
          <w:rFonts w:ascii="Arial" w:hAnsi="Arial" w:cs="Arial" w:hint="cs"/>
          <w:rtl/>
        </w:rPr>
        <w:t>י</w:t>
      </w:r>
      <w:r w:rsidRPr="007B0FD1">
        <w:rPr>
          <w:rFonts w:ascii="Arial" w:hAnsi="Arial" w:cs="Arial"/>
          <w:rtl/>
        </w:rPr>
        <w:t>שמר בתחום העסק</w:t>
      </w:r>
      <w:r>
        <w:rPr>
          <w:rFonts w:ascii="Arial" w:hAnsi="Arial" w:cs="Arial" w:hint="cs"/>
          <w:rtl/>
        </w:rPr>
        <w:t>,</w:t>
      </w:r>
      <w:r w:rsidRPr="007B0FD1">
        <w:rPr>
          <w:rFonts w:ascii="Arial" w:hAnsi="Arial" w:cs="Arial"/>
          <w:rtl/>
        </w:rPr>
        <w:t xml:space="preserve"> ות</w:t>
      </w:r>
      <w:r w:rsidRPr="007B0FD1">
        <w:rPr>
          <w:rFonts w:ascii="Arial" w:hAnsi="Arial" w:cs="Arial" w:hint="cs"/>
          <w:rtl/>
        </w:rPr>
        <w:t>י</w:t>
      </w:r>
      <w:r w:rsidRPr="007B0FD1">
        <w:rPr>
          <w:rFonts w:ascii="Arial" w:hAnsi="Arial" w:cs="Arial"/>
          <w:rtl/>
        </w:rPr>
        <w:t>מסר לנותן האישור או לרשות הרישוי על</w:t>
      </w:r>
      <w:r>
        <w:rPr>
          <w:rFonts w:ascii="Arial" w:hAnsi="Arial" w:cs="Arial" w:hint="cs"/>
          <w:rtl/>
        </w:rPr>
        <w:t>-</w:t>
      </w:r>
      <w:r w:rsidRPr="007B0FD1">
        <w:rPr>
          <w:rFonts w:ascii="Arial" w:hAnsi="Arial" w:cs="Arial"/>
          <w:rtl/>
        </w:rPr>
        <w:t>פי דרישה:</w:t>
      </w:r>
      <w:r>
        <w:rPr>
          <w:rFonts w:ascii="Arial" w:hAnsi="Arial" w:cs="Arial" w:hint="cs"/>
          <w:rtl/>
        </w:rPr>
        <w:br/>
      </w:r>
    </w:p>
    <w:tbl>
      <w:tblPr>
        <w:bidiVisual/>
        <w:tblW w:w="9378" w:type="dxa"/>
        <w:tblCellMar>
          <w:left w:w="0" w:type="dxa"/>
          <w:right w:w="0" w:type="dxa"/>
        </w:tblCellMar>
        <w:tblLook w:val="04A0" w:firstRow="1" w:lastRow="0" w:firstColumn="1" w:lastColumn="0" w:noHBand="0" w:noVBand="1"/>
      </w:tblPr>
      <w:tblGrid>
        <w:gridCol w:w="977"/>
        <w:gridCol w:w="723"/>
        <w:gridCol w:w="904"/>
        <w:gridCol w:w="1138"/>
        <w:gridCol w:w="1317"/>
        <w:gridCol w:w="1055"/>
        <w:gridCol w:w="899"/>
        <w:gridCol w:w="797"/>
        <w:gridCol w:w="767"/>
        <w:gridCol w:w="801"/>
      </w:tblGrid>
      <w:tr w:rsidR="00AD3406" w:rsidRPr="00772286" w14:paraId="10C8025B" w14:textId="77777777" w:rsidTr="00AD3406">
        <w:tc>
          <w:tcPr>
            <w:tcW w:w="97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10C8024D" w14:textId="77777777" w:rsidR="00AD3406" w:rsidRPr="007B0FD1" w:rsidRDefault="00AD3406" w:rsidP="00AD3406">
            <w:pPr>
              <w:spacing w:line="360" w:lineRule="auto"/>
              <w:jc w:val="center"/>
              <w:rPr>
                <w:rFonts w:ascii="Arial" w:hAnsi="Arial" w:cs="Arial"/>
                <w:b/>
                <w:bCs/>
                <w:sz w:val="16"/>
                <w:szCs w:val="16"/>
                <w:u w:val="single"/>
                <w:rtl/>
              </w:rPr>
            </w:pPr>
            <w:r w:rsidRPr="007B0FD1">
              <w:rPr>
                <w:rFonts w:ascii="Arial" w:hAnsi="Arial" w:cs="Arial"/>
                <w:b/>
                <w:bCs/>
                <w:sz w:val="16"/>
                <w:szCs w:val="16"/>
                <w:u w:val="single"/>
                <w:rtl/>
              </w:rPr>
              <w:t>שם המתקן</w:t>
            </w:r>
          </w:p>
          <w:p w14:paraId="10C8024E" w14:textId="77777777" w:rsidR="00AD3406" w:rsidRPr="007B0FD1" w:rsidRDefault="00AD3406" w:rsidP="00AD3406">
            <w:pPr>
              <w:spacing w:line="360" w:lineRule="auto"/>
              <w:ind w:left="360"/>
              <w:rPr>
                <w:rFonts w:ascii="Arial" w:hAnsi="Arial" w:cs="Arial"/>
                <w:b/>
                <w:bCs/>
                <w:sz w:val="16"/>
                <w:szCs w:val="16"/>
                <w:u w:val="single"/>
              </w:rPr>
            </w:pPr>
          </w:p>
        </w:tc>
        <w:tc>
          <w:tcPr>
            <w:tcW w:w="72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0C8024F"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סוג</w:t>
            </w:r>
          </w:p>
        </w:tc>
        <w:tc>
          <w:tcPr>
            <w:tcW w:w="90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0C80250"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מיקום (נ.צ)</w:t>
            </w:r>
          </w:p>
        </w:tc>
        <w:tc>
          <w:tcPr>
            <w:tcW w:w="1138"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0C80251" w14:textId="77777777" w:rsidR="00AD3406" w:rsidRPr="007B0FD1" w:rsidRDefault="00AD3406" w:rsidP="00AD3406">
            <w:pPr>
              <w:spacing w:line="360" w:lineRule="auto"/>
              <w:jc w:val="center"/>
              <w:rPr>
                <w:rFonts w:ascii="Arial" w:hAnsi="Arial" w:cs="Arial"/>
                <w:b/>
                <w:bCs/>
                <w:sz w:val="16"/>
                <w:szCs w:val="16"/>
                <w:u w:val="single"/>
                <w:rtl/>
              </w:rPr>
            </w:pPr>
            <w:r w:rsidRPr="007B0FD1">
              <w:rPr>
                <w:rFonts w:ascii="Arial" w:hAnsi="Arial" w:cs="Arial"/>
                <w:b/>
                <w:bCs/>
                <w:sz w:val="16"/>
                <w:szCs w:val="16"/>
                <w:u w:val="single"/>
                <w:rtl/>
              </w:rPr>
              <w:t>מרחק ממגורים/</w:t>
            </w:r>
          </w:p>
          <w:p w14:paraId="10C80252"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שימוש רגיש</w:t>
            </w:r>
          </w:p>
        </w:tc>
        <w:tc>
          <w:tcPr>
            <w:tcW w:w="131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0C80253"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כמות אחסון פוטנציאלית ובפועל</w:t>
            </w:r>
          </w:p>
        </w:tc>
        <w:tc>
          <w:tcPr>
            <w:tcW w:w="105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0C80254"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האם המכל עילי/תת קרקעי</w:t>
            </w:r>
          </w:p>
        </w:tc>
        <w:tc>
          <w:tcPr>
            <w:tcW w:w="899" w:type="dxa"/>
            <w:tcBorders>
              <w:top w:val="single" w:sz="8" w:space="0" w:color="auto"/>
              <w:left w:val="nil"/>
              <w:bottom w:val="single" w:sz="8" w:space="0" w:color="auto"/>
              <w:right w:val="single" w:sz="8" w:space="0" w:color="auto"/>
            </w:tcBorders>
            <w:shd w:val="clear" w:color="auto" w:fill="BFBFBF"/>
            <w:hideMark/>
          </w:tcPr>
          <w:p w14:paraId="10C80255"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 xml:space="preserve">אם המכל עילי-האם </w:t>
            </w:r>
            <w:proofErr w:type="spellStart"/>
            <w:r w:rsidRPr="007B0FD1">
              <w:rPr>
                <w:rFonts w:ascii="Arial" w:hAnsi="Arial" w:cs="Arial"/>
                <w:b/>
                <w:bCs/>
                <w:sz w:val="16"/>
                <w:szCs w:val="16"/>
                <w:u w:val="single"/>
                <w:rtl/>
              </w:rPr>
              <w:t>במאצרה</w:t>
            </w:r>
            <w:proofErr w:type="spellEnd"/>
          </w:p>
        </w:tc>
        <w:tc>
          <w:tcPr>
            <w:tcW w:w="797" w:type="dxa"/>
            <w:tcBorders>
              <w:top w:val="single" w:sz="8" w:space="0" w:color="auto"/>
              <w:left w:val="nil"/>
              <w:bottom w:val="single" w:sz="8" w:space="0" w:color="auto"/>
              <w:right w:val="single" w:sz="8" w:space="0" w:color="auto"/>
            </w:tcBorders>
            <w:shd w:val="clear" w:color="auto" w:fill="BFBFBF"/>
            <w:hideMark/>
          </w:tcPr>
          <w:p w14:paraId="10C80256"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האם קיימת מערכת לגילוי דליפות</w:t>
            </w:r>
          </w:p>
        </w:tc>
        <w:tc>
          <w:tcPr>
            <w:tcW w:w="767" w:type="dxa"/>
            <w:tcBorders>
              <w:top w:val="single" w:sz="8" w:space="0" w:color="auto"/>
              <w:left w:val="nil"/>
              <w:bottom w:val="single" w:sz="8" w:space="0" w:color="auto"/>
              <w:right w:val="single" w:sz="8" w:space="0" w:color="auto"/>
            </w:tcBorders>
            <w:shd w:val="clear" w:color="auto" w:fill="BFBFBF"/>
          </w:tcPr>
          <w:p w14:paraId="10C80257" w14:textId="77777777" w:rsidR="00AD3406" w:rsidRPr="007B0FD1" w:rsidRDefault="00AD3406" w:rsidP="00AD3406">
            <w:pPr>
              <w:spacing w:line="360" w:lineRule="auto"/>
              <w:jc w:val="center"/>
              <w:rPr>
                <w:rFonts w:ascii="Arial" w:hAnsi="Arial" w:cs="Arial"/>
                <w:b/>
                <w:bCs/>
                <w:sz w:val="16"/>
                <w:szCs w:val="16"/>
                <w:u w:val="single"/>
                <w:rtl/>
              </w:rPr>
            </w:pPr>
            <w:r w:rsidRPr="007B0FD1">
              <w:rPr>
                <w:rFonts w:ascii="Arial" w:hAnsi="Arial" w:cs="Arial"/>
                <w:b/>
                <w:bCs/>
                <w:sz w:val="16"/>
                <w:szCs w:val="16"/>
                <w:u w:val="single"/>
                <w:rtl/>
              </w:rPr>
              <w:t>האם הצנרת ביניקה או בלחץ</w:t>
            </w:r>
          </w:p>
          <w:p w14:paraId="10C80258" w14:textId="77777777" w:rsidR="00AD3406" w:rsidRPr="007B0FD1" w:rsidRDefault="00AD3406" w:rsidP="00AD3406">
            <w:pPr>
              <w:spacing w:line="360" w:lineRule="auto"/>
              <w:ind w:left="360"/>
              <w:rPr>
                <w:rFonts w:ascii="Arial" w:hAnsi="Arial" w:cs="Arial"/>
                <w:b/>
                <w:bCs/>
                <w:sz w:val="16"/>
                <w:szCs w:val="16"/>
                <w:u w:val="single"/>
                <w:rtl/>
              </w:rPr>
            </w:pPr>
          </w:p>
          <w:p w14:paraId="10C80259" w14:textId="77777777" w:rsidR="00AD3406" w:rsidRPr="007B0FD1" w:rsidRDefault="00AD3406" w:rsidP="00AD3406">
            <w:pPr>
              <w:spacing w:line="360" w:lineRule="auto"/>
              <w:ind w:left="360"/>
              <w:rPr>
                <w:rFonts w:ascii="Arial" w:hAnsi="Arial" w:cs="Arial"/>
                <w:b/>
                <w:bCs/>
                <w:sz w:val="16"/>
                <w:szCs w:val="16"/>
                <w:u w:val="single"/>
              </w:rPr>
            </w:pPr>
          </w:p>
        </w:tc>
        <w:tc>
          <w:tcPr>
            <w:tcW w:w="801" w:type="dxa"/>
            <w:tcBorders>
              <w:top w:val="single" w:sz="8" w:space="0" w:color="auto"/>
              <w:left w:val="nil"/>
              <w:bottom w:val="single" w:sz="8" w:space="0" w:color="auto"/>
              <w:right w:val="single" w:sz="8" w:space="0" w:color="auto"/>
            </w:tcBorders>
            <w:shd w:val="clear" w:color="auto" w:fill="BFBFBF"/>
            <w:hideMark/>
          </w:tcPr>
          <w:p w14:paraId="10C8025A" w14:textId="77777777" w:rsidR="00AD3406" w:rsidRPr="007B0FD1" w:rsidRDefault="00AD3406" w:rsidP="00AD3406">
            <w:pPr>
              <w:spacing w:line="360" w:lineRule="auto"/>
              <w:jc w:val="center"/>
              <w:rPr>
                <w:rFonts w:ascii="Arial" w:hAnsi="Arial" w:cs="Arial"/>
                <w:b/>
                <w:bCs/>
                <w:sz w:val="16"/>
                <w:szCs w:val="16"/>
                <w:u w:val="single"/>
              </w:rPr>
            </w:pPr>
            <w:r w:rsidRPr="007B0FD1">
              <w:rPr>
                <w:rFonts w:ascii="Arial" w:hAnsi="Arial" w:cs="Arial"/>
                <w:b/>
                <w:bCs/>
                <w:sz w:val="16"/>
                <w:szCs w:val="16"/>
                <w:u w:val="single"/>
                <w:rtl/>
              </w:rPr>
              <w:t>האם קיים שסתום גזירה</w:t>
            </w:r>
          </w:p>
        </w:tc>
      </w:tr>
      <w:tr w:rsidR="00AD3406" w:rsidRPr="00772286" w14:paraId="10C80266" w14:textId="77777777" w:rsidTr="00AD3406">
        <w:tc>
          <w:tcPr>
            <w:tcW w:w="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8025C" w14:textId="77777777" w:rsidR="00AD3406" w:rsidRPr="00772286" w:rsidRDefault="00AD3406" w:rsidP="00AD3406">
            <w:pPr>
              <w:spacing w:line="360" w:lineRule="auto"/>
              <w:ind w:left="360"/>
              <w:rPr>
                <w:rFonts w:ascii="Arial" w:hAnsi="Arial" w:cs="Arial"/>
                <w:b/>
                <w:bCs/>
                <w:highlight w:val="yellow"/>
                <w:u w:val="single"/>
              </w:rPr>
            </w:pPr>
          </w:p>
        </w:tc>
        <w:tc>
          <w:tcPr>
            <w:tcW w:w="723" w:type="dxa"/>
            <w:tcBorders>
              <w:top w:val="nil"/>
              <w:left w:val="nil"/>
              <w:bottom w:val="single" w:sz="8" w:space="0" w:color="auto"/>
              <w:right w:val="single" w:sz="8" w:space="0" w:color="auto"/>
            </w:tcBorders>
            <w:tcMar>
              <w:top w:w="0" w:type="dxa"/>
              <w:left w:w="108" w:type="dxa"/>
              <w:bottom w:w="0" w:type="dxa"/>
              <w:right w:w="108" w:type="dxa"/>
            </w:tcMar>
          </w:tcPr>
          <w:p w14:paraId="10C8025D" w14:textId="77777777" w:rsidR="00AD3406" w:rsidRPr="00772286" w:rsidRDefault="00AD3406" w:rsidP="00AD3406">
            <w:pPr>
              <w:spacing w:line="360" w:lineRule="auto"/>
              <w:ind w:left="360"/>
              <w:rPr>
                <w:rFonts w:ascii="Arial" w:hAnsi="Arial" w:cs="Arial"/>
                <w:b/>
                <w:bCs/>
                <w:highlight w:val="yellow"/>
                <w:u w:val="single"/>
              </w:rPr>
            </w:pPr>
          </w:p>
        </w:tc>
        <w:tc>
          <w:tcPr>
            <w:tcW w:w="904" w:type="dxa"/>
            <w:tcBorders>
              <w:top w:val="nil"/>
              <w:left w:val="nil"/>
              <w:bottom w:val="single" w:sz="8" w:space="0" w:color="auto"/>
              <w:right w:val="single" w:sz="8" w:space="0" w:color="auto"/>
            </w:tcBorders>
            <w:tcMar>
              <w:top w:w="0" w:type="dxa"/>
              <w:left w:w="108" w:type="dxa"/>
              <w:bottom w:w="0" w:type="dxa"/>
              <w:right w:w="108" w:type="dxa"/>
            </w:tcMar>
          </w:tcPr>
          <w:p w14:paraId="10C8025E" w14:textId="77777777" w:rsidR="00AD3406" w:rsidRPr="00772286" w:rsidRDefault="00AD3406" w:rsidP="00AD3406">
            <w:pPr>
              <w:spacing w:line="360" w:lineRule="auto"/>
              <w:ind w:left="360"/>
              <w:rPr>
                <w:rFonts w:ascii="Arial" w:hAnsi="Arial" w:cs="Arial"/>
                <w:b/>
                <w:bCs/>
                <w:highlight w:val="yellow"/>
                <w:u w:val="single"/>
              </w:rPr>
            </w:pP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10C8025F" w14:textId="77777777" w:rsidR="00AD3406" w:rsidRPr="00772286" w:rsidRDefault="00AD3406" w:rsidP="00AD3406">
            <w:pPr>
              <w:spacing w:line="360" w:lineRule="auto"/>
              <w:ind w:left="360"/>
              <w:rPr>
                <w:rFonts w:ascii="Arial" w:hAnsi="Arial" w:cs="Arial"/>
                <w:b/>
                <w:bCs/>
                <w:highlight w:val="yellow"/>
                <w:u w:val="single"/>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10C80260" w14:textId="77777777" w:rsidR="00AD3406" w:rsidRPr="00772286" w:rsidRDefault="00AD3406" w:rsidP="00AD3406">
            <w:pPr>
              <w:spacing w:line="360" w:lineRule="auto"/>
              <w:ind w:left="360"/>
              <w:rPr>
                <w:rFonts w:ascii="Arial" w:hAnsi="Arial" w:cs="Arial"/>
                <w:b/>
                <w:bCs/>
                <w:highlight w:val="yellow"/>
                <w:u w:val="single"/>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0C80261" w14:textId="77777777" w:rsidR="00AD3406" w:rsidRPr="00772286" w:rsidRDefault="00AD3406" w:rsidP="00AD3406">
            <w:pPr>
              <w:spacing w:line="360" w:lineRule="auto"/>
              <w:ind w:left="360"/>
              <w:rPr>
                <w:rFonts w:ascii="Arial" w:hAnsi="Arial" w:cs="Arial"/>
                <w:b/>
                <w:bCs/>
                <w:highlight w:val="yellow"/>
                <w:u w:val="single"/>
              </w:rPr>
            </w:pPr>
          </w:p>
        </w:tc>
        <w:tc>
          <w:tcPr>
            <w:tcW w:w="899" w:type="dxa"/>
            <w:tcBorders>
              <w:top w:val="nil"/>
              <w:left w:val="nil"/>
              <w:bottom w:val="single" w:sz="8" w:space="0" w:color="auto"/>
              <w:right w:val="single" w:sz="8" w:space="0" w:color="auto"/>
            </w:tcBorders>
          </w:tcPr>
          <w:p w14:paraId="10C80262" w14:textId="77777777" w:rsidR="00AD3406" w:rsidRPr="00772286" w:rsidRDefault="00AD3406" w:rsidP="00AD3406">
            <w:pPr>
              <w:spacing w:line="360" w:lineRule="auto"/>
              <w:ind w:left="360"/>
              <w:rPr>
                <w:rFonts w:ascii="Arial" w:hAnsi="Arial" w:cs="Arial"/>
                <w:b/>
                <w:bCs/>
                <w:highlight w:val="yellow"/>
                <w:u w:val="single"/>
              </w:rPr>
            </w:pPr>
          </w:p>
        </w:tc>
        <w:tc>
          <w:tcPr>
            <w:tcW w:w="797" w:type="dxa"/>
            <w:tcBorders>
              <w:top w:val="nil"/>
              <w:left w:val="nil"/>
              <w:bottom w:val="single" w:sz="8" w:space="0" w:color="auto"/>
              <w:right w:val="single" w:sz="8" w:space="0" w:color="auto"/>
            </w:tcBorders>
          </w:tcPr>
          <w:p w14:paraId="10C80263" w14:textId="77777777" w:rsidR="00AD3406" w:rsidRPr="00772286" w:rsidRDefault="00AD3406" w:rsidP="00AD3406">
            <w:pPr>
              <w:spacing w:line="360" w:lineRule="auto"/>
              <w:ind w:left="360"/>
              <w:rPr>
                <w:rFonts w:ascii="Arial" w:hAnsi="Arial" w:cs="Arial"/>
                <w:b/>
                <w:bCs/>
                <w:highlight w:val="yellow"/>
                <w:u w:val="single"/>
              </w:rPr>
            </w:pPr>
          </w:p>
        </w:tc>
        <w:tc>
          <w:tcPr>
            <w:tcW w:w="767" w:type="dxa"/>
            <w:tcBorders>
              <w:top w:val="nil"/>
              <w:left w:val="nil"/>
              <w:bottom w:val="single" w:sz="8" w:space="0" w:color="auto"/>
              <w:right w:val="single" w:sz="8" w:space="0" w:color="auto"/>
            </w:tcBorders>
          </w:tcPr>
          <w:p w14:paraId="10C80264" w14:textId="77777777" w:rsidR="00AD3406" w:rsidRPr="00772286" w:rsidRDefault="00AD3406" w:rsidP="00AD3406">
            <w:pPr>
              <w:spacing w:line="360" w:lineRule="auto"/>
              <w:ind w:left="360"/>
              <w:rPr>
                <w:rFonts w:ascii="Arial" w:hAnsi="Arial" w:cs="Arial"/>
                <w:b/>
                <w:bCs/>
                <w:highlight w:val="yellow"/>
                <w:u w:val="single"/>
              </w:rPr>
            </w:pPr>
          </w:p>
        </w:tc>
        <w:tc>
          <w:tcPr>
            <w:tcW w:w="801" w:type="dxa"/>
            <w:tcBorders>
              <w:top w:val="nil"/>
              <w:left w:val="nil"/>
              <w:bottom w:val="single" w:sz="8" w:space="0" w:color="auto"/>
              <w:right w:val="single" w:sz="8" w:space="0" w:color="auto"/>
            </w:tcBorders>
          </w:tcPr>
          <w:p w14:paraId="10C80265" w14:textId="77777777" w:rsidR="00AD3406" w:rsidRPr="00772286" w:rsidRDefault="00AD3406" w:rsidP="00AD3406">
            <w:pPr>
              <w:spacing w:line="360" w:lineRule="auto"/>
              <w:ind w:left="360"/>
              <w:rPr>
                <w:rFonts w:ascii="Arial" w:hAnsi="Arial" w:cs="Arial"/>
                <w:b/>
                <w:bCs/>
                <w:highlight w:val="yellow"/>
                <w:u w:val="single"/>
              </w:rPr>
            </w:pPr>
          </w:p>
        </w:tc>
      </w:tr>
      <w:tr w:rsidR="00AD3406" w:rsidRPr="00772286" w14:paraId="10C80271" w14:textId="77777777" w:rsidTr="00AD3406">
        <w:tc>
          <w:tcPr>
            <w:tcW w:w="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80267" w14:textId="77777777" w:rsidR="00AD3406" w:rsidRPr="00772286" w:rsidRDefault="00AD3406" w:rsidP="00AD3406">
            <w:pPr>
              <w:spacing w:line="360" w:lineRule="auto"/>
              <w:ind w:left="360"/>
              <w:rPr>
                <w:rFonts w:ascii="Arial" w:hAnsi="Arial" w:cs="Arial"/>
                <w:b/>
                <w:bCs/>
                <w:highlight w:val="yellow"/>
                <w:u w:val="single"/>
              </w:rPr>
            </w:pPr>
          </w:p>
        </w:tc>
        <w:tc>
          <w:tcPr>
            <w:tcW w:w="723" w:type="dxa"/>
            <w:tcBorders>
              <w:top w:val="nil"/>
              <w:left w:val="nil"/>
              <w:bottom w:val="single" w:sz="8" w:space="0" w:color="auto"/>
              <w:right w:val="single" w:sz="8" w:space="0" w:color="auto"/>
            </w:tcBorders>
            <w:tcMar>
              <w:top w:w="0" w:type="dxa"/>
              <w:left w:w="108" w:type="dxa"/>
              <w:bottom w:w="0" w:type="dxa"/>
              <w:right w:w="108" w:type="dxa"/>
            </w:tcMar>
          </w:tcPr>
          <w:p w14:paraId="10C80268" w14:textId="77777777" w:rsidR="00AD3406" w:rsidRPr="00772286" w:rsidRDefault="00AD3406" w:rsidP="00AD3406">
            <w:pPr>
              <w:spacing w:line="360" w:lineRule="auto"/>
              <w:ind w:left="360"/>
              <w:rPr>
                <w:rFonts w:ascii="Arial" w:hAnsi="Arial" w:cs="Arial"/>
                <w:b/>
                <w:bCs/>
                <w:highlight w:val="yellow"/>
                <w:u w:val="single"/>
              </w:rPr>
            </w:pPr>
          </w:p>
        </w:tc>
        <w:tc>
          <w:tcPr>
            <w:tcW w:w="904" w:type="dxa"/>
            <w:tcBorders>
              <w:top w:val="nil"/>
              <w:left w:val="nil"/>
              <w:bottom w:val="single" w:sz="8" w:space="0" w:color="auto"/>
              <w:right w:val="single" w:sz="8" w:space="0" w:color="auto"/>
            </w:tcBorders>
            <w:tcMar>
              <w:top w:w="0" w:type="dxa"/>
              <w:left w:w="108" w:type="dxa"/>
              <w:bottom w:w="0" w:type="dxa"/>
              <w:right w:w="108" w:type="dxa"/>
            </w:tcMar>
          </w:tcPr>
          <w:p w14:paraId="10C80269" w14:textId="77777777" w:rsidR="00AD3406" w:rsidRPr="00772286" w:rsidRDefault="00AD3406" w:rsidP="00AD3406">
            <w:pPr>
              <w:spacing w:line="360" w:lineRule="auto"/>
              <w:ind w:left="360"/>
              <w:rPr>
                <w:rFonts w:ascii="Arial" w:hAnsi="Arial" w:cs="Arial"/>
                <w:b/>
                <w:bCs/>
                <w:highlight w:val="yellow"/>
                <w:u w:val="single"/>
              </w:rPr>
            </w:pPr>
          </w:p>
        </w:tc>
        <w:tc>
          <w:tcPr>
            <w:tcW w:w="1138" w:type="dxa"/>
            <w:tcBorders>
              <w:top w:val="nil"/>
              <w:left w:val="nil"/>
              <w:bottom w:val="single" w:sz="8" w:space="0" w:color="auto"/>
              <w:right w:val="single" w:sz="8" w:space="0" w:color="auto"/>
            </w:tcBorders>
            <w:tcMar>
              <w:top w:w="0" w:type="dxa"/>
              <w:left w:w="108" w:type="dxa"/>
              <w:bottom w:w="0" w:type="dxa"/>
              <w:right w:w="108" w:type="dxa"/>
            </w:tcMar>
          </w:tcPr>
          <w:p w14:paraId="10C8026A" w14:textId="77777777" w:rsidR="00AD3406" w:rsidRPr="00772286" w:rsidRDefault="00AD3406" w:rsidP="00AD3406">
            <w:pPr>
              <w:spacing w:line="360" w:lineRule="auto"/>
              <w:ind w:left="360"/>
              <w:rPr>
                <w:rFonts w:ascii="Arial" w:hAnsi="Arial" w:cs="Arial"/>
                <w:b/>
                <w:bCs/>
                <w:highlight w:val="yellow"/>
                <w:u w:val="single"/>
              </w:rPr>
            </w:pPr>
          </w:p>
        </w:tc>
        <w:tc>
          <w:tcPr>
            <w:tcW w:w="1317" w:type="dxa"/>
            <w:tcBorders>
              <w:top w:val="nil"/>
              <w:left w:val="nil"/>
              <w:bottom w:val="single" w:sz="8" w:space="0" w:color="auto"/>
              <w:right w:val="single" w:sz="8" w:space="0" w:color="auto"/>
            </w:tcBorders>
            <w:tcMar>
              <w:top w:w="0" w:type="dxa"/>
              <w:left w:w="108" w:type="dxa"/>
              <w:bottom w:w="0" w:type="dxa"/>
              <w:right w:w="108" w:type="dxa"/>
            </w:tcMar>
          </w:tcPr>
          <w:p w14:paraId="10C8026B" w14:textId="77777777" w:rsidR="00AD3406" w:rsidRPr="00772286" w:rsidRDefault="00AD3406" w:rsidP="00AD3406">
            <w:pPr>
              <w:spacing w:line="360" w:lineRule="auto"/>
              <w:ind w:left="360"/>
              <w:rPr>
                <w:rFonts w:ascii="Arial" w:hAnsi="Arial" w:cs="Arial"/>
                <w:b/>
                <w:bCs/>
                <w:highlight w:val="yellow"/>
                <w:u w:val="single"/>
              </w:rPr>
            </w:pPr>
          </w:p>
        </w:tc>
        <w:tc>
          <w:tcPr>
            <w:tcW w:w="1055" w:type="dxa"/>
            <w:tcBorders>
              <w:top w:val="nil"/>
              <w:left w:val="nil"/>
              <w:bottom w:val="single" w:sz="8" w:space="0" w:color="auto"/>
              <w:right w:val="single" w:sz="8" w:space="0" w:color="auto"/>
            </w:tcBorders>
            <w:tcMar>
              <w:top w:w="0" w:type="dxa"/>
              <w:left w:w="108" w:type="dxa"/>
              <w:bottom w:w="0" w:type="dxa"/>
              <w:right w:w="108" w:type="dxa"/>
            </w:tcMar>
          </w:tcPr>
          <w:p w14:paraId="10C8026C" w14:textId="77777777" w:rsidR="00AD3406" w:rsidRPr="00772286" w:rsidRDefault="00AD3406" w:rsidP="00AD3406">
            <w:pPr>
              <w:spacing w:line="360" w:lineRule="auto"/>
              <w:ind w:left="360"/>
              <w:rPr>
                <w:rFonts w:ascii="Arial" w:hAnsi="Arial" w:cs="Arial"/>
                <w:b/>
                <w:bCs/>
                <w:highlight w:val="yellow"/>
                <w:u w:val="single"/>
              </w:rPr>
            </w:pPr>
          </w:p>
        </w:tc>
        <w:tc>
          <w:tcPr>
            <w:tcW w:w="899" w:type="dxa"/>
            <w:tcBorders>
              <w:top w:val="nil"/>
              <w:left w:val="nil"/>
              <w:bottom w:val="single" w:sz="8" w:space="0" w:color="auto"/>
              <w:right w:val="single" w:sz="8" w:space="0" w:color="auto"/>
            </w:tcBorders>
          </w:tcPr>
          <w:p w14:paraId="10C8026D" w14:textId="77777777" w:rsidR="00AD3406" w:rsidRPr="00772286" w:rsidRDefault="00AD3406" w:rsidP="00AD3406">
            <w:pPr>
              <w:spacing w:line="360" w:lineRule="auto"/>
              <w:ind w:left="360"/>
              <w:rPr>
                <w:rFonts w:ascii="Arial" w:hAnsi="Arial" w:cs="Arial"/>
                <w:b/>
                <w:bCs/>
                <w:highlight w:val="yellow"/>
                <w:u w:val="single"/>
              </w:rPr>
            </w:pPr>
          </w:p>
        </w:tc>
        <w:tc>
          <w:tcPr>
            <w:tcW w:w="797" w:type="dxa"/>
            <w:tcBorders>
              <w:top w:val="nil"/>
              <w:left w:val="nil"/>
              <w:bottom w:val="single" w:sz="8" w:space="0" w:color="auto"/>
              <w:right w:val="single" w:sz="8" w:space="0" w:color="auto"/>
            </w:tcBorders>
          </w:tcPr>
          <w:p w14:paraId="10C8026E" w14:textId="77777777" w:rsidR="00AD3406" w:rsidRPr="00772286" w:rsidRDefault="00AD3406" w:rsidP="00AD3406">
            <w:pPr>
              <w:spacing w:line="360" w:lineRule="auto"/>
              <w:ind w:left="360"/>
              <w:rPr>
                <w:rFonts w:ascii="Arial" w:hAnsi="Arial" w:cs="Arial"/>
                <w:b/>
                <w:bCs/>
                <w:highlight w:val="yellow"/>
                <w:u w:val="single"/>
              </w:rPr>
            </w:pPr>
          </w:p>
        </w:tc>
        <w:tc>
          <w:tcPr>
            <w:tcW w:w="767" w:type="dxa"/>
            <w:tcBorders>
              <w:top w:val="nil"/>
              <w:left w:val="nil"/>
              <w:bottom w:val="single" w:sz="8" w:space="0" w:color="auto"/>
              <w:right w:val="single" w:sz="8" w:space="0" w:color="auto"/>
            </w:tcBorders>
          </w:tcPr>
          <w:p w14:paraId="10C8026F" w14:textId="77777777" w:rsidR="00AD3406" w:rsidRPr="00772286" w:rsidRDefault="00AD3406" w:rsidP="00AD3406">
            <w:pPr>
              <w:spacing w:line="360" w:lineRule="auto"/>
              <w:ind w:left="360"/>
              <w:rPr>
                <w:rFonts w:ascii="Arial" w:hAnsi="Arial" w:cs="Arial"/>
                <w:b/>
                <w:bCs/>
                <w:highlight w:val="yellow"/>
                <w:u w:val="single"/>
              </w:rPr>
            </w:pPr>
          </w:p>
        </w:tc>
        <w:tc>
          <w:tcPr>
            <w:tcW w:w="801" w:type="dxa"/>
            <w:tcBorders>
              <w:top w:val="nil"/>
              <w:left w:val="nil"/>
              <w:bottom w:val="single" w:sz="8" w:space="0" w:color="auto"/>
              <w:right w:val="single" w:sz="8" w:space="0" w:color="auto"/>
            </w:tcBorders>
          </w:tcPr>
          <w:p w14:paraId="10C80270" w14:textId="77777777" w:rsidR="00AD3406" w:rsidRPr="00772286" w:rsidRDefault="00AD3406" w:rsidP="00AD3406">
            <w:pPr>
              <w:spacing w:line="360" w:lineRule="auto"/>
              <w:ind w:left="360"/>
              <w:rPr>
                <w:rFonts w:ascii="Arial" w:hAnsi="Arial" w:cs="Arial"/>
                <w:b/>
                <w:bCs/>
                <w:highlight w:val="yellow"/>
                <w:u w:val="single"/>
              </w:rPr>
            </w:pPr>
          </w:p>
        </w:tc>
      </w:tr>
    </w:tbl>
    <w:p w14:paraId="10C80272" w14:textId="77777777" w:rsidR="00AD3406" w:rsidRDefault="00AD3406" w:rsidP="00AD3406">
      <w:pPr>
        <w:tabs>
          <w:tab w:val="left" w:pos="738"/>
          <w:tab w:val="left" w:pos="880"/>
          <w:tab w:val="left" w:pos="1022"/>
        </w:tabs>
        <w:spacing w:after="240" w:line="360" w:lineRule="auto"/>
        <w:ind w:left="360"/>
        <w:rPr>
          <w:rFonts w:ascii="Arial" w:hAnsi="Arial" w:cs="Arial"/>
          <w:rtl/>
        </w:rPr>
      </w:pPr>
    </w:p>
    <w:p w14:paraId="10C80273" w14:textId="77777777" w:rsidR="00DC7CA1" w:rsidRPr="007B0FD1"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7B0FD1">
        <w:rPr>
          <w:rFonts w:ascii="Arial" w:hAnsi="Arial" w:cs="Arial"/>
          <w:rtl/>
        </w:rPr>
        <w:t>בעל העסק יכין נוהל חירום בכתב,</w:t>
      </w:r>
      <w:r w:rsidRPr="007B0FD1">
        <w:rPr>
          <w:rFonts w:ascii="Arial" w:hAnsi="Arial" w:cs="Arial" w:hint="cs"/>
          <w:rtl/>
        </w:rPr>
        <w:t xml:space="preserve"> </w:t>
      </w:r>
      <w:r w:rsidRPr="007B0FD1">
        <w:rPr>
          <w:rFonts w:ascii="Arial" w:hAnsi="Arial" w:cs="Arial"/>
          <w:rtl/>
        </w:rPr>
        <w:t xml:space="preserve">שמטרתו למנוע ולצמצם ככל האפשר זיהום </w:t>
      </w:r>
      <w:r>
        <w:rPr>
          <w:rFonts w:ascii="Arial" w:hAnsi="Arial" w:cs="Arial" w:hint="cs"/>
          <w:rtl/>
        </w:rPr>
        <w:t xml:space="preserve">של </w:t>
      </w:r>
      <w:r w:rsidRPr="007B0FD1">
        <w:rPr>
          <w:rFonts w:ascii="Arial" w:hAnsi="Arial" w:cs="Arial"/>
          <w:rtl/>
        </w:rPr>
        <w:t>הסביבה, לרבות קרקע,</w:t>
      </w:r>
      <w:r w:rsidRPr="007B0FD1">
        <w:rPr>
          <w:rFonts w:ascii="Arial" w:hAnsi="Arial" w:cs="Arial" w:hint="cs"/>
          <w:rtl/>
        </w:rPr>
        <w:t xml:space="preserve"> </w:t>
      </w:r>
      <w:r w:rsidRPr="007B0FD1">
        <w:rPr>
          <w:rFonts w:ascii="Arial" w:hAnsi="Arial" w:cs="Arial"/>
          <w:rtl/>
        </w:rPr>
        <w:t>מים ואוויר בעת אירוע חירום, אשר יכלול את הפרטים הבאים (להלן: "נוהל חירום"):</w:t>
      </w:r>
    </w:p>
    <w:p w14:paraId="10C80274" w14:textId="77777777" w:rsidR="00DC7CA1" w:rsidRPr="007B0FD1" w:rsidRDefault="009B2321" w:rsidP="00F44DE9">
      <w:pPr>
        <w:pStyle w:val="ListParagraph"/>
        <w:numPr>
          <w:ilvl w:val="3"/>
          <w:numId w:val="24"/>
        </w:numPr>
        <w:tabs>
          <w:tab w:val="left" w:pos="738"/>
          <w:tab w:val="left" w:pos="880"/>
          <w:tab w:val="left" w:pos="1022"/>
          <w:tab w:val="left" w:pos="1589"/>
        </w:tabs>
        <w:spacing w:after="240" w:line="360" w:lineRule="auto"/>
        <w:rPr>
          <w:rFonts w:ascii="Arial" w:hAnsi="Arial" w:cs="Arial"/>
          <w:rtl/>
        </w:rPr>
      </w:pPr>
      <w:r>
        <w:rPr>
          <w:rFonts w:ascii="Arial" w:hAnsi="Arial" w:cs="Arial" w:hint="cs"/>
          <w:rtl/>
        </w:rPr>
        <w:lastRenderedPageBreak/>
        <w:t xml:space="preserve">  </w:t>
      </w:r>
      <w:r w:rsidR="00DC7CA1" w:rsidRPr="007B0FD1">
        <w:rPr>
          <w:rFonts w:ascii="Arial" w:hAnsi="Arial" w:cs="Arial"/>
          <w:rtl/>
        </w:rPr>
        <w:t>תיאור אופן הטיפול באירוע חירום, לרבות פירוט כוח האדם המוקצה לכך, בעבור כל תרחיש</w:t>
      </w:r>
      <w:r w:rsidR="00DC7CA1">
        <w:rPr>
          <w:rFonts w:ascii="Arial" w:hAnsi="Arial" w:cs="Arial" w:hint="cs"/>
          <w:rtl/>
        </w:rPr>
        <w:t>,</w:t>
      </w:r>
      <w:r w:rsidR="00DC7CA1" w:rsidRPr="007B0FD1">
        <w:rPr>
          <w:rFonts w:ascii="Arial" w:hAnsi="Arial" w:cs="Arial"/>
          <w:rtl/>
        </w:rPr>
        <w:t xml:space="preserve"> כמפורט להלן: אירוע חירום </w:t>
      </w:r>
      <w:r w:rsidR="00DC7CA1" w:rsidRPr="007B0FD1">
        <w:rPr>
          <w:rFonts w:ascii="Arial" w:hAnsi="Arial" w:cs="Arial" w:hint="cs"/>
          <w:rtl/>
        </w:rPr>
        <w:t>בהיקף</w:t>
      </w:r>
      <w:r w:rsidR="00DC7CA1" w:rsidRPr="007B0FD1">
        <w:rPr>
          <w:rFonts w:ascii="Arial" w:hAnsi="Arial" w:cs="Arial"/>
          <w:rtl/>
        </w:rPr>
        <w:t xml:space="preserve"> מצומצם</w:t>
      </w:r>
      <w:r w:rsidR="00DC7CA1" w:rsidRPr="007B0FD1">
        <w:rPr>
          <w:rFonts w:ascii="Arial" w:hAnsi="Arial" w:cs="Arial" w:hint="cs"/>
          <w:rtl/>
        </w:rPr>
        <w:t xml:space="preserve"> בתחום העסק</w:t>
      </w:r>
      <w:r w:rsidR="00DC7CA1" w:rsidRPr="007B0FD1">
        <w:rPr>
          <w:rFonts w:ascii="Arial" w:hAnsi="Arial" w:cs="Arial"/>
          <w:rtl/>
        </w:rPr>
        <w:t xml:space="preserve">; אירוע חירום רחב היקף בתחום העסק; </w:t>
      </w:r>
      <w:r w:rsidR="00DC7CA1" w:rsidRPr="007B0FD1">
        <w:rPr>
          <w:rFonts w:ascii="Arial" w:hAnsi="Arial" w:cs="Arial" w:hint="cs"/>
          <w:rtl/>
        </w:rPr>
        <w:t>ושעת חירום.</w:t>
      </w:r>
    </w:p>
    <w:p w14:paraId="10C80275" w14:textId="77777777" w:rsidR="00DC7CA1" w:rsidRPr="007B0FD1" w:rsidRDefault="009B2321" w:rsidP="00F44DE9">
      <w:pPr>
        <w:pStyle w:val="ListParagraph"/>
        <w:numPr>
          <w:ilvl w:val="3"/>
          <w:numId w:val="24"/>
        </w:numPr>
        <w:tabs>
          <w:tab w:val="left" w:pos="738"/>
          <w:tab w:val="left" w:pos="880"/>
          <w:tab w:val="left" w:pos="1022"/>
          <w:tab w:val="left" w:pos="1589"/>
        </w:tabs>
        <w:spacing w:after="240" w:line="360" w:lineRule="auto"/>
        <w:rPr>
          <w:rFonts w:ascii="Arial" w:hAnsi="Arial" w:cs="Arial"/>
          <w:rtl/>
        </w:rPr>
      </w:pPr>
      <w:r>
        <w:rPr>
          <w:rFonts w:ascii="Arial" w:hAnsi="Arial" w:cs="Arial" w:hint="cs"/>
          <w:rtl/>
        </w:rPr>
        <w:t xml:space="preserve">  </w:t>
      </w:r>
      <w:r w:rsidR="00DC7CA1" w:rsidRPr="007B0FD1">
        <w:rPr>
          <w:rFonts w:ascii="Arial" w:hAnsi="Arial" w:cs="Arial"/>
          <w:rtl/>
        </w:rPr>
        <w:t xml:space="preserve">פירוט שמות וטלפונים עדכניים של </w:t>
      </w:r>
      <w:r w:rsidR="00DC7CA1" w:rsidRPr="007B0FD1">
        <w:rPr>
          <w:rFonts w:ascii="Arial" w:hAnsi="Arial" w:cs="Arial" w:hint="eastAsia"/>
          <w:rtl/>
        </w:rPr>
        <w:t>הגורמים</w:t>
      </w:r>
      <w:r w:rsidR="00DC7CA1" w:rsidRPr="007B0FD1">
        <w:rPr>
          <w:rFonts w:ascii="Arial" w:hAnsi="Arial" w:cs="Arial"/>
          <w:rtl/>
        </w:rPr>
        <w:t xml:space="preserve"> </w:t>
      </w:r>
      <w:r w:rsidR="00DC7CA1" w:rsidRPr="007B0FD1">
        <w:rPr>
          <w:rFonts w:ascii="Arial" w:hAnsi="Arial" w:cs="Arial" w:hint="eastAsia"/>
          <w:rtl/>
        </w:rPr>
        <w:t>המעורבים</w:t>
      </w:r>
      <w:r w:rsidR="00DC7CA1" w:rsidRPr="007B0FD1">
        <w:rPr>
          <w:rFonts w:ascii="Arial" w:hAnsi="Arial" w:cs="Arial"/>
          <w:rtl/>
        </w:rPr>
        <w:t xml:space="preserve"> </w:t>
      </w:r>
      <w:r w:rsidR="00DC7CA1" w:rsidRPr="007B0FD1">
        <w:rPr>
          <w:rFonts w:ascii="Arial" w:hAnsi="Arial" w:cs="Arial" w:hint="eastAsia"/>
          <w:rtl/>
        </w:rPr>
        <w:t>בטיפול</w:t>
      </w:r>
      <w:r w:rsidR="00DC7CA1" w:rsidRPr="007B0FD1">
        <w:rPr>
          <w:rFonts w:ascii="Arial" w:hAnsi="Arial" w:cs="Arial"/>
          <w:rtl/>
        </w:rPr>
        <w:t xml:space="preserve"> </w:t>
      </w:r>
      <w:r w:rsidR="00DC7CA1" w:rsidRPr="007B0FD1">
        <w:rPr>
          <w:rFonts w:ascii="Arial" w:hAnsi="Arial" w:cs="Arial" w:hint="eastAsia"/>
          <w:rtl/>
        </w:rPr>
        <w:t>באירוע</w:t>
      </w:r>
      <w:r w:rsidR="00DC7CA1" w:rsidRPr="007B0FD1">
        <w:rPr>
          <w:rFonts w:ascii="Arial" w:hAnsi="Arial" w:cs="Arial"/>
          <w:rtl/>
        </w:rPr>
        <w:t xml:space="preserve"> </w:t>
      </w:r>
      <w:r w:rsidR="00DC7CA1" w:rsidRPr="007B0FD1">
        <w:rPr>
          <w:rFonts w:ascii="Arial" w:hAnsi="Arial" w:cs="Arial" w:hint="eastAsia"/>
          <w:rtl/>
        </w:rPr>
        <w:t>חירום</w:t>
      </w:r>
      <w:r w:rsidR="00DC7CA1">
        <w:rPr>
          <w:rFonts w:ascii="Arial" w:hAnsi="Arial" w:cs="Arial"/>
          <w:rtl/>
        </w:rPr>
        <w:t xml:space="preserve"> (צוות עובדי התחנה/חברת הדלק</w:t>
      </w:r>
      <w:r w:rsidR="00DC7CA1">
        <w:rPr>
          <w:rFonts w:ascii="Arial" w:hAnsi="Arial" w:cs="Arial" w:hint="cs"/>
          <w:rtl/>
        </w:rPr>
        <w:t>,</w:t>
      </w:r>
      <w:r w:rsidR="00DC7CA1">
        <w:rPr>
          <w:rFonts w:ascii="Arial" w:hAnsi="Arial" w:cs="Arial"/>
          <w:rtl/>
        </w:rPr>
        <w:t xml:space="preserve"> ו</w:t>
      </w:r>
      <w:r w:rsidR="00DC7CA1" w:rsidRPr="007B0FD1">
        <w:rPr>
          <w:rFonts w:ascii="Arial" w:hAnsi="Arial" w:cs="Arial"/>
          <w:rtl/>
        </w:rPr>
        <w:t xml:space="preserve">קבלנים </w:t>
      </w:r>
      <w:r w:rsidR="00DC7CA1">
        <w:rPr>
          <w:rFonts w:ascii="Arial" w:hAnsi="Arial" w:cs="Arial" w:hint="cs"/>
          <w:rtl/>
        </w:rPr>
        <w:t>ש</w:t>
      </w:r>
      <w:r w:rsidR="00DC7CA1" w:rsidRPr="007B0FD1">
        <w:rPr>
          <w:rFonts w:ascii="Arial" w:hAnsi="Arial" w:cs="Arial"/>
          <w:rtl/>
        </w:rPr>
        <w:t>איתם נקשרו חוזים לצורך טיפול באירועי חירום).</w:t>
      </w:r>
    </w:p>
    <w:p w14:paraId="10C80276" w14:textId="77777777" w:rsidR="00DC7CA1" w:rsidRPr="007B0FD1" w:rsidRDefault="009B2321" w:rsidP="00F44DE9">
      <w:pPr>
        <w:pStyle w:val="ListParagraph"/>
        <w:numPr>
          <w:ilvl w:val="3"/>
          <w:numId w:val="24"/>
        </w:numPr>
        <w:tabs>
          <w:tab w:val="left" w:pos="738"/>
          <w:tab w:val="left" w:pos="880"/>
          <w:tab w:val="left" w:pos="1022"/>
          <w:tab w:val="left" w:pos="1589"/>
        </w:tabs>
        <w:spacing w:after="240" w:line="360" w:lineRule="auto"/>
        <w:rPr>
          <w:rFonts w:ascii="Arial" w:hAnsi="Arial" w:cs="Arial"/>
        </w:rPr>
      </w:pPr>
      <w:r>
        <w:rPr>
          <w:rFonts w:ascii="Arial" w:hAnsi="Arial" w:cs="Arial" w:hint="cs"/>
          <w:rtl/>
        </w:rPr>
        <w:t xml:space="preserve">  </w:t>
      </w:r>
      <w:r w:rsidR="00DC7CA1" w:rsidRPr="007B0FD1">
        <w:rPr>
          <w:rFonts w:ascii="Arial" w:hAnsi="Arial" w:cs="Arial"/>
          <w:rtl/>
        </w:rPr>
        <w:t>קביעת מיקומו של משטח בשטח העסק, שעליו יונחו בעת אירוע חירום כלי הקיבול לדלק וקרקע ספוגה בדלק. המשטח יהיה אטום</w:t>
      </w:r>
      <w:r w:rsidR="00DC7CA1">
        <w:rPr>
          <w:rFonts w:ascii="Arial" w:hAnsi="Arial" w:cs="Arial" w:hint="cs"/>
          <w:rtl/>
        </w:rPr>
        <w:t>,</w:t>
      </w:r>
      <w:r w:rsidR="00DC7CA1" w:rsidRPr="007B0FD1">
        <w:rPr>
          <w:rFonts w:ascii="Arial" w:hAnsi="Arial" w:cs="Arial"/>
          <w:rtl/>
        </w:rPr>
        <w:t xml:space="preserve"> באופן שימנע חלחול והתפשטות </w:t>
      </w:r>
      <w:r w:rsidR="00DC7CA1">
        <w:rPr>
          <w:rFonts w:ascii="Arial" w:hAnsi="Arial" w:cs="Arial" w:hint="cs"/>
          <w:rtl/>
        </w:rPr>
        <w:t xml:space="preserve">של </w:t>
      </w:r>
      <w:r w:rsidR="00DC7CA1" w:rsidRPr="007B0FD1">
        <w:rPr>
          <w:rFonts w:ascii="Arial" w:hAnsi="Arial" w:cs="Arial"/>
          <w:rtl/>
        </w:rPr>
        <w:t>הזיהום.</w:t>
      </w:r>
    </w:p>
    <w:p w14:paraId="10C80277" w14:textId="77777777" w:rsidR="00DC7CA1" w:rsidRPr="007B0FD1" w:rsidRDefault="009B2321" w:rsidP="00F44DE9">
      <w:pPr>
        <w:pStyle w:val="ListParagraph"/>
        <w:numPr>
          <w:ilvl w:val="3"/>
          <w:numId w:val="24"/>
        </w:numPr>
        <w:tabs>
          <w:tab w:val="left" w:pos="738"/>
          <w:tab w:val="left" w:pos="880"/>
          <w:tab w:val="left" w:pos="1022"/>
          <w:tab w:val="left" w:pos="1589"/>
        </w:tabs>
        <w:spacing w:after="240" w:line="360" w:lineRule="auto"/>
        <w:rPr>
          <w:rFonts w:ascii="Arial" w:hAnsi="Arial" w:cs="Arial"/>
          <w:rtl/>
        </w:rPr>
      </w:pPr>
      <w:r>
        <w:rPr>
          <w:rFonts w:ascii="Arial" w:hAnsi="Arial" w:cs="Arial" w:hint="cs"/>
          <w:rtl/>
        </w:rPr>
        <w:t xml:space="preserve">  </w:t>
      </w:r>
      <w:r w:rsidR="00DC7CA1" w:rsidRPr="007B0FD1">
        <w:rPr>
          <w:rFonts w:ascii="Arial" w:hAnsi="Arial" w:cs="Arial"/>
          <w:rtl/>
        </w:rPr>
        <w:t>פירוט הציוד הנדרש לאיסוף השפך והקרקע המזוהמת</w:t>
      </w:r>
      <w:r w:rsidR="00DC7CA1">
        <w:rPr>
          <w:rFonts w:ascii="Arial" w:hAnsi="Arial" w:cs="Arial" w:hint="cs"/>
          <w:rtl/>
        </w:rPr>
        <w:t>,</w:t>
      </w:r>
      <w:r w:rsidR="00DC7CA1" w:rsidRPr="007B0FD1">
        <w:rPr>
          <w:rFonts w:ascii="Arial" w:hAnsi="Arial" w:cs="Arial"/>
          <w:rtl/>
        </w:rPr>
        <w:t> וציון מקום אחזקת ציוד זה בתחום העסק או מחוצה לו.</w:t>
      </w:r>
    </w:p>
    <w:p w14:paraId="10C80278" w14:textId="77777777" w:rsidR="00DC7CA1" w:rsidRPr="007B0FD1" w:rsidRDefault="00DC7CA1" w:rsidP="00F44DE9">
      <w:pPr>
        <w:pStyle w:val="ListParagraph"/>
        <w:numPr>
          <w:ilvl w:val="1"/>
          <w:numId w:val="24"/>
        </w:numPr>
        <w:tabs>
          <w:tab w:val="left" w:pos="738"/>
          <w:tab w:val="left" w:pos="880"/>
          <w:tab w:val="left" w:pos="1022"/>
        </w:tabs>
        <w:spacing w:after="240" w:line="360" w:lineRule="auto"/>
        <w:ind w:left="864"/>
        <w:rPr>
          <w:rFonts w:ascii="Arial" w:hAnsi="Arial" w:cs="Arial"/>
          <w:rtl/>
        </w:rPr>
      </w:pPr>
      <w:r>
        <w:rPr>
          <w:rFonts w:ascii="Arial" w:hAnsi="Arial" w:cs="Arial" w:hint="cs"/>
          <w:rtl/>
        </w:rPr>
        <w:t xml:space="preserve"> </w:t>
      </w:r>
      <w:r w:rsidR="009B2321">
        <w:rPr>
          <w:rFonts w:ascii="Arial" w:hAnsi="Arial" w:cs="Arial" w:hint="cs"/>
          <w:rtl/>
        </w:rPr>
        <w:t xml:space="preserve">  </w:t>
      </w:r>
      <w:r w:rsidRPr="007B0FD1">
        <w:rPr>
          <w:rFonts w:ascii="Arial" w:hAnsi="Arial" w:cs="Arial"/>
          <w:rtl/>
        </w:rPr>
        <w:t xml:space="preserve">בעל העסק יחזיק בשטח העסק אמצעים מתאימים לספיגת דלק, </w:t>
      </w:r>
      <w:r>
        <w:rPr>
          <w:rFonts w:ascii="Arial" w:hAnsi="Arial" w:cs="Arial" w:hint="cs"/>
          <w:rtl/>
        </w:rPr>
        <w:t>ל</w:t>
      </w:r>
      <w:r w:rsidRPr="007B0FD1">
        <w:rPr>
          <w:rFonts w:ascii="Arial" w:hAnsi="Arial" w:cs="Arial"/>
          <w:rtl/>
        </w:rPr>
        <w:t>שאיבה של דלק</w:t>
      </w:r>
      <w:r>
        <w:rPr>
          <w:rFonts w:ascii="Arial" w:hAnsi="Arial" w:cs="Arial" w:hint="cs"/>
          <w:rtl/>
        </w:rPr>
        <w:t>,</w:t>
      </w:r>
      <w:r w:rsidRPr="007B0FD1">
        <w:rPr>
          <w:rFonts w:ascii="Arial" w:hAnsi="Arial" w:cs="Arial"/>
          <w:rtl/>
        </w:rPr>
        <w:t xml:space="preserve"> ולפינוי הקרקע המזוהמת בהתאם למפורט בנוהל החירום.</w:t>
      </w:r>
    </w:p>
    <w:p w14:paraId="10C80279" w14:textId="77777777" w:rsidR="00DC7CA1" w:rsidRPr="007B0FD1" w:rsidRDefault="00DC7CA1" w:rsidP="00F44DE9">
      <w:pPr>
        <w:pStyle w:val="ListParagraph"/>
        <w:numPr>
          <w:ilvl w:val="1"/>
          <w:numId w:val="24"/>
        </w:numPr>
        <w:tabs>
          <w:tab w:val="left" w:pos="738"/>
          <w:tab w:val="left" w:pos="880"/>
          <w:tab w:val="left" w:pos="1022"/>
        </w:tabs>
        <w:spacing w:after="240" w:line="360" w:lineRule="auto"/>
        <w:ind w:left="864"/>
        <w:rPr>
          <w:rFonts w:ascii="Arial" w:hAnsi="Arial" w:cs="Arial"/>
          <w:rtl/>
        </w:rPr>
      </w:pPr>
      <w:r w:rsidRPr="007B0FD1">
        <w:rPr>
          <w:rFonts w:ascii="Arial" w:hAnsi="Arial" w:cs="Arial"/>
          <w:rtl/>
        </w:rPr>
        <w:t> </w:t>
      </w:r>
      <w:r w:rsidR="009B2321">
        <w:rPr>
          <w:rFonts w:ascii="Arial" w:hAnsi="Arial" w:cs="Arial" w:hint="cs"/>
          <w:rtl/>
        </w:rPr>
        <w:t xml:space="preserve">  </w:t>
      </w:r>
      <w:r w:rsidRPr="007B0FD1">
        <w:rPr>
          <w:rFonts w:ascii="Arial" w:hAnsi="Arial" w:cs="Arial"/>
          <w:rtl/>
        </w:rPr>
        <w:t>בעל העסק,</w:t>
      </w:r>
      <w:r w:rsidRPr="007B0FD1">
        <w:rPr>
          <w:rFonts w:ascii="Arial" w:hAnsi="Arial" w:cs="Arial" w:hint="cs"/>
          <w:rtl/>
        </w:rPr>
        <w:t xml:space="preserve"> </w:t>
      </w:r>
      <w:r w:rsidRPr="007B0FD1">
        <w:rPr>
          <w:rFonts w:ascii="Arial" w:hAnsi="Arial" w:cs="Arial"/>
          <w:rtl/>
        </w:rPr>
        <w:t>או מי מטעמו, יכשיר כוח אדם לטיפול באירוע חירום בתחום העסק בהתאם לנוהל החירום.</w:t>
      </w:r>
    </w:p>
    <w:p w14:paraId="10C8027A" w14:textId="77777777" w:rsidR="00DC7CA1" w:rsidRPr="007B0FD1" w:rsidRDefault="00DC7CA1" w:rsidP="00F44DE9">
      <w:pPr>
        <w:pStyle w:val="ListParagraph"/>
        <w:numPr>
          <w:ilvl w:val="1"/>
          <w:numId w:val="24"/>
        </w:numPr>
        <w:tabs>
          <w:tab w:val="left" w:pos="738"/>
          <w:tab w:val="left" w:pos="880"/>
          <w:tab w:val="left" w:pos="1022"/>
        </w:tabs>
        <w:spacing w:after="240" w:line="360" w:lineRule="auto"/>
        <w:ind w:left="864"/>
        <w:rPr>
          <w:rFonts w:ascii="Arial" w:hAnsi="Arial" w:cs="Arial"/>
          <w:rtl/>
        </w:rPr>
      </w:pPr>
      <w:r>
        <w:rPr>
          <w:rFonts w:ascii="Arial" w:hAnsi="Arial" w:cs="Arial" w:hint="cs"/>
          <w:rtl/>
        </w:rPr>
        <w:t xml:space="preserve"> </w:t>
      </w:r>
      <w:r w:rsidR="009B2321">
        <w:rPr>
          <w:rFonts w:ascii="Arial" w:hAnsi="Arial" w:cs="Arial" w:hint="cs"/>
          <w:rtl/>
        </w:rPr>
        <w:t xml:space="preserve">  </w:t>
      </w:r>
      <w:r w:rsidRPr="007B0FD1">
        <w:rPr>
          <w:rFonts w:ascii="Arial" w:hAnsi="Arial" w:cs="Arial"/>
          <w:rtl/>
        </w:rPr>
        <w:t>בעל העסק ידווח למוקד הסביבה של המשרד להגנת הסביבה על כל אירוע חירום</w:t>
      </w:r>
      <w:r>
        <w:rPr>
          <w:rFonts w:ascii="Arial" w:hAnsi="Arial" w:cs="Arial" w:hint="cs"/>
          <w:rtl/>
        </w:rPr>
        <w:t>,</w:t>
      </w:r>
      <w:r w:rsidRPr="007B0FD1">
        <w:rPr>
          <w:rFonts w:ascii="Arial" w:hAnsi="Arial" w:cs="Arial"/>
          <w:rtl/>
        </w:rPr>
        <w:t xml:space="preserve"> או על חשש </w:t>
      </w:r>
      <w:r>
        <w:rPr>
          <w:rFonts w:ascii="Arial" w:hAnsi="Arial" w:cs="Arial" w:hint="cs"/>
          <w:rtl/>
        </w:rPr>
        <w:t>שיקרה</w:t>
      </w:r>
      <w:r w:rsidRPr="007B0FD1">
        <w:rPr>
          <w:rFonts w:ascii="Arial" w:hAnsi="Arial" w:cs="Arial"/>
          <w:rtl/>
        </w:rPr>
        <w:t xml:space="preserve"> אירוע חירום</w:t>
      </w:r>
      <w:r w:rsidRPr="007B0FD1">
        <w:rPr>
          <w:rFonts w:ascii="Arial" w:hAnsi="Arial" w:cs="Arial" w:hint="cs"/>
          <w:rtl/>
        </w:rPr>
        <w:t>.</w:t>
      </w:r>
      <w:r w:rsidRPr="007B0FD1">
        <w:rPr>
          <w:rFonts w:ascii="Arial" w:hAnsi="Arial" w:cs="Arial"/>
          <w:rtl/>
        </w:rPr>
        <w:t xml:space="preserve"> </w:t>
      </w:r>
    </w:p>
    <w:p w14:paraId="10C8027B" w14:textId="77777777" w:rsidR="00DC7CA1" w:rsidRPr="007B0FD1" w:rsidRDefault="009B2321" w:rsidP="00F44DE9">
      <w:pPr>
        <w:pStyle w:val="ListParagraph"/>
        <w:numPr>
          <w:ilvl w:val="1"/>
          <w:numId w:val="24"/>
        </w:numPr>
        <w:tabs>
          <w:tab w:val="left" w:pos="738"/>
          <w:tab w:val="left" w:pos="880"/>
          <w:tab w:val="left" w:pos="1022"/>
        </w:tabs>
        <w:spacing w:after="240" w:line="360" w:lineRule="auto"/>
        <w:ind w:left="864"/>
        <w:rPr>
          <w:rFonts w:ascii="Arial" w:hAnsi="Arial" w:cs="Arial"/>
          <w:rtl/>
        </w:rPr>
      </w:pPr>
      <w:r>
        <w:rPr>
          <w:rFonts w:ascii="Arial" w:hAnsi="Arial" w:cs="Arial" w:hint="cs"/>
          <w:rtl/>
        </w:rPr>
        <w:t xml:space="preserve">  </w:t>
      </w:r>
      <w:r w:rsidR="00DC7CA1">
        <w:rPr>
          <w:rFonts w:ascii="Arial" w:hAnsi="Arial" w:cs="Arial" w:hint="cs"/>
          <w:rtl/>
        </w:rPr>
        <w:t xml:space="preserve"> </w:t>
      </w:r>
      <w:r w:rsidR="00DC7CA1" w:rsidRPr="007B0FD1">
        <w:rPr>
          <w:rFonts w:ascii="Arial" w:hAnsi="Arial" w:cs="Arial"/>
          <w:rtl/>
        </w:rPr>
        <w:t>בעת א</w:t>
      </w:r>
      <w:r w:rsidR="00DC7CA1" w:rsidRPr="007B0FD1">
        <w:rPr>
          <w:rFonts w:ascii="Arial" w:hAnsi="Arial" w:cs="Arial" w:hint="cs"/>
          <w:rtl/>
        </w:rPr>
        <w:t>י</w:t>
      </w:r>
      <w:r w:rsidR="00DC7CA1" w:rsidRPr="007B0FD1">
        <w:rPr>
          <w:rFonts w:ascii="Arial" w:hAnsi="Arial" w:cs="Arial"/>
          <w:rtl/>
        </w:rPr>
        <w:t xml:space="preserve">רוע חירום, בעל העסק יפעל בהתאם לנוהל החירום. </w:t>
      </w:r>
    </w:p>
    <w:p w14:paraId="10C8027C" w14:textId="7E65411E" w:rsidR="00DC7CA1" w:rsidRPr="00317463" w:rsidRDefault="00DC7CA1" w:rsidP="00F44DE9">
      <w:pPr>
        <w:spacing w:after="240" w:line="360" w:lineRule="auto"/>
        <w:ind w:left="297"/>
        <w:rPr>
          <w:rFonts w:ascii="Arial" w:hAnsi="Arial" w:cs="Arial"/>
          <w:highlight w:val="yellow"/>
        </w:rPr>
      </w:pPr>
    </w:p>
    <w:p w14:paraId="10C8027D" w14:textId="77777777" w:rsidR="00DC7CA1" w:rsidRPr="002B255F" w:rsidRDefault="00DC7CA1" w:rsidP="00EA567F">
      <w:pPr>
        <w:pStyle w:val="ListParagraph"/>
        <w:numPr>
          <w:ilvl w:val="0"/>
          <w:numId w:val="24"/>
        </w:numPr>
        <w:tabs>
          <w:tab w:val="left" w:pos="738"/>
          <w:tab w:val="left" w:pos="880"/>
          <w:tab w:val="left" w:pos="1022"/>
        </w:tabs>
        <w:spacing w:after="240" w:line="360" w:lineRule="auto"/>
        <w:rPr>
          <w:rFonts w:ascii="Arial" w:hAnsi="Arial" w:cs="Arial"/>
          <w:b/>
          <w:bCs/>
        </w:rPr>
      </w:pPr>
      <w:r w:rsidRPr="002B255F">
        <w:rPr>
          <w:rFonts w:ascii="Arial" w:hAnsi="Arial" w:cs="Arial" w:hint="cs"/>
          <w:b/>
          <w:bCs/>
          <w:rtl/>
        </w:rPr>
        <w:t>פסולת</w:t>
      </w:r>
    </w:p>
    <w:p w14:paraId="10C8027E" w14:textId="77777777" w:rsidR="00DC7CA1" w:rsidRPr="00BF4FB4"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BF4FB4">
        <w:rPr>
          <w:rFonts w:ascii="Arial" w:hAnsi="Arial" w:cs="Arial"/>
          <w:rtl/>
        </w:rPr>
        <w:t>בעל העסק יאחסן פסולת בעסק במכלים המותאמים לסוג הפסולת וכמותה ובאופן שימנע מפגעים לסביבה</w:t>
      </w:r>
      <w:r>
        <w:rPr>
          <w:rFonts w:ascii="Arial" w:hAnsi="Arial" w:cs="Arial" w:hint="cs"/>
          <w:rtl/>
        </w:rPr>
        <w:t>,</w:t>
      </w:r>
      <w:r w:rsidRPr="00BF4FB4">
        <w:rPr>
          <w:rFonts w:ascii="Arial" w:hAnsi="Arial" w:cs="Arial"/>
          <w:rtl/>
        </w:rPr>
        <w:t xml:space="preserve"> לרבות מטרדי ריח, מזיקים, ו/או פיזור פסולת ותשטיפים לסביבה.</w:t>
      </w:r>
    </w:p>
    <w:p w14:paraId="10C8027F" w14:textId="77777777" w:rsidR="00DC7CA1" w:rsidRPr="00BF4FB4"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Pr>
          <w:rFonts w:ascii="Arial" w:hAnsi="Arial" w:cs="Arial" w:hint="cs"/>
          <w:rtl/>
        </w:rPr>
        <w:t xml:space="preserve"> </w:t>
      </w:r>
      <w:r w:rsidRPr="00BF4FB4">
        <w:rPr>
          <w:rFonts w:ascii="Arial" w:hAnsi="Arial" w:cs="Arial"/>
          <w:rtl/>
        </w:rPr>
        <w:t>בעל העסק יאסוף ויפנה פסולת מהעסק על</w:t>
      </w:r>
      <w:r>
        <w:rPr>
          <w:rFonts w:ascii="Arial" w:hAnsi="Arial" w:cs="Arial" w:hint="cs"/>
          <w:rtl/>
        </w:rPr>
        <w:t>-</w:t>
      </w:r>
      <w:r w:rsidRPr="00BF4FB4">
        <w:rPr>
          <w:rFonts w:ascii="Arial" w:hAnsi="Arial" w:cs="Arial"/>
          <w:rtl/>
        </w:rPr>
        <w:t>פי כל דין</w:t>
      </w:r>
      <w:r>
        <w:rPr>
          <w:rFonts w:ascii="Arial" w:hAnsi="Arial" w:cs="Arial" w:hint="cs"/>
          <w:rtl/>
        </w:rPr>
        <w:t>,</w:t>
      </w:r>
      <w:r w:rsidRPr="00BF4FB4">
        <w:rPr>
          <w:rFonts w:ascii="Arial" w:hAnsi="Arial" w:cs="Arial"/>
          <w:rtl/>
        </w:rPr>
        <w:t xml:space="preserve"> בתדירות אשר תמנע מפגעים סביבתיים. </w:t>
      </w:r>
    </w:p>
    <w:p w14:paraId="10C80280" w14:textId="77777777" w:rsidR="00DC7CA1" w:rsidRPr="00BF4FB4" w:rsidRDefault="00DC7CA1" w:rsidP="00EA567F">
      <w:pPr>
        <w:pStyle w:val="ListParagraph"/>
        <w:numPr>
          <w:ilvl w:val="1"/>
          <w:numId w:val="24"/>
        </w:numPr>
        <w:tabs>
          <w:tab w:val="left" w:pos="738"/>
          <w:tab w:val="left" w:pos="880"/>
          <w:tab w:val="left" w:pos="1022"/>
        </w:tabs>
        <w:spacing w:after="240" w:line="360" w:lineRule="auto"/>
        <w:rPr>
          <w:rFonts w:ascii="Arial" w:hAnsi="Arial" w:cs="Arial"/>
          <w:rtl/>
        </w:rPr>
      </w:pPr>
      <w:r w:rsidRPr="00BF4FB4">
        <w:rPr>
          <w:rFonts w:ascii="Arial" w:hAnsi="Arial" w:cs="Arial"/>
          <w:rtl/>
        </w:rPr>
        <w:t xml:space="preserve">בעל העסק יפנה פסולת מהעסק למפעל מחזור, </w:t>
      </w:r>
      <w:r>
        <w:rPr>
          <w:rFonts w:ascii="Arial" w:hAnsi="Arial" w:cs="Arial" w:hint="cs"/>
          <w:rtl/>
        </w:rPr>
        <w:t>ל</w:t>
      </w:r>
      <w:r w:rsidRPr="00BF4FB4">
        <w:rPr>
          <w:rFonts w:ascii="Arial" w:hAnsi="Arial" w:cs="Arial"/>
          <w:rtl/>
        </w:rPr>
        <w:t>אתר סילוק פסולת או לתחנת מעבר לפסולת, המורשים על</w:t>
      </w:r>
      <w:r>
        <w:rPr>
          <w:rFonts w:ascii="Arial" w:hAnsi="Arial" w:cs="Arial" w:hint="cs"/>
          <w:rtl/>
        </w:rPr>
        <w:t>-</w:t>
      </w:r>
      <w:r w:rsidRPr="00BF4FB4">
        <w:rPr>
          <w:rFonts w:ascii="Arial" w:hAnsi="Arial" w:cs="Arial"/>
          <w:rtl/>
        </w:rPr>
        <w:t>פי כל דין.</w:t>
      </w:r>
    </w:p>
    <w:p w14:paraId="10C80281" w14:textId="77777777" w:rsidR="00DC7CA1" w:rsidRPr="00E70E20" w:rsidRDefault="00DC7CA1" w:rsidP="00AD3406">
      <w:pPr>
        <w:spacing w:line="360" w:lineRule="auto"/>
        <w:ind w:left="113" w:right="1701"/>
        <w:rPr>
          <w:rFonts w:asciiTheme="minorBidi" w:hAnsiTheme="minorBidi" w:cstheme="minorBidi"/>
          <w:b/>
          <w:bCs/>
          <w:u w:val="single"/>
          <w:rtl/>
        </w:rPr>
      </w:pPr>
    </w:p>
    <w:p w14:paraId="10C80282" w14:textId="77777777" w:rsidR="00DC7CA1" w:rsidRPr="002B255F" w:rsidRDefault="00DC7CA1" w:rsidP="00EA567F">
      <w:pPr>
        <w:pStyle w:val="ListParagraph"/>
        <w:numPr>
          <w:ilvl w:val="0"/>
          <w:numId w:val="24"/>
        </w:numPr>
        <w:spacing w:after="240" w:line="360" w:lineRule="auto"/>
        <w:rPr>
          <w:rFonts w:ascii="Arial" w:hAnsi="Arial" w:cs="Arial"/>
          <w:b/>
          <w:bCs/>
        </w:rPr>
      </w:pPr>
      <w:r w:rsidRPr="002B255F">
        <w:rPr>
          <w:rFonts w:ascii="Arial" w:hAnsi="Arial" w:cs="Arial"/>
          <w:b/>
          <w:bCs/>
          <w:rtl/>
        </w:rPr>
        <w:t>נהלים</w:t>
      </w:r>
    </w:p>
    <w:p w14:paraId="10C80283" w14:textId="77777777" w:rsidR="00DC7CA1" w:rsidRPr="00320FE0" w:rsidRDefault="00DC7CA1" w:rsidP="00EA567F">
      <w:pPr>
        <w:pStyle w:val="ListParagraph"/>
        <w:numPr>
          <w:ilvl w:val="1"/>
          <w:numId w:val="24"/>
        </w:numPr>
        <w:tabs>
          <w:tab w:val="left" w:pos="674"/>
          <w:tab w:val="left" w:pos="738"/>
          <w:tab w:val="left" w:pos="880"/>
        </w:tabs>
        <w:spacing w:after="240" w:line="360" w:lineRule="auto"/>
        <w:rPr>
          <w:rFonts w:ascii="Arial" w:hAnsi="Arial" w:cs="Arial"/>
          <w:b/>
          <w:bCs/>
        </w:rPr>
      </w:pPr>
      <w:r>
        <w:rPr>
          <w:rFonts w:ascii="Arial" w:hAnsi="Arial" w:cs="Arial" w:hint="cs"/>
          <w:rtl/>
        </w:rPr>
        <w:t xml:space="preserve"> </w:t>
      </w:r>
      <w:r w:rsidRPr="00320FE0">
        <w:rPr>
          <w:rFonts w:ascii="Arial" w:hAnsi="Arial" w:cs="Arial"/>
          <w:rtl/>
        </w:rPr>
        <w:t>בתחנת הדלק יהיו ויופעלו נהלים כתובים ומסמכים בנושאים שלהלן:</w:t>
      </w:r>
    </w:p>
    <w:p w14:paraId="10C80284" w14:textId="77777777" w:rsidR="00DC7CA1" w:rsidRPr="00320FE0" w:rsidRDefault="00DC7CA1" w:rsidP="00AD3406">
      <w:pPr>
        <w:numPr>
          <w:ilvl w:val="0"/>
          <w:numId w:val="12"/>
        </w:numPr>
        <w:tabs>
          <w:tab w:val="center" w:pos="6521"/>
        </w:tabs>
        <w:spacing w:after="120" w:line="360" w:lineRule="auto"/>
        <w:jc w:val="both"/>
        <w:rPr>
          <w:rFonts w:ascii="Arial" w:hAnsi="Arial" w:cs="Arial"/>
          <w:rtl/>
        </w:rPr>
      </w:pPr>
      <w:r w:rsidRPr="00320FE0">
        <w:rPr>
          <w:rFonts w:ascii="Arial" w:hAnsi="Arial" w:cs="Arial"/>
          <w:rtl/>
        </w:rPr>
        <w:lastRenderedPageBreak/>
        <w:t>נוהל פינוי תוצרי מפריד הדלק.</w:t>
      </w:r>
    </w:p>
    <w:p w14:paraId="10C80285" w14:textId="77777777" w:rsidR="00DC7CA1" w:rsidRPr="00CA0212" w:rsidRDefault="00DC7CA1" w:rsidP="00AD3406">
      <w:pPr>
        <w:numPr>
          <w:ilvl w:val="0"/>
          <w:numId w:val="12"/>
        </w:numPr>
        <w:tabs>
          <w:tab w:val="center" w:pos="6521"/>
        </w:tabs>
        <w:spacing w:after="120" w:line="360" w:lineRule="auto"/>
        <w:jc w:val="both"/>
        <w:rPr>
          <w:rFonts w:ascii="Arial" w:hAnsi="Arial" w:cs="Arial"/>
        </w:rPr>
      </w:pPr>
      <w:r w:rsidRPr="00CA0212">
        <w:rPr>
          <w:rFonts w:ascii="Arial" w:hAnsi="Arial" w:cs="Arial"/>
          <w:rtl/>
        </w:rPr>
        <w:t>נוהל טיפול במקרה של דליפה או חשש לדליפה.</w:t>
      </w:r>
    </w:p>
    <w:p w14:paraId="10C80286" w14:textId="77777777" w:rsidR="00DC7CA1" w:rsidRPr="00CA0212" w:rsidRDefault="00DC7CA1" w:rsidP="00AD3406">
      <w:pPr>
        <w:numPr>
          <w:ilvl w:val="0"/>
          <w:numId w:val="12"/>
        </w:numPr>
        <w:tabs>
          <w:tab w:val="center" w:pos="6521"/>
        </w:tabs>
        <w:spacing w:after="120" w:line="360" w:lineRule="auto"/>
        <w:jc w:val="both"/>
        <w:rPr>
          <w:rFonts w:ascii="Arial" w:hAnsi="Arial" w:cs="Arial"/>
          <w:rtl/>
        </w:rPr>
      </w:pPr>
      <w:r w:rsidRPr="00CA0212">
        <w:rPr>
          <w:rFonts w:ascii="Arial" w:hAnsi="Arial" w:cs="Arial"/>
          <w:rtl/>
        </w:rPr>
        <w:t xml:space="preserve">נוהל חירום, כאמור בסעיף </w:t>
      </w:r>
      <w:r>
        <w:rPr>
          <w:rFonts w:ascii="Arial" w:hAnsi="Arial" w:cs="Arial" w:hint="cs"/>
          <w:rtl/>
        </w:rPr>
        <w:t>7</w:t>
      </w:r>
      <w:r w:rsidRPr="00CA0212">
        <w:rPr>
          <w:rFonts w:ascii="Arial" w:hAnsi="Arial" w:cs="Arial"/>
          <w:rtl/>
        </w:rPr>
        <w:t>.</w:t>
      </w:r>
    </w:p>
    <w:p w14:paraId="10C80287" w14:textId="77777777" w:rsidR="00DC7CA1" w:rsidRPr="00CA0212" w:rsidRDefault="00DC7CA1" w:rsidP="00AD3406">
      <w:pPr>
        <w:numPr>
          <w:ilvl w:val="0"/>
          <w:numId w:val="12"/>
        </w:numPr>
        <w:tabs>
          <w:tab w:val="center" w:pos="6521"/>
        </w:tabs>
        <w:spacing w:after="120" w:line="360" w:lineRule="auto"/>
        <w:jc w:val="both"/>
        <w:rPr>
          <w:rFonts w:ascii="Arial" w:hAnsi="Arial" w:cs="Arial"/>
          <w:rtl/>
        </w:rPr>
      </w:pPr>
      <w:r w:rsidRPr="00CA0212">
        <w:rPr>
          <w:rFonts w:ascii="Arial" w:hAnsi="Arial" w:cs="Arial"/>
          <w:rtl/>
        </w:rPr>
        <w:t xml:space="preserve">נוהל בדיקת אמצעי הניטור, לרבות </w:t>
      </w:r>
      <w:proofErr w:type="spellStart"/>
      <w:r w:rsidRPr="00CA0212">
        <w:rPr>
          <w:rFonts w:ascii="Arial" w:hAnsi="Arial" w:cs="Arial"/>
          <w:rtl/>
        </w:rPr>
        <w:t>הפיאזומטרים</w:t>
      </w:r>
      <w:proofErr w:type="spellEnd"/>
      <w:r>
        <w:rPr>
          <w:rFonts w:ascii="Arial" w:hAnsi="Arial" w:cs="Arial" w:hint="cs"/>
          <w:rtl/>
        </w:rPr>
        <w:t>,</w:t>
      </w:r>
      <w:r w:rsidRPr="00CA0212">
        <w:rPr>
          <w:rFonts w:ascii="Arial" w:hAnsi="Arial" w:cs="Arial"/>
          <w:rtl/>
        </w:rPr>
        <w:t xml:space="preserve"> בהתאם להנחיות הממונה לעניין הניטור החודשי.</w:t>
      </w:r>
    </w:p>
    <w:p w14:paraId="10C80288" w14:textId="77777777" w:rsidR="00DC7CA1" w:rsidRPr="00CA0212" w:rsidRDefault="00DC7CA1" w:rsidP="00AD3406">
      <w:pPr>
        <w:numPr>
          <w:ilvl w:val="0"/>
          <w:numId w:val="12"/>
        </w:numPr>
        <w:tabs>
          <w:tab w:val="center" w:pos="6521"/>
        </w:tabs>
        <w:spacing w:after="120" w:line="360" w:lineRule="auto"/>
        <w:jc w:val="both"/>
        <w:rPr>
          <w:rFonts w:ascii="Arial" w:hAnsi="Arial" w:cs="Arial"/>
          <w:rtl/>
        </w:rPr>
      </w:pPr>
      <w:r w:rsidRPr="00CA0212">
        <w:rPr>
          <w:rFonts w:ascii="Arial" w:hAnsi="Arial" w:cs="Arial"/>
          <w:rtl/>
        </w:rPr>
        <w:t xml:space="preserve">נוהלי הפעלה, תחזוקה ובדיקת תקינות מערכות מישוב אדים </w:t>
      </w:r>
      <w:r w:rsidRPr="00CA0212">
        <w:rPr>
          <w:rFonts w:ascii="Arial" w:hAnsi="Arial" w:cs="Arial"/>
        </w:rPr>
        <w:t>STAGE 1</w:t>
      </w:r>
      <w:r w:rsidRPr="00CA0212">
        <w:rPr>
          <w:rFonts w:ascii="Arial" w:hAnsi="Arial" w:cs="Arial"/>
          <w:rtl/>
        </w:rPr>
        <w:t xml:space="preserve">  ו-</w:t>
      </w:r>
      <w:r w:rsidRPr="00CA0212">
        <w:rPr>
          <w:rFonts w:ascii="Arial" w:hAnsi="Arial" w:cs="Arial"/>
        </w:rPr>
        <w:t>STAGE 2</w:t>
      </w:r>
      <w:r w:rsidRPr="00CA0212">
        <w:rPr>
          <w:rFonts w:ascii="Arial" w:hAnsi="Arial" w:cs="Arial"/>
          <w:rtl/>
        </w:rPr>
        <w:t>.</w:t>
      </w:r>
    </w:p>
    <w:p w14:paraId="10C80289" w14:textId="77777777" w:rsidR="00DC7CA1" w:rsidRPr="00320FE0" w:rsidRDefault="00DC7CA1" w:rsidP="00AD3406">
      <w:pPr>
        <w:numPr>
          <w:ilvl w:val="0"/>
          <w:numId w:val="12"/>
        </w:numPr>
        <w:tabs>
          <w:tab w:val="center" w:pos="6521"/>
        </w:tabs>
        <w:spacing w:after="120" w:line="360" w:lineRule="auto"/>
        <w:rPr>
          <w:rFonts w:ascii="Arial" w:hAnsi="Arial" w:cs="Arial"/>
        </w:rPr>
      </w:pPr>
      <w:r w:rsidRPr="00320FE0">
        <w:rPr>
          <w:rFonts w:ascii="Arial" w:hAnsi="Arial" w:cs="Arial"/>
          <w:rtl/>
        </w:rPr>
        <w:t xml:space="preserve">קבלות המעידות על פינוי תכולת מפריד למתקן טיפול או מחזור הרשאי לקבל סוג זה של שפכים, </w:t>
      </w:r>
      <w:r>
        <w:rPr>
          <w:rFonts w:ascii="Arial" w:hAnsi="Arial" w:cs="Arial" w:hint="cs"/>
          <w:rtl/>
        </w:rPr>
        <w:t>תישמרנה</w:t>
      </w:r>
      <w:r w:rsidRPr="00320FE0">
        <w:rPr>
          <w:rFonts w:ascii="Arial" w:hAnsi="Arial" w:cs="Arial"/>
          <w:rtl/>
        </w:rPr>
        <w:t xml:space="preserve"> בעסק למשך שנה לפחות.</w:t>
      </w:r>
    </w:p>
    <w:p w14:paraId="10C8028A" w14:textId="77777777" w:rsidR="00DC7CA1" w:rsidRDefault="00DC7CA1" w:rsidP="00EA567F">
      <w:pPr>
        <w:pStyle w:val="ListParagraph"/>
        <w:numPr>
          <w:ilvl w:val="1"/>
          <w:numId w:val="25"/>
        </w:numPr>
        <w:tabs>
          <w:tab w:val="center" w:pos="6521"/>
        </w:tabs>
        <w:spacing w:after="120" w:line="360" w:lineRule="auto"/>
        <w:ind w:left="880" w:hanging="425"/>
        <w:rPr>
          <w:rFonts w:ascii="Arial" w:hAnsi="Arial" w:cs="Arial"/>
        </w:rPr>
      </w:pPr>
      <w:r w:rsidRPr="002F7F62">
        <w:rPr>
          <w:rFonts w:ascii="Arial" w:hAnsi="Arial" w:cs="Arial"/>
          <w:rtl/>
        </w:rPr>
        <w:t>העתקי הנהלים והמסמכים הרלוונטיים ישמרו בעסק</w:t>
      </w:r>
      <w:r>
        <w:rPr>
          <w:rFonts w:ascii="Arial" w:hAnsi="Arial" w:cs="Arial" w:hint="cs"/>
          <w:rtl/>
        </w:rPr>
        <w:t>,</w:t>
      </w:r>
      <w:r w:rsidRPr="002F7F62">
        <w:rPr>
          <w:rFonts w:ascii="Arial" w:hAnsi="Arial" w:cs="Arial"/>
          <w:rtl/>
        </w:rPr>
        <w:t xml:space="preserve"> ויוצגו או יימסרו לנותן האישור על</w:t>
      </w:r>
      <w:r>
        <w:rPr>
          <w:rFonts w:ascii="Arial" w:hAnsi="Arial" w:cs="Arial" w:hint="cs"/>
          <w:rtl/>
        </w:rPr>
        <w:t>-</w:t>
      </w:r>
      <w:r w:rsidRPr="002F7F62">
        <w:rPr>
          <w:rFonts w:ascii="Arial" w:hAnsi="Arial" w:cs="Arial"/>
          <w:rtl/>
        </w:rPr>
        <w:t>פי דרישתו.</w:t>
      </w:r>
    </w:p>
    <w:p w14:paraId="10C8028B" w14:textId="77777777" w:rsidR="00DC7CA1" w:rsidRDefault="00DC7CA1" w:rsidP="00EA567F">
      <w:pPr>
        <w:pStyle w:val="ListParagraph"/>
        <w:numPr>
          <w:ilvl w:val="1"/>
          <w:numId w:val="25"/>
        </w:numPr>
        <w:tabs>
          <w:tab w:val="center" w:pos="6521"/>
        </w:tabs>
        <w:spacing w:after="120" w:line="360" w:lineRule="auto"/>
        <w:ind w:left="880" w:hanging="425"/>
        <w:rPr>
          <w:rFonts w:ascii="Arial" w:hAnsi="Arial" w:cs="Arial"/>
        </w:rPr>
      </w:pPr>
      <w:r w:rsidRPr="002F7F62">
        <w:rPr>
          <w:rFonts w:ascii="Arial" w:hAnsi="Arial" w:cs="Arial"/>
          <w:rtl/>
        </w:rPr>
        <w:t xml:space="preserve">על אחראי המשמרת להכיר את הנוהל המוזכר </w:t>
      </w:r>
      <w:r>
        <w:rPr>
          <w:rFonts w:ascii="Arial" w:hAnsi="Arial" w:cs="Arial" w:hint="cs"/>
          <w:rtl/>
        </w:rPr>
        <w:t xml:space="preserve">בסעיף 9.1 </w:t>
      </w:r>
      <w:r w:rsidRPr="002F7F62">
        <w:rPr>
          <w:rFonts w:ascii="Arial" w:hAnsi="Arial" w:cs="Arial"/>
          <w:rtl/>
        </w:rPr>
        <w:t xml:space="preserve"> </w:t>
      </w:r>
      <w:r>
        <w:rPr>
          <w:rFonts w:ascii="Arial" w:hAnsi="Arial" w:cs="Arial" w:hint="cs"/>
          <w:rtl/>
        </w:rPr>
        <w:t>(</w:t>
      </w:r>
      <w:r w:rsidRPr="002F7F62">
        <w:rPr>
          <w:rFonts w:ascii="Arial" w:hAnsi="Arial" w:cs="Arial"/>
          <w:rtl/>
        </w:rPr>
        <w:t>2</w:t>
      </w:r>
      <w:r>
        <w:rPr>
          <w:rFonts w:ascii="Arial" w:hAnsi="Arial" w:cs="Arial" w:hint="cs"/>
          <w:rtl/>
        </w:rPr>
        <w:t>)</w:t>
      </w:r>
      <w:r w:rsidRPr="002F7F62">
        <w:rPr>
          <w:rFonts w:ascii="Arial" w:hAnsi="Arial" w:cs="Arial"/>
          <w:rtl/>
        </w:rPr>
        <w:t xml:space="preserve"> על בוריו.</w:t>
      </w:r>
    </w:p>
    <w:p w14:paraId="10C8028C" w14:textId="77777777" w:rsidR="00DC7CA1" w:rsidRPr="002F7F62" w:rsidRDefault="00DC7CA1" w:rsidP="00EA567F">
      <w:pPr>
        <w:pStyle w:val="ListParagraph"/>
        <w:numPr>
          <w:ilvl w:val="1"/>
          <w:numId w:val="25"/>
        </w:numPr>
        <w:tabs>
          <w:tab w:val="center" w:pos="6521"/>
        </w:tabs>
        <w:spacing w:after="120" w:line="360" w:lineRule="auto"/>
        <w:ind w:left="880" w:hanging="425"/>
        <w:rPr>
          <w:rFonts w:ascii="Arial" w:hAnsi="Arial" w:cs="Arial"/>
        </w:rPr>
      </w:pPr>
      <w:r w:rsidRPr="002F7F62">
        <w:rPr>
          <w:rFonts w:ascii="Arial" w:hAnsi="Arial" w:cs="Arial"/>
          <w:rtl/>
        </w:rPr>
        <w:t xml:space="preserve">מנהל תחנת התדלוק יכיר את כל הנהלים המוזכרים לעיל על </w:t>
      </w:r>
      <w:proofErr w:type="spellStart"/>
      <w:r w:rsidRPr="002F7F62">
        <w:rPr>
          <w:rFonts w:ascii="Arial" w:hAnsi="Arial" w:cs="Arial"/>
          <w:rtl/>
        </w:rPr>
        <w:t>בוריים</w:t>
      </w:r>
      <w:proofErr w:type="spellEnd"/>
      <w:r w:rsidRPr="002F7F62">
        <w:rPr>
          <w:rFonts w:ascii="Arial" w:hAnsi="Arial" w:cs="Arial"/>
          <w:rtl/>
        </w:rPr>
        <w:t>.</w:t>
      </w:r>
    </w:p>
    <w:bookmarkEnd w:id="0"/>
    <w:p w14:paraId="10C8028D" w14:textId="02341796" w:rsidR="003C532A" w:rsidRPr="00CE7C83" w:rsidRDefault="002B255F" w:rsidP="00F56778">
      <w:pPr>
        <w:pStyle w:val="Heading3"/>
        <w:numPr>
          <w:ilvl w:val="0"/>
          <w:numId w:val="43"/>
        </w:numPr>
        <w:rPr>
          <w:rFonts w:asciiTheme="minorBidi" w:hAnsiTheme="minorBidi" w:cstheme="minorBidi"/>
          <w:sz w:val="32"/>
          <w:szCs w:val="32"/>
          <w:rtl/>
        </w:rPr>
      </w:pPr>
      <w:r w:rsidRPr="000F1437">
        <w:rPr>
          <w:noProof/>
          <w:rtl/>
        </w:rPr>
        <w:br w:type="page"/>
      </w:r>
      <w:bookmarkStart w:id="4" w:name="_Toc402961770"/>
      <w:r w:rsidR="005E266F" w:rsidRPr="00CE7C83">
        <w:rPr>
          <w:rFonts w:asciiTheme="minorBidi" w:hAnsiTheme="minorBidi" w:cstheme="minorBidi"/>
          <w:sz w:val="32"/>
          <w:szCs w:val="32"/>
          <w:rtl/>
        </w:rPr>
        <w:lastRenderedPageBreak/>
        <w:t>פרק ד' - משטרה</w:t>
      </w:r>
      <w:bookmarkEnd w:id="4"/>
    </w:p>
    <w:p w14:paraId="10C8028E" w14:textId="77777777" w:rsidR="003C532A" w:rsidRPr="00195E7A" w:rsidRDefault="003C532A" w:rsidP="003C532A">
      <w:pPr>
        <w:keepNext/>
        <w:keepLines/>
        <w:tabs>
          <w:tab w:val="left" w:pos="1872"/>
        </w:tabs>
        <w:spacing w:before="480" w:line="360" w:lineRule="auto"/>
        <w:outlineLvl w:val="0"/>
        <w:rPr>
          <w:rFonts w:asciiTheme="minorBidi" w:eastAsiaTheme="majorEastAsia" w:hAnsiTheme="minorBidi" w:cstheme="minorBidi"/>
          <w:b/>
          <w:bCs/>
          <w:rtl/>
        </w:rPr>
      </w:pPr>
    </w:p>
    <w:p w14:paraId="10C8028F" w14:textId="77777777" w:rsidR="003C532A" w:rsidRPr="002B255F" w:rsidRDefault="003C532A" w:rsidP="00EA567F">
      <w:pPr>
        <w:numPr>
          <w:ilvl w:val="0"/>
          <w:numId w:val="16"/>
        </w:numPr>
        <w:spacing w:line="360" w:lineRule="auto"/>
        <w:contextualSpacing/>
        <w:rPr>
          <w:rFonts w:asciiTheme="minorBidi" w:hAnsiTheme="minorBidi" w:cstheme="minorBidi"/>
          <w:b/>
          <w:bCs/>
        </w:rPr>
      </w:pPr>
      <w:r w:rsidRPr="002B255F">
        <w:rPr>
          <w:rFonts w:asciiTheme="minorBidi" w:hAnsiTheme="minorBidi" w:cstheme="minorBidi"/>
          <w:b/>
          <w:bCs/>
          <w:rtl/>
        </w:rPr>
        <w:t>הוראות חוק הנוגעות לעניין</w:t>
      </w:r>
    </w:p>
    <w:p w14:paraId="10C80290" w14:textId="77777777" w:rsidR="003C532A" w:rsidRPr="00195E7A" w:rsidRDefault="003C532A" w:rsidP="00EA567F">
      <w:pPr>
        <w:numPr>
          <w:ilvl w:val="1"/>
          <w:numId w:val="16"/>
        </w:numPr>
        <w:spacing w:line="360" w:lineRule="auto"/>
        <w:contextualSpacing/>
        <w:rPr>
          <w:rFonts w:asciiTheme="minorBidi" w:hAnsiTheme="minorBidi" w:cstheme="minorBidi"/>
          <w:b/>
          <w:bCs/>
          <w:u w:val="single"/>
          <w:rtl/>
        </w:rPr>
      </w:pPr>
      <w:r w:rsidRPr="00195E7A">
        <w:rPr>
          <w:rFonts w:asciiTheme="minorBidi" w:hAnsiTheme="minorBidi" w:cstheme="minorBidi"/>
          <w:rtl/>
        </w:rPr>
        <w:t>חוק סמכויות לשם שמירה על ביטחון הציבור, התשס"ה-2005.</w:t>
      </w:r>
    </w:p>
    <w:p w14:paraId="10C80291" w14:textId="77777777" w:rsidR="003C532A" w:rsidRPr="00195E7A" w:rsidRDefault="003C532A" w:rsidP="003C532A">
      <w:pPr>
        <w:spacing w:line="360" w:lineRule="auto"/>
        <w:contextualSpacing/>
        <w:rPr>
          <w:rFonts w:asciiTheme="minorBidi" w:hAnsiTheme="minorBidi" w:cstheme="minorBidi"/>
          <w:b/>
          <w:bCs/>
          <w:u w:val="single"/>
          <w:rtl/>
        </w:rPr>
      </w:pPr>
    </w:p>
    <w:p w14:paraId="10C80292" w14:textId="24D69C59" w:rsidR="00B7506B" w:rsidRDefault="003C532A" w:rsidP="00EA567F">
      <w:pPr>
        <w:numPr>
          <w:ilvl w:val="0"/>
          <w:numId w:val="16"/>
        </w:numPr>
        <w:tabs>
          <w:tab w:val="left" w:pos="425"/>
        </w:tabs>
        <w:spacing w:line="360" w:lineRule="auto"/>
        <w:ind w:left="-1" w:firstLine="1"/>
        <w:contextualSpacing/>
        <w:rPr>
          <w:rFonts w:asciiTheme="minorBidi" w:hAnsiTheme="minorBidi" w:cstheme="minorBidi"/>
        </w:rPr>
      </w:pPr>
      <w:r w:rsidRPr="00B7506B">
        <w:rPr>
          <w:rFonts w:asciiTheme="minorBidi" w:hAnsiTheme="minorBidi" w:cstheme="minorBidi"/>
          <w:b/>
          <w:bCs/>
          <w:rtl/>
        </w:rPr>
        <w:t>הגדרות לפרק זה</w:t>
      </w:r>
      <w:r w:rsidRPr="00B7506B">
        <w:rPr>
          <w:rFonts w:asciiTheme="minorBidi" w:hAnsiTheme="minorBidi" w:cstheme="minorBidi"/>
          <w:b/>
          <w:bCs/>
          <w:u w:val="single"/>
          <w:rtl/>
        </w:rPr>
        <w:t xml:space="preserve"> </w:t>
      </w:r>
      <w:r w:rsidRPr="00B7506B">
        <w:rPr>
          <w:rFonts w:asciiTheme="minorBidi" w:hAnsiTheme="minorBidi" w:cstheme="minorBidi"/>
          <w:b/>
          <w:bCs/>
          <w:u w:val="single"/>
          <w:rtl/>
        </w:rPr>
        <w:br/>
      </w:r>
      <w:hyperlink r:id="rId19" w:history="1">
        <w:r w:rsidRPr="002535CC">
          <w:rPr>
            <w:rStyle w:val="Hyperlink"/>
            <w:rFonts w:asciiTheme="minorBidi" w:hAnsiTheme="minorBidi" w:cstheme="minorBidi"/>
            <w:color w:val="0070C0"/>
            <w:sz w:val="24"/>
            <w:szCs w:val="24"/>
            <w:rtl/>
          </w:rPr>
          <w:t xml:space="preserve">מפרט </w:t>
        </w:r>
        <w:r w:rsidR="00B7506B" w:rsidRPr="002535CC">
          <w:rPr>
            <w:rStyle w:val="Hyperlink"/>
            <w:rFonts w:asciiTheme="minorBidi" w:hAnsiTheme="minorBidi" w:cstheme="minorBidi" w:hint="cs"/>
            <w:color w:val="0070C0"/>
            <w:sz w:val="24"/>
            <w:szCs w:val="24"/>
            <w:rtl/>
          </w:rPr>
          <w:t>1</w:t>
        </w:r>
        <w:r w:rsidRPr="002535CC">
          <w:rPr>
            <w:rStyle w:val="Hyperlink"/>
            <w:rFonts w:asciiTheme="minorBidi" w:hAnsiTheme="minorBidi" w:cstheme="minorBidi"/>
            <w:color w:val="0070C0"/>
            <w:sz w:val="24"/>
            <w:szCs w:val="24"/>
            <w:rtl/>
          </w:rPr>
          <w:t>51</w:t>
        </w:r>
      </w:hyperlink>
      <w:r w:rsidR="00B7506B" w:rsidRPr="00DD5C3D">
        <w:rPr>
          <w:rFonts w:asciiTheme="minorBidi" w:hAnsiTheme="minorBidi" w:cstheme="minorBidi" w:hint="cs"/>
          <w:rtl/>
        </w:rPr>
        <w:t xml:space="preserve">  </w:t>
      </w:r>
      <w:r w:rsidR="00B7506B" w:rsidRPr="00B7506B">
        <w:rPr>
          <w:rFonts w:asciiTheme="minorBidi" w:hAnsiTheme="minorBidi" w:cstheme="minorBidi" w:hint="cs"/>
          <w:rtl/>
        </w:rPr>
        <w:t xml:space="preserve"> </w:t>
      </w:r>
      <w:r w:rsidRPr="00B7506B">
        <w:rPr>
          <w:rFonts w:asciiTheme="minorBidi" w:hAnsiTheme="minorBidi" w:cstheme="minorBidi"/>
          <w:rtl/>
        </w:rPr>
        <w:t xml:space="preserve">מסמך המפרט את תנאי הכשירות וההכשרה של בעלי </w:t>
      </w:r>
      <w:r w:rsidRPr="00B7506B">
        <w:rPr>
          <w:rFonts w:asciiTheme="minorBidi" w:hAnsiTheme="minorBidi" w:cstheme="minorBidi" w:hint="eastAsia"/>
          <w:rtl/>
        </w:rPr>
        <w:t>תפקידים</w:t>
      </w:r>
      <w:r w:rsidRPr="00B7506B">
        <w:rPr>
          <w:rFonts w:asciiTheme="minorBidi" w:hAnsiTheme="minorBidi" w:cstheme="minorBidi" w:hint="cs"/>
          <w:rtl/>
        </w:rPr>
        <w:t xml:space="preserve"> </w:t>
      </w:r>
    </w:p>
    <w:p w14:paraId="10C80293" w14:textId="77777777" w:rsidR="003C532A" w:rsidRPr="00B7506B" w:rsidRDefault="00B7506B" w:rsidP="00B7506B">
      <w:pPr>
        <w:tabs>
          <w:tab w:val="left" w:pos="425"/>
        </w:tabs>
        <w:spacing w:line="360" w:lineRule="auto"/>
        <w:contextualSpacing/>
        <w:rPr>
          <w:rFonts w:asciiTheme="minorBidi" w:hAnsiTheme="minorBidi" w:cstheme="minorBidi"/>
          <w:rtl/>
        </w:rPr>
      </w:pPr>
      <w:r>
        <w:rPr>
          <w:rFonts w:asciiTheme="minorBidi" w:hAnsiTheme="minorBidi" w:cstheme="minorBidi" w:hint="cs"/>
          <w:b/>
          <w:bCs/>
        </w:rPr>
        <w:t xml:space="preserve">         </w:t>
      </w:r>
      <w:r w:rsidR="003C532A" w:rsidRPr="00B7506B">
        <w:rPr>
          <w:rFonts w:asciiTheme="minorBidi" w:hAnsiTheme="minorBidi" w:cstheme="minorBidi"/>
          <w:rtl/>
        </w:rPr>
        <w:t xml:space="preserve">בתחום האבטחה בעסקים טעוני אישור משטרה – </w:t>
      </w:r>
      <w:r>
        <w:rPr>
          <w:rFonts w:asciiTheme="minorBidi" w:hAnsiTheme="minorBidi" w:cstheme="minorBidi" w:hint="cs"/>
          <w:rtl/>
        </w:rPr>
        <w:t>מפרט 151;</w:t>
      </w:r>
    </w:p>
    <w:p w14:paraId="10C80294" w14:textId="77777777" w:rsidR="002B255F" w:rsidRPr="00195E7A" w:rsidRDefault="002B255F" w:rsidP="003C532A">
      <w:pPr>
        <w:tabs>
          <w:tab w:val="left" w:pos="1872"/>
        </w:tabs>
        <w:spacing w:line="360" w:lineRule="auto"/>
        <w:contextualSpacing/>
        <w:rPr>
          <w:rFonts w:asciiTheme="minorBidi" w:hAnsiTheme="minorBidi" w:cstheme="minorBidi"/>
          <w:rtl/>
        </w:rPr>
      </w:pPr>
    </w:p>
    <w:p w14:paraId="10C80295" w14:textId="77777777" w:rsidR="00B7506B" w:rsidRDefault="003C532A" w:rsidP="00B7506B">
      <w:pPr>
        <w:tabs>
          <w:tab w:val="left" w:pos="1872"/>
        </w:tabs>
        <w:spacing w:line="360" w:lineRule="auto"/>
        <w:ind w:left="1440" w:hanging="1440"/>
        <w:rPr>
          <w:rFonts w:asciiTheme="minorBidi" w:hAnsiTheme="minorBidi" w:cstheme="minorBidi"/>
          <w:rtl/>
        </w:rPr>
      </w:pPr>
      <w:r w:rsidRPr="00195E7A">
        <w:rPr>
          <w:rFonts w:asciiTheme="minorBidi" w:hAnsiTheme="minorBidi" w:cstheme="minorBidi"/>
          <w:b/>
          <w:bCs/>
          <w:rtl/>
        </w:rPr>
        <w:t>רשומה</w:t>
      </w:r>
      <w:r w:rsidRPr="00195E7A">
        <w:rPr>
          <w:rFonts w:asciiTheme="minorBidi" w:hAnsiTheme="minorBidi" w:cstheme="minorBidi"/>
          <w:rtl/>
        </w:rPr>
        <w:t xml:space="preserve"> </w:t>
      </w:r>
      <w:r>
        <w:rPr>
          <w:rFonts w:asciiTheme="minorBidi" w:hAnsiTheme="minorBidi" w:cstheme="minorBidi" w:hint="cs"/>
          <w:rtl/>
        </w:rPr>
        <w:t xml:space="preserve">  </w:t>
      </w:r>
      <w:r w:rsidRPr="00195E7A">
        <w:rPr>
          <w:rFonts w:asciiTheme="minorBidi" w:hAnsiTheme="minorBidi" w:cstheme="minorBidi"/>
          <w:rtl/>
        </w:rPr>
        <w:t>פנקס או כרטסת שדפיהם ממוספרים במספרים שוטפים או כל מדיה</w:t>
      </w:r>
      <w:r>
        <w:rPr>
          <w:rFonts w:asciiTheme="minorBidi" w:hAnsiTheme="minorBidi" w:cstheme="minorBidi" w:hint="cs"/>
          <w:rtl/>
        </w:rPr>
        <w:t xml:space="preserve"> </w:t>
      </w:r>
      <w:r w:rsidRPr="00195E7A">
        <w:rPr>
          <w:rFonts w:asciiTheme="minorBidi" w:hAnsiTheme="minorBidi" w:cstheme="minorBidi"/>
          <w:rtl/>
        </w:rPr>
        <w:t xml:space="preserve">מגנטית </w:t>
      </w:r>
    </w:p>
    <w:p w14:paraId="10C80296" w14:textId="77777777" w:rsidR="00B7506B" w:rsidRDefault="00B7506B" w:rsidP="00B7506B">
      <w:pPr>
        <w:tabs>
          <w:tab w:val="left" w:pos="1872"/>
        </w:tabs>
        <w:spacing w:line="360" w:lineRule="auto"/>
        <w:ind w:left="1440" w:hanging="1440"/>
        <w:rPr>
          <w:rFonts w:asciiTheme="minorBidi" w:hAnsiTheme="minorBidi" w:cstheme="minorBidi"/>
          <w:rtl/>
        </w:rPr>
      </w:pPr>
      <w:r>
        <w:rPr>
          <w:rFonts w:asciiTheme="minorBidi" w:hAnsiTheme="minorBidi" w:cstheme="minorBidi" w:hint="cs"/>
          <w:b/>
          <w:bCs/>
          <w:rtl/>
        </w:rPr>
        <w:t xml:space="preserve">          </w:t>
      </w:r>
      <w:r>
        <w:rPr>
          <w:rFonts w:asciiTheme="minorBidi" w:hAnsiTheme="minorBidi" w:cstheme="minorBidi" w:hint="cs"/>
          <w:rtl/>
        </w:rPr>
        <w:t xml:space="preserve">מקובלת </w:t>
      </w:r>
      <w:r w:rsidR="003C532A" w:rsidRPr="00195E7A">
        <w:rPr>
          <w:rFonts w:asciiTheme="minorBidi" w:hAnsiTheme="minorBidi" w:cstheme="minorBidi"/>
          <w:rtl/>
        </w:rPr>
        <w:t>אחרת, בה יירשמו פעולות הביטחון שננקטו בעסק</w:t>
      </w:r>
      <w:r w:rsidR="003C532A">
        <w:rPr>
          <w:rFonts w:asciiTheme="minorBidi" w:hAnsiTheme="minorBidi" w:cstheme="minorBidi" w:hint="cs"/>
          <w:rtl/>
        </w:rPr>
        <w:t xml:space="preserve"> </w:t>
      </w:r>
      <w:r w:rsidR="003C532A" w:rsidRPr="00195E7A">
        <w:rPr>
          <w:rFonts w:asciiTheme="minorBidi" w:hAnsiTheme="minorBidi" w:cstheme="minorBidi"/>
          <w:rtl/>
        </w:rPr>
        <w:t xml:space="preserve">ותוצאות הבדיקות </w:t>
      </w:r>
    </w:p>
    <w:p w14:paraId="10C80297" w14:textId="77777777" w:rsidR="003C532A" w:rsidRDefault="00B7506B" w:rsidP="00B7506B">
      <w:pPr>
        <w:tabs>
          <w:tab w:val="left" w:pos="1872"/>
        </w:tabs>
        <w:spacing w:line="360" w:lineRule="auto"/>
        <w:ind w:left="1440" w:hanging="1440"/>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לגילוי חפצים חשודים;</w:t>
      </w:r>
    </w:p>
    <w:p w14:paraId="10C80298" w14:textId="77777777" w:rsidR="002B255F" w:rsidRPr="00195E7A" w:rsidRDefault="002B255F" w:rsidP="003C532A">
      <w:pPr>
        <w:tabs>
          <w:tab w:val="left" w:pos="1872"/>
        </w:tabs>
        <w:spacing w:line="360" w:lineRule="auto"/>
        <w:ind w:left="1440" w:hanging="1440"/>
        <w:rPr>
          <w:rFonts w:asciiTheme="minorBidi" w:hAnsiTheme="minorBidi" w:cstheme="minorBidi"/>
          <w:rtl/>
        </w:rPr>
      </w:pPr>
    </w:p>
    <w:p w14:paraId="10C80299" w14:textId="77777777" w:rsidR="00B7506B" w:rsidRDefault="003C532A" w:rsidP="00B7506B">
      <w:pPr>
        <w:tabs>
          <w:tab w:val="left" w:pos="1559"/>
        </w:tabs>
        <w:spacing w:line="360" w:lineRule="auto"/>
        <w:rPr>
          <w:rFonts w:asciiTheme="minorBidi" w:hAnsiTheme="minorBidi" w:cstheme="minorBidi"/>
          <w:rtl/>
        </w:rPr>
      </w:pPr>
      <w:r w:rsidRPr="00195E7A">
        <w:rPr>
          <w:rFonts w:asciiTheme="minorBidi" w:hAnsiTheme="minorBidi" w:cstheme="minorBidi"/>
          <w:b/>
          <w:bCs/>
          <w:rtl/>
        </w:rPr>
        <w:t>מאבטח בסיסי</w:t>
      </w:r>
      <w:r>
        <w:rPr>
          <w:rFonts w:asciiTheme="minorBidi" w:hAnsiTheme="minorBidi" w:cstheme="minorBidi" w:hint="cs"/>
          <w:rtl/>
        </w:rPr>
        <w:t xml:space="preserve">   </w:t>
      </w:r>
      <w:r w:rsidRPr="00195E7A">
        <w:rPr>
          <w:rFonts w:asciiTheme="minorBidi" w:hAnsiTheme="minorBidi" w:cstheme="minorBidi"/>
          <w:rtl/>
        </w:rPr>
        <w:t>כהגדרתו ב</w:t>
      </w:r>
      <w:r w:rsidR="00B7506B">
        <w:rPr>
          <w:rFonts w:asciiTheme="minorBidi" w:hAnsiTheme="minorBidi" w:cstheme="minorBidi" w:hint="cs"/>
          <w:rtl/>
        </w:rPr>
        <w:t>מפרט 151;</w:t>
      </w:r>
    </w:p>
    <w:p w14:paraId="10C8029A" w14:textId="77777777" w:rsidR="00B7506B" w:rsidRDefault="003C532A" w:rsidP="00B7506B">
      <w:pPr>
        <w:tabs>
          <w:tab w:val="left" w:pos="1559"/>
        </w:tabs>
        <w:spacing w:line="360" w:lineRule="auto"/>
        <w:rPr>
          <w:rFonts w:asciiTheme="minorBidi" w:hAnsiTheme="minorBidi" w:cstheme="minorBidi"/>
          <w:rtl/>
          <w:lang w:eastAsia="he-IL"/>
        </w:rPr>
      </w:pPr>
      <w:r w:rsidRPr="00195E7A">
        <w:rPr>
          <w:rFonts w:asciiTheme="minorBidi" w:hAnsiTheme="minorBidi" w:cstheme="minorBidi"/>
          <w:rtl/>
        </w:rPr>
        <w:br/>
      </w:r>
      <w:r w:rsidRPr="00814401">
        <w:rPr>
          <w:rFonts w:asciiTheme="minorBidi" w:hAnsiTheme="minorBidi" w:cstheme="minorBidi"/>
          <w:b/>
          <w:bCs/>
          <w:rtl/>
          <w:lang w:eastAsia="he-IL"/>
        </w:rPr>
        <w:t xml:space="preserve">נאמן ביטחון </w:t>
      </w:r>
      <w:r>
        <w:rPr>
          <w:rFonts w:asciiTheme="minorBidi" w:hAnsiTheme="minorBidi" w:cstheme="minorBidi" w:hint="cs"/>
          <w:b/>
          <w:bCs/>
          <w:rtl/>
          <w:lang w:eastAsia="he-IL"/>
        </w:rPr>
        <w:t xml:space="preserve">  </w:t>
      </w:r>
      <w:r w:rsidRPr="00195E7A">
        <w:rPr>
          <w:rFonts w:asciiTheme="minorBidi" w:hAnsiTheme="minorBidi" w:cstheme="minorBidi"/>
          <w:rtl/>
          <w:lang w:eastAsia="he-IL"/>
        </w:rPr>
        <w:t>יקבל הכשרה פנימית ע</w:t>
      </w:r>
      <w:r>
        <w:rPr>
          <w:rFonts w:asciiTheme="minorBidi" w:hAnsiTheme="minorBidi" w:cstheme="minorBidi" w:hint="cs"/>
          <w:rtl/>
          <w:lang w:eastAsia="he-IL"/>
        </w:rPr>
        <w:t>ל-ידי</w:t>
      </w:r>
      <w:r w:rsidRPr="00195E7A">
        <w:rPr>
          <w:rFonts w:asciiTheme="minorBidi" w:hAnsiTheme="minorBidi" w:cstheme="minorBidi"/>
          <w:rtl/>
          <w:lang w:eastAsia="he-IL"/>
        </w:rPr>
        <w:t xml:space="preserve"> מנהל אבטחה ארצי של הרשת שבה עובד. </w:t>
      </w:r>
    </w:p>
    <w:p w14:paraId="10C8029B" w14:textId="77777777" w:rsidR="003C532A" w:rsidRDefault="00B7506B" w:rsidP="00B7506B">
      <w:pPr>
        <w:tabs>
          <w:tab w:val="left" w:pos="1559"/>
        </w:tabs>
        <w:spacing w:line="360" w:lineRule="auto"/>
        <w:rPr>
          <w:rFonts w:asciiTheme="minorBidi" w:hAnsiTheme="minorBidi" w:cstheme="minorBidi"/>
          <w:rtl/>
          <w:lang w:eastAsia="he-IL"/>
        </w:rPr>
      </w:pPr>
      <w:r>
        <w:rPr>
          <w:rFonts w:asciiTheme="minorBidi" w:hAnsiTheme="minorBidi" w:cstheme="minorBidi" w:hint="cs"/>
          <w:rtl/>
          <w:lang w:eastAsia="he-IL"/>
        </w:rPr>
        <w:t xml:space="preserve">            </w:t>
      </w:r>
      <w:r w:rsidR="003C532A" w:rsidRPr="00195E7A">
        <w:rPr>
          <w:rFonts w:asciiTheme="minorBidi" w:hAnsiTheme="minorBidi" w:cstheme="minorBidi"/>
          <w:rtl/>
          <w:lang w:eastAsia="he-IL"/>
        </w:rPr>
        <w:t>ההכשרה בהתאם לתכנית מ</w:t>
      </w:r>
      <w:r w:rsidR="00536FDC">
        <w:rPr>
          <w:rFonts w:asciiTheme="minorBidi" w:hAnsiTheme="minorBidi" w:cstheme="minorBidi" w:hint="cs"/>
          <w:rtl/>
          <w:lang w:eastAsia="he-IL"/>
        </w:rPr>
        <w:t>שטרת ישראל</w:t>
      </w:r>
      <w:r w:rsidR="003C532A" w:rsidRPr="00195E7A">
        <w:rPr>
          <w:rFonts w:asciiTheme="minorBidi" w:hAnsiTheme="minorBidi" w:cstheme="minorBidi"/>
          <w:rtl/>
          <w:lang w:eastAsia="he-IL"/>
        </w:rPr>
        <w:t xml:space="preserve"> אחידה לכלל החברות</w:t>
      </w:r>
      <w:r>
        <w:rPr>
          <w:rFonts w:asciiTheme="minorBidi" w:hAnsiTheme="minorBidi" w:cstheme="minorBidi" w:hint="cs"/>
          <w:rtl/>
          <w:lang w:eastAsia="he-IL"/>
        </w:rPr>
        <w:t>;</w:t>
      </w:r>
    </w:p>
    <w:p w14:paraId="10C8029C" w14:textId="77777777" w:rsidR="002B255F" w:rsidRPr="00195E7A" w:rsidRDefault="002B255F" w:rsidP="003C532A">
      <w:pPr>
        <w:tabs>
          <w:tab w:val="left" w:pos="1559"/>
        </w:tabs>
        <w:spacing w:line="360" w:lineRule="auto"/>
        <w:rPr>
          <w:rFonts w:asciiTheme="minorBidi" w:hAnsiTheme="minorBidi" w:cstheme="minorBidi"/>
          <w:rtl/>
        </w:rPr>
      </w:pPr>
    </w:p>
    <w:p w14:paraId="10C8029D" w14:textId="77777777" w:rsidR="003C532A" w:rsidRDefault="003C532A" w:rsidP="00B7506B">
      <w:pPr>
        <w:tabs>
          <w:tab w:val="left" w:pos="1872"/>
        </w:tabs>
        <w:spacing w:line="360" w:lineRule="auto"/>
        <w:rPr>
          <w:rStyle w:val="Hyperlink"/>
          <w:rFonts w:asciiTheme="minorBidi" w:hAnsiTheme="minorBidi" w:cstheme="minorBidi"/>
          <w:rtl/>
        </w:rPr>
      </w:pPr>
      <w:r w:rsidRPr="00195E7A">
        <w:rPr>
          <w:rFonts w:asciiTheme="minorBidi" w:hAnsiTheme="minorBidi" w:cstheme="minorBidi"/>
          <w:b/>
          <w:bCs/>
          <w:rtl/>
        </w:rPr>
        <w:t xml:space="preserve">מנהל אבטחה </w:t>
      </w:r>
      <w:r>
        <w:rPr>
          <w:rFonts w:asciiTheme="minorBidi" w:hAnsiTheme="minorBidi" w:cstheme="minorBidi" w:hint="cs"/>
          <w:b/>
          <w:bCs/>
          <w:rtl/>
        </w:rPr>
        <w:t xml:space="preserve"> </w:t>
      </w:r>
      <w:r w:rsidR="00B7506B">
        <w:rPr>
          <w:rFonts w:asciiTheme="minorBidi" w:hAnsiTheme="minorBidi" w:cstheme="minorBidi" w:hint="cs"/>
          <w:b/>
          <w:bCs/>
          <w:rtl/>
        </w:rPr>
        <w:t xml:space="preserve">  </w:t>
      </w:r>
      <w:r w:rsidRPr="00195E7A">
        <w:rPr>
          <w:rFonts w:asciiTheme="minorBidi" w:hAnsiTheme="minorBidi" w:cstheme="minorBidi"/>
          <w:rtl/>
        </w:rPr>
        <w:t xml:space="preserve">כהגדרתו </w:t>
      </w:r>
      <w:r w:rsidRPr="000F1437">
        <w:rPr>
          <w:rFonts w:asciiTheme="minorBidi" w:hAnsiTheme="minorBidi" w:cstheme="minorBidi"/>
          <w:rtl/>
        </w:rPr>
        <w:t>ב</w:t>
      </w:r>
      <w:r w:rsidR="00B7506B" w:rsidRPr="00B7506B">
        <w:rPr>
          <w:rFonts w:asciiTheme="minorBidi" w:hAnsiTheme="minorBidi" w:cstheme="minorBidi" w:hint="cs"/>
          <w:rtl/>
        </w:rPr>
        <w:t xml:space="preserve"> </w:t>
      </w:r>
      <w:r w:rsidR="00B7506B">
        <w:rPr>
          <w:rFonts w:asciiTheme="minorBidi" w:hAnsiTheme="minorBidi" w:cstheme="minorBidi" w:hint="cs"/>
          <w:rtl/>
        </w:rPr>
        <w:t>מפרט 151</w:t>
      </w:r>
      <w:r w:rsidR="00B7506B">
        <w:rPr>
          <w:rStyle w:val="Hyperlink"/>
          <w:rFonts w:asciiTheme="minorBidi" w:hAnsiTheme="minorBidi" w:cstheme="minorBidi" w:hint="cs"/>
          <w:rtl/>
        </w:rPr>
        <w:t>;</w:t>
      </w:r>
    </w:p>
    <w:p w14:paraId="10C8029E" w14:textId="77777777" w:rsidR="002B255F" w:rsidRPr="00195E7A" w:rsidRDefault="002B255F" w:rsidP="003C532A">
      <w:pPr>
        <w:tabs>
          <w:tab w:val="left" w:pos="1872"/>
        </w:tabs>
        <w:spacing w:line="360" w:lineRule="auto"/>
        <w:rPr>
          <w:rFonts w:asciiTheme="minorBidi" w:hAnsiTheme="minorBidi" w:cstheme="minorBidi"/>
          <w:rtl/>
        </w:rPr>
      </w:pPr>
    </w:p>
    <w:p w14:paraId="10C8029F" w14:textId="77777777" w:rsidR="003C532A" w:rsidRDefault="003C532A" w:rsidP="00B7506B">
      <w:pPr>
        <w:tabs>
          <w:tab w:val="left" w:pos="1559"/>
        </w:tabs>
        <w:spacing w:line="360" w:lineRule="auto"/>
        <w:rPr>
          <w:rFonts w:asciiTheme="minorBidi" w:hAnsiTheme="minorBidi" w:cstheme="minorBidi"/>
          <w:noProof/>
          <w:rtl/>
          <w:lang w:eastAsia="he-IL"/>
        </w:rPr>
      </w:pPr>
      <w:r w:rsidRPr="00195E7A">
        <w:rPr>
          <w:rFonts w:asciiTheme="minorBidi" w:hAnsiTheme="minorBidi" w:cstheme="minorBidi"/>
          <w:b/>
          <w:bCs/>
          <w:rtl/>
        </w:rPr>
        <w:t>תחנה זעירה</w:t>
      </w:r>
      <w:r w:rsidR="00B7506B">
        <w:rPr>
          <w:rFonts w:asciiTheme="minorBidi" w:hAnsiTheme="minorBidi" w:cstheme="minorBidi" w:hint="cs"/>
          <w:b/>
          <w:bCs/>
          <w:rtl/>
        </w:rPr>
        <w:t xml:space="preserve">   </w:t>
      </w:r>
      <w:r w:rsidRPr="00195E7A">
        <w:rPr>
          <w:rFonts w:asciiTheme="minorBidi" w:hAnsiTheme="minorBidi" w:cstheme="minorBidi"/>
          <w:noProof/>
          <w:rtl/>
          <w:lang w:eastAsia="he-IL"/>
        </w:rPr>
        <w:t xml:space="preserve">כהגדרת "תחנת דלק זעירה" בתקנות;    </w:t>
      </w:r>
    </w:p>
    <w:p w14:paraId="10C802A0" w14:textId="77777777" w:rsidR="002B255F" w:rsidRPr="00195E7A" w:rsidRDefault="002B255F" w:rsidP="003C532A">
      <w:pPr>
        <w:tabs>
          <w:tab w:val="left" w:pos="1559"/>
        </w:tabs>
        <w:spacing w:line="360" w:lineRule="auto"/>
        <w:rPr>
          <w:rFonts w:asciiTheme="minorBidi" w:hAnsiTheme="minorBidi" w:cstheme="minorBidi"/>
          <w:rtl/>
        </w:rPr>
      </w:pPr>
    </w:p>
    <w:p w14:paraId="10C802A1" w14:textId="77777777" w:rsidR="003C532A" w:rsidRDefault="003C532A" w:rsidP="00453F17">
      <w:pPr>
        <w:tabs>
          <w:tab w:val="left" w:pos="1559"/>
        </w:tabs>
        <w:spacing w:line="360" w:lineRule="auto"/>
        <w:rPr>
          <w:rFonts w:asciiTheme="minorBidi" w:hAnsiTheme="minorBidi" w:cstheme="minorBidi"/>
          <w:rtl/>
        </w:rPr>
      </w:pPr>
      <w:r w:rsidRPr="00195E7A">
        <w:rPr>
          <w:rFonts w:asciiTheme="minorBidi" w:hAnsiTheme="minorBidi" w:cstheme="minorBidi"/>
          <w:b/>
          <w:bCs/>
          <w:rtl/>
        </w:rPr>
        <w:t>אירוע חריג</w:t>
      </w:r>
      <w:r w:rsidR="00453F17">
        <w:rPr>
          <w:rFonts w:asciiTheme="minorBidi" w:hAnsiTheme="minorBidi" w:cstheme="minorBidi" w:hint="cs"/>
          <w:b/>
          <w:bCs/>
          <w:rtl/>
        </w:rPr>
        <w:t xml:space="preserve">   </w:t>
      </w:r>
      <w:r w:rsidRPr="00195E7A">
        <w:rPr>
          <w:rFonts w:asciiTheme="minorBidi" w:hAnsiTheme="minorBidi" w:cstheme="minorBidi"/>
          <w:rtl/>
        </w:rPr>
        <w:t xml:space="preserve">כל אירוע שאינו בשגרת הפעילות בתחנת הדלק ויש לו זיקה </w:t>
      </w:r>
      <w:r w:rsidR="00453F17">
        <w:rPr>
          <w:rFonts w:asciiTheme="minorBidi" w:hAnsiTheme="minorBidi" w:cstheme="minorBidi" w:hint="cs"/>
          <w:rtl/>
        </w:rPr>
        <w:t>להיבטי</w:t>
      </w:r>
    </w:p>
    <w:p w14:paraId="10C802A2" w14:textId="77777777" w:rsidR="00453F17" w:rsidRDefault="003C532A" w:rsidP="00453F17">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Pr="00195E7A">
        <w:rPr>
          <w:rFonts w:asciiTheme="minorBidi" w:hAnsiTheme="minorBidi" w:cstheme="minorBidi"/>
          <w:rtl/>
        </w:rPr>
        <w:t>משטרת ישראל</w:t>
      </w:r>
      <w:r>
        <w:rPr>
          <w:rFonts w:asciiTheme="minorBidi" w:hAnsiTheme="minorBidi" w:cstheme="minorBidi" w:hint="cs"/>
          <w:rtl/>
        </w:rPr>
        <w:t>,</w:t>
      </w:r>
      <w:r w:rsidRPr="00195E7A">
        <w:rPr>
          <w:rFonts w:asciiTheme="minorBidi" w:hAnsiTheme="minorBidi" w:cstheme="minorBidi"/>
          <w:rtl/>
        </w:rPr>
        <w:t xml:space="preserve"> לרבות אירועים פליליים, ביטחוניים או השפעה על</w:t>
      </w:r>
      <w:r>
        <w:rPr>
          <w:rFonts w:asciiTheme="minorBidi" w:hAnsiTheme="minorBidi" w:cstheme="minorBidi" w:hint="cs"/>
          <w:rtl/>
        </w:rPr>
        <w:t xml:space="preserve"> </w:t>
      </w:r>
    </w:p>
    <w:p w14:paraId="10C802A3" w14:textId="77777777" w:rsidR="003C532A" w:rsidRDefault="00453F17" w:rsidP="00453F17">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ביטחון הציבור.</w:t>
      </w:r>
    </w:p>
    <w:p w14:paraId="10C802A4" w14:textId="77777777" w:rsidR="002B255F" w:rsidRPr="00195E7A" w:rsidRDefault="002B255F" w:rsidP="003C532A">
      <w:pPr>
        <w:tabs>
          <w:tab w:val="left" w:pos="1872"/>
        </w:tabs>
        <w:spacing w:line="360" w:lineRule="auto"/>
        <w:rPr>
          <w:rFonts w:asciiTheme="minorBidi" w:hAnsiTheme="minorBidi" w:cstheme="minorBidi"/>
          <w:rtl/>
        </w:rPr>
      </w:pPr>
    </w:p>
    <w:p w14:paraId="10C802A5" w14:textId="77777777" w:rsidR="003C532A" w:rsidRDefault="003C532A" w:rsidP="003C532A">
      <w:pPr>
        <w:tabs>
          <w:tab w:val="left" w:pos="1872"/>
        </w:tabs>
        <w:spacing w:line="360" w:lineRule="auto"/>
        <w:rPr>
          <w:rFonts w:asciiTheme="minorBidi" w:hAnsiTheme="minorBidi" w:cstheme="minorBidi"/>
          <w:rtl/>
        </w:rPr>
      </w:pPr>
      <w:r w:rsidRPr="00195E7A">
        <w:rPr>
          <w:rFonts w:asciiTheme="minorBidi" w:hAnsiTheme="minorBidi" w:cstheme="minorBidi"/>
          <w:b/>
          <w:bCs/>
          <w:rtl/>
        </w:rPr>
        <w:t>אירוע של עברה חמורה</w:t>
      </w:r>
      <w:r>
        <w:rPr>
          <w:rFonts w:asciiTheme="minorBidi" w:hAnsiTheme="minorBidi" w:cstheme="minorBidi" w:hint="cs"/>
          <w:b/>
          <w:bCs/>
          <w:rtl/>
        </w:rPr>
        <w:t xml:space="preserve">   </w:t>
      </w:r>
      <w:r w:rsidRPr="00195E7A">
        <w:rPr>
          <w:rFonts w:asciiTheme="minorBidi" w:hAnsiTheme="minorBidi" w:cstheme="minorBidi"/>
          <w:rtl/>
        </w:rPr>
        <w:t>כל אירוע כנגד בעל העסק וע</w:t>
      </w:r>
      <w:r>
        <w:rPr>
          <w:rFonts w:asciiTheme="minorBidi" w:hAnsiTheme="minorBidi" w:cstheme="minorBidi" w:hint="cs"/>
          <w:rtl/>
        </w:rPr>
        <w:t>ו</w:t>
      </w:r>
      <w:r w:rsidRPr="00195E7A">
        <w:rPr>
          <w:rFonts w:asciiTheme="minorBidi" w:hAnsiTheme="minorBidi" w:cstheme="minorBidi"/>
          <w:rtl/>
        </w:rPr>
        <w:t>בדיו</w:t>
      </w:r>
      <w:r>
        <w:rPr>
          <w:rFonts w:asciiTheme="minorBidi" w:hAnsiTheme="minorBidi" w:cstheme="minorBidi" w:hint="cs"/>
          <w:rtl/>
        </w:rPr>
        <w:t>,</w:t>
      </w:r>
      <w:r w:rsidRPr="00195E7A">
        <w:rPr>
          <w:rFonts w:asciiTheme="minorBidi" w:hAnsiTheme="minorBidi" w:cstheme="minorBidi"/>
          <w:rtl/>
        </w:rPr>
        <w:t xml:space="preserve"> כגון: שוד, התפרצות, </w:t>
      </w:r>
    </w:p>
    <w:p w14:paraId="10C802A6" w14:textId="77777777" w:rsidR="003C532A" w:rsidRDefault="003C532A" w:rsidP="003C532A">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453F17">
        <w:rPr>
          <w:rFonts w:asciiTheme="minorBidi" w:hAnsiTheme="minorBidi" w:cstheme="minorBidi"/>
          <w:rtl/>
        </w:rPr>
        <w:t xml:space="preserve">סדר ציבורי </w:t>
      </w:r>
      <w:proofErr w:type="spellStart"/>
      <w:r w:rsidR="00453F17">
        <w:rPr>
          <w:rFonts w:asciiTheme="minorBidi" w:hAnsiTheme="minorBidi" w:cstheme="minorBidi"/>
          <w:rtl/>
        </w:rPr>
        <w:t>וכו</w:t>
      </w:r>
      <w:proofErr w:type="spellEnd"/>
      <w:r w:rsidR="00453F17">
        <w:rPr>
          <w:rFonts w:asciiTheme="minorBidi" w:hAnsiTheme="minorBidi" w:cstheme="minorBidi"/>
          <w:rtl/>
        </w:rPr>
        <w:t>'</w:t>
      </w:r>
      <w:r w:rsidR="00453F17">
        <w:rPr>
          <w:rFonts w:asciiTheme="minorBidi" w:hAnsiTheme="minorBidi" w:cstheme="minorBidi" w:hint="cs"/>
          <w:rtl/>
        </w:rPr>
        <w:t>;</w:t>
      </w:r>
    </w:p>
    <w:p w14:paraId="10C802A7" w14:textId="77777777" w:rsidR="002B255F" w:rsidRPr="00195E7A" w:rsidRDefault="002B255F" w:rsidP="003C532A">
      <w:pPr>
        <w:tabs>
          <w:tab w:val="left" w:pos="1872"/>
        </w:tabs>
        <w:spacing w:line="360" w:lineRule="auto"/>
        <w:rPr>
          <w:rFonts w:asciiTheme="minorBidi" w:hAnsiTheme="minorBidi" w:cstheme="minorBidi"/>
          <w:rtl/>
        </w:rPr>
      </w:pPr>
    </w:p>
    <w:p w14:paraId="10C802A8" w14:textId="77777777" w:rsidR="003C532A" w:rsidRDefault="003C532A" w:rsidP="003C532A">
      <w:pPr>
        <w:tabs>
          <w:tab w:val="left" w:pos="1872"/>
        </w:tabs>
        <w:spacing w:line="360" w:lineRule="auto"/>
        <w:ind w:left="1872" w:hanging="1872"/>
        <w:rPr>
          <w:rFonts w:asciiTheme="minorBidi" w:hAnsiTheme="minorBidi" w:cstheme="minorBidi"/>
          <w:b/>
          <w:bCs/>
          <w:rtl/>
        </w:rPr>
      </w:pPr>
      <w:r w:rsidRPr="00195E7A">
        <w:rPr>
          <w:rFonts w:asciiTheme="minorBidi" w:hAnsiTheme="minorBidi" w:cstheme="minorBidi"/>
          <w:b/>
          <w:bCs/>
          <w:rtl/>
        </w:rPr>
        <w:t>תפי</w:t>
      </w:r>
      <w:r>
        <w:rPr>
          <w:rFonts w:asciiTheme="minorBidi" w:hAnsiTheme="minorBidi" w:cstheme="minorBidi" w:hint="cs"/>
          <w:b/>
          <w:bCs/>
          <w:rtl/>
        </w:rPr>
        <w:t>ס</w:t>
      </w:r>
      <w:r w:rsidRPr="00195E7A">
        <w:rPr>
          <w:rFonts w:asciiTheme="minorBidi" w:hAnsiTheme="minorBidi" w:cstheme="minorBidi"/>
          <w:b/>
          <w:bCs/>
          <w:rtl/>
        </w:rPr>
        <w:t>ת האבטחה</w:t>
      </w:r>
      <w:r w:rsidRPr="00195E7A">
        <w:rPr>
          <w:rFonts w:asciiTheme="minorBidi" w:hAnsiTheme="minorBidi" w:cstheme="minorBidi"/>
          <w:b/>
          <w:bCs/>
          <w:rtl/>
        </w:rPr>
        <w:tab/>
      </w:r>
      <w:r w:rsidRPr="00195E7A">
        <w:rPr>
          <w:rFonts w:asciiTheme="minorBidi" w:hAnsiTheme="minorBidi" w:cstheme="minorBidi"/>
          <w:rtl/>
        </w:rPr>
        <w:t>מסמך שנכתב על</w:t>
      </w:r>
      <w:r>
        <w:rPr>
          <w:rFonts w:asciiTheme="minorBidi" w:hAnsiTheme="minorBidi" w:cstheme="minorBidi" w:hint="cs"/>
          <w:rtl/>
        </w:rPr>
        <w:t>-</w:t>
      </w:r>
      <w:r w:rsidRPr="00195E7A">
        <w:rPr>
          <w:rFonts w:asciiTheme="minorBidi" w:hAnsiTheme="minorBidi" w:cstheme="minorBidi"/>
          <w:rtl/>
        </w:rPr>
        <w:t xml:space="preserve">ידי משטרת ישראל המגדיר את עקרונות האבטחה בעסקים; </w:t>
      </w:r>
      <w:r w:rsidRPr="00195E7A">
        <w:rPr>
          <w:rFonts w:asciiTheme="minorBidi" w:hAnsiTheme="minorBidi" w:cstheme="minorBidi"/>
          <w:b/>
          <w:bCs/>
          <w:rtl/>
        </w:rPr>
        <w:t>המסמך מסווג לרמת שמור –</w:t>
      </w:r>
      <w:r>
        <w:rPr>
          <w:rFonts w:asciiTheme="minorBidi" w:hAnsiTheme="minorBidi" w:cstheme="minorBidi" w:hint="cs"/>
          <w:b/>
          <w:bCs/>
          <w:rtl/>
        </w:rPr>
        <w:t xml:space="preserve"> </w:t>
      </w:r>
      <w:r w:rsidR="00453F17">
        <w:rPr>
          <w:rFonts w:asciiTheme="minorBidi" w:hAnsiTheme="minorBidi" w:cstheme="minorBidi"/>
          <w:b/>
          <w:bCs/>
          <w:rtl/>
        </w:rPr>
        <w:t>למורשים בעלי סיווג מתאים</w:t>
      </w:r>
      <w:r w:rsidR="00453F17">
        <w:rPr>
          <w:rFonts w:asciiTheme="minorBidi" w:hAnsiTheme="minorBidi" w:cstheme="minorBidi" w:hint="cs"/>
          <w:b/>
          <w:bCs/>
          <w:rtl/>
        </w:rPr>
        <w:t>;</w:t>
      </w:r>
    </w:p>
    <w:p w14:paraId="10C802A9" w14:textId="77777777" w:rsidR="002B255F" w:rsidRPr="00195E7A" w:rsidRDefault="002B255F" w:rsidP="003C532A">
      <w:pPr>
        <w:tabs>
          <w:tab w:val="left" w:pos="1872"/>
        </w:tabs>
        <w:spacing w:line="360" w:lineRule="auto"/>
        <w:ind w:left="1872" w:hanging="1872"/>
        <w:rPr>
          <w:rFonts w:asciiTheme="minorBidi" w:hAnsiTheme="minorBidi" w:cstheme="minorBidi"/>
          <w:rtl/>
        </w:rPr>
      </w:pPr>
    </w:p>
    <w:p w14:paraId="10C802AA" w14:textId="77777777" w:rsidR="005C73E0" w:rsidRDefault="003C532A" w:rsidP="005C73E0">
      <w:pPr>
        <w:tabs>
          <w:tab w:val="left" w:pos="1872"/>
        </w:tabs>
        <w:spacing w:line="360" w:lineRule="auto"/>
        <w:rPr>
          <w:rFonts w:asciiTheme="minorBidi" w:hAnsiTheme="minorBidi" w:cstheme="minorBidi"/>
          <w:rtl/>
        </w:rPr>
      </w:pPr>
      <w:r w:rsidRPr="00195E7A">
        <w:rPr>
          <w:rFonts w:asciiTheme="minorBidi" w:hAnsiTheme="minorBidi" w:cstheme="minorBidi"/>
          <w:b/>
          <w:bCs/>
          <w:rtl/>
        </w:rPr>
        <w:lastRenderedPageBreak/>
        <w:t>תיק שטח</w:t>
      </w:r>
      <w:r w:rsidR="005C73E0">
        <w:rPr>
          <w:rFonts w:asciiTheme="minorBidi" w:hAnsiTheme="minorBidi" w:cstheme="minorBidi" w:hint="cs"/>
          <w:rtl/>
        </w:rPr>
        <w:t xml:space="preserve">   </w:t>
      </w:r>
      <w:r w:rsidRPr="00195E7A">
        <w:rPr>
          <w:rFonts w:asciiTheme="minorBidi" w:hAnsiTheme="minorBidi" w:cstheme="minorBidi"/>
          <w:rtl/>
        </w:rPr>
        <w:t xml:space="preserve">במסמך זה יפורטו האמצעים שיינקטו בעסק לאבטחת שלום הציבור לרבות </w:t>
      </w:r>
    </w:p>
    <w:p w14:paraId="10C802AB" w14:textId="77777777" w:rsidR="005C73E0" w:rsidRDefault="005C73E0" w:rsidP="005C73E0">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אמצעים פיזיים ואלקטרוניים</w:t>
      </w:r>
      <w:r w:rsidR="003C532A">
        <w:rPr>
          <w:rFonts w:asciiTheme="minorBidi" w:hAnsiTheme="minorBidi" w:cstheme="minorBidi" w:hint="cs"/>
          <w:rtl/>
        </w:rPr>
        <w:t>,</w:t>
      </w:r>
      <w:r w:rsidR="003C532A" w:rsidRPr="00195E7A">
        <w:rPr>
          <w:rFonts w:asciiTheme="minorBidi" w:hAnsiTheme="minorBidi" w:cstheme="minorBidi"/>
          <w:rtl/>
        </w:rPr>
        <w:t xml:space="preserve"> וכן בעלי תפקידים בתחום האבטחה שיוצבו בעסק, </w:t>
      </w:r>
    </w:p>
    <w:p w14:paraId="10C802AC" w14:textId="77777777" w:rsidR="005C73E0" w:rsidRDefault="005C73E0" w:rsidP="005C73E0">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מספרם ואופן פריסתם. תכנית האבטחה תתבסס על עקרונות תפי</w:t>
      </w:r>
      <w:r w:rsidR="003C532A">
        <w:rPr>
          <w:rFonts w:asciiTheme="minorBidi" w:hAnsiTheme="minorBidi" w:cstheme="minorBidi" w:hint="cs"/>
          <w:rtl/>
        </w:rPr>
        <w:t>ס</w:t>
      </w:r>
      <w:r w:rsidR="003C532A" w:rsidRPr="00195E7A">
        <w:rPr>
          <w:rFonts w:asciiTheme="minorBidi" w:hAnsiTheme="minorBidi" w:cstheme="minorBidi"/>
          <w:rtl/>
        </w:rPr>
        <w:t xml:space="preserve">ת האבטחה, </w:t>
      </w:r>
    </w:p>
    <w:p w14:paraId="10C802AD" w14:textId="77777777" w:rsidR="003C532A" w:rsidRDefault="005C73E0" w:rsidP="005C73E0">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 xml:space="preserve">על הוראות </w:t>
      </w:r>
      <w:r w:rsidR="003C532A" w:rsidRPr="00B96919">
        <w:rPr>
          <w:rFonts w:asciiTheme="minorBidi" w:hAnsiTheme="minorBidi" w:cs="Arial"/>
          <w:rtl/>
        </w:rPr>
        <w:t>מפרט 151</w:t>
      </w:r>
      <w:r w:rsidR="003C532A" w:rsidRPr="00195E7A">
        <w:rPr>
          <w:rFonts w:asciiTheme="minorBidi" w:hAnsiTheme="minorBidi" w:cstheme="minorBidi"/>
          <w:rtl/>
        </w:rPr>
        <w:t xml:space="preserve"> ועל דרישות האבטחה המפורטות בפרק זה</w:t>
      </w:r>
      <w:r w:rsidR="003C532A">
        <w:rPr>
          <w:rFonts w:asciiTheme="minorBidi" w:hAnsiTheme="minorBidi" w:cstheme="minorBidi" w:hint="cs"/>
          <w:rtl/>
        </w:rPr>
        <w:t>,</w:t>
      </w:r>
      <w:r w:rsidR="003C532A" w:rsidRPr="00195E7A">
        <w:rPr>
          <w:rFonts w:asciiTheme="minorBidi" w:hAnsiTheme="minorBidi" w:cstheme="minorBidi"/>
          <w:rtl/>
        </w:rPr>
        <w:t xml:space="preserve"> והיא </w:t>
      </w:r>
      <w:r w:rsidR="003C532A">
        <w:rPr>
          <w:rFonts w:asciiTheme="minorBidi" w:hAnsiTheme="minorBidi" w:cstheme="minorBidi" w:hint="cs"/>
          <w:rtl/>
        </w:rPr>
        <w:t xml:space="preserve">  </w:t>
      </w:r>
    </w:p>
    <w:p w14:paraId="10C802AE" w14:textId="77777777" w:rsidR="006E57E3" w:rsidRDefault="005C73E0" w:rsidP="005C73E0">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3C532A">
        <w:rPr>
          <w:rFonts w:asciiTheme="minorBidi" w:hAnsiTheme="minorBidi" w:cstheme="minorBidi" w:hint="cs"/>
          <w:rtl/>
        </w:rPr>
        <w:t xml:space="preserve">       </w:t>
      </w:r>
      <w:r w:rsidR="003C532A" w:rsidRPr="00195E7A">
        <w:rPr>
          <w:rFonts w:asciiTheme="minorBidi" w:hAnsiTheme="minorBidi" w:cstheme="minorBidi"/>
          <w:rtl/>
        </w:rPr>
        <w:t xml:space="preserve">תוצג </w:t>
      </w:r>
      <w:r w:rsidR="003C532A">
        <w:rPr>
          <w:rFonts w:asciiTheme="minorBidi" w:hAnsiTheme="minorBidi" w:cstheme="minorBidi" w:hint="cs"/>
          <w:rtl/>
        </w:rPr>
        <w:t>ב</w:t>
      </w:r>
      <w:r w:rsidR="003C532A" w:rsidRPr="00195E7A">
        <w:rPr>
          <w:rFonts w:asciiTheme="minorBidi" w:hAnsiTheme="minorBidi" w:cstheme="minorBidi"/>
          <w:rtl/>
        </w:rPr>
        <w:t>פני קצין הרישוי היחידתי באזור בו ממוקם העסק לצורך אישורה. תיק שטח</w:t>
      </w:r>
    </w:p>
    <w:p w14:paraId="10C802AF" w14:textId="77777777" w:rsidR="006E57E3" w:rsidRDefault="006E57E3" w:rsidP="006E57E3">
      <w:pPr>
        <w:tabs>
          <w:tab w:val="left" w:pos="1872"/>
        </w:tabs>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 xml:space="preserve"> הנו אוסף נתונים כולל על העסק וסביבתו, המסייע למערך האבטחה של העסק </w:t>
      </w:r>
    </w:p>
    <w:p w14:paraId="10C802B0" w14:textId="77777777" w:rsidR="003C532A" w:rsidRDefault="006E57E3" w:rsidP="006E57E3">
      <w:pPr>
        <w:tabs>
          <w:tab w:val="left" w:pos="1872"/>
        </w:tabs>
        <w:spacing w:line="360" w:lineRule="auto"/>
        <w:rPr>
          <w:rFonts w:asciiTheme="minorBidi" w:hAnsiTheme="minorBidi" w:cstheme="minorBidi"/>
          <w:b/>
          <w:bCs/>
          <w:rtl/>
        </w:rPr>
      </w:pPr>
      <w:r>
        <w:rPr>
          <w:rFonts w:asciiTheme="minorBidi" w:hAnsiTheme="minorBidi" w:cstheme="minorBidi" w:hint="cs"/>
          <w:rtl/>
        </w:rPr>
        <w:t xml:space="preserve">       </w:t>
      </w:r>
      <w:r w:rsidR="003C532A">
        <w:rPr>
          <w:rFonts w:asciiTheme="minorBidi" w:hAnsiTheme="minorBidi" w:cstheme="minorBidi" w:hint="cs"/>
          <w:rtl/>
        </w:rPr>
        <w:t>ו</w:t>
      </w:r>
      <w:r w:rsidR="003C532A" w:rsidRPr="00195E7A">
        <w:rPr>
          <w:rFonts w:asciiTheme="minorBidi" w:hAnsiTheme="minorBidi" w:cstheme="minorBidi"/>
          <w:rtl/>
        </w:rPr>
        <w:t xml:space="preserve">לכוחות החירום וההצלה </w:t>
      </w:r>
      <w:r w:rsidR="003C532A">
        <w:rPr>
          <w:rFonts w:asciiTheme="minorBidi" w:hAnsiTheme="minorBidi" w:cstheme="minorBidi" w:hint="cs"/>
          <w:rtl/>
        </w:rPr>
        <w:t>כשקורה</w:t>
      </w:r>
      <w:r w:rsidR="003C532A" w:rsidRPr="00195E7A">
        <w:rPr>
          <w:rFonts w:asciiTheme="minorBidi" w:hAnsiTheme="minorBidi" w:cstheme="minorBidi"/>
          <w:rtl/>
        </w:rPr>
        <w:t xml:space="preserve"> אירוע. תיק השטח יהיה ערוך על</w:t>
      </w:r>
      <w:r w:rsidR="003C532A">
        <w:rPr>
          <w:rFonts w:asciiTheme="minorBidi" w:hAnsiTheme="minorBidi" w:cstheme="minorBidi" w:hint="cs"/>
          <w:rtl/>
        </w:rPr>
        <w:t>-</w:t>
      </w:r>
      <w:r w:rsidR="003C532A" w:rsidRPr="00195E7A">
        <w:rPr>
          <w:rFonts w:asciiTheme="minorBidi" w:hAnsiTheme="minorBidi" w:cstheme="minorBidi"/>
          <w:rtl/>
        </w:rPr>
        <w:t xml:space="preserve">פי </w:t>
      </w:r>
      <w:r w:rsidR="003C532A" w:rsidRPr="00195E7A">
        <w:rPr>
          <w:rFonts w:asciiTheme="minorBidi" w:hAnsiTheme="minorBidi" w:cstheme="minorBidi"/>
          <w:b/>
          <w:bCs/>
          <w:rtl/>
        </w:rPr>
        <w:t>נספח א';</w:t>
      </w:r>
    </w:p>
    <w:p w14:paraId="10C802B1" w14:textId="77777777" w:rsidR="002B255F" w:rsidRPr="00195E7A" w:rsidRDefault="002B255F" w:rsidP="003C532A">
      <w:pPr>
        <w:tabs>
          <w:tab w:val="left" w:pos="1872"/>
        </w:tabs>
        <w:spacing w:line="360" w:lineRule="auto"/>
        <w:rPr>
          <w:rFonts w:asciiTheme="minorBidi" w:hAnsiTheme="minorBidi" w:cstheme="minorBidi"/>
          <w:rtl/>
        </w:rPr>
      </w:pPr>
    </w:p>
    <w:p w14:paraId="10C802B2" w14:textId="77777777" w:rsidR="003C532A" w:rsidRDefault="003C532A" w:rsidP="006E57E3">
      <w:pPr>
        <w:spacing w:line="360" w:lineRule="auto"/>
        <w:rPr>
          <w:rFonts w:asciiTheme="minorBidi" w:hAnsiTheme="minorBidi" w:cstheme="minorBidi"/>
          <w:rtl/>
        </w:rPr>
      </w:pPr>
      <w:r w:rsidRPr="00195E7A">
        <w:rPr>
          <w:rFonts w:asciiTheme="minorBidi" w:hAnsiTheme="minorBidi" w:cstheme="minorBidi"/>
          <w:b/>
          <w:bCs/>
          <w:rtl/>
        </w:rPr>
        <w:t>חנות נוחות</w:t>
      </w:r>
      <w:r>
        <w:rPr>
          <w:rFonts w:asciiTheme="minorBidi" w:hAnsiTheme="minorBidi" w:cstheme="minorBidi" w:hint="cs"/>
          <w:b/>
          <w:bCs/>
          <w:rtl/>
        </w:rPr>
        <w:t xml:space="preserve">   </w:t>
      </w:r>
      <w:r w:rsidRPr="00195E7A">
        <w:rPr>
          <w:rFonts w:asciiTheme="minorBidi" w:hAnsiTheme="minorBidi" w:cstheme="minorBidi"/>
          <w:rtl/>
        </w:rPr>
        <w:t>חנות הממוקמת במתחם תחנת דלק ובה נמכרים מוצרים שונים;</w:t>
      </w:r>
    </w:p>
    <w:p w14:paraId="10C802B3" w14:textId="77777777" w:rsidR="002B255F" w:rsidRPr="00195E7A" w:rsidRDefault="002B255F" w:rsidP="003C532A">
      <w:pPr>
        <w:spacing w:line="360" w:lineRule="auto"/>
        <w:rPr>
          <w:rFonts w:asciiTheme="minorBidi" w:hAnsiTheme="minorBidi" w:cstheme="minorBidi"/>
          <w:rtl/>
        </w:rPr>
      </w:pPr>
    </w:p>
    <w:p w14:paraId="10C802B4" w14:textId="77777777" w:rsidR="003C532A" w:rsidRDefault="003C532A" w:rsidP="00061B95">
      <w:pPr>
        <w:spacing w:line="360" w:lineRule="auto"/>
        <w:rPr>
          <w:rFonts w:asciiTheme="minorBidi" w:hAnsiTheme="minorBidi" w:cstheme="minorBidi"/>
          <w:rtl/>
        </w:rPr>
      </w:pPr>
      <w:r w:rsidRPr="00195E7A">
        <w:rPr>
          <w:rFonts w:asciiTheme="minorBidi" w:hAnsiTheme="minorBidi" w:cstheme="minorBidi"/>
          <w:b/>
          <w:bCs/>
          <w:rtl/>
        </w:rPr>
        <w:t>עסק ברמת מיגון מוגברת</w:t>
      </w:r>
      <w:r w:rsidR="00061B95">
        <w:rPr>
          <w:rFonts w:asciiTheme="minorBidi" w:hAnsiTheme="minorBidi" w:cstheme="minorBidi" w:hint="cs"/>
          <w:b/>
          <w:bCs/>
          <w:rtl/>
        </w:rPr>
        <w:t xml:space="preserve"> </w:t>
      </w:r>
      <w:r w:rsidR="00061B95">
        <w:rPr>
          <w:rFonts w:asciiTheme="minorBidi" w:hAnsiTheme="minorBidi" w:cstheme="minorBidi" w:hint="cs"/>
          <w:rtl/>
        </w:rPr>
        <w:t xml:space="preserve">  </w:t>
      </w:r>
      <w:r w:rsidRPr="00195E7A">
        <w:rPr>
          <w:rFonts w:asciiTheme="minorBidi" w:hAnsiTheme="minorBidi" w:cstheme="minorBidi"/>
          <w:rtl/>
        </w:rPr>
        <w:t xml:space="preserve">עסק שבשל מאפייניו כמפורט בתיק השטח </w:t>
      </w:r>
      <w:r w:rsidR="00061B95">
        <w:rPr>
          <w:rFonts w:asciiTheme="minorBidi" w:hAnsiTheme="minorBidi" w:cstheme="minorBidi" w:hint="cs"/>
          <w:rtl/>
        </w:rPr>
        <w:t>והאירועים</w:t>
      </w:r>
    </w:p>
    <w:p w14:paraId="10C802B5" w14:textId="77777777" w:rsidR="006E57E3" w:rsidRDefault="003C532A" w:rsidP="006E57E3">
      <w:pPr>
        <w:spacing w:line="360" w:lineRule="auto"/>
        <w:rPr>
          <w:rFonts w:asciiTheme="minorBidi" w:hAnsiTheme="minorBidi" w:cstheme="minorBidi"/>
          <w:rtl/>
        </w:rPr>
      </w:pPr>
      <w:r>
        <w:rPr>
          <w:rFonts w:asciiTheme="minorBidi" w:hAnsiTheme="minorBidi" w:cstheme="minorBidi" w:hint="cs"/>
          <w:rtl/>
        </w:rPr>
        <w:t xml:space="preserve">         </w:t>
      </w:r>
      <w:r w:rsidRPr="00195E7A">
        <w:rPr>
          <w:rFonts w:asciiTheme="minorBidi" w:hAnsiTheme="minorBidi" w:cstheme="minorBidi"/>
          <w:rtl/>
        </w:rPr>
        <w:t>שאירעו בו הוגדר ע</w:t>
      </w:r>
      <w:r>
        <w:rPr>
          <w:rFonts w:asciiTheme="minorBidi" w:hAnsiTheme="minorBidi" w:cstheme="minorBidi" w:hint="cs"/>
          <w:rtl/>
        </w:rPr>
        <w:t>ל-יד</w:t>
      </w:r>
      <w:r w:rsidRPr="00195E7A">
        <w:rPr>
          <w:rFonts w:asciiTheme="minorBidi" w:hAnsiTheme="minorBidi" w:cstheme="minorBidi"/>
          <w:rtl/>
        </w:rPr>
        <w:t>י ק</w:t>
      </w:r>
      <w:r>
        <w:rPr>
          <w:rFonts w:asciiTheme="minorBidi" w:hAnsiTheme="minorBidi" w:cstheme="minorBidi" w:hint="cs"/>
          <w:rtl/>
        </w:rPr>
        <w:t>צין</w:t>
      </w:r>
      <w:r w:rsidRPr="00195E7A">
        <w:rPr>
          <w:rFonts w:asciiTheme="minorBidi" w:hAnsiTheme="minorBidi" w:cstheme="minorBidi"/>
          <w:rtl/>
        </w:rPr>
        <w:t xml:space="preserve"> אבטחה ורישוי מחוזי כעסק המחייב רמת מיגון </w:t>
      </w:r>
    </w:p>
    <w:p w14:paraId="10C802B6" w14:textId="77777777" w:rsidR="003C532A" w:rsidRDefault="006E57E3" w:rsidP="006E57E3">
      <w:pPr>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 xml:space="preserve">מוגברת </w:t>
      </w:r>
      <w:r w:rsidR="003C532A" w:rsidRPr="00195E7A">
        <w:rPr>
          <w:rFonts w:asciiTheme="minorBidi" w:hAnsiTheme="minorBidi" w:cstheme="minorBidi" w:hint="eastAsia"/>
          <w:rtl/>
        </w:rPr>
        <w:t>בתחנה</w:t>
      </w:r>
      <w:r w:rsidR="003C532A" w:rsidRPr="00195E7A">
        <w:rPr>
          <w:rFonts w:asciiTheme="minorBidi" w:hAnsiTheme="minorBidi" w:cstheme="minorBidi"/>
          <w:rtl/>
        </w:rPr>
        <w:t xml:space="preserve"> </w:t>
      </w:r>
      <w:r w:rsidR="003C532A" w:rsidRPr="00195E7A">
        <w:rPr>
          <w:rFonts w:asciiTheme="minorBidi" w:hAnsiTheme="minorBidi" w:cstheme="minorBidi" w:hint="eastAsia"/>
          <w:rtl/>
        </w:rPr>
        <w:t>מאוישת</w:t>
      </w:r>
      <w:r w:rsidR="003C532A" w:rsidRPr="00195E7A">
        <w:rPr>
          <w:rFonts w:asciiTheme="minorBidi" w:hAnsiTheme="minorBidi" w:cstheme="minorBidi"/>
          <w:rtl/>
        </w:rPr>
        <w:t xml:space="preserve"> </w:t>
      </w:r>
      <w:r w:rsidR="003C532A" w:rsidRPr="00195E7A">
        <w:rPr>
          <w:rFonts w:asciiTheme="minorBidi" w:hAnsiTheme="minorBidi" w:cstheme="minorBidi" w:hint="eastAsia"/>
          <w:rtl/>
        </w:rPr>
        <w:t>בלבד</w:t>
      </w:r>
      <w:r w:rsidR="003C532A" w:rsidRPr="00195E7A">
        <w:rPr>
          <w:rFonts w:asciiTheme="minorBidi" w:hAnsiTheme="minorBidi" w:cstheme="minorBidi"/>
          <w:rtl/>
        </w:rPr>
        <w:t>.</w:t>
      </w:r>
    </w:p>
    <w:p w14:paraId="10C802B7" w14:textId="77777777" w:rsidR="006E57E3" w:rsidRPr="00195E7A" w:rsidRDefault="006E57E3" w:rsidP="006E57E3">
      <w:pPr>
        <w:spacing w:line="360" w:lineRule="auto"/>
        <w:rPr>
          <w:rFonts w:asciiTheme="minorBidi" w:hAnsiTheme="minorBidi" w:cstheme="minorBidi"/>
          <w:rtl/>
        </w:rPr>
      </w:pPr>
    </w:p>
    <w:tbl>
      <w:tblPr>
        <w:bidiVisual/>
        <w:tblW w:w="78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A0" w:firstRow="1" w:lastRow="0" w:firstColumn="1" w:lastColumn="0" w:noHBand="0" w:noVBand="0"/>
      </w:tblPr>
      <w:tblGrid>
        <w:gridCol w:w="606"/>
        <w:gridCol w:w="739"/>
        <w:gridCol w:w="1467"/>
        <w:gridCol w:w="1468"/>
        <w:gridCol w:w="994"/>
        <w:gridCol w:w="1082"/>
        <w:gridCol w:w="1478"/>
      </w:tblGrid>
      <w:tr w:rsidR="003C532A" w:rsidRPr="000A4E09" w14:paraId="10C802BC" w14:textId="77777777" w:rsidTr="00536FDC">
        <w:trPr>
          <w:trHeight w:val="285"/>
        </w:trPr>
        <w:tc>
          <w:tcPr>
            <w:tcW w:w="0" w:type="auto"/>
            <w:gridSpan w:val="2"/>
            <w:vMerge w:val="restart"/>
            <w:tcBorders>
              <w:top w:val="single" w:sz="4" w:space="0" w:color="000000"/>
            </w:tcBorders>
          </w:tcPr>
          <w:p w14:paraId="10C802B8"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סוג מתחם</w:t>
            </w:r>
          </w:p>
        </w:tc>
        <w:tc>
          <w:tcPr>
            <w:tcW w:w="3412" w:type="dxa"/>
            <w:gridSpan w:val="3"/>
            <w:tcBorders>
              <w:top w:val="single" w:sz="4" w:space="0" w:color="000000"/>
            </w:tcBorders>
          </w:tcPr>
          <w:p w14:paraId="10C802B9"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מאפיין פעילות</w:t>
            </w:r>
          </w:p>
        </w:tc>
        <w:tc>
          <w:tcPr>
            <w:tcW w:w="1095" w:type="dxa"/>
            <w:vMerge w:val="restart"/>
            <w:tcBorders>
              <w:top w:val="single" w:sz="4" w:space="0" w:color="000000"/>
            </w:tcBorders>
          </w:tcPr>
          <w:p w14:paraId="10C802BA"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רמת אבטחה</w:t>
            </w:r>
          </w:p>
        </w:tc>
        <w:tc>
          <w:tcPr>
            <w:tcW w:w="1533" w:type="dxa"/>
            <w:vMerge w:val="restart"/>
            <w:tcBorders>
              <w:top w:val="single" w:sz="4" w:space="0" w:color="000000"/>
            </w:tcBorders>
          </w:tcPr>
          <w:p w14:paraId="10C802BB"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רמת מיגון</w:t>
            </w:r>
          </w:p>
        </w:tc>
      </w:tr>
      <w:tr w:rsidR="003C532A" w:rsidRPr="000A4E09" w14:paraId="10C802C1" w14:textId="77777777" w:rsidTr="00536FDC">
        <w:trPr>
          <w:trHeight w:val="189"/>
        </w:trPr>
        <w:tc>
          <w:tcPr>
            <w:tcW w:w="0" w:type="auto"/>
            <w:gridSpan w:val="2"/>
            <w:vMerge/>
          </w:tcPr>
          <w:p w14:paraId="10C802BD" w14:textId="77777777" w:rsidR="003C532A" w:rsidRPr="000A4E09" w:rsidRDefault="003C532A" w:rsidP="00EA567F">
            <w:pPr>
              <w:numPr>
                <w:ilvl w:val="0"/>
                <w:numId w:val="34"/>
              </w:numPr>
              <w:spacing w:line="360" w:lineRule="auto"/>
              <w:rPr>
                <w:rFonts w:asciiTheme="minorBidi" w:hAnsiTheme="minorBidi" w:cstheme="minorBidi"/>
                <w:b/>
                <w:bCs/>
                <w:sz w:val="20"/>
                <w:szCs w:val="20"/>
                <w:lang w:eastAsia="he-IL"/>
              </w:rPr>
            </w:pPr>
          </w:p>
        </w:tc>
        <w:tc>
          <w:tcPr>
            <w:tcW w:w="3412" w:type="dxa"/>
            <w:gridSpan w:val="3"/>
          </w:tcPr>
          <w:p w14:paraId="10C802BE"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שוד/עבירה חמורה</w:t>
            </w:r>
          </w:p>
        </w:tc>
        <w:tc>
          <w:tcPr>
            <w:tcW w:w="1095" w:type="dxa"/>
            <w:vMerge/>
          </w:tcPr>
          <w:p w14:paraId="10C802BF" w14:textId="77777777" w:rsidR="003C532A" w:rsidRPr="000A4E09" w:rsidRDefault="003C532A" w:rsidP="00EA567F">
            <w:pPr>
              <w:numPr>
                <w:ilvl w:val="0"/>
                <w:numId w:val="34"/>
              </w:numPr>
              <w:spacing w:line="360" w:lineRule="auto"/>
              <w:rPr>
                <w:rFonts w:asciiTheme="minorBidi" w:hAnsiTheme="minorBidi" w:cstheme="minorBidi"/>
                <w:b/>
                <w:bCs/>
                <w:sz w:val="20"/>
                <w:szCs w:val="20"/>
                <w:lang w:eastAsia="he-IL"/>
              </w:rPr>
            </w:pPr>
          </w:p>
        </w:tc>
        <w:tc>
          <w:tcPr>
            <w:tcW w:w="1533" w:type="dxa"/>
            <w:vMerge/>
          </w:tcPr>
          <w:p w14:paraId="10C802C0" w14:textId="77777777" w:rsidR="003C532A" w:rsidRPr="000A4E09" w:rsidRDefault="003C532A" w:rsidP="00EA567F">
            <w:pPr>
              <w:numPr>
                <w:ilvl w:val="0"/>
                <w:numId w:val="34"/>
              </w:numPr>
              <w:spacing w:line="360" w:lineRule="auto"/>
              <w:rPr>
                <w:rFonts w:asciiTheme="minorBidi" w:hAnsiTheme="minorBidi" w:cstheme="minorBidi"/>
                <w:b/>
                <w:bCs/>
                <w:sz w:val="20"/>
                <w:szCs w:val="20"/>
                <w:lang w:eastAsia="he-IL"/>
              </w:rPr>
            </w:pPr>
          </w:p>
        </w:tc>
      </w:tr>
      <w:tr w:rsidR="003C532A" w:rsidRPr="000A4E09" w14:paraId="10C802CE" w14:textId="77777777" w:rsidTr="00536FDC">
        <w:trPr>
          <w:trHeight w:val="506"/>
        </w:trPr>
        <w:tc>
          <w:tcPr>
            <w:tcW w:w="0" w:type="auto"/>
          </w:tcPr>
          <w:p w14:paraId="10C802C2"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מודל 1</w:t>
            </w:r>
          </w:p>
        </w:tc>
        <w:tc>
          <w:tcPr>
            <w:tcW w:w="0" w:type="auto"/>
          </w:tcPr>
          <w:p w14:paraId="10C802C3" w14:textId="77777777" w:rsidR="003C532A" w:rsidRPr="000A4E09" w:rsidRDefault="003C532A" w:rsidP="00536FDC">
            <w:pPr>
              <w:spacing w:line="360" w:lineRule="auto"/>
              <w:rPr>
                <w:rFonts w:asciiTheme="minorBidi" w:hAnsiTheme="minorBidi" w:cstheme="minorBidi"/>
                <w:b/>
                <w:bCs/>
                <w:sz w:val="20"/>
                <w:szCs w:val="20"/>
                <w:rtl/>
                <w:lang w:eastAsia="he-IL"/>
              </w:rPr>
            </w:pPr>
            <w:r w:rsidRPr="000A4E09">
              <w:rPr>
                <w:rFonts w:asciiTheme="minorBidi" w:hAnsiTheme="minorBidi" w:cstheme="minorBidi"/>
                <w:b/>
                <w:bCs/>
                <w:sz w:val="20"/>
                <w:szCs w:val="20"/>
                <w:rtl/>
                <w:lang w:eastAsia="he-IL"/>
              </w:rPr>
              <w:t>תחנת דלק ועד  3 עסקים</w:t>
            </w:r>
          </w:p>
          <w:p w14:paraId="10C802C4" w14:textId="77777777" w:rsidR="003C532A" w:rsidRPr="000A4E09" w:rsidRDefault="003C532A" w:rsidP="00536FDC">
            <w:pPr>
              <w:spacing w:line="360" w:lineRule="auto"/>
              <w:ind w:left="1080"/>
              <w:rPr>
                <w:rFonts w:asciiTheme="minorBidi" w:hAnsiTheme="minorBidi" w:cstheme="minorBidi"/>
                <w:b/>
                <w:bCs/>
                <w:sz w:val="20"/>
                <w:szCs w:val="20"/>
                <w:lang w:eastAsia="he-IL"/>
              </w:rPr>
            </w:pPr>
          </w:p>
        </w:tc>
        <w:tc>
          <w:tcPr>
            <w:tcW w:w="1202" w:type="dxa"/>
          </w:tcPr>
          <w:p w14:paraId="10C802C5" w14:textId="77777777" w:rsidR="003C532A" w:rsidRPr="000A4E09" w:rsidRDefault="003C532A" w:rsidP="00536FDC">
            <w:pPr>
              <w:spacing w:line="360" w:lineRule="auto"/>
              <w:rPr>
                <w:rFonts w:asciiTheme="minorBidi" w:hAnsiTheme="minorBidi" w:cstheme="minorBidi"/>
                <w:b/>
                <w:bCs/>
                <w:sz w:val="20"/>
                <w:szCs w:val="20"/>
                <w:rtl/>
                <w:lang w:eastAsia="he-IL"/>
              </w:rPr>
            </w:pPr>
          </w:p>
          <w:p w14:paraId="10C802C6"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כמות אירועים  1</w:t>
            </w:r>
          </w:p>
        </w:tc>
        <w:tc>
          <w:tcPr>
            <w:tcW w:w="1202" w:type="dxa"/>
          </w:tcPr>
          <w:p w14:paraId="10C802C7" w14:textId="77777777" w:rsidR="003C532A" w:rsidRPr="000A4E09" w:rsidRDefault="003C532A" w:rsidP="00536FDC">
            <w:pPr>
              <w:spacing w:line="360" w:lineRule="auto"/>
              <w:jc w:val="center"/>
              <w:rPr>
                <w:rFonts w:asciiTheme="minorBidi" w:hAnsiTheme="minorBidi" w:cstheme="minorBidi"/>
                <w:b/>
                <w:bCs/>
                <w:sz w:val="20"/>
                <w:szCs w:val="20"/>
                <w:rtl/>
                <w:lang w:eastAsia="he-IL"/>
              </w:rPr>
            </w:pPr>
          </w:p>
          <w:p w14:paraId="10C802C8"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כמות אירועים  2</w:t>
            </w:r>
          </w:p>
        </w:tc>
        <w:tc>
          <w:tcPr>
            <w:tcW w:w="1008" w:type="dxa"/>
          </w:tcPr>
          <w:p w14:paraId="10C802C9" w14:textId="77777777" w:rsidR="003C532A" w:rsidRPr="000A4E09" w:rsidRDefault="003C532A" w:rsidP="00536FDC">
            <w:pPr>
              <w:spacing w:line="360" w:lineRule="auto"/>
              <w:rPr>
                <w:rFonts w:asciiTheme="minorBidi" w:hAnsiTheme="minorBidi" w:cstheme="minorBidi"/>
                <w:b/>
                <w:bCs/>
                <w:sz w:val="20"/>
                <w:szCs w:val="20"/>
                <w:rtl/>
                <w:lang w:eastAsia="he-IL"/>
              </w:rPr>
            </w:pPr>
          </w:p>
          <w:p w14:paraId="10C802CA"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color w:val="FF0000"/>
                <w:sz w:val="20"/>
                <w:szCs w:val="20"/>
                <w:rtl/>
                <w:lang w:eastAsia="he-IL"/>
              </w:rPr>
              <w:t>כמות אירועים  3</w:t>
            </w:r>
          </w:p>
        </w:tc>
        <w:tc>
          <w:tcPr>
            <w:tcW w:w="1095" w:type="dxa"/>
          </w:tcPr>
          <w:p w14:paraId="10C802CB" w14:textId="77777777" w:rsidR="003C532A" w:rsidRPr="000A4E09" w:rsidRDefault="003C532A" w:rsidP="00536FDC">
            <w:pPr>
              <w:spacing w:line="360" w:lineRule="auto"/>
              <w:jc w:val="center"/>
              <w:rPr>
                <w:rFonts w:asciiTheme="minorBidi" w:hAnsiTheme="minorBidi" w:cstheme="minorBidi"/>
                <w:b/>
                <w:bCs/>
                <w:color w:val="FF0000"/>
                <w:sz w:val="20"/>
                <w:szCs w:val="20"/>
                <w:rtl/>
                <w:lang w:eastAsia="he-IL"/>
              </w:rPr>
            </w:pPr>
            <w:r w:rsidRPr="000A4E09">
              <w:rPr>
                <w:rFonts w:asciiTheme="minorBidi" w:hAnsiTheme="minorBidi" w:cstheme="minorBidi"/>
                <w:b/>
                <w:bCs/>
                <w:color w:val="FF0000"/>
                <w:sz w:val="20"/>
                <w:szCs w:val="20"/>
                <w:rtl/>
                <w:lang w:eastAsia="he-IL"/>
              </w:rPr>
              <w:t>הצבת מאבטח</w:t>
            </w:r>
          </w:p>
          <w:p w14:paraId="10C802CC"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color w:val="FF0000"/>
                <w:sz w:val="20"/>
                <w:szCs w:val="20"/>
                <w:rtl/>
                <w:lang w:eastAsia="he-IL"/>
              </w:rPr>
              <w:t xml:space="preserve">משלושה אירועים  – </w:t>
            </w:r>
            <w:r w:rsidRPr="000A4E09">
              <w:rPr>
                <w:rFonts w:asciiTheme="minorBidi" w:hAnsiTheme="minorBidi" w:cstheme="minorBidi"/>
                <w:b/>
                <w:bCs/>
                <w:sz w:val="20"/>
                <w:szCs w:val="20"/>
                <w:rtl/>
                <w:lang w:eastAsia="he-IL"/>
              </w:rPr>
              <w:t>מר</w:t>
            </w:r>
            <w:r w:rsidR="00536FDC">
              <w:rPr>
                <w:rFonts w:asciiTheme="minorBidi" w:hAnsiTheme="minorBidi" w:cstheme="minorBidi"/>
                <w:b/>
                <w:bCs/>
                <w:sz w:val="20"/>
                <w:szCs w:val="20"/>
                <w:rtl/>
                <w:lang w:eastAsia="he-IL"/>
              </w:rPr>
              <w:t>דת החשכה ועד הבוקר למשך שבועיים</w:t>
            </w:r>
            <w:r w:rsidR="00536FDC">
              <w:rPr>
                <w:rFonts w:asciiTheme="minorBidi" w:hAnsiTheme="minorBidi" w:cstheme="minorBidi" w:hint="cs"/>
                <w:b/>
                <w:bCs/>
                <w:sz w:val="20"/>
                <w:szCs w:val="20"/>
                <w:rtl/>
                <w:lang w:eastAsia="he-IL"/>
              </w:rPr>
              <w:t xml:space="preserve"> עד </w:t>
            </w:r>
            <w:r w:rsidRPr="000A4E09">
              <w:rPr>
                <w:rFonts w:asciiTheme="minorBidi" w:hAnsiTheme="minorBidi" w:cstheme="minorBidi"/>
                <w:b/>
                <w:bCs/>
                <w:sz w:val="20"/>
                <w:szCs w:val="20"/>
                <w:rtl/>
                <w:lang w:eastAsia="he-IL"/>
              </w:rPr>
              <w:t>חודשיים.</w:t>
            </w:r>
          </w:p>
        </w:tc>
        <w:tc>
          <w:tcPr>
            <w:tcW w:w="1533" w:type="dxa"/>
          </w:tcPr>
          <w:p w14:paraId="10C802CD"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רמת מיגון רגילה</w:t>
            </w:r>
          </w:p>
        </w:tc>
      </w:tr>
      <w:tr w:rsidR="003C532A" w:rsidRPr="000A4E09" w14:paraId="10C802DA" w14:textId="77777777" w:rsidTr="00536FDC">
        <w:trPr>
          <w:trHeight w:val="506"/>
        </w:trPr>
        <w:tc>
          <w:tcPr>
            <w:tcW w:w="0" w:type="auto"/>
          </w:tcPr>
          <w:p w14:paraId="10C802CF"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מודל  2</w:t>
            </w:r>
          </w:p>
        </w:tc>
        <w:tc>
          <w:tcPr>
            <w:tcW w:w="0" w:type="auto"/>
          </w:tcPr>
          <w:p w14:paraId="10C802D0" w14:textId="77777777" w:rsidR="003C532A" w:rsidRPr="000A4E09" w:rsidRDefault="003C532A" w:rsidP="00AD3406">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 xml:space="preserve">תחנת דלק 4 </w:t>
            </w:r>
            <w:r w:rsidR="00093FAC">
              <w:rPr>
                <w:rFonts w:asciiTheme="minorBidi" w:hAnsiTheme="minorBidi" w:cstheme="minorBidi" w:hint="cs"/>
                <w:b/>
                <w:bCs/>
                <w:sz w:val="20"/>
                <w:szCs w:val="20"/>
                <w:rtl/>
                <w:lang w:eastAsia="he-IL"/>
              </w:rPr>
              <w:t>ו</w:t>
            </w:r>
            <w:r w:rsidRPr="000A4E09">
              <w:rPr>
                <w:rFonts w:asciiTheme="minorBidi" w:hAnsiTheme="minorBidi" w:cstheme="minorBidi"/>
                <w:b/>
                <w:bCs/>
                <w:sz w:val="20"/>
                <w:szCs w:val="20"/>
                <w:rtl/>
                <w:lang w:eastAsia="he-IL"/>
              </w:rPr>
              <w:t>עד 8 עסקים</w:t>
            </w:r>
          </w:p>
        </w:tc>
        <w:tc>
          <w:tcPr>
            <w:tcW w:w="0" w:type="auto"/>
          </w:tcPr>
          <w:p w14:paraId="10C802D1" w14:textId="77777777" w:rsidR="003C532A" w:rsidRPr="000A4E09" w:rsidRDefault="003C532A" w:rsidP="00536FDC">
            <w:pPr>
              <w:spacing w:line="360" w:lineRule="auto"/>
              <w:rPr>
                <w:rFonts w:asciiTheme="minorBidi" w:hAnsiTheme="minorBidi" w:cstheme="minorBidi"/>
                <w:b/>
                <w:bCs/>
                <w:sz w:val="20"/>
                <w:szCs w:val="20"/>
                <w:rtl/>
                <w:lang w:eastAsia="he-IL"/>
              </w:rPr>
            </w:pPr>
          </w:p>
          <w:p w14:paraId="10C802D2"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כמות אירועים  1</w:t>
            </w:r>
          </w:p>
        </w:tc>
        <w:tc>
          <w:tcPr>
            <w:tcW w:w="0" w:type="auto"/>
          </w:tcPr>
          <w:p w14:paraId="10C802D3" w14:textId="77777777" w:rsidR="003C532A" w:rsidRPr="000A4E09" w:rsidRDefault="003C532A" w:rsidP="00536FDC">
            <w:pPr>
              <w:spacing w:line="360" w:lineRule="auto"/>
              <w:jc w:val="center"/>
              <w:rPr>
                <w:rFonts w:asciiTheme="minorBidi" w:hAnsiTheme="minorBidi" w:cstheme="minorBidi"/>
                <w:b/>
                <w:bCs/>
                <w:sz w:val="20"/>
                <w:szCs w:val="20"/>
                <w:rtl/>
                <w:lang w:eastAsia="he-IL"/>
              </w:rPr>
            </w:pPr>
          </w:p>
          <w:p w14:paraId="10C802D4"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color w:val="FF0000"/>
                <w:sz w:val="20"/>
                <w:szCs w:val="20"/>
                <w:rtl/>
                <w:lang w:eastAsia="he-IL"/>
              </w:rPr>
              <w:t>כמות אירועים  2</w:t>
            </w:r>
          </w:p>
        </w:tc>
        <w:tc>
          <w:tcPr>
            <w:tcW w:w="1008" w:type="dxa"/>
          </w:tcPr>
          <w:p w14:paraId="10C802D5" w14:textId="77777777" w:rsidR="003C532A" w:rsidRPr="000A4E09" w:rsidRDefault="003C532A" w:rsidP="00536FDC">
            <w:pPr>
              <w:spacing w:line="360" w:lineRule="auto"/>
              <w:rPr>
                <w:rFonts w:asciiTheme="minorBidi" w:hAnsiTheme="minorBidi" w:cstheme="minorBidi"/>
                <w:b/>
                <w:bCs/>
                <w:sz w:val="20"/>
                <w:szCs w:val="20"/>
                <w:rtl/>
                <w:lang w:eastAsia="he-IL"/>
              </w:rPr>
            </w:pPr>
          </w:p>
          <w:p w14:paraId="10C802D6"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כמות אירועים  3</w:t>
            </w:r>
          </w:p>
        </w:tc>
        <w:tc>
          <w:tcPr>
            <w:tcW w:w="1095" w:type="dxa"/>
          </w:tcPr>
          <w:p w14:paraId="10C802D7" w14:textId="77777777" w:rsidR="003C532A" w:rsidRPr="000A4E09" w:rsidRDefault="003C532A" w:rsidP="00536FDC">
            <w:pPr>
              <w:spacing w:line="360" w:lineRule="auto"/>
              <w:jc w:val="center"/>
              <w:rPr>
                <w:rFonts w:asciiTheme="minorBidi" w:hAnsiTheme="minorBidi" w:cstheme="minorBidi"/>
                <w:b/>
                <w:bCs/>
                <w:color w:val="FF0000"/>
                <w:sz w:val="20"/>
                <w:szCs w:val="20"/>
                <w:rtl/>
                <w:lang w:eastAsia="he-IL"/>
              </w:rPr>
            </w:pPr>
            <w:r w:rsidRPr="000A4E09">
              <w:rPr>
                <w:rFonts w:asciiTheme="minorBidi" w:hAnsiTheme="minorBidi" w:cstheme="minorBidi"/>
                <w:b/>
                <w:bCs/>
                <w:color w:val="FF0000"/>
                <w:sz w:val="20"/>
                <w:szCs w:val="20"/>
                <w:rtl/>
                <w:lang w:eastAsia="he-IL"/>
              </w:rPr>
              <w:t>הצבת מאבטח</w:t>
            </w:r>
          </w:p>
          <w:p w14:paraId="10C802D8" w14:textId="77777777" w:rsidR="003C532A" w:rsidRPr="000A4E09" w:rsidRDefault="003C532A" w:rsidP="00AD3406">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color w:val="FF0000"/>
                <w:sz w:val="20"/>
                <w:szCs w:val="20"/>
                <w:rtl/>
                <w:lang w:eastAsia="he-IL"/>
              </w:rPr>
              <w:t xml:space="preserve">משני אירועים  </w:t>
            </w:r>
            <w:r>
              <w:rPr>
                <w:rFonts w:asciiTheme="minorBidi" w:hAnsiTheme="minorBidi" w:cstheme="minorBidi"/>
                <w:b/>
                <w:bCs/>
                <w:sz w:val="20"/>
                <w:szCs w:val="20"/>
                <w:rtl/>
                <w:lang w:eastAsia="he-IL"/>
              </w:rPr>
              <w:t>– מרדת החש</w:t>
            </w:r>
            <w:r w:rsidRPr="000A4E09">
              <w:rPr>
                <w:rFonts w:asciiTheme="minorBidi" w:hAnsiTheme="minorBidi" w:cstheme="minorBidi"/>
                <w:b/>
                <w:bCs/>
                <w:sz w:val="20"/>
                <w:szCs w:val="20"/>
                <w:rtl/>
                <w:lang w:eastAsia="he-IL"/>
              </w:rPr>
              <w:t>כה ועד הבוקר למשך שבועיים</w:t>
            </w:r>
            <w:r w:rsidR="00536FDC">
              <w:rPr>
                <w:rFonts w:asciiTheme="minorBidi" w:hAnsiTheme="minorBidi" w:cstheme="minorBidi" w:hint="cs"/>
                <w:b/>
                <w:bCs/>
                <w:sz w:val="20"/>
                <w:szCs w:val="20"/>
                <w:rtl/>
                <w:lang w:eastAsia="he-IL"/>
              </w:rPr>
              <w:t xml:space="preserve"> </w:t>
            </w:r>
            <w:r w:rsidR="00536FDC">
              <w:rPr>
                <w:rFonts w:asciiTheme="minorBidi" w:hAnsiTheme="minorBidi" w:cstheme="minorBidi" w:hint="cs"/>
                <w:b/>
                <w:bCs/>
                <w:sz w:val="20"/>
                <w:szCs w:val="20"/>
                <w:rtl/>
                <w:lang w:eastAsia="he-IL"/>
              </w:rPr>
              <w:lastRenderedPageBreak/>
              <w:t>עד</w:t>
            </w:r>
            <w:r w:rsidRPr="000A4E09">
              <w:rPr>
                <w:rFonts w:asciiTheme="minorBidi" w:hAnsiTheme="minorBidi" w:cstheme="minorBidi"/>
                <w:b/>
                <w:bCs/>
                <w:sz w:val="20"/>
                <w:szCs w:val="20"/>
                <w:rtl/>
                <w:lang w:eastAsia="he-IL"/>
              </w:rPr>
              <w:t xml:space="preserve"> חודשיים</w:t>
            </w:r>
          </w:p>
        </w:tc>
        <w:tc>
          <w:tcPr>
            <w:tcW w:w="1533" w:type="dxa"/>
          </w:tcPr>
          <w:p w14:paraId="10C802D9"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lastRenderedPageBreak/>
              <w:t>רמת מיגון מוגברת</w:t>
            </w:r>
          </w:p>
        </w:tc>
      </w:tr>
      <w:tr w:rsidR="003C532A" w:rsidRPr="000A4E09" w14:paraId="10C802E0" w14:textId="77777777" w:rsidTr="00536FDC">
        <w:trPr>
          <w:trHeight w:val="506"/>
        </w:trPr>
        <w:tc>
          <w:tcPr>
            <w:tcW w:w="0" w:type="auto"/>
          </w:tcPr>
          <w:p w14:paraId="10C802DB"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lastRenderedPageBreak/>
              <w:t>מודל  3</w:t>
            </w:r>
          </w:p>
        </w:tc>
        <w:tc>
          <w:tcPr>
            <w:tcW w:w="0" w:type="auto"/>
          </w:tcPr>
          <w:p w14:paraId="10C802DC"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תחנת דלק +9 עסקים ומעלה</w:t>
            </w:r>
          </w:p>
        </w:tc>
        <w:tc>
          <w:tcPr>
            <w:tcW w:w="3412" w:type="dxa"/>
            <w:gridSpan w:val="3"/>
          </w:tcPr>
          <w:p w14:paraId="10C802DD" w14:textId="77777777" w:rsidR="003C532A" w:rsidRPr="000A4E09" w:rsidRDefault="003C532A" w:rsidP="00536FDC">
            <w:pPr>
              <w:spacing w:line="360" w:lineRule="auto"/>
              <w:jc w:val="center"/>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מאבטח קבוע</w:t>
            </w:r>
          </w:p>
        </w:tc>
        <w:tc>
          <w:tcPr>
            <w:tcW w:w="1095" w:type="dxa"/>
          </w:tcPr>
          <w:p w14:paraId="10C802DE"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מאבטח – 24 שעות ביום. או בהתאם לשעות פעילות ראה סעיף 6.3.5</w:t>
            </w:r>
          </w:p>
        </w:tc>
        <w:tc>
          <w:tcPr>
            <w:tcW w:w="1533" w:type="dxa"/>
          </w:tcPr>
          <w:p w14:paraId="10C802DF"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רמת מיגון מוגברת</w:t>
            </w:r>
          </w:p>
        </w:tc>
      </w:tr>
      <w:tr w:rsidR="003C532A" w:rsidRPr="000A4E09" w14:paraId="10C802E3" w14:textId="77777777" w:rsidTr="00536FDC">
        <w:trPr>
          <w:trHeight w:val="510"/>
        </w:trPr>
        <w:tc>
          <w:tcPr>
            <w:tcW w:w="6301" w:type="dxa"/>
            <w:gridSpan w:val="6"/>
            <w:tcBorders>
              <w:bottom w:val="single" w:sz="4" w:space="0" w:color="000000"/>
            </w:tcBorders>
          </w:tcPr>
          <w:p w14:paraId="10C802E1" w14:textId="77777777" w:rsidR="003C532A" w:rsidRPr="000A4E09" w:rsidRDefault="003C532A" w:rsidP="00AD3406">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כעבור 3  אירועים שוד/סד</w:t>
            </w:r>
            <w:r w:rsidR="00536FDC">
              <w:rPr>
                <w:rFonts w:asciiTheme="minorBidi" w:hAnsiTheme="minorBidi" w:cstheme="minorBidi" w:hint="cs"/>
                <w:b/>
                <w:bCs/>
                <w:sz w:val="20"/>
                <w:szCs w:val="20"/>
                <w:rtl/>
                <w:lang w:eastAsia="he-IL"/>
              </w:rPr>
              <w:t>ר ציבורי</w:t>
            </w:r>
            <w:r w:rsidRPr="000A4E09">
              <w:rPr>
                <w:rFonts w:asciiTheme="minorBidi" w:hAnsiTheme="minorBidi" w:cstheme="minorBidi"/>
                <w:b/>
                <w:bCs/>
                <w:sz w:val="20"/>
                <w:szCs w:val="20"/>
                <w:rtl/>
                <w:lang w:eastAsia="he-IL"/>
              </w:rPr>
              <w:t xml:space="preserve"> (עברה חמורה) הקשור לעסק /עובדיו</w:t>
            </w:r>
          </w:p>
        </w:tc>
        <w:tc>
          <w:tcPr>
            <w:tcW w:w="1533" w:type="dxa"/>
            <w:tcBorders>
              <w:bottom w:val="single" w:sz="4" w:space="0" w:color="000000"/>
            </w:tcBorders>
          </w:tcPr>
          <w:p w14:paraId="10C802E2" w14:textId="77777777" w:rsidR="003C532A" w:rsidRPr="000A4E09" w:rsidRDefault="003C532A" w:rsidP="00536FDC">
            <w:pPr>
              <w:spacing w:line="360" w:lineRule="auto"/>
              <w:rPr>
                <w:rFonts w:asciiTheme="minorBidi" w:hAnsiTheme="minorBidi" w:cstheme="minorBidi"/>
                <w:b/>
                <w:bCs/>
                <w:sz w:val="20"/>
                <w:szCs w:val="20"/>
                <w:lang w:eastAsia="he-IL"/>
              </w:rPr>
            </w:pPr>
            <w:r w:rsidRPr="000A4E09">
              <w:rPr>
                <w:rFonts w:asciiTheme="minorBidi" w:hAnsiTheme="minorBidi" w:cstheme="minorBidi"/>
                <w:b/>
                <w:bCs/>
                <w:sz w:val="20"/>
                <w:szCs w:val="20"/>
                <w:rtl/>
                <w:lang w:eastAsia="he-IL"/>
              </w:rPr>
              <w:t>רמת מיגון מוגברת</w:t>
            </w:r>
          </w:p>
        </w:tc>
      </w:tr>
    </w:tbl>
    <w:p w14:paraId="10C802E4" w14:textId="77777777" w:rsidR="003C532A" w:rsidRPr="00195E7A" w:rsidRDefault="003C532A" w:rsidP="003C532A">
      <w:pPr>
        <w:tabs>
          <w:tab w:val="left" w:pos="1872"/>
        </w:tabs>
        <w:spacing w:line="360" w:lineRule="auto"/>
        <w:rPr>
          <w:rFonts w:asciiTheme="minorBidi" w:hAnsiTheme="minorBidi" w:cstheme="minorBidi"/>
          <w:rtl/>
        </w:rPr>
      </w:pPr>
    </w:p>
    <w:p w14:paraId="10C802E5" w14:textId="77777777" w:rsidR="003C532A" w:rsidRPr="00195E7A" w:rsidRDefault="003C532A" w:rsidP="00EA567F">
      <w:pPr>
        <w:numPr>
          <w:ilvl w:val="0"/>
          <w:numId w:val="21"/>
        </w:numPr>
        <w:spacing w:line="360" w:lineRule="auto"/>
        <w:rPr>
          <w:rFonts w:asciiTheme="minorBidi" w:hAnsiTheme="minorBidi" w:cstheme="minorBidi"/>
          <w:b/>
          <w:bCs/>
        </w:rPr>
      </w:pPr>
      <w:r w:rsidRPr="00195E7A">
        <w:rPr>
          <w:rFonts w:asciiTheme="minorBidi" w:hAnsiTheme="minorBidi" w:cstheme="minorBidi"/>
          <w:b/>
          <w:bCs/>
          <w:rtl/>
        </w:rPr>
        <w:t>כללי</w:t>
      </w:r>
    </w:p>
    <w:p w14:paraId="10C802E6" w14:textId="77777777" w:rsidR="00550C02" w:rsidRDefault="00550C02" w:rsidP="00550C02">
      <w:pPr>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 xml:space="preserve">בעת קבלת החלטה בדבר מתן אישור משטרה לעסק </w:t>
      </w:r>
      <w:r w:rsidR="003C532A">
        <w:rPr>
          <w:rFonts w:asciiTheme="minorBidi" w:hAnsiTheme="minorBidi" w:cstheme="minorBidi" w:hint="cs"/>
          <w:rtl/>
        </w:rPr>
        <w:t>ע</w:t>
      </w:r>
      <w:r w:rsidR="003C532A" w:rsidRPr="00195E7A">
        <w:rPr>
          <w:rFonts w:asciiTheme="minorBidi" w:hAnsiTheme="minorBidi" w:cstheme="minorBidi"/>
          <w:rtl/>
        </w:rPr>
        <w:t>ל</w:t>
      </w:r>
      <w:r w:rsidR="003C532A">
        <w:rPr>
          <w:rFonts w:asciiTheme="minorBidi" w:hAnsiTheme="minorBidi" w:cstheme="minorBidi" w:hint="cs"/>
          <w:rtl/>
        </w:rPr>
        <w:t>-</w:t>
      </w:r>
      <w:r w:rsidR="003C532A" w:rsidRPr="00195E7A">
        <w:rPr>
          <w:rFonts w:asciiTheme="minorBidi" w:hAnsiTheme="minorBidi" w:cstheme="minorBidi"/>
          <w:rtl/>
        </w:rPr>
        <w:t xml:space="preserve">פי החוק או קביעת תנאים </w:t>
      </w:r>
      <w:r w:rsidR="003C532A">
        <w:rPr>
          <w:rFonts w:asciiTheme="minorBidi" w:hAnsiTheme="minorBidi" w:cstheme="minorBidi" w:hint="cs"/>
          <w:rtl/>
        </w:rPr>
        <w:t>ע</w:t>
      </w:r>
      <w:r w:rsidR="003C532A" w:rsidRPr="00195E7A">
        <w:rPr>
          <w:rFonts w:asciiTheme="minorBidi" w:hAnsiTheme="minorBidi" w:cstheme="minorBidi"/>
          <w:rtl/>
        </w:rPr>
        <w:t>ל</w:t>
      </w:r>
      <w:r w:rsidR="003C532A">
        <w:rPr>
          <w:rFonts w:asciiTheme="minorBidi" w:hAnsiTheme="minorBidi" w:cstheme="minorBidi" w:hint="cs"/>
          <w:rtl/>
        </w:rPr>
        <w:t>-</w:t>
      </w:r>
      <w:r w:rsidR="003C532A" w:rsidRPr="00195E7A">
        <w:rPr>
          <w:rFonts w:asciiTheme="minorBidi" w:hAnsiTheme="minorBidi" w:cstheme="minorBidi"/>
          <w:rtl/>
        </w:rPr>
        <w:t xml:space="preserve">פי </w:t>
      </w:r>
      <w:r>
        <w:rPr>
          <w:rFonts w:asciiTheme="minorBidi" w:hAnsiTheme="minorBidi" w:cstheme="minorBidi" w:hint="cs"/>
          <w:rtl/>
        </w:rPr>
        <w:t xml:space="preserve">  </w:t>
      </w:r>
    </w:p>
    <w:p w14:paraId="10C802E7" w14:textId="77777777" w:rsidR="00550C02" w:rsidRDefault="00550C02" w:rsidP="00550C02">
      <w:pPr>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החוק יובא בחשבון מידע, לרבות מידע פלילי ומודיעיני</w:t>
      </w:r>
      <w:r w:rsidR="003C532A">
        <w:rPr>
          <w:rFonts w:asciiTheme="minorBidi" w:hAnsiTheme="minorBidi" w:cstheme="minorBidi" w:hint="cs"/>
          <w:rtl/>
        </w:rPr>
        <w:t>,</w:t>
      </w:r>
      <w:r w:rsidR="003C532A" w:rsidRPr="00195E7A">
        <w:rPr>
          <w:rFonts w:asciiTheme="minorBidi" w:hAnsiTheme="minorBidi" w:cstheme="minorBidi"/>
          <w:rtl/>
        </w:rPr>
        <w:t xml:space="preserve"> הנוגע לבעל הרישיון, לבעל העסק גם </w:t>
      </w:r>
      <w:r>
        <w:rPr>
          <w:rFonts w:asciiTheme="minorBidi" w:hAnsiTheme="minorBidi" w:cstheme="minorBidi" w:hint="cs"/>
          <w:rtl/>
        </w:rPr>
        <w:t xml:space="preserve"> </w:t>
      </w:r>
    </w:p>
    <w:p w14:paraId="10C802E8" w14:textId="77777777" w:rsidR="00550C02" w:rsidRDefault="00550C02" w:rsidP="00550C02">
      <w:pPr>
        <w:spacing w:line="360" w:lineRule="auto"/>
        <w:rPr>
          <w:rFonts w:asciiTheme="minorBidi" w:hAnsiTheme="minorBidi" w:cstheme="minorBidi"/>
          <w:rtl/>
        </w:rPr>
      </w:pPr>
      <w:r>
        <w:rPr>
          <w:rFonts w:asciiTheme="minorBidi" w:hAnsiTheme="minorBidi" w:cstheme="minorBidi" w:hint="cs"/>
          <w:rtl/>
        </w:rPr>
        <w:t xml:space="preserve">     </w:t>
      </w:r>
      <w:r w:rsidR="003C532A" w:rsidRPr="00195E7A">
        <w:rPr>
          <w:rFonts w:asciiTheme="minorBidi" w:hAnsiTheme="minorBidi" w:cstheme="minorBidi"/>
          <w:rtl/>
        </w:rPr>
        <w:t xml:space="preserve">אם אינו בעל הרישיון ולבעלי התפקידים בעסק שהינם בעלי השפעה מהותית על העסק, אם </w:t>
      </w:r>
    </w:p>
    <w:p w14:paraId="10C802E9" w14:textId="77777777" w:rsidR="003C532A" w:rsidRDefault="00550C02" w:rsidP="00550C02">
      <w:pPr>
        <w:spacing w:line="360" w:lineRule="auto"/>
        <w:rPr>
          <w:rFonts w:asciiTheme="minorBidi" w:hAnsiTheme="minorBidi" w:cstheme="minorBidi"/>
        </w:rPr>
      </w:pPr>
      <w:r>
        <w:rPr>
          <w:rFonts w:asciiTheme="minorBidi" w:hAnsiTheme="minorBidi" w:cstheme="minorBidi" w:hint="cs"/>
          <w:rtl/>
        </w:rPr>
        <w:t xml:space="preserve">     </w:t>
      </w:r>
      <w:r w:rsidR="003C532A" w:rsidRPr="00195E7A">
        <w:rPr>
          <w:rFonts w:asciiTheme="minorBidi" w:hAnsiTheme="minorBidi" w:cstheme="minorBidi"/>
          <w:rtl/>
        </w:rPr>
        <w:t xml:space="preserve">למידע זה יש השלכה על שלום הציבור. </w:t>
      </w:r>
    </w:p>
    <w:p w14:paraId="10C802EA" w14:textId="77777777" w:rsidR="000F1437" w:rsidRPr="00195E7A" w:rsidRDefault="000F1437" w:rsidP="000F1437">
      <w:pPr>
        <w:spacing w:line="360" w:lineRule="auto"/>
        <w:ind w:left="715"/>
        <w:rPr>
          <w:rFonts w:asciiTheme="minorBidi" w:hAnsiTheme="minorBidi" w:cstheme="minorBidi"/>
          <w:rtl/>
        </w:rPr>
      </w:pPr>
    </w:p>
    <w:p w14:paraId="10C802EB" w14:textId="77777777" w:rsidR="003C532A" w:rsidRPr="00061B95" w:rsidRDefault="003C532A" w:rsidP="00EA567F">
      <w:pPr>
        <w:numPr>
          <w:ilvl w:val="0"/>
          <w:numId w:val="22"/>
        </w:numPr>
        <w:spacing w:line="360" w:lineRule="auto"/>
        <w:contextualSpacing/>
        <w:rPr>
          <w:rFonts w:asciiTheme="minorBidi" w:hAnsiTheme="minorBidi" w:cstheme="minorBidi"/>
          <w:b/>
          <w:bCs/>
          <w:rtl/>
        </w:rPr>
      </w:pPr>
      <w:r w:rsidRPr="00061B95">
        <w:rPr>
          <w:rFonts w:asciiTheme="minorBidi" w:hAnsiTheme="minorBidi" w:cstheme="minorBidi"/>
          <w:b/>
          <w:bCs/>
          <w:rtl/>
        </w:rPr>
        <w:t>תנאים מוקדמים</w:t>
      </w:r>
    </w:p>
    <w:p w14:paraId="10C802EC" w14:textId="77777777" w:rsidR="003C532A" w:rsidRPr="000B7BC5" w:rsidRDefault="003C532A" w:rsidP="00EA567F">
      <w:pPr>
        <w:numPr>
          <w:ilvl w:val="1"/>
          <w:numId w:val="22"/>
        </w:numPr>
        <w:spacing w:line="360" w:lineRule="auto"/>
        <w:contextualSpacing/>
        <w:rPr>
          <w:rFonts w:asciiTheme="minorBidi" w:hAnsiTheme="minorBidi" w:cstheme="minorBidi"/>
        </w:rPr>
      </w:pPr>
      <w:r w:rsidRPr="000B7BC5">
        <w:rPr>
          <w:rFonts w:asciiTheme="minorBidi" w:hAnsiTheme="minorBidi" w:cstheme="minorBidi"/>
          <w:rtl/>
        </w:rPr>
        <w:t xml:space="preserve"> לבקשה יצור</w:t>
      </w:r>
      <w:r w:rsidR="00536FDC">
        <w:rPr>
          <w:rFonts w:asciiTheme="minorBidi" w:hAnsiTheme="minorBidi" w:cstheme="minorBidi" w:hint="cs"/>
          <w:rtl/>
        </w:rPr>
        <w:t xml:space="preserve">ף </w:t>
      </w:r>
      <w:r w:rsidRPr="000B7BC5">
        <w:rPr>
          <w:rFonts w:asciiTheme="minorBidi" w:hAnsiTheme="minorBidi" w:cstheme="minorBidi"/>
          <w:rtl/>
        </w:rPr>
        <w:t>תיק שטח</w:t>
      </w:r>
      <w:r w:rsidR="00536FDC">
        <w:rPr>
          <w:rFonts w:asciiTheme="minorBidi" w:hAnsiTheme="minorBidi" w:cstheme="minorBidi" w:hint="cs"/>
          <w:rtl/>
        </w:rPr>
        <w:t>.</w:t>
      </w:r>
      <w:r w:rsidRPr="000B7BC5">
        <w:rPr>
          <w:rFonts w:asciiTheme="minorBidi" w:hAnsiTheme="minorBidi" w:cstheme="minorBidi"/>
          <w:rtl/>
        </w:rPr>
        <w:t xml:space="preserve"> </w:t>
      </w:r>
    </w:p>
    <w:p w14:paraId="10C802ED" w14:textId="77777777" w:rsidR="003C532A" w:rsidRPr="000B7BC5" w:rsidRDefault="003C532A" w:rsidP="00EA567F">
      <w:pPr>
        <w:numPr>
          <w:ilvl w:val="1"/>
          <w:numId w:val="22"/>
        </w:numPr>
        <w:spacing w:line="360" w:lineRule="auto"/>
        <w:contextualSpacing/>
        <w:rPr>
          <w:rFonts w:asciiTheme="minorBidi" w:hAnsiTheme="minorBidi" w:cstheme="minorBidi"/>
          <w:rtl/>
        </w:rPr>
      </w:pPr>
      <w:r w:rsidRPr="000B7BC5">
        <w:rPr>
          <w:rFonts w:asciiTheme="minorBidi" w:hAnsiTheme="minorBidi" w:cstheme="minorBidi"/>
          <w:rtl/>
        </w:rPr>
        <w:t xml:space="preserve"> בעל העסק יצרף לבקשה רשימה של כל העובדים בעסק, ויציין לצד כל אחד מהם את תפקידו ואת פרטיו האישיים.</w:t>
      </w:r>
    </w:p>
    <w:p w14:paraId="10C802EE" w14:textId="77777777" w:rsidR="003C532A" w:rsidRPr="000B7BC5" w:rsidRDefault="003C532A" w:rsidP="00EA567F">
      <w:pPr>
        <w:pStyle w:val="ListParagraph"/>
        <w:numPr>
          <w:ilvl w:val="1"/>
          <w:numId w:val="22"/>
        </w:numPr>
        <w:spacing w:line="360" w:lineRule="auto"/>
        <w:ind w:left="788" w:hanging="431"/>
        <w:rPr>
          <w:rFonts w:asciiTheme="minorBidi" w:hAnsiTheme="minorBidi" w:cstheme="minorBidi"/>
          <w:b/>
          <w:bCs/>
          <w:color w:val="FF0000"/>
          <w:u w:val="single"/>
        </w:rPr>
      </w:pPr>
      <w:r w:rsidRPr="005D4158">
        <w:rPr>
          <w:rFonts w:asciiTheme="minorBidi" w:hAnsiTheme="minorBidi" w:cstheme="minorBidi"/>
          <w:rtl/>
        </w:rPr>
        <w:t xml:space="preserve"> לבקשה </w:t>
      </w:r>
      <w:r w:rsidRPr="000B7BC5">
        <w:rPr>
          <w:rFonts w:asciiTheme="minorBidi" w:hAnsiTheme="minorBidi" w:cstheme="minorBidi"/>
          <w:rtl/>
        </w:rPr>
        <w:t xml:space="preserve">יצורף אישור על עמידת הכספת שתותקן בעסק בדרישות תקן ישראלי ת"י 5421, יחידות אחסון מוגנות מפני פריצה, </w:t>
      </w:r>
      <w:r w:rsidRPr="000B7BC5">
        <w:rPr>
          <w:rFonts w:asciiTheme="minorBidi" w:hAnsiTheme="minorBidi" w:cstheme="minorBidi" w:hint="eastAsia"/>
          <w:rtl/>
        </w:rPr>
        <w:t>ע</w:t>
      </w:r>
      <w:r w:rsidRPr="000B7BC5">
        <w:rPr>
          <w:rFonts w:asciiTheme="minorBidi" w:hAnsiTheme="minorBidi" w:cstheme="minorBidi"/>
          <w:rtl/>
        </w:rPr>
        <w:t xml:space="preserve">ל-פי הנוסח המצורף בנספח ב'. דרישה זו תחול על  תחנות הדלק שיוקמו מיום תחולת המפרט ברשומות, ובדגש על תחנות </w:t>
      </w:r>
      <w:r w:rsidRPr="000B7BC5">
        <w:rPr>
          <w:rFonts w:asciiTheme="minorBidi" w:hAnsiTheme="minorBidi" w:cstheme="minorBidi" w:hint="eastAsia"/>
          <w:rtl/>
        </w:rPr>
        <w:t>שאינן</w:t>
      </w:r>
      <w:r w:rsidRPr="000B7BC5">
        <w:rPr>
          <w:rFonts w:asciiTheme="minorBidi" w:hAnsiTheme="minorBidi" w:cstheme="minorBidi"/>
          <w:rtl/>
        </w:rPr>
        <w:t xml:space="preserve"> מאוישות </w:t>
      </w:r>
      <w:r w:rsidRPr="000B7BC5">
        <w:rPr>
          <w:rFonts w:asciiTheme="minorBidi" w:hAnsiTheme="minorBidi" w:cstheme="minorBidi" w:hint="eastAsia"/>
          <w:rtl/>
        </w:rPr>
        <w:t>בהתאם</w:t>
      </w:r>
      <w:r w:rsidRPr="000B7BC5">
        <w:rPr>
          <w:rFonts w:asciiTheme="minorBidi" w:hAnsiTheme="minorBidi" w:cstheme="minorBidi"/>
          <w:rtl/>
        </w:rPr>
        <w:t xml:space="preserve"> </w:t>
      </w:r>
      <w:r w:rsidRPr="000B7BC5">
        <w:rPr>
          <w:rFonts w:asciiTheme="minorBidi" w:hAnsiTheme="minorBidi" w:cstheme="minorBidi" w:hint="eastAsia"/>
          <w:rtl/>
        </w:rPr>
        <w:t>לסעיף</w:t>
      </w:r>
      <w:r w:rsidRPr="000B7BC5">
        <w:rPr>
          <w:rFonts w:asciiTheme="minorBidi" w:hAnsiTheme="minorBidi" w:cstheme="minorBidi"/>
          <w:rtl/>
        </w:rPr>
        <w:t xml:space="preserve"> 6.6.1.</w:t>
      </w:r>
    </w:p>
    <w:p w14:paraId="10C802EF" w14:textId="77777777" w:rsidR="003C532A" w:rsidRPr="000B7BC5" w:rsidRDefault="003C532A" w:rsidP="00EA567F">
      <w:pPr>
        <w:numPr>
          <w:ilvl w:val="1"/>
          <w:numId w:val="22"/>
        </w:numPr>
        <w:spacing w:line="360" w:lineRule="auto"/>
        <w:ind w:left="788" w:hanging="431"/>
        <w:rPr>
          <w:rFonts w:asciiTheme="minorBidi" w:hAnsiTheme="minorBidi" w:cstheme="minorBidi"/>
        </w:rPr>
      </w:pPr>
      <w:r w:rsidRPr="000B7BC5">
        <w:rPr>
          <w:rFonts w:asciiTheme="minorBidi" w:hAnsiTheme="minorBidi" w:cstheme="minorBidi"/>
          <w:rtl/>
        </w:rPr>
        <w:t xml:space="preserve"> לבקשה יצורף אישור כי העסק מחובר למוקד בקרה אלקטרוני המחזיק ברישיון עסק </w:t>
      </w:r>
      <w:r w:rsidRPr="000B7BC5">
        <w:rPr>
          <w:rFonts w:asciiTheme="minorBidi" w:hAnsiTheme="minorBidi" w:cstheme="minorBidi" w:hint="eastAsia"/>
          <w:rtl/>
        </w:rPr>
        <w:t>ע</w:t>
      </w:r>
      <w:r w:rsidRPr="000B7BC5">
        <w:rPr>
          <w:rFonts w:asciiTheme="minorBidi" w:hAnsiTheme="minorBidi" w:cstheme="minorBidi"/>
          <w:rtl/>
        </w:rPr>
        <w:t xml:space="preserve">ל-פי </w:t>
      </w:r>
      <w:r>
        <w:rPr>
          <w:rFonts w:asciiTheme="minorBidi" w:hAnsiTheme="minorBidi" w:cstheme="minorBidi" w:hint="cs"/>
          <w:rtl/>
        </w:rPr>
        <w:t>מ</w:t>
      </w:r>
      <w:r w:rsidRPr="000B7BC5">
        <w:rPr>
          <w:rFonts w:asciiTheme="minorBidi" w:hAnsiTheme="minorBidi" w:cstheme="minorBidi"/>
          <w:rtl/>
        </w:rPr>
        <w:t xml:space="preserve">פרט 9.4, בתוספת לצו רישוי עסקים (להלן – מוקד בקרה אלקטרוני). </w:t>
      </w:r>
    </w:p>
    <w:p w14:paraId="10C802F0" w14:textId="77777777" w:rsidR="003C532A" w:rsidRPr="000B7BC5" w:rsidRDefault="003C532A" w:rsidP="00EA567F">
      <w:pPr>
        <w:numPr>
          <w:ilvl w:val="1"/>
          <w:numId w:val="22"/>
        </w:numPr>
        <w:spacing w:line="360" w:lineRule="auto"/>
        <w:ind w:left="788" w:hanging="431"/>
        <w:rPr>
          <w:rFonts w:asciiTheme="minorBidi" w:hAnsiTheme="minorBidi" w:cstheme="minorBidi"/>
        </w:rPr>
      </w:pPr>
      <w:r w:rsidRPr="000B7BC5">
        <w:rPr>
          <w:rFonts w:asciiTheme="minorBidi" w:hAnsiTheme="minorBidi" w:cstheme="minorBidi"/>
          <w:rtl/>
        </w:rPr>
        <w:t xml:space="preserve"> לבקשה יצורף אישור על התקנת לחצני מצוקה תקינים וחיבורם למוקד בקרה אלקטרוני, אשר מאויש בכל שעות פעילות העסק (כנ"ל).</w:t>
      </w:r>
    </w:p>
    <w:p w14:paraId="10C802F1" w14:textId="77777777" w:rsidR="003C532A" w:rsidRDefault="003C532A" w:rsidP="00EA567F">
      <w:pPr>
        <w:numPr>
          <w:ilvl w:val="1"/>
          <w:numId w:val="22"/>
        </w:numPr>
        <w:spacing w:line="360" w:lineRule="auto"/>
        <w:ind w:hanging="431"/>
        <w:contextualSpacing/>
        <w:rPr>
          <w:rFonts w:asciiTheme="minorBidi" w:hAnsiTheme="minorBidi" w:cstheme="minorBidi"/>
          <w:b/>
          <w:bCs/>
          <w:u w:val="single"/>
        </w:rPr>
      </w:pPr>
      <w:r w:rsidRPr="000B7BC5">
        <w:rPr>
          <w:rFonts w:asciiTheme="minorBidi" w:hAnsiTheme="minorBidi" w:cstheme="minorBidi"/>
          <w:rtl/>
        </w:rPr>
        <w:t xml:space="preserve"> לבקשה יצורף אישור על התקנת מערכת אזעקה העומדת בדרישות תקן ישראלי ת"י 1337, חלק 2 - "מערכות אזעקה לגילוי פריצות: הוראות התקנה בבתי עסק </w:t>
      </w:r>
      <w:proofErr w:type="spellStart"/>
      <w:r w:rsidRPr="000B7BC5">
        <w:rPr>
          <w:rFonts w:asciiTheme="minorBidi" w:hAnsiTheme="minorBidi" w:cstheme="minorBidi"/>
          <w:rtl/>
        </w:rPr>
        <w:lastRenderedPageBreak/>
        <w:t>וחצריהם</w:t>
      </w:r>
      <w:proofErr w:type="spellEnd"/>
      <w:r w:rsidRPr="000B7BC5">
        <w:rPr>
          <w:rFonts w:asciiTheme="minorBidi" w:hAnsiTheme="minorBidi" w:cstheme="minorBidi"/>
          <w:rtl/>
        </w:rPr>
        <w:t xml:space="preserve">" – דרישה זו תחול על תחנות הדלק שיוקמו מיום תחולת המפרט ברשומות, ובדגש על תחנות </w:t>
      </w:r>
      <w:r w:rsidRPr="000B7BC5">
        <w:rPr>
          <w:rFonts w:asciiTheme="minorBidi" w:hAnsiTheme="minorBidi" w:cstheme="minorBidi" w:hint="eastAsia"/>
          <w:rtl/>
        </w:rPr>
        <w:t>שאינן</w:t>
      </w:r>
      <w:r w:rsidRPr="000B7BC5">
        <w:rPr>
          <w:rFonts w:asciiTheme="minorBidi" w:hAnsiTheme="minorBidi" w:cstheme="minorBidi"/>
          <w:rtl/>
        </w:rPr>
        <w:t xml:space="preserve"> </w:t>
      </w:r>
      <w:r w:rsidRPr="000B7BC5">
        <w:rPr>
          <w:rFonts w:asciiTheme="minorBidi" w:hAnsiTheme="minorBidi" w:cstheme="minorBidi" w:hint="eastAsia"/>
          <w:rtl/>
        </w:rPr>
        <w:t>מאוישות</w:t>
      </w:r>
      <w:r w:rsidRPr="000B7BC5">
        <w:rPr>
          <w:rFonts w:asciiTheme="minorBidi" w:hAnsiTheme="minorBidi" w:cstheme="minorBidi"/>
          <w:rtl/>
        </w:rPr>
        <w:t xml:space="preserve"> </w:t>
      </w:r>
      <w:r w:rsidRPr="000B7BC5">
        <w:rPr>
          <w:rFonts w:asciiTheme="minorBidi" w:hAnsiTheme="minorBidi" w:cstheme="minorBidi" w:hint="eastAsia"/>
          <w:rtl/>
        </w:rPr>
        <w:t>בהתאם</w:t>
      </w:r>
      <w:r w:rsidRPr="000B7BC5">
        <w:rPr>
          <w:rFonts w:asciiTheme="minorBidi" w:hAnsiTheme="minorBidi" w:cstheme="minorBidi"/>
          <w:rtl/>
        </w:rPr>
        <w:t xml:space="preserve"> </w:t>
      </w:r>
      <w:r w:rsidRPr="000B7BC5">
        <w:rPr>
          <w:rFonts w:asciiTheme="minorBidi" w:hAnsiTheme="minorBidi" w:cstheme="minorBidi" w:hint="eastAsia"/>
          <w:rtl/>
        </w:rPr>
        <w:t>לסעיף</w:t>
      </w:r>
      <w:r w:rsidRPr="000B7BC5">
        <w:rPr>
          <w:rFonts w:asciiTheme="minorBidi" w:hAnsiTheme="minorBidi" w:cstheme="minorBidi"/>
          <w:rtl/>
        </w:rPr>
        <w:t xml:space="preserve"> 6.6.1.</w:t>
      </w:r>
    </w:p>
    <w:p w14:paraId="10C802F2" w14:textId="77777777" w:rsidR="00536FDC" w:rsidRPr="000F1437" w:rsidRDefault="00536FDC" w:rsidP="00EA567F">
      <w:pPr>
        <w:numPr>
          <w:ilvl w:val="1"/>
          <w:numId w:val="22"/>
        </w:numPr>
        <w:spacing w:line="360" w:lineRule="auto"/>
        <w:ind w:hanging="431"/>
        <w:contextualSpacing/>
        <w:rPr>
          <w:rFonts w:asciiTheme="minorBidi" w:hAnsiTheme="minorBidi" w:cstheme="minorBidi"/>
          <w:b/>
          <w:bCs/>
          <w:u w:val="single"/>
        </w:rPr>
      </w:pPr>
      <w:r w:rsidRPr="00061B95">
        <w:rPr>
          <w:rFonts w:asciiTheme="minorBidi" w:hAnsiTheme="minorBidi" w:cstheme="minorBidi" w:hint="cs"/>
          <w:rtl/>
        </w:rPr>
        <w:t>מינוי מנהל אבטחה ייקבע ע</w:t>
      </w:r>
      <w:r w:rsidR="00061B95" w:rsidRPr="00061B95">
        <w:rPr>
          <w:rFonts w:asciiTheme="minorBidi" w:hAnsiTheme="minorBidi" w:cstheme="minorBidi" w:hint="cs"/>
          <w:rtl/>
        </w:rPr>
        <w:t>ל-פי</w:t>
      </w:r>
      <w:r w:rsidRPr="00061B95">
        <w:rPr>
          <w:rFonts w:asciiTheme="minorBidi" w:hAnsiTheme="minorBidi" w:cstheme="minorBidi" w:hint="cs"/>
          <w:rtl/>
        </w:rPr>
        <w:t xml:space="preserve"> דרישות משטרת ישראל, ע</w:t>
      </w:r>
      <w:r w:rsidR="00061B95" w:rsidRPr="00061B95">
        <w:rPr>
          <w:rFonts w:asciiTheme="minorBidi" w:hAnsiTheme="minorBidi" w:cstheme="minorBidi" w:hint="cs"/>
          <w:rtl/>
        </w:rPr>
        <w:t>ל-פי תפיסת</w:t>
      </w:r>
      <w:r w:rsidRPr="00061B95">
        <w:rPr>
          <w:rFonts w:asciiTheme="minorBidi" w:hAnsiTheme="minorBidi" w:cstheme="minorBidi" w:hint="cs"/>
          <w:rtl/>
        </w:rPr>
        <w:t xml:space="preserve"> האבטחה, בהתייחס למספר התחנות ברחבי הארץ הכוללות עסקים נוספים במתחמן כגון: חנויות נוחות.</w:t>
      </w:r>
    </w:p>
    <w:p w14:paraId="10C802F3" w14:textId="77777777" w:rsidR="000F1437" w:rsidRPr="00061B95" w:rsidRDefault="000F1437" w:rsidP="000F1437">
      <w:pPr>
        <w:spacing w:line="360" w:lineRule="auto"/>
        <w:ind w:left="857"/>
        <w:contextualSpacing/>
        <w:rPr>
          <w:rFonts w:asciiTheme="minorBidi" w:hAnsiTheme="minorBidi" w:cstheme="minorBidi"/>
          <w:b/>
          <w:bCs/>
          <w:u w:val="single"/>
          <w:rtl/>
        </w:rPr>
      </w:pPr>
    </w:p>
    <w:p w14:paraId="10C802F4" w14:textId="77777777" w:rsidR="003C532A" w:rsidRPr="00061B95" w:rsidRDefault="003C532A" w:rsidP="00EA567F">
      <w:pPr>
        <w:numPr>
          <w:ilvl w:val="0"/>
          <w:numId w:val="22"/>
        </w:numPr>
        <w:spacing w:line="360" w:lineRule="auto"/>
        <w:contextualSpacing/>
        <w:rPr>
          <w:rFonts w:asciiTheme="minorBidi" w:hAnsiTheme="minorBidi" w:cstheme="minorBidi"/>
        </w:rPr>
      </w:pPr>
      <w:r w:rsidRPr="00061B95">
        <w:rPr>
          <w:rFonts w:asciiTheme="minorBidi" w:hAnsiTheme="minorBidi" w:cstheme="minorBidi"/>
          <w:b/>
          <w:bCs/>
          <w:rtl/>
        </w:rPr>
        <w:t>תשתיות</w:t>
      </w:r>
      <w:r w:rsidRPr="00061B95">
        <w:rPr>
          <w:rFonts w:asciiTheme="minorBidi" w:hAnsiTheme="minorBidi" w:cstheme="minorBidi"/>
          <w:rtl/>
        </w:rPr>
        <w:t xml:space="preserve">        </w:t>
      </w:r>
    </w:p>
    <w:p w14:paraId="10C802F5" w14:textId="77777777" w:rsidR="003C532A" w:rsidRPr="000B7BC5" w:rsidRDefault="003C532A" w:rsidP="00EA567F">
      <w:pPr>
        <w:numPr>
          <w:ilvl w:val="1"/>
          <w:numId w:val="22"/>
        </w:numPr>
        <w:spacing w:line="360" w:lineRule="auto"/>
        <w:ind w:left="788" w:hanging="431"/>
        <w:rPr>
          <w:rFonts w:asciiTheme="minorBidi" w:hAnsiTheme="minorBidi" w:cstheme="minorBidi"/>
        </w:rPr>
      </w:pPr>
      <w:r>
        <w:rPr>
          <w:rFonts w:asciiTheme="minorBidi" w:hAnsiTheme="minorBidi" w:cstheme="minorBidi" w:hint="cs"/>
          <w:rtl/>
        </w:rPr>
        <w:t xml:space="preserve"> </w:t>
      </w:r>
      <w:r w:rsidRPr="000B7BC5">
        <w:rPr>
          <w:rFonts w:asciiTheme="minorBidi" w:hAnsiTheme="minorBidi" w:cstheme="minorBidi"/>
          <w:rtl/>
        </w:rPr>
        <w:t xml:space="preserve">הקירות החיצוניים בחדר בו מוצבת הכספת יהיו עשויים מבטון ב-300 </w:t>
      </w:r>
      <w:r>
        <w:rPr>
          <w:rFonts w:asciiTheme="minorBidi" w:hAnsiTheme="minorBidi" w:cstheme="minorBidi" w:hint="cs"/>
          <w:rtl/>
        </w:rPr>
        <w:t xml:space="preserve"> </w:t>
      </w:r>
      <w:r w:rsidRPr="000B7BC5">
        <w:rPr>
          <w:rFonts w:asciiTheme="minorBidi" w:hAnsiTheme="minorBidi" w:cstheme="minorBidi" w:hint="eastAsia"/>
          <w:rtl/>
        </w:rPr>
        <w:t>ב</w:t>
      </w:r>
      <w:r w:rsidRPr="000B7BC5">
        <w:rPr>
          <w:rFonts w:asciiTheme="minorBidi" w:hAnsiTheme="minorBidi" w:cstheme="minorBidi"/>
          <w:rtl/>
        </w:rPr>
        <w:t>עובי 20 ס"מ או מבלוק שעוביו לא יפחת מ-15 ס"מ, או שיוצמדו להם משטחי פח שעוביים לא יפחת מ-3 מ"מ. דרישה זו תחול על תחנות הדלק שיוקמו מיום תחולת המפרט ברשומות.</w:t>
      </w:r>
    </w:p>
    <w:p w14:paraId="10C802F6" w14:textId="77777777" w:rsidR="003C532A" w:rsidRPr="000B7BC5" w:rsidRDefault="003C532A" w:rsidP="00EA567F">
      <w:pPr>
        <w:numPr>
          <w:ilvl w:val="1"/>
          <w:numId w:val="22"/>
        </w:numPr>
        <w:spacing w:line="360" w:lineRule="auto"/>
        <w:ind w:left="788" w:hanging="431"/>
        <w:rPr>
          <w:rFonts w:asciiTheme="minorBidi" w:hAnsiTheme="minorBidi" w:cstheme="minorBidi"/>
          <w:rtl/>
        </w:rPr>
      </w:pPr>
      <w:r>
        <w:rPr>
          <w:rFonts w:asciiTheme="minorBidi" w:hAnsiTheme="minorBidi" w:cstheme="minorBidi" w:hint="cs"/>
          <w:rtl/>
        </w:rPr>
        <w:t xml:space="preserve"> </w:t>
      </w:r>
      <w:r w:rsidRPr="000B7BC5">
        <w:rPr>
          <w:rFonts w:asciiTheme="minorBidi" w:hAnsiTheme="minorBidi" w:cstheme="minorBidi"/>
          <w:rtl/>
        </w:rPr>
        <w:t xml:space="preserve">החלונות בחנות הנוחות יהיו עשויים מזכוכית רב-שכבתית המורכבת ממספר לוחות זכוכית בעובי של 5 מ"מ כל אחד, המודבקים זה לזה באמצעות יריעות חומר פלסטי </w:t>
      </w:r>
      <w:proofErr w:type="spellStart"/>
      <w:r w:rsidRPr="000B7BC5">
        <w:rPr>
          <w:rFonts w:asciiTheme="minorBidi" w:hAnsiTheme="minorBidi" w:cstheme="minorBidi"/>
          <w:rtl/>
        </w:rPr>
        <w:t>פוליויניל</w:t>
      </w:r>
      <w:proofErr w:type="spellEnd"/>
      <w:r w:rsidRPr="000B7BC5">
        <w:rPr>
          <w:rFonts w:asciiTheme="minorBidi" w:hAnsiTheme="minorBidi" w:cstheme="minorBidi"/>
          <w:rtl/>
        </w:rPr>
        <w:t xml:space="preserve"> –</w:t>
      </w:r>
      <w:r>
        <w:rPr>
          <w:rFonts w:asciiTheme="minorBidi" w:hAnsiTheme="minorBidi" w:cstheme="minorBidi" w:hint="cs"/>
          <w:rtl/>
        </w:rPr>
        <w:t xml:space="preserve"> </w:t>
      </w:r>
      <w:proofErr w:type="spellStart"/>
      <w:r w:rsidRPr="000B7BC5">
        <w:rPr>
          <w:rFonts w:asciiTheme="minorBidi" w:hAnsiTheme="minorBidi" w:cstheme="minorBidi"/>
          <w:rtl/>
        </w:rPr>
        <w:t>בוטירל</w:t>
      </w:r>
      <w:proofErr w:type="spellEnd"/>
      <w:r w:rsidRPr="000B7BC5">
        <w:rPr>
          <w:rFonts w:asciiTheme="minorBidi" w:hAnsiTheme="minorBidi" w:cstheme="minorBidi"/>
          <w:rtl/>
        </w:rPr>
        <w:t xml:space="preserve">. לחלופין, החלונות והפתחים בחנות הנוחות ימוגנו בסורגים העומדים בדרישות תקן  </w:t>
      </w:r>
    </w:p>
    <w:p w14:paraId="10C802F7" w14:textId="77777777" w:rsidR="003C532A" w:rsidRPr="00195E7A" w:rsidRDefault="003C532A" w:rsidP="003C532A">
      <w:pPr>
        <w:spacing w:line="360" w:lineRule="auto"/>
        <w:ind w:left="788"/>
        <w:rPr>
          <w:rFonts w:asciiTheme="minorBidi" w:hAnsiTheme="minorBidi" w:cstheme="minorBidi"/>
        </w:rPr>
      </w:pPr>
      <w:r w:rsidRPr="00195E7A">
        <w:rPr>
          <w:rFonts w:asciiTheme="minorBidi" w:hAnsiTheme="minorBidi" w:cstheme="minorBidi"/>
          <w:rtl/>
        </w:rPr>
        <w:t>ישראלי ת"י 1635</w:t>
      </w:r>
      <w:r>
        <w:rPr>
          <w:rFonts w:asciiTheme="minorBidi" w:hAnsiTheme="minorBidi" w:cstheme="minorBidi" w:hint="cs"/>
          <w:rtl/>
        </w:rPr>
        <w:t>,</w:t>
      </w:r>
      <w:r w:rsidRPr="00195E7A">
        <w:rPr>
          <w:rFonts w:asciiTheme="minorBidi" w:hAnsiTheme="minorBidi" w:cstheme="minorBidi"/>
          <w:rtl/>
        </w:rPr>
        <w:t xml:space="preserve"> "סורגים בפתחי בניינים" ["שם התקן"] (להלן: ת"י 1635). </w:t>
      </w:r>
    </w:p>
    <w:p w14:paraId="10C802F8" w14:textId="77777777" w:rsidR="003C532A" w:rsidRPr="00195E7A" w:rsidRDefault="003C532A" w:rsidP="00EA567F">
      <w:pPr>
        <w:numPr>
          <w:ilvl w:val="1"/>
          <w:numId w:val="22"/>
        </w:numPr>
        <w:spacing w:line="360" w:lineRule="auto"/>
        <w:ind w:left="788" w:hanging="431"/>
        <w:rPr>
          <w:rFonts w:asciiTheme="minorBidi" w:hAnsiTheme="minorBidi" w:cstheme="minorBidi"/>
        </w:rPr>
      </w:pPr>
      <w:r>
        <w:rPr>
          <w:rFonts w:asciiTheme="minorBidi" w:hAnsiTheme="minorBidi" w:cstheme="minorBidi" w:hint="cs"/>
          <w:rtl/>
        </w:rPr>
        <w:t xml:space="preserve"> </w:t>
      </w:r>
      <w:r w:rsidRPr="00195E7A">
        <w:rPr>
          <w:rFonts w:asciiTheme="minorBidi" w:hAnsiTheme="minorBidi" w:cstheme="minorBidi"/>
          <w:rtl/>
        </w:rPr>
        <w:t xml:space="preserve">פתחים לאוורור או למיזוג ימוגנו בסורגים העומדים </w:t>
      </w:r>
      <w:proofErr w:type="spellStart"/>
      <w:r w:rsidRPr="00195E7A">
        <w:rPr>
          <w:rFonts w:asciiTheme="minorBidi" w:hAnsiTheme="minorBidi" w:cstheme="minorBidi"/>
          <w:rtl/>
        </w:rPr>
        <w:t>בת"י</w:t>
      </w:r>
      <w:proofErr w:type="spellEnd"/>
      <w:r w:rsidRPr="00195E7A">
        <w:rPr>
          <w:rFonts w:asciiTheme="minorBidi" w:hAnsiTheme="minorBidi" w:cstheme="minorBidi"/>
          <w:rtl/>
        </w:rPr>
        <w:t xml:space="preserve"> 1635. </w:t>
      </w:r>
    </w:p>
    <w:p w14:paraId="10C802F9" w14:textId="77777777" w:rsidR="003C532A" w:rsidRPr="00195E7A" w:rsidRDefault="003C532A" w:rsidP="00EA567F">
      <w:pPr>
        <w:numPr>
          <w:ilvl w:val="1"/>
          <w:numId w:val="22"/>
        </w:numPr>
        <w:spacing w:line="360" w:lineRule="auto"/>
        <w:ind w:left="788" w:hanging="431"/>
        <w:rPr>
          <w:rFonts w:asciiTheme="minorBidi" w:hAnsiTheme="minorBidi" w:cstheme="minorBidi"/>
        </w:rPr>
      </w:pPr>
      <w:r>
        <w:rPr>
          <w:rFonts w:asciiTheme="minorBidi" w:hAnsiTheme="minorBidi" w:cstheme="minorBidi" w:hint="cs"/>
          <w:rtl/>
        </w:rPr>
        <w:t xml:space="preserve"> ב</w:t>
      </w:r>
      <w:r w:rsidRPr="00195E7A">
        <w:rPr>
          <w:rFonts w:asciiTheme="minorBidi" w:hAnsiTheme="minorBidi" w:cstheme="minorBidi"/>
          <w:rtl/>
        </w:rPr>
        <w:t>עסק שהוגדר כעסק ברמת מיגון מוגברת (מודל 3)</w:t>
      </w:r>
      <w:r>
        <w:rPr>
          <w:rFonts w:asciiTheme="minorBidi" w:hAnsiTheme="minorBidi" w:cstheme="minorBidi" w:hint="cs"/>
          <w:rtl/>
        </w:rPr>
        <w:t>,</w:t>
      </w:r>
      <w:r w:rsidRPr="00195E7A">
        <w:rPr>
          <w:rFonts w:asciiTheme="minorBidi" w:hAnsiTheme="minorBidi" w:cstheme="minorBidi"/>
          <w:rtl/>
        </w:rPr>
        <w:t xml:space="preserve"> בנוסף לדרישות המפורטות לעיל, החלון הממוקם מעל מגירת השירות שבחנות הנוחות יהיה חלון ממוגן ירי לקוטר 9 מ"מ לפחות.</w:t>
      </w:r>
    </w:p>
    <w:p w14:paraId="10C802FA" w14:textId="77777777" w:rsidR="003C532A" w:rsidRDefault="003C532A" w:rsidP="00EA567F">
      <w:pPr>
        <w:numPr>
          <w:ilvl w:val="1"/>
          <w:numId w:val="22"/>
        </w:numPr>
        <w:spacing w:line="360" w:lineRule="auto"/>
        <w:ind w:left="788" w:hanging="431"/>
        <w:rPr>
          <w:rFonts w:asciiTheme="minorBidi" w:hAnsiTheme="minorBidi" w:cstheme="minorBidi"/>
          <w:b/>
          <w:bCs/>
          <w:u w:val="single"/>
        </w:rPr>
      </w:pPr>
      <w:r>
        <w:rPr>
          <w:rFonts w:asciiTheme="minorBidi" w:hAnsiTheme="minorBidi" w:cstheme="minorBidi" w:hint="cs"/>
          <w:rtl/>
        </w:rPr>
        <w:t xml:space="preserve"> </w:t>
      </w:r>
      <w:r w:rsidRPr="00195E7A">
        <w:rPr>
          <w:rFonts w:asciiTheme="minorBidi" w:hAnsiTheme="minorBidi" w:cstheme="minorBidi"/>
          <w:rtl/>
        </w:rPr>
        <w:t>כספים המוחזקים בעסק יישמרו בכספת</w:t>
      </w:r>
      <w:r w:rsidR="00536FDC">
        <w:rPr>
          <w:rFonts w:asciiTheme="minorBidi" w:hAnsiTheme="minorBidi" w:cstheme="minorBidi" w:hint="cs"/>
          <w:rtl/>
        </w:rPr>
        <w:t>/ארון ברזל העומדים</w:t>
      </w:r>
      <w:r w:rsidRPr="00195E7A">
        <w:rPr>
          <w:rFonts w:asciiTheme="minorBidi" w:hAnsiTheme="minorBidi" w:cstheme="minorBidi"/>
          <w:rtl/>
        </w:rPr>
        <w:t xml:space="preserve"> בדרישות המפורטות בנספח ב', למעט כסף פעיל בקופות או על המתדלקים.</w:t>
      </w:r>
    </w:p>
    <w:p w14:paraId="10C802FB" w14:textId="77777777" w:rsidR="000F1437" w:rsidRPr="00195E7A" w:rsidRDefault="000F1437" w:rsidP="000F1437">
      <w:pPr>
        <w:spacing w:line="360" w:lineRule="auto"/>
        <w:ind w:left="788"/>
        <w:rPr>
          <w:rFonts w:asciiTheme="minorBidi" w:hAnsiTheme="minorBidi" w:cstheme="minorBidi"/>
          <w:b/>
          <w:bCs/>
          <w:u w:val="single"/>
        </w:rPr>
      </w:pPr>
    </w:p>
    <w:p w14:paraId="10C802FC" w14:textId="77777777" w:rsidR="003C532A" w:rsidRPr="00061B95" w:rsidRDefault="003C532A" w:rsidP="00EA567F">
      <w:pPr>
        <w:numPr>
          <w:ilvl w:val="0"/>
          <w:numId w:val="22"/>
        </w:numPr>
        <w:spacing w:line="360" w:lineRule="auto"/>
        <w:rPr>
          <w:rFonts w:asciiTheme="minorBidi" w:hAnsiTheme="minorBidi" w:cstheme="minorBidi"/>
          <w:b/>
          <w:bCs/>
        </w:rPr>
      </w:pPr>
      <w:r w:rsidRPr="00061B95">
        <w:rPr>
          <w:rFonts w:asciiTheme="minorBidi" w:hAnsiTheme="minorBidi" w:cstheme="minorBidi"/>
          <w:b/>
          <w:bCs/>
          <w:rtl/>
        </w:rPr>
        <w:t>אבטחה</w:t>
      </w:r>
    </w:p>
    <w:p w14:paraId="10C802FD" w14:textId="77777777" w:rsidR="003C532A" w:rsidRPr="00195E7A" w:rsidRDefault="003C532A" w:rsidP="00EA567F">
      <w:pPr>
        <w:numPr>
          <w:ilvl w:val="1"/>
          <w:numId w:val="22"/>
        </w:numPr>
        <w:spacing w:line="360" w:lineRule="auto"/>
        <w:rPr>
          <w:rFonts w:asciiTheme="minorBidi" w:hAnsiTheme="minorBidi" w:cstheme="minorBidi"/>
          <w:b/>
          <w:bCs/>
          <w:u w:val="single"/>
        </w:rPr>
      </w:pPr>
      <w:r>
        <w:rPr>
          <w:rFonts w:asciiTheme="minorBidi" w:hAnsiTheme="minorBidi" w:cstheme="minorBidi" w:hint="cs"/>
          <w:rtl/>
        </w:rPr>
        <w:t xml:space="preserve"> </w:t>
      </w:r>
      <w:r w:rsidRPr="00195E7A">
        <w:rPr>
          <w:rFonts w:asciiTheme="minorBidi" w:hAnsiTheme="minorBidi" w:cstheme="minorBidi"/>
          <w:rtl/>
        </w:rPr>
        <w:t>העסק יאובטח על</w:t>
      </w:r>
      <w:r>
        <w:rPr>
          <w:rFonts w:asciiTheme="minorBidi" w:hAnsiTheme="minorBidi" w:cstheme="minorBidi" w:hint="cs"/>
          <w:rtl/>
        </w:rPr>
        <w:t>-</w:t>
      </w:r>
      <w:r w:rsidRPr="00195E7A">
        <w:rPr>
          <w:rFonts w:asciiTheme="minorBidi" w:hAnsiTheme="minorBidi" w:cstheme="minorBidi"/>
          <w:rtl/>
        </w:rPr>
        <w:t>פי תיק השטח–נספח א' כפי שאושרה על</w:t>
      </w:r>
      <w:r>
        <w:rPr>
          <w:rFonts w:asciiTheme="minorBidi" w:hAnsiTheme="minorBidi" w:cstheme="minorBidi" w:hint="cs"/>
          <w:rtl/>
        </w:rPr>
        <w:t>-</w:t>
      </w:r>
      <w:r w:rsidRPr="00195E7A">
        <w:rPr>
          <w:rFonts w:asciiTheme="minorBidi" w:hAnsiTheme="minorBidi" w:cstheme="minorBidi"/>
          <w:rtl/>
        </w:rPr>
        <w:t>ידי קצין רישוי ואבטחה מחוזי</w:t>
      </w:r>
      <w:r>
        <w:rPr>
          <w:rFonts w:asciiTheme="minorBidi" w:hAnsiTheme="minorBidi" w:cstheme="minorBidi" w:hint="cs"/>
          <w:rtl/>
        </w:rPr>
        <w:t>,</w:t>
      </w:r>
      <w:r w:rsidRPr="00195E7A">
        <w:rPr>
          <w:rFonts w:asciiTheme="minorBidi" w:hAnsiTheme="minorBidi" w:cstheme="minorBidi"/>
          <w:rtl/>
        </w:rPr>
        <w:t xml:space="preserve"> מרחבי או תחנתי באזור בו ממוקם העסק. </w:t>
      </w:r>
    </w:p>
    <w:p w14:paraId="10C802FE" w14:textId="77777777" w:rsidR="003C532A" w:rsidRPr="00195E7A" w:rsidRDefault="003C532A" w:rsidP="00EA567F">
      <w:pPr>
        <w:numPr>
          <w:ilvl w:val="1"/>
          <w:numId w:val="22"/>
        </w:numPr>
        <w:spacing w:line="360" w:lineRule="auto"/>
        <w:contextualSpacing/>
        <w:rPr>
          <w:rFonts w:asciiTheme="minorBidi" w:hAnsiTheme="minorBidi" w:cstheme="minorBidi"/>
          <w:b/>
          <w:bCs/>
          <w:u w:val="single"/>
        </w:rPr>
      </w:pPr>
      <w:r>
        <w:rPr>
          <w:rFonts w:asciiTheme="minorBidi" w:hAnsiTheme="minorBidi" w:cstheme="minorBidi" w:hint="cs"/>
          <w:rtl/>
        </w:rPr>
        <w:t xml:space="preserve"> </w:t>
      </w:r>
      <w:r w:rsidRPr="00195E7A">
        <w:rPr>
          <w:rFonts w:asciiTheme="minorBidi" w:hAnsiTheme="minorBidi" w:cstheme="minorBidi"/>
          <w:rtl/>
        </w:rPr>
        <w:t>חטיבת האבטחה/מחלקת אבטחה/מדור רישוי רשאים להורות על שינוי מערך האבטחה בעסק או על תגבורו מעבר לאמור בתכנית האבטחה שאושרה בשל מיקום העסק, מאפיינים מיוחדים או שינוי בנסיבות המחייב זאת, לרבות שינוי בהתראות ובאיומים כפי שהם מוערכים על</w:t>
      </w:r>
      <w:r>
        <w:rPr>
          <w:rFonts w:asciiTheme="minorBidi" w:hAnsiTheme="minorBidi" w:cstheme="minorBidi" w:hint="cs"/>
          <w:rtl/>
        </w:rPr>
        <w:t>-</w:t>
      </w:r>
      <w:r w:rsidRPr="00195E7A">
        <w:rPr>
          <w:rFonts w:asciiTheme="minorBidi" w:hAnsiTheme="minorBidi" w:cstheme="minorBidi"/>
          <w:rtl/>
        </w:rPr>
        <w:t>ידי המשטרה מעת לעת.</w:t>
      </w:r>
    </w:p>
    <w:p w14:paraId="10C802FF" w14:textId="77777777" w:rsidR="003C532A" w:rsidRPr="00061B95" w:rsidRDefault="003C532A" w:rsidP="00EA567F">
      <w:pPr>
        <w:numPr>
          <w:ilvl w:val="1"/>
          <w:numId w:val="22"/>
        </w:numPr>
        <w:spacing w:line="360" w:lineRule="auto"/>
        <w:contextualSpacing/>
        <w:rPr>
          <w:rFonts w:asciiTheme="minorBidi" w:hAnsiTheme="minorBidi" w:cstheme="minorBidi"/>
          <w:b/>
          <w:bCs/>
          <w:rtl/>
        </w:rPr>
      </w:pPr>
      <w:r w:rsidRPr="00061B95">
        <w:rPr>
          <w:rFonts w:asciiTheme="minorBidi" w:hAnsiTheme="minorBidi" w:cstheme="minorBidi"/>
          <w:b/>
          <w:bCs/>
          <w:rtl/>
        </w:rPr>
        <w:t xml:space="preserve">עקרונות המענה </w:t>
      </w:r>
      <w:proofErr w:type="spellStart"/>
      <w:r w:rsidRPr="00061B95">
        <w:rPr>
          <w:rFonts w:asciiTheme="minorBidi" w:hAnsiTheme="minorBidi" w:cstheme="minorBidi"/>
          <w:b/>
          <w:bCs/>
          <w:rtl/>
        </w:rPr>
        <w:t>האבטחתי</w:t>
      </w:r>
      <w:proofErr w:type="spellEnd"/>
    </w:p>
    <w:p w14:paraId="10C80300" w14:textId="77777777" w:rsidR="003C532A" w:rsidRPr="00195E7A" w:rsidRDefault="003C532A" w:rsidP="00EA567F">
      <w:pPr>
        <w:numPr>
          <w:ilvl w:val="2"/>
          <w:numId w:val="22"/>
        </w:numPr>
        <w:spacing w:line="360" w:lineRule="auto"/>
        <w:contextualSpacing/>
        <w:rPr>
          <w:rFonts w:asciiTheme="minorBidi" w:hAnsiTheme="minorBidi" w:cstheme="minorBidi"/>
          <w:rtl/>
        </w:rPr>
      </w:pPr>
      <w:r w:rsidRPr="00195E7A">
        <w:rPr>
          <w:rFonts w:asciiTheme="minorBidi" w:hAnsiTheme="minorBidi" w:cstheme="minorBidi" w:hint="eastAsia"/>
          <w:rtl/>
        </w:rPr>
        <w:lastRenderedPageBreak/>
        <w:t>המאבטח</w:t>
      </w:r>
      <w:r w:rsidRPr="00195E7A">
        <w:rPr>
          <w:rFonts w:asciiTheme="minorBidi" w:hAnsiTheme="minorBidi" w:cstheme="minorBidi"/>
          <w:rtl/>
        </w:rPr>
        <w:t xml:space="preserve"> </w:t>
      </w:r>
      <w:r w:rsidRPr="00195E7A">
        <w:rPr>
          <w:rFonts w:asciiTheme="minorBidi" w:hAnsiTheme="minorBidi" w:cstheme="minorBidi" w:hint="eastAsia"/>
          <w:rtl/>
        </w:rPr>
        <w:t>שיוצב</w:t>
      </w:r>
      <w:r w:rsidRPr="00195E7A">
        <w:rPr>
          <w:rFonts w:asciiTheme="minorBidi" w:hAnsiTheme="minorBidi" w:cstheme="minorBidi"/>
          <w:rtl/>
        </w:rPr>
        <w:t xml:space="preserve"> </w:t>
      </w:r>
      <w:r w:rsidRPr="00195E7A">
        <w:rPr>
          <w:rFonts w:asciiTheme="minorBidi" w:hAnsiTheme="minorBidi" w:cstheme="minorBidi" w:hint="eastAsia"/>
          <w:rtl/>
        </w:rPr>
        <w:t>בעסק</w:t>
      </w:r>
      <w:r w:rsidRPr="00195E7A">
        <w:rPr>
          <w:rFonts w:asciiTheme="minorBidi" w:hAnsiTheme="minorBidi" w:cstheme="minorBidi"/>
          <w:rtl/>
        </w:rPr>
        <w:t xml:space="preserve"> </w:t>
      </w:r>
      <w:r w:rsidRPr="00195E7A">
        <w:rPr>
          <w:rFonts w:asciiTheme="minorBidi" w:hAnsiTheme="minorBidi" w:cstheme="minorBidi" w:hint="eastAsia"/>
          <w:rtl/>
        </w:rPr>
        <w:t>נגזר</w:t>
      </w:r>
      <w:r w:rsidRPr="00195E7A">
        <w:rPr>
          <w:rFonts w:asciiTheme="minorBidi" w:hAnsiTheme="minorBidi" w:cstheme="minorBidi"/>
          <w:rtl/>
        </w:rPr>
        <w:t xml:space="preserve"> </w:t>
      </w:r>
      <w:r w:rsidRPr="00195E7A">
        <w:rPr>
          <w:rFonts w:asciiTheme="minorBidi" w:hAnsiTheme="minorBidi" w:cstheme="minorBidi" w:hint="eastAsia"/>
          <w:rtl/>
        </w:rPr>
        <w:t>ממספר</w:t>
      </w:r>
      <w:r w:rsidRPr="00195E7A">
        <w:rPr>
          <w:rFonts w:asciiTheme="minorBidi" w:hAnsiTheme="minorBidi" w:cstheme="minorBidi"/>
          <w:rtl/>
        </w:rPr>
        <w:t xml:space="preserve"> </w:t>
      </w:r>
      <w:r w:rsidRPr="00195E7A">
        <w:rPr>
          <w:rFonts w:asciiTheme="minorBidi" w:hAnsiTheme="minorBidi" w:cstheme="minorBidi" w:hint="eastAsia"/>
          <w:rtl/>
        </w:rPr>
        <w:t>העסקים</w:t>
      </w:r>
      <w:r w:rsidRPr="00195E7A">
        <w:rPr>
          <w:rFonts w:asciiTheme="minorBidi" w:hAnsiTheme="minorBidi" w:cstheme="minorBidi"/>
          <w:rtl/>
        </w:rPr>
        <w:t xml:space="preserve"> </w:t>
      </w:r>
      <w:r w:rsidRPr="00195E7A">
        <w:rPr>
          <w:rFonts w:asciiTheme="minorBidi" w:hAnsiTheme="minorBidi" w:cstheme="minorBidi" w:hint="eastAsia"/>
          <w:rtl/>
        </w:rPr>
        <w:t>הממוקמים</w:t>
      </w:r>
      <w:r w:rsidRPr="00195E7A">
        <w:rPr>
          <w:rFonts w:asciiTheme="minorBidi" w:hAnsiTheme="minorBidi" w:cstheme="minorBidi"/>
          <w:rtl/>
        </w:rPr>
        <w:t xml:space="preserve"> </w:t>
      </w:r>
      <w:r w:rsidRPr="00195E7A">
        <w:rPr>
          <w:rFonts w:asciiTheme="minorBidi" w:hAnsiTheme="minorBidi" w:cstheme="minorBidi" w:hint="eastAsia"/>
          <w:rtl/>
        </w:rPr>
        <w:t>במתחם</w:t>
      </w:r>
      <w:r w:rsidRPr="00195E7A">
        <w:rPr>
          <w:rFonts w:asciiTheme="minorBidi" w:hAnsiTheme="minorBidi" w:cstheme="minorBidi"/>
          <w:rtl/>
        </w:rPr>
        <w:t xml:space="preserve"> </w:t>
      </w:r>
      <w:r w:rsidRPr="00195E7A">
        <w:rPr>
          <w:rFonts w:asciiTheme="minorBidi" w:hAnsiTheme="minorBidi" w:cstheme="minorBidi" w:hint="eastAsia"/>
          <w:rtl/>
        </w:rPr>
        <w:t>תחנת</w:t>
      </w:r>
      <w:r w:rsidRPr="00195E7A">
        <w:rPr>
          <w:rFonts w:asciiTheme="minorBidi" w:hAnsiTheme="minorBidi" w:cstheme="minorBidi"/>
          <w:rtl/>
        </w:rPr>
        <w:t xml:space="preserve"> </w:t>
      </w:r>
      <w:r w:rsidRPr="00195E7A">
        <w:rPr>
          <w:rFonts w:asciiTheme="minorBidi" w:hAnsiTheme="minorBidi" w:cstheme="minorBidi" w:hint="eastAsia"/>
          <w:rtl/>
        </w:rPr>
        <w:t>הדלק</w:t>
      </w:r>
      <w:r>
        <w:rPr>
          <w:rFonts w:asciiTheme="minorBidi" w:hAnsiTheme="minorBidi" w:cstheme="minorBidi" w:hint="cs"/>
          <w:rtl/>
        </w:rPr>
        <w:t xml:space="preserve"> </w:t>
      </w:r>
      <w:r w:rsidRPr="00195E7A">
        <w:rPr>
          <w:rFonts w:asciiTheme="minorBidi" w:hAnsiTheme="minorBidi" w:cstheme="minorBidi"/>
          <w:rtl/>
        </w:rPr>
        <w:t xml:space="preserve">וממספר מעשי השוד/חבלה חמורה שאירעו בעסק במהלך השנה החולפת. </w:t>
      </w:r>
    </w:p>
    <w:p w14:paraId="10C80301" w14:textId="77777777" w:rsidR="003C532A" w:rsidRPr="00195E7A" w:rsidRDefault="003C532A" w:rsidP="00EA567F">
      <w:pPr>
        <w:numPr>
          <w:ilvl w:val="2"/>
          <w:numId w:val="22"/>
        </w:numPr>
        <w:spacing w:line="360" w:lineRule="auto"/>
        <w:contextualSpacing/>
        <w:rPr>
          <w:rFonts w:asciiTheme="minorBidi" w:hAnsiTheme="minorBidi" w:cstheme="minorBidi"/>
          <w:b/>
          <w:bCs/>
          <w:rtl/>
        </w:rPr>
      </w:pPr>
      <w:r w:rsidRPr="00195E7A">
        <w:rPr>
          <w:rFonts w:asciiTheme="minorBidi" w:hAnsiTheme="minorBidi" w:cstheme="minorBidi"/>
          <w:b/>
          <w:bCs/>
          <w:rtl/>
        </w:rPr>
        <w:t>בתחנת דלק העונה על אחד מהתנאים הבאים יוצב מאבטח בסיסי אחד:</w:t>
      </w:r>
    </w:p>
    <w:p w14:paraId="10C80302" w14:textId="77777777" w:rsidR="003C532A" w:rsidRPr="00195E7A" w:rsidRDefault="003C532A" w:rsidP="00EA567F">
      <w:pPr>
        <w:numPr>
          <w:ilvl w:val="3"/>
          <w:numId w:val="22"/>
        </w:numPr>
        <w:tabs>
          <w:tab w:val="left" w:pos="1643"/>
        </w:tabs>
        <w:spacing w:line="360" w:lineRule="auto"/>
        <w:contextualSpacing/>
        <w:rPr>
          <w:rFonts w:asciiTheme="minorBidi" w:hAnsiTheme="minorBidi" w:cstheme="minorBidi"/>
          <w:rtl/>
        </w:rPr>
      </w:pPr>
      <w:r w:rsidRPr="00195E7A">
        <w:rPr>
          <w:rFonts w:asciiTheme="minorBidi" w:hAnsiTheme="minorBidi" w:cstheme="minorBidi"/>
          <w:rtl/>
        </w:rPr>
        <w:t>תחנת דלק הממוקמת במתחם הכולל מלבדה עד שלושה עסקים נוספים, ובמתחם אירעו במהלך השנה החולפת שלושה אירועי שוד/חבלה חמורה או יותר;</w:t>
      </w:r>
    </w:p>
    <w:p w14:paraId="10C80303" w14:textId="77777777" w:rsidR="003C532A" w:rsidRPr="00195E7A" w:rsidRDefault="003C532A" w:rsidP="00EA567F">
      <w:pPr>
        <w:numPr>
          <w:ilvl w:val="3"/>
          <w:numId w:val="22"/>
        </w:numPr>
        <w:tabs>
          <w:tab w:val="left" w:pos="1643"/>
        </w:tabs>
        <w:spacing w:line="360" w:lineRule="auto"/>
        <w:contextualSpacing/>
        <w:rPr>
          <w:rFonts w:asciiTheme="minorBidi" w:hAnsiTheme="minorBidi" w:cstheme="minorBidi"/>
          <w:rtl/>
        </w:rPr>
      </w:pPr>
      <w:r w:rsidRPr="00195E7A">
        <w:rPr>
          <w:rFonts w:asciiTheme="minorBidi" w:hAnsiTheme="minorBidi" w:cstheme="minorBidi"/>
          <w:rtl/>
        </w:rPr>
        <w:t>תחנת דלק הממוקמת במתחם הכולל מלבדה בין ארבעה לשמונה עסקים נוספים, ובמתחם אירעו</w:t>
      </w:r>
      <w:r>
        <w:rPr>
          <w:rFonts w:asciiTheme="minorBidi" w:hAnsiTheme="minorBidi" w:cstheme="minorBidi" w:hint="cs"/>
          <w:rtl/>
        </w:rPr>
        <w:t xml:space="preserve"> שני</w:t>
      </w:r>
      <w:r w:rsidRPr="00195E7A">
        <w:rPr>
          <w:rFonts w:asciiTheme="minorBidi" w:hAnsiTheme="minorBidi" w:cstheme="minorBidi"/>
          <w:rtl/>
        </w:rPr>
        <w:t xml:space="preserve"> מקרי שוד/חבלה חמורה לפחות בשנה החולפת;</w:t>
      </w:r>
    </w:p>
    <w:p w14:paraId="10C80304" w14:textId="77777777" w:rsidR="003C532A" w:rsidRPr="00195E7A" w:rsidRDefault="003C532A" w:rsidP="00EA567F">
      <w:pPr>
        <w:numPr>
          <w:ilvl w:val="3"/>
          <w:numId w:val="22"/>
        </w:numPr>
        <w:tabs>
          <w:tab w:val="left" w:pos="1643"/>
        </w:tabs>
        <w:spacing w:line="360" w:lineRule="auto"/>
        <w:contextualSpacing/>
        <w:rPr>
          <w:rFonts w:asciiTheme="minorBidi" w:hAnsiTheme="minorBidi" w:cstheme="minorBidi"/>
          <w:rtl/>
        </w:rPr>
      </w:pPr>
      <w:r w:rsidRPr="00195E7A">
        <w:rPr>
          <w:rFonts w:asciiTheme="minorBidi" w:hAnsiTheme="minorBidi" w:cstheme="minorBidi"/>
          <w:rtl/>
        </w:rPr>
        <w:t xml:space="preserve">תחנת דלק הממוקמת במתחם הכולל מלבדה תשעה עסקים נוספים בהתאם לסעיף 6.3.5 בפריט. </w:t>
      </w:r>
    </w:p>
    <w:p w14:paraId="10C80305" w14:textId="77777777" w:rsidR="003C532A" w:rsidRPr="00195E7A" w:rsidRDefault="003C532A" w:rsidP="00EA567F">
      <w:pPr>
        <w:numPr>
          <w:ilvl w:val="3"/>
          <w:numId w:val="22"/>
        </w:numPr>
        <w:spacing w:line="360" w:lineRule="auto"/>
        <w:contextualSpacing/>
        <w:rPr>
          <w:rFonts w:asciiTheme="minorBidi" w:hAnsiTheme="minorBidi" w:cstheme="minorBidi"/>
          <w:b/>
          <w:bCs/>
        </w:rPr>
      </w:pPr>
      <w:r w:rsidRPr="00195E7A">
        <w:rPr>
          <w:rFonts w:asciiTheme="minorBidi" w:hAnsiTheme="minorBidi" w:cstheme="minorBidi"/>
          <w:b/>
          <w:bCs/>
          <w:rtl/>
        </w:rPr>
        <w:t>הבהרות/הערות</w:t>
      </w:r>
    </w:p>
    <w:p w14:paraId="10C80306" w14:textId="77777777" w:rsidR="003C532A" w:rsidRPr="00195E7A" w:rsidRDefault="003C532A" w:rsidP="00EA567F">
      <w:pPr>
        <w:numPr>
          <w:ilvl w:val="3"/>
          <w:numId w:val="22"/>
        </w:numPr>
        <w:spacing w:line="360" w:lineRule="auto"/>
        <w:contextualSpacing/>
        <w:rPr>
          <w:rFonts w:asciiTheme="minorBidi" w:hAnsiTheme="minorBidi" w:cstheme="minorBidi"/>
          <w:rtl/>
        </w:rPr>
      </w:pPr>
      <w:r w:rsidRPr="00195E7A">
        <w:rPr>
          <w:rFonts w:asciiTheme="minorBidi" w:hAnsiTheme="minorBidi" w:cstheme="minorBidi"/>
          <w:rtl/>
        </w:rPr>
        <w:t xml:space="preserve">אם בעל העסק אינו הבעלים של מתחם התחנה כולו, יובאו בחשבון לעניין הדרישה להצבת מאבטח אך ורק אירועי שוד/חבלה חמורה שאירעו בתחנת הדלק. </w:t>
      </w:r>
    </w:p>
    <w:p w14:paraId="10C80307" w14:textId="77777777" w:rsidR="003C532A" w:rsidRPr="00195E7A" w:rsidRDefault="003C532A" w:rsidP="00EA567F">
      <w:pPr>
        <w:numPr>
          <w:ilvl w:val="3"/>
          <w:numId w:val="22"/>
        </w:numPr>
        <w:spacing w:line="360" w:lineRule="auto"/>
        <w:contextualSpacing/>
        <w:rPr>
          <w:rFonts w:asciiTheme="minorBidi" w:hAnsiTheme="minorBidi" w:cstheme="minorBidi"/>
        </w:rPr>
      </w:pPr>
      <w:r w:rsidRPr="00195E7A">
        <w:rPr>
          <w:rFonts w:asciiTheme="minorBidi" w:hAnsiTheme="minorBidi" w:cstheme="minorBidi"/>
          <w:rtl/>
        </w:rPr>
        <w:t>לעניין מניין העסקים הכלולים במתחם, תחנת הדלק וחנות הנוחות הצמודה לה ייחשבו עסק אחד</w:t>
      </w:r>
      <w:r>
        <w:rPr>
          <w:rFonts w:asciiTheme="minorBidi" w:hAnsiTheme="minorBidi" w:cstheme="minorBidi" w:hint="cs"/>
          <w:rtl/>
        </w:rPr>
        <w:t>,</w:t>
      </w:r>
      <w:r w:rsidRPr="00195E7A">
        <w:rPr>
          <w:rFonts w:asciiTheme="minorBidi" w:hAnsiTheme="minorBidi" w:cstheme="minorBidi"/>
          <w:rtl/>
        </w:rPr>
        <w:t xml:space="preserve"> בתנאי שהן מופעלות על</w:t>
      </w:r>
      <w:r>
        <w:rPr>
          <w:rFonts w:asciiTheme="minorBidi" w:hAnsiTheme="minorBidi" w:cstheme="minorBidi" w:hint="cs"/>
          <w:rtl/>
        </w:rPr>
        <w:t>-</w:t>
      </w:r>
      <w:r w:rsidRPr="00195E7A">
        <w:rPr>
          <w:rFonts w:asciiTheme="minorBidi" w:hAnsiTheme="minorBidi" w:cstheme="minorBidi"/>
          <w:rtl/>
        </w:rPr>
        <w:t>ידי אדם אחד ובתנאי שהתדלוק בתחנת הדלק מתבצע על</w:t>
      </w:r>
      <w:r>
        <w:rPr>
          <w:rFonts w:asciiTheme="minorBidi" w:hAnsiTheme="minorBidi" w:cstheme="minorBidi" w:hint="cs"/>
          <w:rtl/>
        </w:rPr>
        <w:t>-</w:t>
      </w:r>
      <w:r w:rsidRPr="00195E7A">
        <w:rPr>
          <w:rFonts w:asciiTheme="minorBidi" w:hAnsiTheme="minorBidi" w:cstheme="minorBidi"/>
          <w:rtl/>
        </w:rPr>
        <w:t xml:space="preserve">ידי מוכרן מתוך חנות הנוחות. </w:t>
      </w:r>
    </w:p>
    <w:p w14:paraId="10C80308" w14:textId="77777777" w:rsidR="003C532A" w:rsidRPr="00195E7A" w:rsidRDefault="003C532A" w:rsidP="00EA567F">
      <w:pPr>
        <w:numPr>
          <w:ilvl w:val="3"/>
          <w:numId w:val="22"/>
        </w:numPr>
        <w:tabs>
          <w:tab w:val="left" w:pos="1998"/>
        </w:tabs>
        <w:spacing w:line="360" w:lineRule="auto"/>
        <w:contextualSpacing/>
        <w:rPr>
          <w:rFonts w:asciiTheme="minorBidi" w:hAnsiTheme="minorBidi" w:cstheme="minorBidi"/>
          <w:rtl/>
        </w:rPr>
      </w:pPr>
      <w:r w:rsidRPr="00195E7A">
        <w:rPr>
          <w:rFonts w:asciiTheme="minorBidi" w:hAnsiTheme="minorBidi" w:cstheme="minorBidi"/>
          <w:rtl/>
        </w:rPr>
        <w:t>במניין אירועי השוד/חבלה חמורה יובאו בחשבון רק אירועים שבוצעו בקשר לפעילות</w:t>
      </w:r>
      <w:r>
        <w:rPr>
          <w:rFonts w:asciiTheme="minorBidi" w:hAnsiTheme="minorBidi" w:cstheme="minorBidi" w:hint="cs"/>
          <w:rtl/>
        </w:rPr>
        <w:t xml:space="preserve"> </w:t>
      </w:r>
      <w:r w:rsidRPr="00195E7A">
        <w:rPr>
          <w:rFonts w:asciiTheme="minorBidi" w:hAnsiTheme="minorBidi" w:cstheme="minorBidi"/>
          <w:rtl/>
        </w:rPr>
        <w:t>המתבצעת בעסק (לא יובאו בחשבון, למשל, אירועים שבוצעו בין אנשים פרטיים וביצוע</w:t>
      </w:r>
      <w:r>
        <w:rPr>
          <w:rFonts w:asciiTheme="minorBidi" w:hAnsiTheme="minorBidi" w:cstheme="minorBidi" w:hint="cs"/>
          <w:rtl/>
        </w:rPr>
        <w:t>ם</w:t>
      </w:r>
      <w:r w:rsidRPr="00195E7A">
        <w:rPr>
          <w:rFonts w:asciiTheme="minorBidi" w:hAnsiTheme="minorBidi" w:cstheme="minorBidi"/>
          <w:rtl/>
        </w:rPr>
        <w:t xml:space="preserve"> בתוך המתחם הינו מקרי). </w:t>
      </w:r>
    </w:p>
    <w:p w14:paraId="10C80309" w14:textId="77777777" w:rsidR="003C532A" w:rsidRPr="00323107" w:rsidRDefault="003C532A" w:rsidP="00EA567F">
      <w:pPr>
        <w:numPr>
          <w:ilvl w:val="2"/>
          <w:numId w:val="22"/>
        </w:numPr>
        <w:spacing w:line="360" w:lineRule="auto"/>
        <w:contextualSpacing/>
        <w:rPr>
          <w:rFonts w:asciiTheme="minorBidi" w:hAnsiTheme="minorBidi" w:cstheme="minorBidi"/>
          <w:rtl/>
        </w:rPr>
      </w:pPr>
      <w:r w:rsidRPr="00323107">
        <w:rPr>
          <w:rFonts w:asciiTheme="minorBidi" w:hAnsiTheme="minorBidi" w:cstheme="minorBidi"/>
          <w:rtl/>
        </w:rPr>
        <w:t xml:space="preserve">מאבטח שיוצב בהתאם לקריטריונים המפורטים במפרט 151 יוצב בתוך 12 שעות מהתגבשות הקריטריונים לתקופה של שבועיים ימים. הודעה על הצבת המאבטח תימסר לקצין האבטחה והרישוי המחוזי/מרחבי/תחנתי של משטרת ישראל שבתחומו נמצאת תחנת הדלק </w:t>
      </w:r>
      <w:r w:rsidRPr="00323107">
        <w:rPr>
          <w:rFonts w:asciiTheme="minorBidi" w:hAnsiTheme="minorBidi" w:cstheme="minorBidi" w:hint="eastAsia"/>
          <w:rtl/>
        </w:rPr>
        <w:t>בהתאם</w:t>
      </w:r>
      <w:r w:rsidRPr="00323107">
        <w:rPr>
          <w:rFonts w:asciiTheme="minorBidi" w:hAnsiTheme="minorBidi" w:cstheme="minorBidi"/>
          <w:rtl/>
        </w:rPr>
        <w:t xml:space="preserve"> </w:t>
      </w:r>
      <w:r w:rsidRPr="00323107">
        <w:rPr>
          <w:rFonts w:asciiTheme="minorBidi" w:hAnsiTheme="minorBidi" w:cstheme="minorBidi" w:hint="eastAsia"/>
          <w:rtl/>
        </w:rPr>
        <w:t>להגבלות</w:t>
      </w:r>
      <w:r w:rsidRPr="00323107">
        <w:rPr>
          <w:rFonts w:asciiTheme="minorBidi" w:hAnsiTheme="minorBidi" w:cstheme="minorBidi"/>
          <w:rtl/>
        </w:rPr>
        <w:t xml:space="preserve"> </w:t>
      </w:r>
      <w:r w:rsidRPr="00323107">
        <w:rPr>
          <w:rFonts w:asciiTheme="minorBidi" w:hAnsiTheme="minorBidi" w:cstheme="minorBidi" w:hint="eastAsia"/>
          <w:rtl/>
        </w:rPr>
        <w:t>הקיימות</w:t>
      </w:r>
      <w:r w:rsidRPr="00323107">
        <w:rPr>
          <w:rFonts w:asciiTheme="minorBidi" w:hAnsiTheme="minorBidi" w:cstheme="minorBidi"/>
          <w:rtl/>
        </w:rPr>
        <w:t xml:space="preserve"> (</w:t>
      </w:r>
      <w:r w:rsidRPr="00323107">
        <w:rPr>
          <w:rFonts w:asciiTheme="minorBidi" w:hAnsiTheme="minorBidi" w:cstheme="minorBidi" w:hint="eastAsia"/>
          <w:rtl/>
        </w:rPr>
        <w:t>אישור</w:t>
      </w:r>
      <w:r w:rsidRPr="00323107">
        <w:rPr>
          <w:rFonts w:asciiTheme="minorBidi" w:hAnsiTheme="minorBidi" w:cstheme="minorBidi"/>
          <w:rtl/>
        </w:rPr>
        <w:t xml:space="preserve"> </w:t>
      </w:r>
      <w:r w:rsidRPr="00323107">
        <w:rPr>
          <w:rFonts w:asciiTheme="minorBidi" w:hAnsiTheme="minorBidi" w:cstheme="minorBidi" w:hint="eastAsia"/>
          <w:rtl/>
        </w:rPr>
        <w:t>החרגה</w:t>
      </w:r>
      <w:r w:rsidRPr="00323107">
        <w:rPr>
          <w:rFonts w:asciiTheme="minorBidi" w:hAnsiTheme="minorBidi" w:cstheme="minorBidi"/>
          <w:rtl/>
        </w:rPr>
        <w:t xml:space="preserve"> </w:t>
      </w:r>
      <w:r w:rsidRPr="00323107">
        <w:rPr>
          <w:rFonts w:asciiTheme="minorBidi" w:hAnsiTheme="minorBidi" w:cstheme="minorBidi" w:hint="eastAsia"/>
          <w:rtl/>
        </w:rPr>
        <w:t>נשיאת</w:t>
      </w:r>
      <w:r w:rsidRPr="00323107">
        <w:rPr>
          <w:rFonts w:asciiTheme="minorBidi" w:hAnsiTheme="minorBidi" w:cstheme="minorBidi"/>
          <w:rtl/>
        </w:rPr>
        <w:t xml:space="preserve"> </w:t>
      </w:r>
      <w:r w:rsidRPr="00323107">
        <w:rPr>
          <w:rFonts w:asciiTheme="minorBidi" w:hAnsiTheme="minorBidi" w:cstheme="minorBidi" w:hint="eastAsia"/>
          <w:rtl/>
        </w:rPr>
        <w:t>נשק</w:t>
      </w:r>
      <w:r w:rsidRPr="00323107">
        <w:rPr>
          <w:rFonts w:asciiTheme="minorBidi" w:hAnsiTheme="minorBidi" w:cstheme="minorBidi"/>
          <w:rtl/>
        </w:rPr>
        <w:t>).</w:t>
      </w:r>
    </w:p>
    <w:p w14:paraId="10C8030A" w14:textId="77777777" w:rsidR="003C532A" w:rsidRPr="00195E7A" w:rsidRDefault="003C532A" w:rsidP="00EA567F">
      <w:pPr>
        <w:numPr>
          <w:ilvl w:val="2"/>
          <w:numId w:val="22"/>
        </w:numPr>
        <w:spacing w:line="360" w:lineRule="auto"/>
        <w:contextualSpacing/>
        <w:rPr>
          <w:rFonts w:asciiTheme="minorBidi" w:hAnsiTheme="minorBidi" w:cstheme="minorBidi"/>
          <w:rtl/>
        </w:rPr>
      </w:pPr>
      <w:r w:rsidRPr="00195E7A">
        <w:rPr>
          <w:rFonts w:asciiTheme="minorBidi" w:hAnsiTheme="minorBidi" w:cstheme="minorBidi"/>
          <w:rtl/>
        </w:rPr>
        <w:t>המאבטח יוצב בתחנת הדלק החל מהשעה 22:00 ועד השעה 06:00 בבוקר (להלן: שעות הלילה). בתום השבועיים תקיים המשטרה הערכת מצב בה יוחלט האם יש צורך בהצבת המאבטח לתקופה נוספת</w:t>
      </w:r>
      <w:r>
        <w:rPr>
          <w:rFonts w:asciiTheme="minorBidi" w:hAnsiTheme="minorBidi" w:cstheme="minorBidi" w:hint="cs"/>
          <w:rtl/>
        </w:rPr>
        <w:t>,</w:t>
      </w:r>
      <w:r w:rsidRPr="00195E7A">
        <w:rPr>
          <w:rFonts w:asciiTheme="minorBidi" w:hAnsiTheme="minorBidi" w:cstheme="minorBidi"/>
          <w:rtl/>
        </w:rPr>
        <w:t xml:space="preserve"> שלא תעלה על חודשיים ימים בסך הכול. בכל מקרה, האבטחה בתחנת הדלק לא תופסק לפני שהדבר אושר על</w:t>
      </w:r>
      <w:r>
        <w:rPr>
          <w:rFonts w:asciiTheme="minorBidi" w:hAnsiTheme="minorBidi" w:cstheme="minorBidi" w:hint="cs"/>
          <w:rtl/>
        </w:rPr>
        <w:t>-</w:t>
      </w:r>
      <w:r w:rsidRPr="00195E7A">
        <w:rPr>
          <w:rFonts w:asciiTheme="minorBidi" w:hAnsiTheme="minorBidi" w:cstheme="minorBidi"/>
          <w:rtl/>
        </w:rPr>
        <w:t xml:space="preserve">ידי קצין האבטחה במחוז/במרחב בו ממוקם המתחם. </w:t>
      </w:r>
    </w:p>
    <w:p w14:paraId="10C8030B" w14:textId="77777777" w:rsidR="003C532A" w:rsidRPr="00195E7A" w:rsidRDefault="003C532A" w:rsidP="00EA567F">
      <w:pPr>
        <w:numPr>
          <w:ilvl w:val="2"/>
          <w:numId w:val="22"/>
        </w:numPr>
        <w:spacing w:line="360" w:lineRule="auto"/>
        <w:contextualSpacing/>
        <w:rPr>
          <w:rFonts w:asciiTheme="minorBidi" w:hAnsiTheme="minorBidi" w:cstheme="minorBidi"/>
          <w:rtl/>
        </w:rPr>
      </w:pPr>
      <w:r w:rsidRPr="00195E7A">
        <w:rPr>
          <w:rFonts w:asciiTheme="minorBidi" w:hAnsiTheme="minorBidi" w:cstheme="minorBidi"/>
          <w:rtl/>
        </w:rPr>
        <w:lastRenderedPageBreak/>
        <w:t xml:space="preserve">על אף האמור בסעיף 6.3.4, בתחנת דלק במודל 3 יוצב המאבטח למשך 24 שעות ביממה. במקרה שבתחנת דלק במודל 3 חל שינוי במספר העסקים והם קטנים מהקבוע במודל, האבטחה במתחם תותאם למודל 2 או 1 בהתאם לנסיבות. </w:t>
      </w:r>
    </w:p>
    <w:p w14:paraId="10C8030C" w14:textId="77777777" w:rsidR="003C532A" w:rsidRPr="00195E7A" w:rsidRDefault="003C532A" w:rsidP="00EA567F">
      <w:pPr>
        <w:numPr>
          <w:ilvl w:val="2"/>
          <w:numId w:val="22"/>
        </w:numPr>
        <w:spacing w:line="360" w:lineRule="auto"/>
        <w:contextualSpacing/>
        <w:rPr>
          <w:rFonts w:asciiTheme="minorBidi" w:hAnsiTheme="minorBidi" w:cstheme="minorBidi"/>
          <w:rtl/>
        </w:rPr>
      </w:pPr>
      <w:r w:rsidRPr="00195E7A">
        <w:rPr>
          <w:rFonts w:asciiTheme="minorBidi" w:hAnsiTheme="minorBidi" w:cstheme="minorBidi"/>
          <w:rtl/>
        </w:rPr>
        <w:t>המאבטח שיוצב בתחנת הדלק יהיה מאבטח בסיסי על</w:t>
      </w:r>
      <w:r>
        <w:rPr>
          <w:rFonts w:asciiTheme="minorBidi" w:hAnsiTheme="minorBidi" w:cstheme="minorBidi" w:hint="cs"/>
          <w:rtl/>
        </w:rPr>
        <w:t>-</w:t>
      </w:r>
      <w:r w:rsidRPr="00195E7A">
        <w:rPr>
          <w:rFonts w:asciiTheme="minorBidi" w:hAnsiTheme="minorBidi" w:cstheme="minorBidi"/>
          <w:rtl/>
        </w:rPr>
        <w:t>פי חוק סמכויות לשם שמירה על ביטחון הציבור התשס"ה-2005, חמוש, אשר עומד בכל התנאים המפורטים במפרט 151.</w:t>
      </w:r>
    </w:p>
    <w:p w14:paraId="10C8030D" w14:textId="77777777" w:rsidR="003C532A" w:rsidRPr="00195E7A" w:rsidRDefault="003C532A" w:rsidP="00EA567F">
      <w:pPr>
        <w:numPr>
          <w:ilvl w:val="2"/>
          <w:numId w:val="22"/>
        </w:numPr>
        <w:spacing w:line="360" w:lineRule="auto"/>
        <w:contextualSpacing/>
        <w:rPr>
          <w:rFonts w:asciiTheme="minorBidi" w:hAnsiTheme="minorBidi" w:cstheme="minorBidi"/>
          <w:rtl/>
        </w:rPr>
      </w:pPr>
      <w:r w:rsidRPr="00195E7A">
        <w:rPr>
          <w:rFonts w:asciiTheme="minorBidi" w:hAnsiTheme="minorBidi" w:cstheme="minorBidi"/>
          <w:rtl/>
        </w:rPr>
        <w:t>חברת הדלק תמנה מנהל אבטחה ארצי</w:t>
      </w:r>
      <w:r>
        <w:rPr>
          <w:rFonts w:asciiTheme="minorBidi" w:hAnsiTheme="minorBidi" w:cstheme="minorBidi" w:hint="cs"/>
          <w:rtl/>
        </w:rPr>
        <w:t>,</w:t>
      </w:r>
      <w:r w:rsidRPr="00195E7A">
        <w:rPr>
          <w:rFonts w:asciiTheme="minorBidi" w:hAnsiTheme="minorBidi" w:cstheme="minorBidi"/>
          <w:rtl/>
        </w:rPr>
        <w:t xml:space="preserve"> וכן תמנה ממלא מקום למנהל האבטחה הארצי. הכשרותיהם של מנהל האבטחה וממלא מקומו תיקבענה על</w:t>
      </w:r>
      <w:r>
        <w:rPr>
          <w:rFonts w:asciiTheme="minorBidi" w:hAnsiTheme="minorBidi" w:cstheme="minorBidi" w:hint="cs"/>
          <w:rtl/>
        </w:rPr>
        <w:t>-</w:t>
      </w:r>
      <w:r w:rsidRPr="00195E7A">
        <w:rPr>
          <w:rFonts w:asciiTheme="minorBidi" w:hAnsiTheme="minorBidi" w:cstheme="minorBidi"/>
          <w:rtl/>
        </w:rPr>
        <w:t>ידי המשטרה ע</w:t>
      </w:r>
      <w:r>
        <w:rPr>
          <w:rFonts w:asciiTheme="minorBidi" w:hAnsiTheme="minorBidi" w:cstheme="minorBidi" w:hint="cs"/>
          <w:rtl/>
        </w:rPr>
        <w:t>ל-פי</w:t>
      </w:r>
      <w:r w:rsidRPr="00195E7A">
        <w:rPr>
          <w:rFonts w:asciiTheme="minorBidi" w:hAnsiTheme="minorBidi" w:cstheme="minorBidi"/>
          <w:rtl/>
        </w:rPr>
        <w:t xml:space="preserve"> נוהל מינוי מנהלי ביטחון ברישוי מינוי מנהל אבטחה ארצי</w:t>
      </w:r>
      <w:r>
        <w:rPr>
          <w:rFonts w:asciiTheme="minorBidi" w:hAnsiTheme="minorBidi" w:cstheme="minorBidi" w:hint="cs"/>
          <w:rtl/>
        </w:rPr>
        <w:t>,</w:t>
      </w:r>
      <w:r w:rsidRPr="00195E7A">
        <w:rPr>
          <w:rFonts w:asciiTheme="minorBidi" w:hAnsiTheme="minorBidi" w:cstheme="minorBidi"/>
          <w:rtl/>
        </w:rPr>
        <w:t xml:space="preserve"> </w:t>
      </w:r>
      <w:r>
        <w:rPr>
          <w:rFonts w:asciiTheme="minorBidi" w:hAnsiTheme="minorBidi" w:cstheme="minorBidi" w:hint="cs"/>
          <w:rtl/>
        </w:rPr>
        <w:t>ו</w:t>
      </w:r>
      <w:r w:rsidRPr="00195E7A">
        <w:rPr>
          <w:rFonts w:asciiTheme="minorBidi" w:hAnsiTheme="minorBidi" w:cstheme="minorBidi"/>
          <w:rtl/>
        </w:rPr>
        <w:t>טעו</w:t>
      </w:r>
      <w:r>
        <w:rPr>
          <w:rFonts w:asciiTheme="minorBidi" w:hAnsiTheme="minorBidi" w:cstheme="minorBidi" w:hint="cs"/>
          <w:rtl/>
        </w:rPr>
        <w:t xml:space="preserve">נות </w:t>
      </w:r>
      <w:r w:rsidRPr="00195E7A">
        <w:rPr>
          <w:rFonts w:asciiTheme="minorBidi" w:hAnsiTheme="minorBidi" w:cstheme="minorBidi"/>
          <w:rtl/>
        </w:rPr>
        <w:t xml:space="preserve">אישור מהמשטרה </w:t>
      </w:r>
      <w:hyperlink r:id="rId20" w:history="1">
        <w:r w:rsidRPr="00814401">
          <w:rPr>
            <w:rStyle w:val="Hyperlink"/>
            <w:rFonts w:asciiTheme="minorBidi" w:hAnsiTheme="minorBidi" w:cstheme="minorBidi"/>
            <w:rtl/>
          </w:rPr>
          <w:t>(ראה מפרט 151</w:t>
        </w:r>
      </w:hyperlink>
      <w:r w:rsidRPr="00195E7A">
        <w:rPr>
          <w:rFonts w:asciiTheme="minorBidi" w:hAnsiTheme="minorBidi" w:cstheme="minorBidi"/>
          <w:rtl/>
        </w:rPr>
        <w:t>).</w:t>
      </w:r>
    </w:p>
    <w:p w14:paraId="10C8030E" w14:textId="77777777" w:rsidR="003C532A" w:rsidRPr="00195E7A" w:rsidRDefault="003C532A" w:rsidP="00EA567F">
      <w:pPr>
        <w:numPr>
          <w:ilvl w:val="2"/>
          <w:numId w:val="22"/>
        </w:numPr>
        <w:spacing w:line="360" w:lineRule="auto"/>
        <w:contextualSpacing/>
        <w:rPr>
          <w:rFonts w:asciiTheme="minorBidi" w:hAnsiTheme="minorBidi" w:cstheme="minorBidi"/>
        </w:rPr>
      </w:pPr>
      <w:r w:rsidRPr="00195E7A">
        <w:rPr>
          <w:rFonts w:asciiTheme="minorBidi" w:hAnsiTheme="minorBidi" w:cstheme="minorBidi"/>
          <w:rtl/>
        </w:rPr>
        <w:t>מנהל האבטחה הארצי של חברת הדלק ימנה נאמן ביטחון בכל תחנת דלק השייכת לחברת הדלק. נאמן הביטחון יוכשר על</w:t>
      </w:r>
      <w:r>
        <w:rPr>
          <w:rFonts w:asciiTheme="minorBidi" w:hAnsiTheme="minorBidi" w:cstheme="minorBidi" w:hint="cs"/>
          <w:rtl/>
        </w:rPr>
        <w:t>-</w:t>
      </w:r>
      <w:r w:rsidRPr="00195E7A">
        <w:rPr>
          <w:rFonts w:asciiTheme="minorBidi" w:hAnsiTheme="minorBidi" w:cstheme="minorBidi"/>
          <w:rtl/>
        </w:rPr>
        <w:t>ידי מנהל האבטחה הארצי בהתאם להנחיות המשטרה</w:t>
      </w:r>
      <w:r>
        <w:rPr>
          <w:rFonts w:asciiTheme="minorBidi" w:hAnsiTheme="minorBidi" w:cstheme="minorBidi" w:hint="cs"/>
          <w:rtl/>
        </w:rPr>
        <w:t>,</w:t>
      </w:r>
      <w:r w:rsidRPr="00195E7A">
        <w:rPr>
          <w:rFonts w:asciiTheme="minorBidi" w:hAnsiTheme="minorBidi" w:cstheme="minorBidi"/>
          <w:rtl/>
        </w:rPr>
        <w:t xml:space="preserve"> נושאי ההכשרה</w:t>
      </w:r>
      <w:r>
        <w:rPr>
          <w:rFonts w:asciiTheme="minorBidi" w:hAnsiTheme="minorBidi" w:cstheme="minorBidi" w:hint="cs"/>
          <w:rtl/>
        </w:rPr>
        <w:t>,</w:t>
      </w:r>
      <w:r w:rsidRPr="00195E7A">
        <w:rPr>
          <w:rFonts w:asciiTheme="minorBidi" w:hAnsiTheme="minorBidi" w:cstheme="minorBidi"/>
          <w:rtl/>
        </w:rPr>
        <w:t xml:space="preserve"> נספח ה'.</w:t>
      </w:r>
    </w:p>
    <w:p w14:paraId="10C8030F" w14:textId="77777777" w:rsidR="003C532A" w:rsidRPr="00195E7A" w:rsidRDefault="003C532A" w:rsidP="00EA567F">
      <w:pPr>
        <w:numPr>
          <w:ilvl w:val="2"/>
          <w:numId w:val="22"/>
        </w:numPr>
        <w:spacing w:line="360" w:lineRule="auto"/>
        <w:contextualSpacing/>
        <w:rPr>
          <w:rFonts w:asciiTheme="minorBidi" w:hAnsiTheme="minorBidi" w:cstheme="minorBidi"/>
          <w:rtl/>
        </w:rPr>
      </w:pPr>
      <w:r w:rsidRPr="00195E7A">
        <w:rPr>
          <w:rFonts w:asciiTheme="minorBidi" w:hAnsiTheme="minorBidi" w:cstheme="minorBidi"/>
          <w:rtl/>
        </w:rPr>
        <w:t xml:space="preserve">מנהל האבטחה </w:t>
      </w:r>
      <w:r>
        <w:rPr>
          <w:rFonts w:asciiTheme="minorBidi" w:hAnsiTheme="minorBidi" w:cstheme="minorBidi" w:hint="cs"/>
          <w:rtl/>
        </w:rPr>
        <w:t>ה</w:t>
      </w:r>
      <w:r w:rsidRPr="00195E7A">
        <w:rPr>
          <w:rFonts w:asciiTheme="minorBidi" w:hAnsiTheme="minorBidi" w:cstheme="minorBidi"/>
          <w:rtl/>
        </w:rPr>
        <w:t>ארצי יישא עמו ביפר לצורך קבלת הודעות מהמשטרה</w:t>
      </w:r>
      <w:r>
        <w:rPr>
          <w:rFonts w:asciiTheme="minorBidi" w:hAnsiTheme="minorBidi" w:cstheme="minorBidi" w:hint="cs"/>
          <w:rtl/>
        </w:rPr>
        <w:t>,</w:t>
      </w:r>
      <w:r w:rsidRPr="00195E7A">
        <w:rPr>
          <w:rFonts w:asciiTheme="minorBidi" w:hAnsiTheme="minorBidi" w:cstheme="minorBidi"/>
          <w:rtl/>
        </w:rPr>
        <w:t xml:space="preserve"> הוא ינהל תחקיר לגבי כל "אירוע חריג" שא</w:t>
      </w:r>
      <w:r>
        <w:rPr>
          <w:rFonts w:asciiTheme="minorBidi" w:hAnsiTheme="minorBidi" w:cstheme="minorBidi" w:hint="cs"/>
          <w:rtl/>
        </w:rPr>
        <w:t>י</w:t>
      </w:r>
      <w:r w:rsidRPr="00195E7A">
        <w:rPr>
          <w:rFonts w:asciiTheme="minorBidi" w:hAnsiTheme="minorBidi" w:cstheme="minorBidi"/>
          <w:rtl/>
        </w:rPr>
        <w:t>רע בתחנות הדלק של החברה וידווח למשטרה.</w:t>
      </w:r>
    </w:p>
    <w:p w14:paraId="10C80310" w14:textId="77777777" w:rsidR="003C532A" w:rsidRPr="00195E7A" w:rsidRDefault="003C532A" w:rsidP="00EA567F">
      <w:pPr>
        <w:numPr>
          <w:ilvl w:val="2"/>
          <w:numId w:val="22"/>
        </w:numPr>
        <w:spacing w:line="360" w:lineRule="auto"/>
        <w:ind w:left="1133"/>
        <w:contextualSpacing/>
        <w:rPr>
          <w:rFonts w:asciiTheme="minorBidi" w:hAnsiTheme="minorBidi" w:cstheme="minorBidi"/>
          <w:rtl/>
        </w:rPr>
      </w:pPr>
      <w:r w:rsidRPr="00195E7A">
        <w:rPr>
          <w:rFonts w:asciiTheme="minorBidi" w:hAnsiTheme="minorBidi" w:cstheme="minorBidi"/>
          <w:rtl/>
        </w:rPr>
        <w:t>מתדלק בתחנת דלק יישא על גופו במהלך שעות היום סכום כסף שאינו עולה על 2000₪. במהלך שעות הלילה יוגבל הסכום שמתדלק רשאי לשאת על גופו ל- 1,000₪.</w:t>
      </w:r>
    </w:p>
    <w:p w14:paraId="10C80311" w14:textId="77777777" w:rsidR="003C532A" w:rsidRPr="00195E7A" w:rsidRDefault="003C532A" w:rsidP="00EA567F">
      <w:pPr>
        <w:numPr>
          <w:ilvl w:val="2"/>
          <w:numId w:val="22"/>
        </w:numPr>
        <w:tabs>
          <w:tab w:val="left" w:pos="991"/>
        </w:tabs>
        <w:spacing w:line="360" w:lineRule="auto"/>
        <w:ind w:left="991" w:hanging="362"/>
        <w:contextualSpacing/>
        <w:rPr>
          <w:rFonts w:asciiTheme="minorBidi" w:hAnsiTheme="minorBidi" w:cstheme="minorBidi"/>
        </w:rPr>
      </w:pPr>
      <w:r w:rsidRPr="00195E7A">
        <w:rPr>
          <w:rFonts w:asciiTheme="minorBidi" w:hAnsiTheme="minorBidi" w:cstheme="minorBidi"/>
          <w:rtl/>
        </w:rPr>
        <w:t>בקופה אשר בחנות הנוחות יוחזק במהלך היום סכום כסף שאינו עולה על 3000₪. במהלך שעות הלילה יוגבל הסכום שיוחזק בקופת חנות הנוחות ל-1,500₪</w:t>
      </w:r>
      <w:r>
        <w:rPr>
          <w:rFonts w:asciiTheme="minorBidi" w:hAnsiTheme="minorBidi" w:cstheme="minorBidi" w:hint="cs"/>
          <w:rtl/>
        </w:rPr>
        <w:t xml:space="preserve"> </w:t>
      </w:r>
      <w:r w:rsidRPr="00195E7A">
        <w:rPr>
          <w:rFonts w:asciiTheme="minorBidi" w:hAnsiTheme="minorBidi" w:cstheme="minorBidi"/>
          <w:rtl/>
        </w:rPr>
        <w:t>(בכל קופה בנפרד).</w:t>
      </w:r>
    </w:p>
    <w:p w14:paraId="10C80312" w14:textId="77777777" w:rsidR="003C532A" w:rsidRPr="00061B95" w:rsidRDefault="003C532A" w:rsidP="00EA567F">
      <w:pPr>
        <w:numPr>
          <w:ilvl w:val="1"/>
          <w:numId w:val="22"/>
        </w:numPr>
        <w:spacing w:line="360" w:lineRule="auto"/>
        <w:contextualSpacing/>
        <w:rPr>
          <w:rFonts w:asciiTheme="minorBidi" w:hAnsiTheme="minorBidi" w:cstheme="minorBidi"/>
          <w:b/>
          <w:bCs/>
          <w:color w:val="000000"/>
          <w:rtl/>
        </w:rPr>
      </w:pPr>
      <w:r w:rsidRPr="00814401">
        <w:rPr>
          <w:rFonts w:asciiTheme="minorBidi" w:hAnsiTheme="minorBidi" w:cstheme="minorBidi"/>
          <w:b/>
          <w:bCs/>
          <w:color w:val="000000"/>
          <w:rtl/>
        </w:rPr>
        <w:t xml:space="preserve"> </w:t>
      </w:r>
      <w:r w:rsidRPr="00061B95">
        <w:rPr>
          <w:rFonts w:asciiTheme="minorBidi" w:hAnsiTheme="minorBidi" w:cstheme="minorBidi"/>
          <w:b/>
          <w:bCs/>
          <w:color w:val="000000"/>
          <w:rtl/>
        </w:rPr>
        <w:t>אמצעי מיגון</w:t>
      </w:r>
    </w:p>
    <w:p w14:paraId="10C80313"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בעסק יותקנו מערכת טלוויזיה במעגל סגור, לחצני מצוקה, מערכת אזעקה, כספת  ומערכת תקשורת כמפורט בפרק זה.</w:t>
      </w:r>
    </w:p>
    <w:p w14:paraId="10C80314" w14:textId="77777777" w:rsidR="003C532A" w:rsidRPr="00061B95" w:rsidRDefault="003C532A" w:rsidP="00EA567F">
      <w:pPr>
        <w:numPr>
          <w:ilvl w:val="1"/>
          <w:numId w:val="22"/>
        </w:numPr>
        <w:spacing w:line="360" w:lineRule="auto"/>
        <w:contextualSpacing/>
        <w:rPr>
          <w:rFonts w:asciiTheme="minorBidi" w:hAnsiTheme="minorBidi" w:cstheme="minorBidi"/>
          <w:b/>
          <w:bCs/>
          <w:color w:val="000000"/>
        </w:rPr>
      </w:pPr>
      <w:r>
        <w:rPr>
          <w:rFonts w:asciiTheme="minorBidi" w:hAnsiTheme="minorBidi" w:cstheme="minorBidi" w:hint="cs"/>
          <w:b/>
          <w:bCs/>
          <w:color w:val="000000"/>
          <w:rtl/>
        </w:rPr>
        <w:t xml:space="preserve"> </w:t>
      </w:r>
      <w:r w:rsidRPr="00061B95">
        <w:rPr>
          <w:rFonts w:asciiTheme="minorBidi" w:hAnsiTheme="minorBidi" w:cstheme="minorBidi"/>
          <w:b/>
          <w:bCs/>
          <w:color w:val="000000"/>
          <w:rtl/>
        </w:rPr>
        <w:t>מצלמות טלוויזיה במעגל סגור (</w:t>
      </w:r>
      <w:proofErr w:type="spellStart"/>
      <w:r w:rsidRPr="00061B95">
        <w:rPr>
          <w:rFonts w:asciiTheme="minorBidi" w:hAnsiTheme="minorBidi" w:cstheme="minorBidi"/>
          <w:b/>
          <w:bCs/>
          <w:color w:val="000000"/>
          <w:rtl/>
        </w:rPr>
        <w:t>טמ"ס</w:t>
      </w:r>
      <w:proofErr w:type="spellEnd"/>
      <w:r w:rsidRPr="00061B95">
        <w:rPr>
          <w:rFonts w:asciiTheme="minorBidi" w:hAnsiTheme="minorBidi" w:cstheme="minorBidi"/>
          <w:b/>
          <w:bCs/>
          <w:color w:val="000000"/>
          <w:rtl/>
        </w:rPr>
        <w:t>)</w:t>
      </w:r>
    </w:p>
    <w:p w14:paraId="10C80315"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 xml:space="preserve">בכל תחנת דלק תותקן מערכת מצלמות </w:t>
      </w:r>
      <w:proofErr w:type="spellStart"/>
      <w:r w:rsidRPr="00195E7A">
        <w:rPr>
          <w:rFonts w:asciiTheme="minorBidi" w:hAnsiTheme="minorBidi" w:cstheme="minorBidi"/>
          <w:color w:val="000000"/>
          <w:rtl/>
        </w:rPr>
        <w:t>טמ"ס</w:t>
      </w:r>
      <w:proofErr w:type="spellEnd"/>
      <w:r w:rsidRPr="00195E7A">
        <w:rPr>
          <w:rFonts w:asciiTheme="minorBidi" w:hAnsiTheme="minorBidi" w:cstheme="minorBidi"/>
          <w:color w:val="000000"/>
          <w:rtl/>
        </w:rPr>
        <w:t xml:space="preserve"> ע</w:t>
      </w:r>
      <w:r>
        <w:rPr>
          <w:rFonts w:asciiTheme="minorBidi" w:hAnsiTheme="minorBidi" w:cstheme="minorBidi" w:hint="cs"/>
          <w:color w:val="000000"/>
          <w:rtl/>
        </w:rPr>
        <w:t>ל-</w:t>
      </w:r>
      <w:r w:rsidRPr="00195E7A">
        <w:rPr>
          <w:rFonts w:asciiTheme="minorBidi" w:hAnsiTheme="minorBidi" w:cstheme="minorBidi" w:hint="eastAsia"/>
          <w:color w:val="000000"/>
          <w:rtl/>
        </w:rPr>
        <w:t>פי</w:t>
      </w:r>
      <w:r w:rsidRPr="00195E7A">
        <w:rPr>
          <w:rFonts w:asciiTheme="minorBidi" w:hAnsiTheme="minorBidi" w:cstheme="minorBidi"/>
          <w:color w:val="000000"/>
          <w:rtl/>
        </w:rPr>
        <w:t xml:space="preserve"> המפורט </w:t>
      </w:r>
      <w:r>
        <w:rPr>
          <w:rFonts w:asciiTheme="minorBidi" w:hAnsiTheme="minorBidi" w:cstheme="minorBidi" w:hint="cs"/>
          <w:color w:val="000000"/>
          <w:rtl/>
        </w:rPr>
        <w:t>ב</w:t>
      </w:r>
      <w:r w:rsidRPr="00195E7A">
        <w:rPr>
          <w:rFonts w:asciiTheme="minorBidi" w:hAnsiTheme="minorBidi" w:cstheme="minorBidi" w:hint="eastAsia"/>
          <w:color w:val="000000"/>
          <w:rtl/>
        </w:rPr>
        <w:t>סעיף</w:t>
      </w:r>
      <w:r w:rsidRPr="00195E7A">
        <w:rPr>
          <w:rFonts w:asciiTheme="minorBidi" w:hAnsiTheme="minorBidi" w:cstheme="minorBidi"/>
          <w:color w:val="000000"/>
          <w:rtl/>
        </w:rPr>
        <w:t xml:space="preserve"> 6.5.3.</w:t>
      </w:r>
    </w:p>
    <w:p w14:paraId="10C80316"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המצלמות במתחם תחנת הדלק יעבירו את תמונת המצלמה למוקד בקרה אלקטרוני (בשידור לאחור).</w:t>
      </w:r>
    </w:p>
    <w:p w14:paraId="10C80317"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מצלמות יותקנו במקומות הבאים:</w:t>
      </w:r>
    </w:p>
    <w:p w14:paraId="10C80318" w14:textId="77777777" w:rsidR="003C532A" w:rsidRPr="00195E7A" w:rsidRDefault="003C532A" w:rsidP="00EA567F">
      <w:pPr>
        <w:numPr>
          <w:ilvl w:val="3"/>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בכניסה לתחנת הדלק וביציאה ממנה</w:t>
      </w:r>
      <w:r>
        <w:rPr>
          <w:rFonts w:asciiTheme="minorBidi" w:hAnsiTheme="minorBidi" w:cstheme="minorBidi" w:hint="cs"/>
          <w:color w:val="000000"/>
          <w:rtl/>
        </w:rPr>
        <w:t>,</w:t>
      </w:r>
      <w:r w:rsidRPr="00195E7A">
        <w:rPr>
          <w:rFonts w:asciiTheme="minorBidi" w:hAnsiTheme="minorBidi" w:cstheme="minorBidi"/>
          <w:color w:val="000000"/>
          <w:rtl/>
        </w:rPr>
        <w:t xml:space="preserve"> באופן שהתמונה המצולמת תאפשר </w:t>
      </w:r>
      <w:r>
        <w:rPr>
          <w:rFonts w:asciiTheme="minorBidi" w:hAnsiTheme="minorBidi" w:cstheme="minorBidi" w:hint="cs"/>
          <w:color w:val="000000"/>
          <w:rtl/>
        </w:rPr>
        <w:t xml:space="preserve">את </w:t>
      </w:r>
      <w:r w:rsidRPr="00195E7A">
        <w:rPr>
          <w:rFonts w:asciiTheme="minorBidi" w:hAnsiTheme="minorBidi" w:cstheme="minorBidi"/>
          <w:color w:val="000000"/>
          <w:rtl/>
        </w:rPr>
        <w:t xml:space="preserve">זיהוי הרכב ומספר הרישוי שלו. </w:t>
      </w:r>
    </w:p>
    <w:p w14:paraId="10C80319" w14:textId="77777777" w:rsidR="003C532A" w:rsidRPr="00195E7A" w:rsidRDefault="003C532A" w:rsidP="00EA567F">
      <w:pPr>
        <w:numPr>
          <w:ilvl w:val="3"/>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lastRenderedPageBreak/>
        <w:t xml:space="preserve">מצלמות יותקנו בכל נתיב תדלוק לזיהוי כלל פעולות ליד משאבה וכן </w:t>
      </w:r>
      <w:r w:rsidR="00093FAC">
        <w:rPr>
          <w:rFonts w:asciiTheme="minorBidi" w:hAnsiTheme="minorBidi" w:cstheme="minorBidi" w:hint="cs"/>
          <w:color w:val="000000"/>
          <w:rtl/>
        </w:rPr>
        <w:t>כלי</w:t>
      </w:r>
      <w:r w:rsidRPr="00195E7A">
        <w:rPr>
          <w:rFonts w:asciiTheme="minorBidi" w:hAnsiTheme="minorBidi" w:cstheme="minorBidi"/>
          <w:color w:val="000000"/>
          <w:rtl/>
        </w:rPr>
        <w:t xml:space="preserve"> הרכב</w:t>
      </w:r>
      <w:r>
        <w:rPr>
          <w:rFonts w:asciiTheme="minorBidi" w:hAnsiTheme="minorBidi" w:cstheme="minorBidi" w:hint="cs"/>
          <w:color w:val="000000"/>
          <w:rtl/>
        </w:rPr>
        <w:t>.</w:t>
      </w:r>
    </w:p>
    <w:p w14:paraId="10C8031A" w14:textId="77777777" w:rsidR="003C532A" w:rsidRPr="00C0121F" w:rsidRDefault="003C532A" w:rsidP="00EA567F">
      <w:pPr>
        <w:numPr>
          <w:ilvl w:val="3"/>
          <w:numId w:val="22"/>
        </w:numPr>
        <w:spacing w:line="360" w:lineRule="auto"/>
        <w:contextualSpacing/>
        <w:rPr>
          <w:rFonts w:asciiTheme="minorBidi" w:hAnsiTheme="minorBidi" w:cstheme="minorBidi"/>
          <w:color w:val="000000"/>
        </w:rPr>
      </w:pPr>
      <w:r w:rsidRPr="00C0121F">
        <w:rPr>
          <w:rFonts w:asciiTheme="minorBidi" w:hAnsiTheme="minorBidi" w:cstheme="minorBidi"/>
          <w:color w:val="000000"/>
          <w:rtl/>
        </w:rPr>
        <w:t xml:space="preserve">תותקן מצלמה בחדר בו ממוקמת כספת העסק, אשר תתעד את גם את הכספת וגם את הכניסה לחדר הכספת. דרישה זו תחול על תחנות הדלק שהוקמו מיום תחולת </w:t>
      </w:r>
      <w:r w:rsidRPr="00C0121F">
        <w:rPr>
          <w:rFonts w:asciiTheme="minorBidi" w:hAnsiTheme="minorBidi" w:cstheme="minorBidi" w:hint="eastAsia"/>
          <w:color w:val="000000"/>
          <w:rtl/>
        </w:rPr>
        <w:t>המפרט</w:t>
      </w:r>
      <w:r w:rsidRPr="00C0121F">
        <w:rPr>
          <w:rFonts w:asciiTheme="minorBidi" w:hAnsiTheme="minorBidi" w:cstheme="minorBidi"/>
          <w:color w:val="000000"/>
          <w:rtl/>
        </w:rPr>
        <w:t xml:space="preserve"> </w:t>
      </w:r>
      <w:r w:rsidRPr="00C0121F">
        <w:rPr>
          <w:rFonts w:asciiTheme="minorBidi" w:hAnsiTheme="minorBidi" w:cstheme="minorBidi" w:hint="eastAsia"/>
          <w:color w:val="000000"/>
          <w:rtl/>
        </w:rPr>
        <w:t>ברשומות</w:t>
      </w:r>
      <w:r w:rsidRPr="00C0121F">
        <w:rPr>
          <w:rFonts w:asciiTheme="minorBidi" w:hAnsiTheme="minorBidi" w:cstheme="minorBidi"/>
          <w:color w:val="000000"/>
          <w:rtl/>
        </w:rPr>
        <w:t>.</w:t>
      </w:r>
    </w:p>
    <w:p w14:paraId="10C8031B" w14:textId="77777777" w:rsidR="003C532A" w:rsidRPr="007475C0" w:rsidRDefault="003C532A" w:rsidP="00EA567F">
      <w:pPr>
        <w:numPr>
          <w:ilvl w:val="3"/>
          <w:numId w:val="22"/>
        </w:numPr>
        <w:spacing w:line="360" w:lineRule="auto"/>
        <w:contextualSpacing/>
        <w:rPr>
          <w:rFonts w:asciiTheme="minorBidi" w:hAnsiTheme="minorBidi" w:cstheme="minorBidi"/>
          <w:color w:val="000000"/>
        </w:rPr>
      </w:pPr>
      <w:r w:rsidRPr="007475C0">
        <w:rPr>
          <w:rFonts w:asciiTheme="minorBidi" w:hAnsiTheme="minorBidi" w:cstheme="minorBidi"/>
          <w:color w:val="000000"/>
          <w:rtl/>
        </w:rPr>
        <w:t xml:space="preserve">תותקן מצלמה בכניסה לחנות הנוחות ובמעבר הכרחי בו יעבור אדם לצורך  זיהוי פנים. הצבת מצלמה בכניסה לחנות תידרש מחנויות. דרישה זו תחול על תחנות </w:t>
      </w:r>
      <w:r w:rsidRPr="007475C0">
        <w:rPr>
          <w:rFonts w:asciiTheme="minorBidi" w:hAnsiTheme="minorBidi" w:cstheme="minorBidi" w:hint="eastAsia"/>
          <w:color w:val="000000"/>
          <w:rtl/>
        </w:rPr>
        <w:t>הדלק</w:t>
      </w:r>
      <w:r w:rsidRPr="007475C0">
        <w:rPr>
          <w:rFonts w:asciiTheme="minorBidi" w:hAnsiTheme="minorBidi" w:cstheme="minorBidi"/>
          <w:color w:val="000000"/>
          <w:rtl/>
        </w:rPr>
        <w:t xml:space="preserve"> </w:t>
      </w:r>
      <w:r w:rsidRPr="007475C0">
        <w:rPr>
          <w:rFonts w:asciiTheme="minorBidi" w:hAnsiTheme="minorBidi" w:cstheme="minorBidi" w:hint="eastAsia"/>
          <w:color w:val="000000"/>
          <w:rtl/>
        </w:rPr>
        <w:t>שהוקמו</w:t>
      </w:r>
      <w:r w:rsidRPr="007475C0">
        <w:rPr>
          <w:rFonts w:asciiTheme="minorBidi" w:hAnsiTheme="minorBidi" w:cstheme="minorBidi"/>
          <w:color w:val="000000"/>
          <w:rtl/>
        </w:rPr>
        <w:t xml:space="preserve"> </w:t>
      </w:r>
      <w:r w:rsidRPr="007475C0">
        <w:rPr>
          <w:rFonts w:asciiTheme="minorBidi" w:hAnsiTheme="minorBidi" w:cstheme="minorBidi" w:hint="eastAsia"/>
          <w:color w:val="000000"/>
          <w:rtl/>
        </w:rPr>
        <w:t>מיום</w:t>
      </w:r>
      <w:r w:rsidRPr="007475C0">
        <w:rPr>
          <w:rFonts w:asciiTheme="minorBidi" w:hAnsiTheme="minorBidi" w:cstheme="minorBidi"/>
          <w:color w:val="000000"/>
          <w:rtl/>
        </w:rPr>
        <w:t xml:space="preserve"> </w:t>
      </w:r>
      <w:r w:rsidRPr="007475C0">
        <w:rPr>
          <w:rFonts w:asciiTheme="minorBidi" w:hAnsiTheme="minorBidi" w:cstheme="minorBidi" w:hint="eastAsia"/>
          <w:color w:val="000000"/>
          <w:rtl/>
        </w:rPr>
        <w:t>תחולת</w:t>
      </w:r>
      <w:r w:rsidRPr="007475C0">
        <w:rPr>
          <w:rFonts w:asciiTheme="minorBidi" w:hAnsiTheme="minorBidi" w:cstheme="minorBidi"/>
          <w:color w:val="000000"/>
          <w:rtl/>
        </w:rPr>
        <w:t xml:space="preserve"> </w:t>
      </w:r>
      <w:r w:rsidRPr="007475C0">
        <w:rPr>
          <w:rFonts w:asciiTheme="minorBidi" w:hAnsiTheme="minorBidi" w:cstheme="minorBidi" w:hint="eastAsia"/>
          <w:color w:val="000000"/>
          <w:rtl/>
        </w:rPr>
        <w:t>המפרט</w:t>
      </w:r>
      <w:r w:rsidRPr="007475C0">
        <w:rPr>
          <w:rFonts w:asciiTheme="minorBidi" w:hAnsiTheme="minorBidi" w:cstheme="minorBidi"/>
          <w:color w:val="000000"/>
          <w:rtl/>
        </w:rPr>
        <w:t xml:space="preserve"> </w:t>
      </w:r>
      <w:r w:rsidRPr="007475C0">
        <w:rPr>
          <w:rFonts w:asciiTheme="minorBidi" w:hAnsiTheme="minorBidi" w:cstheme="minorBidi" w:hint="eastAsia"/>
          <w:color w:val="000000"/>
          <w:rtl/>
        </w:rPr>
        <w:t>ברשומות</w:t>
      </w:r>
      <w:r>
        <w:rPr>
          <w:rFonts w:asciiTheme="minorBidi" w:hAnsiTheme="minorBidi" w:cstheme="minorBidi" w:hint="cs"/>
          <w:color w:val="000000"/>
          <w:rtl/>
        </w:rPr>
        <w:t>.</w:t>
      </w:r>
      <w:r w:rsidRPr="007475C0">
        <w:rPr>
          <w:rFonts w:asciiTheme="minorBidi" w:hAnsiTheme="minorBidi" w:cstheme="minorBidi"/>
          <w:color w:val="000000"/>
          <w:rtl/>
        </w:rPr>
        <w:t xml:space="preserve"> </w:t>
      </w:r>
    </w:p>
    <w:p w14:paraId="10C8031C" w14:textId="77777777" w:rsidR="003C532A" w:rsidRPr="007475C0" w:rsidRDefault="003C532A" w:rsidP="00EA567F">
      <w:pPr>
        <w:numPr>
          <w:ilvl w:val="3"/>
          <w:numId w:val="22"/>
        </w:numPr>
        <w:spacing w:line="360" w:lineRule="auto"/>
        <w:contextualSpacing/>
        <w:rPr>
          <w:rFonts w:asciiTheme="minorBidi" w:hAnsiTheme="minorBidi" w:cstheme="minorBidi"/>
          <w:color w:val="000000"/>
        </w:rPr>
      </w:pPr>
      <w:r w:rsidRPr="007475C0">
        <w:rPr>
          <w:rFonts w:asciiTheme="minorBidi" w:hAnsiTheme="minorBidi" w:cstheme="minorBidi"/>
          <w:color w:val="000000"/>
          <w:rtl/>
        </w:rPr>
        <w:t>מצלמה תותקן בסמוך לדלפק המכירה בחנות הנוחות בזווית שתאפשר צילום פנים של הלקוחות הסמוכים לדלפק.</w:t>
      </w:r>
    </w:p>
    <w:p w14:paraId="10C8031D" w14:textId="77777777" w:rsidR="003C532A" w:rsidRPr="00195E7A" w:rsidRDefault="003C532A" w:rsidP="00EA567F">
      <w:pPr>
        <w:numPr>
          <w:ilvl w:val="2"/>
          <w:numId w:val="22"/>
        </w:numPr>
        <w:spacing w:line="360" w:lineRule="auto"/>
        <w:contextualSpacing/>
        <w:rPr>
          <w:rFonts w:asciiTheme="minorBidi" w:hAnsiTheme="minorBidi" w:cstheme="minorBidi"/>
          <w:noProof/>
          <w:lang w:eastAsia="he-IL"/>
        </w:rPr>
      </w:pPr>
      <w:r w:rsidRPr="00195E7A">
        <w:rPr>
          <w:rFonts w:asciiTheme="minorBidi" w:hAnsiTheme="minorBidi" w:cstheme="minorBidi"/>
          <w:color w:val="000000"/>
          <w:rtl/>
        </w:rPr>
        <w:t>שדה הראי</w:t>
      </w:r>
      <w:r>
        <w:rPr>
          <w:rFonts w:asciiTheme="minorBidi" w:hAnsiTheme="minorBidi" w:cstheme="minorBidi" w:hint="cs"/>
          <w:color w:val="000000"/>
          <w:rtl/>
        </w:rPr>
        <w:t>י</w:t>
      </w:r>
      <w:r w:rsidRPr="00195E7A">
        <w:rPr>
          <w:rFonts w:asciiTheme="minorBidi" w:hAnsiTheme="minorBidi" w:cstheme="minorBidi"/>
          <w:color w:val="000000"/>
          <w:rtl/>
        </w:rPr>
        <w:t>ה של המצלמה יהיה פנוי.</w:t>
      </w:r>
    </w:p>
    <w:p w14:paraId="10C8031E"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 xml:space="preserve">המצלמה לא תהיה מכוונת למקור אור חזק או למנורות </w:t>
      </w:r>
      <w:r>
        <w:rPr>
          <w:rFonts w:asciiTheme="minorBidi" w:hAnsiTheme="minorBidi" w:cstheme="minorBidi" w:hint="cs"/>
          <w:color w:val="000000"/>
          <w:rtl/>
        </w:rPr>
        <w:t>ש</w:t>
      </w:r>
      <w:r w:rsidRPr="00195E7A">
        <w:rPr>
          <w:rFonts w:asciiTheme="minorBidi" w:hAnsiTheme="minorBidi" w:cstheme="minorBidi"/>
          <w:color w:val="000000"/>
          <w:rtl/>
        </w:rPr>
        <w:t>עלולים לסנוור את עדשת המצלמה.</w:t>
      </w:r>
    </w:p>
    <w:p w14:paraId="10C8031F" w14:textId="77777777" w:rsidR="003C532A" w:rsidRPr="00195E7A" w:rsidRDefault="003C532A" w:rsidP="00EA567F">
      <w:pPr>
        <w:numPr>
          <w:ilvl w:val="2"/>
          <w:numId w:val="22"/>
        </w:numPr>
        <w:spacing w:line="360" w:lineRule="auto"/>
        <w:contextualSpacing/>
        <w:rPr>
          <w:rFonts w:asciiTheme="minorBidi" w:hAnsiTheme="minorBidi" w:cstheme="minorBidi"/>
          <w:noProof/>
          <w:lang w:eastAsia="he-IL"/>
        </w:rPr>
      </w:pPr>
      <w:r w:rsidRPr="00195E7A">
        <w:rPr>
          <w:rFonts w:asciiTheme="minorBidi" w:hAnsiTheme="minorBidi" w:cstheme="minorBidi"/>
          <w:color w:val="000000"/>
          <w:rtl/>
        </w:rPr>
        <w:t>יש להציב תאורה בחנות הנוחות בכל שעות היממה לצורך קבלת תמונה איכותית</w:t>
      </w:r>
      <w:r>
        <w:rPr>
          <w:rFonts w:asciiTheme="minorBidi" w:hAnsiTheme="minorBidi" w:cstheme="minorBidi" w:hint="cs"/>
          <w:rtl/>
          <w:lang w:eastAsia="he-IL"/>
        </w:rPr>
        <w:t xml:space="preserve">, </w:t>
      </w:r>
      <w:r w:rsidRPr="00195E7A">
        <w:rPr>
          <w:rFonts w:asciiTheme="minorBidi" w:hAnsiTheme="minorBidi" w:cstheme="minorBidi"/>
          <w:rtl/>
          <w:lang w:eastAsia="he-IL"/>
        </w:rPr>
        <w:t xml:space="preserve"> </w:t>
      </w:r>
      <w:r w:rsidRPr="00195E7A">
        <w:rPr>
          <w:rFonts w:asciiTheme="minorBidi" w:hAnsiTheme="minorBidi" w:cstheme="minorBidi"/>
          <w:color w:val="000000"/>
          <w:rtl/>
        </w:rPr>
        <w:t>ככל שהדבר אפשרי.</w:t>
      </w:r>
    </w:p>
    <w:p w14:paraId="10C80320"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המצלמות יותקנו בתחנת הדלק בחלק החיצוני בגובה</w:t>
      </w:r>
      <w:r>
        <w:rPr>
          <w:rFonts w:asciiTheme="minorBidi" w:hAnsiTheme="minorBidi" w:cstheme="minorBidi" w:hint="cs"/>
          <w:color w:val="000000"/>
          <w:rtl/>
        </w:rPr>
        <w:t>,</w:t>
      </w:r>
      <w:r w:rsidRPr="00195E7A">
        <w:rPr>
          <w:rFonts w:asciiTheme="minorBidi" w:hAnsiTheme="minorBidi" w:cstheme="minorBidi"/>
          <w:color w:val="000000"/>
          <w:rtl/>
        </w:rPr>
        <w:t xml:space="preserve"> וזאת על מנת למנוע את הסתרת הצילום או את הפגיעה במצלמה בדרך של חבלה בה, גניבתה</w:t>
      </w:r>
      <w:r>
        <w:rPr>
          <w:rFonts w:asciiTheme="minorBidi" w:hAnsiTheme="minorBidi" w:cstheme="minorBidi" w:hint="cs"/>
          <w:color w:val="000000"/>
          <w:rtl/>
        </w:rPr>
        <w:t>,</w:t>
      </w:r>
      <w:r w:rsidRPr="00195E7A">
        <w:rPr>
          <w:rFonts w:asciiTheme="minorBidi" w:hAnsiTheme="minorBidi" w:cstheme="minorBidi"/>
          <w:color w:val="000000"/>
          <w:rtl/>
        </w:rPr>
        <w:t xml:space="preserve"> או בכל דרך אחרת. </w:t>
      </w:r>
    </w:p>
    <w:p w14:paraId="10C80321"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מצלמה המיועדת לזיהוי מספרי רכב תמוקם במקום שממנו ניתן לראות היטב את לוחית הרישוי ואת צורתו הכללית של הרכב.</w:t>
      </w:r>
    </w:p>
    <w:p w14:paraId="10C80322" w14:textId="77777777" w:rsidR="003C532A" w:rsidRPr="00195E7A" w:rsidRDefault="003C532A" w:rsidP="00EA567F">
      <w:pPr>
        <w:numPr>
          <w:ilvl w:val="2"/>
          <w:numId w:val="22"/>
        </w:numPr>
        <w:spacing w:line="360" w:lineRule="auto"/>
        <w:contextualSpacing/>
        <w:rPr>
          <w:rFonts w:asciiTheme="minorBidi" w:hAnsiTheme="minorBidi" w:cstheme="minorBidi"/>
          <w:color w:val="000000"/>
        </w:rPr>
      </w:pPr>
      <w:r w:rsidRPr="00195E7A">
        <w:rPr>
          <w:rFonts w:asciiTheme="minorBidi" w:hAnsiTheme="minorBidi" w:cstheme="minorBidi"/>
          <w:color w:val="000000"/>
          <w:rtl/>
        </w:rPr>
        <w:t>יש להשתמש במצלמות בעלות חשיפה אוטומטית וצמצם אוטומטי.</w:t>
      </w:r>
    </w:p>
    <w:p w14:paraId="10C80323" w14:textId="77777777" w:rsidR="003C532A" w:rsidRPr="00195E7A" w:rsidRDefault="003C532A" w:rsidP="00EA567F">
      <w:pPr>
        <w:numPr>
          <w:ilvl w:val="2"/>
          <w:numId w:val="22"/>
        </w:numPr>
        <w:spacing w:line="360" w:lineRule="auto"/>
        <w:ind w:left="1133"/>
        <w:contextualSpacing/>
        <w:rPr>
          <w:rFonts w:asciiTheme="minorBidi" w:hAnsiTheme="minorBidi" w:cstheme="minorBidi"/>
          <w:color w:val="000000"/>
        </w:rPr>
      </w:pPr>
      <w:r w:rsidRPr="00195E7A">
        <w:rPr>
          <w:rFonts w:asciiTheme="minorBidi" w:hAnsiTheme="minorBidi" w:cstheme="minorBidi"/>
          <w:color w:val="000000"/>
          <w:rtl/>
        </w:rPr>
        <w:t xml:space="preserve">מערכת  מצלמות </w:t>
      </w:r>
      <w:proofErr w:type="spellStart"/>
      <w:r w:rsidRPr="00195E7A">
        <w:rPr>
          <w:rFonts w:asciiTheme="minorBidi" w:hAnsiTheme="minorBidi" w:cstheme="minorBidi"/>
          <w:color w:val="000000"/>
          <w:rtl/>
        </w:rPr>
        <w:t>טמ"ס</w:t>
      </w:r>
      <w:proofErr w:type="spellEnd"/>
      <w:r w:rsidRPr="00195E7A">
        <w:rPr>
          <w:rFonts w:asciiTheme="minorBidi" w:hAnsiTheme="minorBidi" w:cstheme="minorBidi"/>
          <w:color w:val="000000"/>
          <w:rtl/>
        </w:rPr>
        <w:t xml:space="preserve"> תקליט לתקופה של </w:t>
      </w:r>
      <w:r>
        <w:rPr>
          <w:rFonts w:asciiTheme="minorBidi" w:hAnsiTheme="minorBidi" w:cstheme="minorBidi" w:hint="cs"/>
          <w:color w:val="000000"/>
          <w:rtl/>
        </w:rPr>
        <w:t>ל</w:t>
      </w:r>
      <w:r w:rsidRPr="00195E7A">
        <w:rPr>
          <w:rFonts w:asciiTheme="minorBidi" w:hAnsiTheme="minorBidi" w:cstheme="minorBidi" w:hint="eastAsia"/>
          <w:color w:val="000000"/>
          <w:rtl/>
        </w:rPr>
        <w:t>פחות</w:t>
      </w:r>
      <w:r w:rsidRPr="00195E7A">
        <w:rPr>
          <w:rFonts w:asciiTheme="minorBidi" w:hAnsiTheme="minorBidi" w:cstheme="minorBidi"/>
          <w:color w:val="000000"/>
          <w:rtl/>
        </w:rPr>
        <w:t xml:space="preserve"> 30 </w:t>
      </w:r>
      <w:r w:rsidRPr="00195E7A">
        <w:rPr>
          <w:rFonts w:asciiTheme="minorBidi" w:hAnsiTheme="minorBidi" w:cstheme="minorBidi" w:hint="eastAsia"/>
          <w:color w:val="000000"/>
          <w:rtl/>
        </w:rPr>
        <w:t>ימים</w:t>
      </w:r>
      <w:r w:rsidRPr="00195E7A">
        <w:rPr>
          <w:rFonts w:asciiTheme="minorBidi" w:hAnsiTheme="minorBidi" w:cstheme="minorBidi"/>
          <w:color w:val="000000"/>
          <w:rtl/>
        </w:rPr>
        <w:t>.</w:t>
      </w:r>
    </w:p>
    <w:p w14:paraId="10C80324" w14:textId="77777777" w:rsidR="003C532A" w:rsidRPr="00195E7A" w:rsidRDefault="003C532A" w:rsidP="00EA567F">
      <w:pPr>
        <w:numPr>
          <w:ilvl w:val="2"/>
          <w:numId w:val="22"/>
        </w:numPr>
        <w:spacing w:line="360" w:lineRule="auto"/>
        <w:ind w:left="1133"/>
        <w:contextualSpacing/>
        <w:rPr>
          <w:rFonts w:asciiTheme="minorBidi" w:hAnsiTheme="minorBidi" w:cstheme="minorBidi"/>
          <w:color w:val="000000"/>
          <w:rtl/>
        </w:rPr>
      </w:pPr>
      <w:r w:rsidRPr="00195E7A">
        <w:rPr>
          <w:rFonts w:asciiTheme="minorBidi" w:hAnsiTheme="minorBidi" w:cstheme="minorBidi"/>
          <w:color w:val="000000"/>
          <w:rtl/>
        </w:rPr>
        <w:t>הקלטה תתבצע ברזולוציה הכי גבו</w:t>
      </w:r>
      <w:r>
        <w:rPr>
          <w:rFonts w:asciiTheme="minorBidi" w:hAnsiTheme="minorBidi" w:cstheme="minorBidi" w:hint="cs"/>
          <w:color w:val="000000"/>
          <w:rtl/>
        </w:rPr>
        <w:t>ה</w:t>
      </w:r>
      <w:r w:rsidRPr="00195E7A">
        <w:rPr>
          <w:rFonts w:asciiTheme="minorBidi" w:hAnsiTheme="minorBidi" w:cstheme="minorBidi"/>
          <w:color w:val="000000"/>
          <w:rtl/>
        </w:rPr>
        <w:t xml:space="preserve">ה שמאפשרות מצלמות </w:t>
      </w:r>
      <w:proofErr w:type="spellStart"/>
      <w:r w:rsidRPr="00195E7A">
        <w:rPr>
          <w:rFonts w:asciiTheme="minorBidi" w:hAnsiTheme="minorBidi" w:cstheme="minorBidi"/>
          <w:color w:val="000000"/>
          <w:rtl/>
        </w:rPr>
        <w:t>הטמ"ס</w:t>
      </w:r>
      <w:proofErr w:type="spellEnd"/>
      <w:r w:rsidRPr="00195E7A">
        <w:rPr>
          <w:rFonts w:asciiTheme="minorBidi" w:hAnsiTheme="minorBidi" w:cstheme="minorBidi"/>
          <w:color w:val="000000"/>
          <w:rtl/>
        </w:rPr>
        <w:t>.</w:t>
      </w:r>
    </w:p>
    <w:p w14:paraId="10C80325" w14:textId="77777777" w:rsidR="003C532A" w:rsidRPr="00195E7A" w:rsidRDefault="003C532A" w:rsidP="00EA567F">
      <w:pPr>
        <w:numPr>
          <w:ilvl w:val="2"/>
          <w:numId w:val="22"/>
        </w:numPr>
        <w:tabs>
          <w:tab w:val="left" w:pos="926"/>
        </w:tabs>
        <w:spacing w:line="360" w:lineRule="auto"/>
        <w:ind w:left="1133"/>
        <w:contextualSpacing/>
        <w:rPr>
          <w:rFonts w:asciiTheme="minorBidi" w:hAnsiTheme="minorBidi" w:cstheme="minorBidi"/>
          <w:color w:val="000000"/>
        </w:rPr>
      </w:pPr>
      <w:r w:rsidRPr="00195E7A">
        <w:rPr>
          <w:rFonts w:asciiTheme="minorBidi" w:hAnsiTheme="minorBidi" w:cstheme="minorBidi"/>
          <w:color w:val="000000"/>
          <w:rtl/>
        </w:rPr>
        <w:t xml:space="preserve">יש להתקין מערכת  מצלמות </w:t>
      </w:r>
      <w:proofErr w:type="spellStart"/>
      <w:r w:rsidRPr="00195E7A">
        <w:rPr>
          <w:rFonts w:asciiTheme="minorBidi" w:hAnsiTheme="minorBidi" w:cstheme="minorBidi"/>
          <w:color w:val="000000"/>
          <w:rtl/>
        </w:rPr>
        <w:t>טמ"ס</w:t>
      </w:r>
      <w:proofErr w:type="spellEnd"/>
      <w:r w:rsidRPr="00195E7A">
        <w:rPr>
          <w:rFonts w:asciiTheme="minorBidi" w:hAnsiTheme="minorBidi" w:cstheme="minorBidi"/>
          <w:color w:val="000000"/>
          <w:rtl/>
        </w:rPr>
        <w:t xml:space="preserve"> שמתפקדת היטב בכל סוג מזג א</w:t>
      </w:r>
      <w:r>
        <w:rPr>
          <w:rFonts w:asciiTheme="minorBidi" w:hAnsiTheme="minorBidi" w:cstheme="minorBidi" w:hint="cs"/>
          <w:color w:val="000000"/>
          <w:rtl/>
        </w:rPr>
        <w:t>ו</w:t>
      </w:r>
      <w:r w:rsidRPr="00195E7A">
        <w:rPr>
          <w:rFonts w:asciiTheme="minorBidi" w:hAnsiTheme="minorBidi" w:cstheme="minorBidi"/>
          <w:color w:val="000000"/>
          <w:rtl/>
        </w:rPr>
        <w:t xml:space="preserve">ויר. </w:t>
      </w:r>
    </w:p>
    <w:p w14:paraId="10C80326" w14:textId="77777777" w:rsidR="003C532A" w:rsidRPr="007475C0" w:rsidRDefault="003C532A" w:rsidP="00EA567F">
      <w:pPr>
        <w:numPr>
          <w:ilvl w:val="2"/>
          <w:numId w:val="22"/>
        </w:numPr>
        <w:tabs>
          <w:tab w:val="left" w:pos="926"/>
        </w:tabs>
        <w:spacing w:line="360" w:lineRule="auto"/>
        <w:ind w:left="1133"/>
        <w:contextualSpacing/>
        <w:rPr>
          <w:rFonts w:asciiTheme="minorBidi" w:hAnsiTheme="minorBidi" w:cstheme="minorBidi"/>
          <w:color w:val="000000"/>
        </w:rPr>
      </w:pPr>
      <w:r w:rsidRPr="007475C0">
        <w:rPr>
          <w:rFonts w:asciiTheme="minorBidi" w:hAnsiTheme="minorBidi" w:cstheme="minorBidi"/>
          <w:color w:val="000000"/>
          <w:rtl/>
        </w:rPr>
        <w:t xml:space="preserve">מערכת ההקלטה תאפשר יכולת הפקה להקלטות (צורבים, תוכנות וכו'), ותאפשר הוצאת קבצים/תמונות למדיה מגנטית נתיקה, </w:t>
      </w:r>
      <w:r w:rsidRPr="007475C0">
        <w:rPr>
          <w:rFonts w:asciiTheme="minorBidi" w:hAnsiTheme="minorBidi" w:cstheme="minorBidi"/>
          <w:rtl/>
        </w:rPr>
        <w:t>או אפשרות הפקת חומרים באמצעות שרתי מוקד האבטחה האלקטרוני בהתאם להנחיות "רמות".</w:t>
      </w:r>
    </w:p>
    <w:p w14:paraId="10C80327" w14:textId="77777777" w:rsidR="003C532A" w:rsidRPr="007475C0" w:rsidRDefault="003C532A" w:rsidP="00EA567F">
      <w:pPr>
        <w:numPr>
          <w:ilvl w:val="2"/>
          <w:numId w:val="22"/>
        </w:numPr>
        <w:tabs>
          <w:tab w:val="left" w:pos="926"/>
        </w:tabs>
        <w:spacing w:line="360" w:lineRule="auto"/>
        <w:ind w:left="1133" w:hanging="517"/>
        <w:contextualSpacing/>
        <w:rPr>
          <w:rFonts w:asciiTheme="minorBidi" w:hAnsiTheme="minorBidi" w:cstheme="minorBidi"/>
          <w:color w:val="000000"/>
        </w:rPr>
      </w:pPr>
      <w:r w:rsidRPr="007475C0">
        <w:rPr>
          <w:rFonts w:asciiTheme="minorBidi" w:hAnsiTheme="minorBidi" w:cstheme="minorBidi"/>
          <w:color w:val="000000"/>
          <w:rtl/>
        </w:rPr>
        <w:t>מהירות הצילום במצלמות כניסה ויציאה למתחם לא תהיה פחותה מ-</w:t>
      </w:r>
      <w:r>
        <w:rPr>
          <w:rFonts w:asciiTheme="minorBidi" w:hAnsiTheme="minorBidi" w:cstheme="minorBidi" w:hint="cs"/>
          <w:color w:val="000000"/>
          <w:rtl/>
        </w:rPr>
        <w:t xml:space="preserve">25   </w:t>
      </w:r>
      <w:r w:rsidRPr="007475C0">
        <w:rPr>
          <w:rFonts w:asciiTheme="minorBidi" w:hAnsiTheme="minorBidi" w:cstheme="minorBidi"/>
          <w:color w:val="000000"/>
        </w:rPr>
        <w:t>FPS</w:t>
      </w:r>
      <w:r w:rsidRPr="007475C0">
        <w:rPr>
          <w:rFonts w:asciiTheme="minorBidi" w:hAnsiTheme="minorBidi" w:cstheme="minorBidi"/>
          <w:color w:val="000000"/>
          <w:rtl/>
        </w:rPr>
        <w:t xml:space="preserve">  במצלמות </w:t>
      </w:r>
      <w:proofErr w:type="spellStart"/>
      <w:r w:rsidRPr="007475C0">
        <w:rPr>
          <w:rFonts w:asciiTheme="minorBidi" w:hAnsiTheme="minorBidi" w:cstheme="minorBidi"/>
          <w:color w:val="000000"/>
          <w:rtl/>
        </w:rPr>
        <w:t>הטמ"ס</w:t>
      </w:r>
      <w:proofErr w:type="spellEnd"/>
      <w:r>
        <w:rPr>
          <w:rFonts w:asciiTheme="minorBidi" w:hAnsiTheme="minorBidi" w:cstheme="minorBidi" w:hint="cs"/>
          <w:color w:val="000000"/>
          <w:rtl/>
        </w:rPr>
        <w:t>,</w:t>
      </w:r>
      <w:r w:rsidRPr="007475C0">
        <w:rPr>
          <w:rFonts w:asciiTheme="minorBidi" w:hAnsiTheme="minorBidi" w:cstheme="minorBidi"/>
          <w:color w:val="000000"/>
          <w:rtl/>
        </w:rPr>
        <w:t xml:space="preserve"> ובשאר המצלמות לא יפחת מ-10</w:t>
      </w:r>
      <w:r>
        <w:rPr>
          <w:rFonts w:asciiTheme="minorBidi" w:hAnsiTheme="minorBidi" w:cstheme="minorBidi" w:hint="cs"/>
          <w:color w:val="000000"/>
          <w:rtl/>
        </w:rPr>
        <w:t xml:space="preserve"> </w:t>
      </w:r>
      <w:r w:rsidRPr="007475C0">
        <w:rPr>
          <w:rFonts w:asciiTheme="minorBidi" w:hAnsiTheme="minorBidi" w:cstheme="minorBidi"/>
          <w:color w:val="000000"/>
        </w:rPr>
        <w:t>FPS</w:t>
      </w:r>
      <w:r>
        <w:rPr>
          <w:rFonts w:asciiTheme="minorBidi" w:hAnsiTheme="minorBidi" w:cstheme="minorBidi" w:hint="cs"/>
          <w:color w:val="000000"/>
          <w:rtl/>
        </w:rPr>
        <w:t>.</w:t>
      </w:r>
    </w:p>
    <w:p w14:paraId="10C80328" w14:textId="77777777" w:rsidR="003C532A" w:rsidRPr="00195E7A" w:rsidRDefault="003C532A" w:rsidP="00EA567F">
      <w:pPr>
        <w:numPr>
          <w:ilvl w:val="2"/>
          <w:numId w:val="22"/>
        </w:numPr>
        <w:tabs>
          <w:tab w:val="left" w:pos="926"/>
        </w:tabs>
        <w:spacing w:line="360" w:lineRule="auto"/>
        <w:ind w:left="1133"/>
        <w:contextualSpacing/>
        <w:rPr>
          <w:rFonts w:asciiTheme="minorBidi" w:hAnsiTheme="minorBidi" w:cstheme="minorBidi"/>
          <w:color w:val="000000"/>
        </w:rPr>
      </w:pPr>
      <w:r w:rsidRPr="00195E7A">
        <w:rPr>
          <w:rFonts w:asciiTheme="minorBidi" w:hAnsiTheme="minorBidi" w:cstheme="minorBidi"/>
          <w:color w:val="000000"/>
          <w:rtl/>
        </w:rPr>
        <w:t xml:space="preserve">מערכת  מצלמות  </w:t>
      </w:r>
      <w:proofErr w:type="spellStart"/>
      <w:r w:rsidRPr="00195E7A">
        <w:rPr>
          <w:rFonts w:asciiTheme="minorBidi" w:hAnsiTheme="minorBidi" w:cstheme="minorBidi"/>
          <w:color w:val="000000"/>
          <w:rtl/>
        </w:rPr>
        <w:t>הטמ”ס</w:t>
      </w:r>
      <w:proofErr w:type="spellEnd"/>
      <w:r w:rsidRPr="00195E7A">
        <w:rPr>
          <w:rFonts w:asciiTheme="minorBidi" w:hAnsiTheme="minorBidi" w:cstheme="minorBidi"/>
          <w:color w:val="000000"/>
          <w:rtl/>
        </w:rPr>
        <w:t xml:space="preserve"> תהיה מסוגלת לתת יחד עם התמונה המוקלטת מידע </w:t>
      </w:r>
    </w:p>
    <w:p w14:paraId="10C80329" w14:textId="77777777" w:rsidR="003C532A" w:rsidRPr="00195E7A" w:rsidRDefault="003C532A" w:rsidP="003C532A">
      <w:pPr>
        <w:tabs>
          <w:tab w:val="left" w:pos="926"/>
        </w:tabs>
        <w:spacing w:line="360" w:lineRule="auto"/>
        <w:ind w:left="1224"/>
        <w:contextualSpacing/>
        <w:rPr>
          <w:rFonts w:asciiTheme="minorBidi" w:hAnsiTheme="minorBidi" w:cstheme="minorBidi"/>
          <w:color w:val="000000"/>
        </w:rPr>
      </w:pPr>
      <w:r w:rsidRPr="00195E7A">
        <w:rPr>
          <w:rFonts w:asciiTheme="minorBidi" w:hAnsiTheme="minorBidi" w:cstheme="minorBidi"/>
          <w:color w:val="000000"/>
          <w:rtl/>
        </w:rPr>
        <w:t xml:space="preserve">              טקסטואלי כגון – שעה, תאריך, זיהוי מצלמה </w:t>
      </w:r>
      <w:proofErr w:type="spellStart"/>
      <w:r w:rsidRPr="00195E7A">
        <w:rPr>
          <w:rFonts w:asciiTheme="minorBidi" w:hAnsiTheme="minorBidi" w:cstheme="minorBidi"/>
          <w:color w:val="000000"/>
          <w:rtl/>
        </w:rPr>
        <w:t>וכו</w:t>
      </w:r>
      <w:proofErr w:type="spellEnd"/>
      <w:r w:rsidRPr="00195E7A">
        <w:rPr>
          <w:rFonts w:asciiTheme="minorBidi" w:hAnsiTheme="minorBidi" w:cstheme="minorBidi"/>
          <w:color w:val="000000"/>
          <w:rtl/>
        </w:rPr>
        <w:t>'.</w:t>
      </w:r>
    </w:p>
    <w:p w14:paraId="10C8032A" w14:textId="77777777" w:rsidR="003C532A" w:rsidRPr="00195E7A" w:rsidRDefault="003C532A" w:rsidP="00EA567F">
      <w:pPr>
        <w:numPr>
          <w:ilvl w:val="2"/>
          <w:numId w:val="22"/>
        </w:numPr>
        <w:tabs>
          <w:tab w:val="left" w:pos="926"/>
        </w:tabs>
        <w:spacing w:line="360" w:lineRule="auto"/>
        <w:ind w:left="1133"/>
        <w:contextualSpacing/>
        <w:rPr>
          <w:rFonts w:asciiTheme="minorBidi" w:hAnsiTheme="minorBidi" w:cstheme="minorBidi"/>
          <w:color w:val="000000"/>
        </w:rPr>
      </w:pPr>
      <w:r w:rsidRPr="00195E7A">
        <w:rPr>
          <w:rFonts w:asciiTheme="minorBidi" w:hAnsiTheme="minorBidi" w:cstheme="minorBidi"/>
          <w:color w:val="000000"/>
          <w:rtl/>
        </w:rPr>
        <w:t>המערכת לא תאפשר לבצע שינויים במידע הטקסטואלי.</w:t>
      </w:r>
    </w:p>
    <w:p w14:paraId="10C8032B" w14:textId="77777777" w:rsidR="003C532A" w:rsidRPr="00E1651B" w:rsidRDefault="003C532A" w:rsidP="00C14EC3">
      <w:pPr>
        <w:numPr>
          <w:ilvl w:val="2"/>
          <w:numId w:val="22"/>
        </w:numPr>
        <w:tabs>
          <w:tab w:val="left" w:pos="926"/>
        </w:tabs>
        <w:spacing w:line="360" w:lineRule="auto"/>
        <w:contextualSpacing/>
        <w:rPr>
          <w:rFonts w:asciiTheme="minorBidi" w:hAnsiTheme="minorBidi" w:cstheme="minorBidi"/>
          <w:color w:val="000000"/>
        </w:rPr>
      </w:pPr>
      <w:r w:rsidRPr="00E1651B">
        <w:rPr>
          <w:rFonts w:asciiTheme="minorBidi" w:hAnsiTheme="minorBidi" w:cstheme="minorBidi"/>
          <w:color w:val="000000"/>
          <w:rtl/>
        </w:rPr>
        <w:lastRenderedPageBreak/>
        <w:t>מערכת ההתרעה תחובר למוקד הבקרה</w:t>
      </w:r>
      <w:r w:rsidRPr="00E1651B">
        <w:rPr>
          <w:rFonts w:asciiTheme="minorBidi" w:hAnsiTheme="minorBidi" w:cstheme="minorBidi" w:hint="cs"/>
          <w:color w:val="000000"/>
          <w:rtl/>
        </w:rPr>
        <w:t>,</w:t>
      </w:r>
      <w:r w:rsidRPr="00E1651B">
        <w:rPr>
          <w:rFonts w:asciiTheme="minorBidi" w:hAnsiTheme="minorBidi" w:cstheme="minorBidi"/>
          <w:color w:val="000000"/>
          <w:rtl/>
        </w:rPr>
        <w:t xml:space="preserve"> ובעת התרעה מוקד הבקרה יודיע למוקד  הרואה על הצורך בתצפית מידית על המקום המזעיק.</w:t>
      </w:r>
    </w:p>
    <w:p w14:paraId="10C8032C" w14:textId="77777777" w:rsidR="003C532A" w:rsidRPr="00195E7A" w:rsidRDefault="003C532A" w:rsidP="00EA567F">
      <w:pPr>
        <w:numPr>
          <w:ilvl w:val="2"/>
          <w:numId w:val="22"/>
        </w:numPr>
        <w:tabs>
          <w:tab w:val="left" w:pos="849"/>
        </w:tabs>
        <w:spacing w:line="360" w:lineRule="auto"/>
        <w:ind w:left="991" w:hanging="413"/>
        <w:contextualSpacing/>
        <w:rPr>
          <w:rFonts w:asciiTheme="minorBidi" w:hAnsiTheme="minorBidi" w:cstheme="minorBidi"/>
          <w:color w:val="000000"/>
        </w:rPr>
      </w:pPr>
      <w:r w:rsidRPr="00195E7A">
        <w:rPr>
          <w:rFonts w:asciiTheme="minorBidi" w:hAnsiTheme="minorBidi" w:cstheme="minorBidi"/>
          <w:color w:val="000000"/>
          <w:rtl/>
        </w:rPr>
        <w:t>המערכת תאפשר צילום וידאו איכותי בתנאי תאור</w:t>
      </w:r>
      <w:r>
        <w:rPr>
          <w:rFonts w:asciiTheme="minorBidi" w:hAnsiTheme="minorBidi" w:cstheme="minorBidi" w:hint="cs"/>
          <w:color w:val="000000"/>
          <w:rtl/>
        </w:rPr>
        <w:t>ת</w:t>
      </w:r>
      <w:r w:rsidRPr="00195E7A">
        <w:rPr>
          <w:rFonts w:asciiTheme="minorBidi" w:hAnsiTheme="minorBidi" w:cstheme="minorBidi"/>
          <w:color w:val="000000"/>
          <w:rtl/>
        </w:rPr>
        <w:t xml:space="preserve"> אור יום.</w:t>
      </w:r>
    </w:p>
    <w:p w14:paraId="10C8032D" w14:textId="77777777" w:rsidR="003C532A" w:rsidRPr="00195E7A" w:rsidRDefault="003C532A" w:rsidP="00EA567F">
      <w:pPr>
        <w:numPr>
          <w:ilvl w:val="2"/>
          <w:numId w:val="22"/>
        </w:numPr>
        <w:tabs>
          <w:tab w:val="left" w:pos="926"/>
        </w:tabs>
        <w:spacing w:line="360" w:lineRule="auto"/>
        <w:ind w:hanging="658"/>
        <w:contextualSpacing/>
        <w:rPr>
          <w:rFonts w:asciiTheme="minorBidi" w:hAnsiTheme="minorBidi" w:cstheme="minorBidi"/>
          <w:color w:val="000000"/>
        </w:rPr>
      </w:pPr>
      <w:r w:rsidRPr="00195E7A">
        <w:rPr>
          <w:rFonts w:asciiTheme="minorBidi" w:hAnsiTheme="minorBidi" w:cstheme="minorBidi"/>
          <w:color w:val="000000"/>
          <w:rtl/>
        </w:rPr>
        <w:t>המערכת תכלול גיבוי למקרה של הפסקת חשמל למשך 30 דקות לפחות.</w:t>
      </w:r>
    </w:p>
    <w:p w14:paraId="10C8032E" w14:textId="77777777" w:rsidR="003C532A" w:rsidRPr="00195E7A" w:rsidRDefault="003C532A" w:rsidP="00EA567F">
      <w:pPr>
        <w:numPr>
          <w:ilvl w:val="2"/>
          <w:numId w:val="22"/>
        </w:numPr>
        <w:tabs>
          <w:tab w:val="left" w:pos="926"/>
        </w:tabs>
        <w:spacing w:line="360" w:lineRule="auto"/>
        <w:ind w:hanging="658"/>
        <w:contextualSpacing/>
        <w:rPr>
          <w:rFonts w:asciiTheme="minorBidi" w:hAnsiTheme="minorBidi" w:cstheme="minorBidi"/>
          <w:color w:val="000000"/>
        </w:rPr>
      </w:pPr>
      <w:r w:rsidRPr="00195E7A">
        <w:rPr>
          <w:rFonts w:asciiTheme="minorBidi" w:hAnsiTheme="minorBidi" w:cstheme="minorBidi"/>
          <w:color w:val="000000"/>
          <w:rtl/>
        </w:rPr>
        <w:t>במתחם שאינו מאויש  24 שעות ביממה תותקן מערכת ההקלטה בתוך מארז עיגון</w:t>
      </w:r>
      <w:r w:rsidR="005B456C" w:rsidRPr="00195E7A">
        <w:rPr>
          <w:rFonts w:asciiTheme="minorBidi" w:hAnsiTheme="minorBidi" w:cstheme="minorBidi"/>
          <w:color w:val="000000"/>
          <w:rtl/>
        </w:rPr>
        <w:t xml:space="preserve">  </w:t>
      </w:r>
      <w:r w:rsidR="005B456C" w:rsidRPr="00195E7A">
        <w:rPr>
          <w:rFonts w:asciiTheme="minorBidi" w:hAnsiTheme="minorBidi" w:cstheme="minorBidi" w:hint="eastAsia"/>
          <w:color w:val="000000"/>
          <w:rtl/>
        </w:rPr>
        <w:t>ו</w:t>
      </w:r>
      <w:r w:rsidR="005B456C">
        <w:rPr>
          <w:rFonts w:asciiTheme="minorBidi" w:hAnsiTheme="minorBidi" w:cstheme="minorBidi" w:hint="cs"/>
          <w:color w:val="000000"/>
          <w:rtl/>
        </w:rPr>
        <w:t>/</w:t>
      </w:r>
      <w:r w:rsidR="005B456C" w:rsidRPr="00195E7A">
        <w:rPr>
          <w:rFonts w:asciiTheme="minorBidi" w:hAnsiTheme="minorBidi" w:cstheme="minorBidi" w:hint="eastAsia"/>
          <w:color w:val="000000"/>
          <w:rtl/>
        </w:rPr>
        <w:t>או</w:t>
      </w:r>
      <w:r w:rsidR="005B456C" w:rsidRPr="00195E7A">
        <w:rPr>
          <w:rFonts w:asciiTheme="minorBidi" w:hAnsiTheme="minorBidi" w:cstheme="minorBidi"/>
          <w:color w:val="000000"/>
          <w:rtl/>
        </w:rPr>
        <w:t xml:space="preserve"> </w:t>
      </w:r>
      <w:r w:rsidR="005B456C" w:rsidRPr="00195E7A">
        <w:rPr>
          <w:rFonts w:asciiTheme="minorBidi" w:hAnsiTheme="minorBidi" w:cstheme="minorBidi" w:hint="eastAsia"/>
          <w:color w:val="000000"/>
          <w:rtl/>
        </w:rPr>
        <w:t>מיגון</w:t>
      </w:r>
      <w:r w:rsidR="005B456C" w:rsidRPr="00195E7A">
        <w:rPr>
          <w:rFonts w:asciiTheme="minorBidi" w:hAnsiTheme="minorBidi" w:cstheme="minorBidi"/>
          <w:color w:val="000000"/>
          <w:rtl/>
        </w:rPr>
        <w:t xml:space="preserve"> </w:t>
      </w:r>
      <w:r w:rsidR="005B456C" w:rsidRPr="00195E7A">
        <w:rPr>
          <w:rFonts w:asciiTheme="minorBidi" w:hAnsiTheme="minorBidi" w:cstheme="minorBidi" w:hint="eastAsia"/>
          <w:color w:val="000000"/>
          <w:rtl/>
        </w:rPr>
        <w:t>אחר</w:t>
      </w:r>
      <w:r w:rsidR="005B456C" w:rsidRPr="00195E7A">
        <w:rPr>
          <w:rFonts w:asciiTheme="minorBidi" w:hAnsiTheme="minorBidi" w:cstheme="minorBidi"/>
          <w:color w:val="000000"/>
          <w:rtl/>
        </w:rPr>
        <w:t xml:space="preserve"> </w:t>
      </w:r>
      <w:r w:rsidR="005B456C" w:rsidRPr="00195E7A">
        <w:rPr>
          <w:rFonts w:asciiTheme="minorBidi" w:hAnsiTheme="minorBidi" w:cstheme="minorBidi" w:hint="eastAsia"/>
          <w:color w:val="000000"/>
          <w:rtl/>
        </w:rPr>
        <w:t>למחשב</w:t>
      </w:r>
      <w:r w:rsidR="005B456C" w:rsidRPr="00195E7A">
        <w:rPr>
          <w:rFonts w:asciiTheme="minorBidi" w:hAnsiTheme="minorBidi" w:cstheme="minorBidi"/>
          <w:color w:val="000000"/>
          <w:rtl/>
        </w:rPr>
        <w:t xml:space="preserve"> העשוי מתכת, נעול במנעול ביטחון</w:t>
      </w:r>
      <w:r w:rsidR="005B456C">
        <w:rPr>
          <w:rFonts w:asciiTheme="minorBidi" w:hAnsiTheme="minorBidi" w:cstheme="minorBidi" w:hint="cs"/>
          <w:color w:val="000000"/>
          <w:rtl/>
        </w:rPr>
        <w:t>,</w:t>
      </w:r>
      <w:r w:rsidR="005B456C" w:rsidRPr="00195E7A">
        <w:rPr>
          <w:rFonts w:asciiTheme="minorBidi" w:hAnsiTheme="minorBidi" w:cstheme="minorBidi"/>
          <w:color w:val="000000"/>
          <w:rtl/>
        </w:rPr>
        <w:t xml:space="preserve"> ומחוזק</w:t>
      </w:r>
    </w:p>
    <w:p w14:paraId="10C8032F" w14:textId="77777777" w:rsidR="005B456C" w:rsidRPr="00195E7A" w:rsidRDefault="003C532A" w:rsidP="005B456C">
      <w:pPr>
        <w:tabs>
          <w:tab w:val="left" w:pos="926"/>
        </w:tabs>
        <w:spacing w:line="360" w:lineRule="auto"/>
        <w:ind w:left="1224"/>
        <w:contextualSpacing/>
        <w:rPr>
          <w:rFonts w:asciiTheme="minorBidi" w:hAnsiTheme="minorBidi" w:cstheme="minorBidi"/>
          <w:color w:val="000000"/>
        </w:rPr>
      </w:pPr>
      <w:r w:rsidRPr="00195E7A">
        <w:rPr>
          <w:rFonts w:asciiTheme="minorBidi" w:hAnsiTheme="minorBidi" w:cstheme="minorBidi"/>
          <w:color w:val="000000"/>
          <w:rtl/>
        </w:rPr>
        <w:t>לאחד הקירות או</w:t>
      </w:r>
      <w:r w:rsidR="005B456C" w:rsidRPr="00195E7A">
        <w:rPr>
          <w:rFonts w:asciiTheme="minorBidi" w:hAnsiTheme="minorBidi" w:cstheme="minorBidi"/>
          <w:color w:val="000000"/>
          <w:rtl/>
        </w:rPr>
        <w:t xml:space="preserve"> </w:t>
      </w:r>
      <w:r w:rsidR="005B456C">
        <w:rPr>
          <w:rFonts w:asciiTheme="minorBidi" w:hAnsiTheme="minorBidi" w:cstheme="minorBidi" w:hint="cs"/>
          <w:color w:val="000000"/>
          <w:rtl/>
        </w:rPr>
        <w:t xml:space="preserve"> </w:t>
      </w:r>
      <w:r w:rsidR="005B456C" w:rsidRPr="00195E7A">
        <w:rPr>
          <w:rFonts w:asciiTheme="minorBidi" w:hAnsiTheme="minorBidi" w:cstheme="minorBidi"/>
          <w:color w:val="000000"/>
          <w:rtl/>
        </w:rPr>
        <w:t xml:space="preserve">לרצפת החדר. </w:t>
      </w:r>
    </w:p>
    <w:p w14:paraId="10C80330" w14:textId="77777777" w:rsidR="003C532A" w:rsidRPr="005B456C" w:rsidRDefault="003C532A" w:rsidP="003C532A">
      <w:pPr>
        <w:tabs>
          <w:tab w:val="left" w:pos="926"/>
        </w:tabs>
        <w:spacing w:line="360" w:lineRule="auto"/>
        <w:ind w:left="1224"/>
        <w:contextualSpacing/>
        <w:rPr>
          <w:rFonts w:asciiTheme="minorBidi" w:hAnsiTheme="minorBidi" w:cstheme="minorBidi"/>
          <w:color w:val="000000"/>
          <w:rtl/>
        </w:rPr>
      </w:pPr>
    </w:p>
    <w:p w14:paraId="10C80331" w14:textId="77777777" w:rsidR="003C532A" w:rsidRDefault="003C532A" w:rsidP="00EA567F">
      <w:pPr>
        <w:numPr>
          <w:ilvl w:val="2"/>
          <w:numId w:val="22"/>
        </w:numPr>
        <w:tabs>
          <w:tab w:val="left" w:pos="424"/>
          <w:tab w:val="left" w:pos="992"/>
        </w:tabs>
        <w:spacing w:line="360" w:lineRule="auto"/>
        <w:ind w:left="1276" w:hanging="709"/>
        <w:contextualSpacing/>
        <w:rPr>
          <w:rFonts w:asciiTheme="minorBidi" w:hAnsiTheme="minorBidi" w:cstheme="minorBidi"/>
          <w:color w:val="000000"/>
        </w:rPr>
      </w:pPr>
      <w:r w:rsidRPr="00195E7A">
        <w:rPr>
          <w:rFonts w:asciiTheme="minorBidi" w:hAnsiTheme="minorBidi" w:cstheme="minorBidi"/>
          <w:color w:val="000000"/>
          <w:rtl/>
        </w:rPr>
        <w:t>תתאפשר העברת מידע</w:t>
      </w:r>
      <w:r>
        <w:rPr>
          <w:rFonts w:asciiTheme="minorBidi" w:hAnsiTheme="minorBidi" w:cstheme="minorBidi" w:hint="cs"/>
          <w:color w:val="000000"/>
          <w:rtl/>
        </w:rPr>
        <w:t xml:space="preserve"> מ-</w:t>
      </w:r>
      <w:r>
        <w:rPr>
          <w:rFonts w:asciiTheme="minorBidi" w:hAnsiTheme="minorBidi" w:cstheme="minorBidi" w:hint="cs"/>
          <w:color w:val="000000"/>
        </w:rPr>
        <w:t>DVR</w:t>
      </w:r>
      <w:r>
        <w:rPr>
          <w:rFonts w:asciiTheme="minorBidi" w:hAnsiTheme="minorBidi" w:cstheme="minorBidi" w:hint="cs"/>
          <w:color w:val="000000"/>
          <w:rtl/>
        </w:rPr>
        <w:t xml:space="preserve"> ומ-</w:t>
      </w:r>
      <w:r>
        <w:rPr>
          <w:rFonts w:asciiTheme="minorBidi" w:hAnsiTheme="minorBidi" w:cstheme="minorBidi" w:hint="cs"/>
          <w:color w:val="000000"/>
        </w:rPr>
        <w:t>NVR</w:t>
      </w:r>
      <w:r>
        <w:rPr>
          <w:rFonts w:asciiTheme="minorBidi" w:hAnsiTheme="minorBidi" w:cstheme="minorBidi" w:hint="cs"/>
          <w:color w:val="000000"/>
          <w:rtl/>
        </w:rPr>
        <w:t xml:space="preserve"> בפורמט</w:t>
      </w:r>
      <w:r w:rsidRPr="00195E7A">
        <w:rPr>
          <w:rFonts w:asciiTheme="minorBidi" w:hAnsiTheme="minorBidi" w:cstheme="minorBidi"/>
          <w:color w:val="000000"/>
          <w:rtl/>
        </w:rPr>
        <w:t xml:space="preserve"> מסחרי סטנדרטי</w:t>
      </w:r>
      <w:r>
        <w:rPr>
          <w:rFonts w:asciiTheme="minorBidi" w:hAnsiTheme="minorBidi" w:cstheme="minorBidi" w:hint="cs"/>
          <w:color w:val="000000"/>
          <w:rtl/>
        </w:rPr>
        <w:t>,</w:t>
      </w:r>
      <w:r w:rsidR="005B456C">
        <w:rPr>
          <w:rFonts w:asciiTheme="minorBidi" w:hAnsiTheme="minorBidi" w:cstheme="minorBidi"/>
          <w:color w:val="000000"/>
          <w:rtl/>
        </w:rPr>
        <w:t xml:space="preserve"> </w:t>
      </w:r>
      <w:r w:rsidR="005B456C">
        <w:rPr>
          <w:rFonts w:asciiTheme="minorBidi" w:hAnsiTheme="minorBidi" w:cstheme="minorBidi" w:hint="cs"/>
          <w:color w:val="000000"/>
          <w:rtl/>
        </w:rPr>
        <w:t xml:space="preserve">ובצורה </w:t>
      </w:r>
      <w:r w:rsidRPr="00195E7A">
        <w:rPr>
          <w:rFonts w:asciiTheme="minorBidi" w:hAnsiTheme="minorBidi" w:cstheme="minorBidi"/>
          <w:color w:val="000000"/>
          <w:rtl/>
        </w:rPr>
        <w:t xml:space="preserve">מדויקת </w:t>
      </w:r>
      <w:r w:rsidR="005B456C">
        <w:rPr>
          <w:rFonts w:asciiTheme="minorBidi" w:hAnsiTheme="minorBidi" w:cstheme="minorBidi" w:hint="cs"/>
          <w:color w:val="000000"/>
          <w:rtl/>
        </w:rPr>
        <w:t>אחת לאחת.</w:t>
      </w:r>
    </w:p>
    <w:p w14:paraId="10C80332" w14:textId="77777777" w:rsidR="003C532A" w:rsidRPr="00960E98" w:rsidRDefault="003C532A" w:rsidP="00EA567F">
      <w:pPr>
        <w:numPr>
          <w:ilvl w:val="2"/>
          <w:numId w:val="22"/>
        </w:numPr>
        <w:tabs>
          <w:tab w:val="left" w:pos="926"/>
        </w:tabs>
        <w:spacing w:line="360" w:lineRule="auto"/>
        <w:ind w:hanging="567"/>
        <w:contextualSpacing/>
        <w:rPr>
          <w:rFonts w:asciiTheme="minorBidi" w:hAnsiTheme="minorBidi" w:cstheme="minorBidi"/>
          <w:color w:val="000000"/>
        </w:rPr>
      </w:pPr>
      <w:r w:rsidRPr="00960E98">
        <w:rPr>
          <w:rFonts w:asciiTheme="minorBidi" w:hAnsiTheme="minorBidi" w:cstheme="minorBidi"/>
          <w:color w:val="000000"/>
          <w:rtl/>
        </w:rPr>
        <w:t>פורמט קבצים: כל הקבצים המקובלים, לרבות</w:t>
      </w:r>
      <w:r w:rsidRPr="00960E98">
        <w:rPr>
          <w:rFonts w:asciiTheme="minorBidi" w:hAnsiTheme="minorBidi" w:cstheme="minorBidi"/>
          <w:color w:val="000000"/>
        </w:rPr>
        <w:t xml:space="preserve">JFIF </w:t>
      </w:r>
      <w:r w:rsidRPr="00960E98">
        <w:rPr>
          <w:rFonts w:asciiTheme="minorBidi" w:hAnsiTheme="minorBidi" w:cstheme="minorBidi"/>
          <w:color w:val="000000"/>
          <w:rtl/>
        </w:rPr>
        <w:t xml:space="preserve">, </w:t>
      </w:r>
      <w:r w:rsidRPr="00960E98">
        <w:rPr>
          <w:rFonts w:asciiTheme="minorBidi" w:hAnsiTheme="minorBidi" w:cstheme="minorBidi"/>
          <w:color w:val="000000"/>
        </w:rPr>
        <w:t>TIFF</w:t>
      </w:r>
      <w:r w:rsidRPr="00960E98">
        <w:rPr>
          <w:rFonts w:asciiTheme="minorBidi" w:hAnsiTheme="minorBidi" w:cstheme="minorBidi"/>
          <w:color w:val="000000"/>
          <w:rtl/>
        </w:rPr>
        <w:t xml:space="preserve">, </w:t>
      </w:r>
      <w:r w:rsidRPr="00960E98">
        <w:rPr>
          <w:rFonts w:asciiTheme="minorBidi" w:hAnsiTheme="minorBidi" w:cstheme="minorBidi"/>
          <w:color w:val="000000"/>
        </w:rPr>
        <w:t>BMP</w:t>
      </w:r>
      <w:r w:rsidRPr="00960E98">
        <w:rPr>
          <w:rFonts w:asciiTheme="minorBidi" w:hAnsiTheme="minorBidi" w:cstheme="minorBidi"/>
          <w:color w:val="000000"/>
          <w:rtl/>
        </w:rPr>
        <w:t xml:space="preserve">, </w:t>
      </w:r>
      <w:r w:rsidRPr="00960E98">
        <w:rPr>
          <w:rFonts w:asciiTheme="minorBidi" w:hAnsiTheme="minorBidi" w:cstheme="minorBidi"/>
          <w:color w:val="000000"/>
        </w:rPr>
        <w:t>MPEG</w:t>
      </w:r>
      <w:r w:rsidRPr="00960E98">
        <w:rPr>
          <w:rFonts w:asciiTheme="minorBidi" w:hAnsiTheme="minorBidi" w:cstheme="minorBidi"/>
          <w:color w:val="000000"/>
          <w:rtl/>
        </w:rPr>
        <w:t xml:space="preserve">, </w:t>
      </w:r>
      <w:r w:rsidRPr="00960E98">
        <w:rPr>
          <w:rFonts w:asciiTheme="minorBidi" w:hAnsiTheme="minorBidi" w:cstheme="minorBidi"/>
          <w:color w:val="000000"/>
        </w:rPr>
        <w:t>AVI</w:t>
      </w:r>
      <w:r w:rsidRPr="00960E98">
        <w:rPr>
          <w:rFonts w:asciiTheme="minorBidi" w:hAnsiTheme="minorBidi" w:cstheme="minorBidi"/>
          <w:color w:val="000000"/>
          <w:rtl/>
        </w:rPr>
        <w:t xml:space="preserve"> </w:t>
      </w:r>
      <w:proofErr w:type="spellStart"/>
      <w:r w:rsidRPr="00960E98">
        <w:rPr>
          <w:rFonts w:asciiTheme="minorBidi" w:hAnsiTheme="minorBidi" w:cstheme="minorBidi"/>
          <w:color w:val="000000"/>
          <w:rtl/>
        </w:rPr>
        <w:t>וכו</w:t>
      </w:r>
      <w:proofErr w:type="spellEnd"/>
      <w:r w:rsidRPr="00960E98">
        <w:rPr>
          <w:rFonts w:asciiTheme="minorBidi" w:hAnsiTheme="minorBidi" w:cstheme="minorBidi"/>
          <w:color w:val="000000"/>
          <w:rtl/>
        </w:rPr>
        <w:t xml:space="preserve">'.  </w:t>
      </w:r>
    </w:p>
    <w:p w14:paraId="10C80333" w14:textId="77777777" w:rsidR="003C532A" w:rsidRPr="005B456C" w:rsidRDefault="003C532A" w:rsidP="00EA567F">
      <w:pPr>
        <w:numPr>
          <w:ilvl w:val="2"/>
          <w:numId w:val="22"/>
        </w:numPr>
        <w:tabs>
          <w:tab w:val="left" w:pos="926"/>
        </w:tabs>
        <w:spacing w:line="360" w:lineRule="auto"/>
        <w:ind w:hanging="517"/>
        <w:contextualSpacing/>
        <w:rPr>
          <w:rFonts w:asciiTheme="minorBidi" w:hAnsiTheme="minorBidi" w:cstheme="minorBidi"/>
          <w:color w:val="000000"/>
        </w:rPr>
      </w:pPr>
      <w:r w:rsidRPr="005B456C">
        <w:rPr>
          <w:rFonts w:asciiTheme="minorBidi" w:hAnsiTheme="minorBidi" w:cstheme="minorBidi"/>
          <w:color w:val="000000"/>
          <w:rtl/>
        </w:rPr>
        <w:t>כל הפורמטים צריכים לאפשר העתקה מדויקת של המידע. בזמן העברת הקבצים  תתאפשר העברת תכנת הצפייה והמקודד המתאים.</w:t>
      </w:r>
    </w:p>
    <w:p w14:paraId="10C80334" w14:textId="77777777" w:rsidR="003C532A" w:rsidRPr="00960E98" w:rsidRDefault="003C532A" w:rsidP="00EA567F">
      <w:pPr>
        <w:numPr>
          <w:ilvl w:val="2"/>
          <w:numId w:val="22"/>
        </w:numPr>
        <w:tabs>
          <w:tab w:val="left" w:pos="926"/>
        </w:tabs>
        <w:spacing w:line="360" w:lineRule="auto"/>
        <w:ind w:hanging="658"/>
        <w:contextualSpacing/>
        <w:rPr>
          <w:rFonts w:asciiTheme="minorBidi" w:hAnsiTheme="minorBidi" w:cstheme="minorBidi"/>
          <w:color w:val="000000"/>
        </w:rPr>
      </w:pPr>
      <w:r w:rsidRPr="00960E98">
        <w:rPr>
          <w:rFonts w:asciiTheme="minorBidi" w:hAnsiTheme="minorBidi" w:cstheme="minorBidi"/>
          <w:color w:val="000000"/>
          <w:rtl/>
        </w:rPr>
        <w:t xml:space="preserve">יתאפשר </w:t>
      </w:r>
      <w:r w:rsidRPr="00960E98">
        <w:rPr>
          <w:rFonts w:asciiTheme="minorBidi" w:hAnsiTheme="minorBidi" w:cstheme="minorBidi" w:hint="eastAsia"/>
          <w:color w:val="000000"/>
          <w:rtl/>
        </w:rPr>
        <w:t>למשטרת</w:t>
      </w:r>
      <w:r w:rsidRPr="00960E98">
        <w:rPr>
          <w:rFonts w:asciiTheme="minorBidi" w:hAnsiTheme="minorBidi" w:cstheme="minorBidi"/>
          <w:color w:val="000000"/>
          <w:rtl/>
        </w:rPr>
        <w:t xml:space="preserve"> ישראל לקבל מידע מוקלט מתוך מערכות </w:t>
      </w:r>
      <w:proofErr w:type="spellStart"/>
      <w:r w:rsidRPr="00960E98">
        <w:rPr>
          <w:rFonts w:asciiTheme="minorBidi" w:hAnsiTheme="minorBidi" w:cstheme="minorBidi"/>
          <w:color w:val="000000"/>
          <w:rtl/>
        </w:rPr>
        <w:t>הטמ"ס</w:t>
      </w:r>
      <w:proofErr w:type="spellEnd"/>
      <w:r w:rsidRPr="00960E98">
        <w:rPr>
          <w:rFonts w:asciiTheme="minorBidi" w:hAnsiTheme="minorBidi" w:cstheme="minorBidi"/>
          <w:color w:val="000000"/>
          <w:rtl/>
        </w:rPr>
        <w:t xml:space="preserve"> ולצפות בו ללא צורך</w:t>
      </w:r>
      <w:r>
        <w:rPr>
          <w:rFonts w:asciiTheme="minorBidi" w:hAnsiTheme="minorBidi" w:cstheme="minorBidi" w:hint="cs"/>
          <w:color w:val="000000"/>
          <w:rtl/>
        </w:rPr>
        <w:t xml:space="preserve"> </w:t>
      </w:r>
      <w:r w:rsidRPr="00960E98">
        <w:rPr>
          <w:rFonts w:asciiTheme="minorBidi" w:hAnsiTheme="minorBidi" w:cstheme="minorBidi"/>
          <w:color w:val="000000"/>
          <w:rtl/>
        </w:rPr>
        <w:t>בצו שופט כלשה</w:t>
      </w:r>
      <w:r>
        <w:rPr>
          <w:rFonts w:asciiTheme="minorBidi" w:hAnsiTheme="minorBidi" w:cstheme="minorBidi" w:hint="cs"/>
          <w:color w:val="000000"/>
          <w:rtl/>
        </w:rPr>
        <w:t>ו.</w:t>
      </w:r>
    </w:p>
    <w:p w14:paraId="10C80335" w14:textId="77777777" w:rsidR="003C532A" w:rsidRPr="00960E98" w:rsidRDefault="003C532A" w:rsidP="00EA567F">
      <w:pPr>
        <w:numPr>
          <w:ilvl w:val="2"/>
          <w:numId w:val="22"/>
        </w:numPr>
        <w:tabs>
          <w:tab w:val="left" w:pos="926"/>
        </w:tabs>
        <w:spacing w:line="360" w:lineRule="auto"/>
        <w:ind w:hanging="658"/>
        <w:contextualSpacing/>
        <w:rPr>
          <w:rFonts w:asciiTheme="minorBidi" w:hAnsiTheme="minorBidi" w:cstheme="minorBidi"/>
          <w:rtl/>
        </w:rPr>
      </w:pPr>
      <w:r w:rsidRPr="00960E98">
        <w:rPr>
          <w:rFonts w:asciiTheme="minorBidi" w:hAnsiTheme="minorBidi" w:cstheme="minorBidi"/>
          <w:rtl/>
        </w:rPr>
        <w:t>לא תילקח מע</w:t>
      </w:r>
      <w:r w:rsidRPr="00960E98">
        <w:rPr>
          <w:rFonts w:asciiTheme="minorBidi" w:hAnsiTheme="minorBidi" w:cstheme="minorBidi" w:hint="eastAsia"/>
          <w:rtl/>
        </w:rPr>
        <w:t>רכת</w:t>
      </w:r>
      <w:r w:rsidRPr="00960E98">
        <w:rPr>
          <w:rFonts w:asciiTheme="minorBidi" w:hAnsiTheme="minorBidi" w:cstheme="minorBidi"/>
          <w:rtl/>
        </w:rPr>
        <w:t xml:space="preserve"> הקלטה של מערכת מצלמות </w:t>
      </w:r>
      <w:proofErr w:type="spellStart"/>
      <w:r w:rsidRPr="00960E98">
        <w:rPr>
          <w:rFonts w:asciiTheme="minorBidi" w:hAnsiTheme="minorBidi" w:cstheme="minorBidi"/>
          <w:rtl/>
        </w:rPr>
        <w:t>הטמ"ס</w:t>
      </w:r>
      <w:proofErr w:type="spellEnd"/>
      <w:r w:rsidRPr="00960E98">
        <w:rPr>
          <w:rFonts w:asciiTheme="minorBidi" w:hAnsiTheme="minorBidi" w:cstheme="minorBidi"/>
          <w:rtl/>
        </w:rPr>
        <w:t xml:space="preserve"> ממתחם תחנת הדלק אל</w:t>
      </w:r>
      <w:r w:rsidRPr="00960E98">
        <w:rPr>
          <w:rFonts w:asciiTheme="minorBidi" w:hAnsiTheme="minorBidi" w:cstheme="minorBidi" w:hint="eastAsia"/>
          <w:rtl/>
        </w:rPr>
        <w:t>א</w:t>
      </w:r>
      <w:r w:rsidRPr="00960E98">
        <w:rPr>
          <w:rFonts w:asciiTheme="minorBidi" w:hAnsiTheme="minorBidi" w:cstheme="minorBidi"/>
          <w:rtl/>
        </w:rPr>
        <w:t xml:space="preserve"> </w:t>
      </w:r>
      <w:r w:rsidRPr="00960E98">
        <w:rPr>
          <w:rFonts w:asciiTheme="minorBidi" w:hAnsiTheme="minorBidi" w:cstheme="minorBidi" w:hint="eastAsia"/>
          <w:rtl/>
        </w:rPr>
        <w:t>רק</w:t>
      </w:r>
      <w:r w:rsidRPr="00960E98">
        <w:rPr>
          <w:rFonts w:asciiTheme="minorBidi" w:hAnsiTheme="minorBidi" w:cstheme="minorBidi"/>
          <w:rtl/>
        </w:rPr>
        <w:t xml:space="preserve"> </w:t>
      </w:r>
      <w:r w:rsidRPr="00960E98">
        <w:rPr>
          <w:rFonts w:asciiTheme="minorBidi" w:hAnsiTheme="minorBidi" w:cstheme="minorBidi" w:hint="eastAsia"/>
          <w:rtl/>
        </w:rPr>
        <w:t>חומר</w:t>
      </w:r>
      <w:r w:rsidRPr="00960E98">
        <w:rPr>
          <w:rFonts w:asciiTheme="minorBidi" w:hAnsiTheme="minorBidi" w:cstheme="minorBidi"/>
          <w:rtl/>
        </w:rPr>
        <w:t xml:space="preserve"> (</w:t>
      </w:r>
      <w:r w:rsidRPr="00960E98">
        <w:rPr>
          <w:rFonts w:asciiTheme="minorBidi" w:hAnsiTheme="minorBidi" w:cstheme="minorBidi" w:hint="eastAsia"/>
          <w:rtl/>
        </w:rPr>
        <w:t>מדיה</w:t>
      </w:r>
      <w:r w:rsidRPr="00960E98">
        <w:rPr>
          <w:rFonts w:asciiTheme="minorBidi" w:hAnsiTheme="minorBidi" w:cstheme="minorBidi"/>
          <w:rtl/>
        </w:rPr>
        <w:t xml:space="preserve"> </w:t>
      </w:r>
      <w:r w:rsidRPr="00960E98">
        <w:rPr>
          <w:rFonts w:asciiTheme="minorBidi" w:hAnsiTheme="minorBidi" w:cstheme="minorBidi" w:hint="eastAsia"/>
          <w:rtl/>
        </w:rPr>
        <w:t>מגנטית</w:t>
      </w:r>
      <w:r w:rsidRPr="00960E98">
        <w:rPr>
          <w:rFonts w:asciiTheme="minorBidi" w:hAnsiTheme="minorBidi" w:cstheme="minorBidi"/>
          <w:rtl/>
        </w:rPr>
        <w:t xml:space="preserve"> </w:t>
      </w:r>
      <w:r w:rsidRPr="00960E98">
        <w:rPr>
          <w:rFonts w:asciiTheme="minorBidi" w:hAnsiTheme="minorBidi" w:cstheme="minorBidi" w:hint="eastAsia"/>
          <w:rtl/>
        </w:rPr>
        <w:t>מועתקת</w:t>
      </w:r>
      <w:r w:rsidRPr="00960E98">
        <w:rPr>
          <w:rFonts w:asciiTheme="minorBidi" w:hAnsiTheme="minorBidi" w:cstheme="minorBidi"/>
          <w:rtl/>
        </w:rPr>
        <w:t>)</w:t>
      </w:r>
      <w:r>
        <w:rPr>
          <w:rFonts w:asciiTheme="minorBidi" w:hAnsiTheme="minorBidi" w:cstheme="minorBidi" w:hint="cs"/>
          <w:rtl/>
        </w:rPr>
        <w:t>,</w:t>
      </w:r>
      <w:r w:rsidRPr="00960E98">
        <w:rPr>
          <w:rFonts w:asciiTheme="minorBidi" w:hAnsiTheme="minorBidi" w:cstheme="minorBidi"/>
          <w:rtl/>
        </w:rPr>
        <w:t xml:space="preserve"> בהתאם להנחיות "רמות" ובתיאום עם </w:t>
      </w:r>
      <w:proofErr w:type="spellStart"/>
      <w:r w:rsidRPr="00960E98">
        <w:rPr>
          <w:rFonts w:asciiTheme="minorBidi" w:hAnsiTheme="minorBidi" w:cstheme="minorBidi"/>
          <w:rtl/>
        </w:rPr>
        <w:t>מנב"ט</w:t>
      </w:r>
      <w:proofErr w:type="spellEnd"/>
      <w:r w:rsidRPr="00960E98">
        <w:rPr>
          <w:rFonts w:asciiTheme="minorBidi" w:hAnsiTheme="minorBidi" w:cstheme="minorBidi"/>
          <w:rtl/>
        </w:rPr>
        <w:t xml:space="preserve"> </w:t>
      </w:r>
      <w:r w:rsidR="005B456C">
        <w:rPr>
          <w:rFonts w:asciiTheme="minorBidi" w:hAnsiTheme="minorBidi" w:cstheme="minorBidi" w:hint="cs"/>
          <w:rtl/>
        </w:rPr>
        <w:t>החברה.</w:t>
      </w:r>
    </w:p>
    <w:p w14:paraId="10C80336" w14:textId="77777777" w:rsidR="003C532A" w:rsidRPr="00061B95" w:rsidRDefault="003C532A" w:rsidP="00EA567F">
      <w:pPr>
        <w:numPr>
          <w:ilvl w:val="1"/>
          <w:numId w:val="22"/>
        </w:numPr>
        <w:spacing w:line="360" w:lineRule="auto"/>
        <w:contextualSpacing/>
        <w:rPr>
          <w:rFonts w:asciiTheme="minorBidi" w:hAnsiTheme="minorBidi" w:cstheme="minorBidi"/>
          <w:noProof/>
          <w:lang w:eastAsia="he-IL"/>
        </w:rPr>
      </w:pPr>
      <w:r w:rsidRPr="00061B95">
        <w:rPr>
          <w:rFonts w:asciiTheme="minorBidi" w:hAnsiTheme="minorBidi" w:cstheme="minorBidi"/>
          <w:b/>
          <w:bCs/>
          <w:rtl/>
          <w:lang w:eastAsia="he-IL"/>
        </w:rPr>
        <w:t>מערכות אזעקה ומצוקה</w:t>
      </w:r>
    </w:p>
    <w:p w14:paraId="10C80337"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color w:val="000000"/>
        </w:rPr>
      </w:pPr>
      <w:r w:rsidRPr="00195E7A">
        <w:rPr>
          <w:rFonts w:asciiTheme="minorBidi" w:hAnsiTheme="minorBidi" w:cstheme="minorBidi"/>
          <w:color w:val="000000"/>
          <w:rtl/>
        </w:rPr>
        <w:t>בתחנות דלק אשר אינן מאוישות בכל שעות היממה באופן רציף תותקן מערכת אזעקה בחדר בו מותקנת כספת התחנה.</w:t>
      </w:r>
      <w:r w:rsidRPr="00195E7A">
        <w:rPr>
          <w:rFonts w:asciiTheme="minorBidi" w:hAnsiTheme="minorBidi" w:cstheme="minorBidi"/>
          <w:rtl/>
        </w:rPr>
        <w:t xml:space="preserve"> דרישה זו תחול על תחנות הדלק שיוקמו מיום תחולת המפרט ברשומות</w:t>
      </w:r>
      <w:r>
        <w:rPr>
          <w:rFonts w:asciiTheme="minorBidi" w:hAnsiTheme="minorBidi" w:cstheme="minorBidi" w:hint="cs"/>
          <w:rtl/>
        </w:rPr>
        <w:t>,</w:t>
      </w:r>
      <w:r w:rsidRPr="00195E7A">
        <w:rPr>
          <w:rFonts w:asciiTheme="minorBidi" w:hAnsiTheme="minorBidi" w:cstheme="minorBidi"/>
          <w:rtl/>
        </w:rPr>
        <w:t xml:space="preserve"> ובדגש על תחנות </w:t>
      </w:r>
      <w:r>
        <w:rPr>
          <w:rFonts w:asciiTheme="minorBidi" w:hAnsiTheme="minorBidi" w:cstheme="minorBidi" w:hint="cs"/>
          <w:rtl/>
        </w:rPr>
        <w:t>ש</w:t>
      </w:r>
      <w:r w:rsidRPr="00195E7A">
        <w:rPr>
          <w:rFonts w:asciiTheme="minorBidi" w:hAnsiTheme="minorBidi" w:cstheme="minorBidi" w:hint="eastAsia"/>
          <w:rtl/>
        </w:rPr>
        <w:t>אינן</w:t>
      </w:r>
      <w:r w:rsidRPr="00195E7A">
        <w:rPr>
          <w:rFonts w:asciiTheme="minorBidi" w:hAnsiTheme="minorBidi" w:cstheme="minorBidi"/>
          <w:rtl/>
        </w:rPr>
        <w:t xml:space="preserve"> </w:t>
      </w:r>
      <w:r w:rsidRPr="00195E7A">
        <w:rPr>
          <w:rFonts w:asciiTheme="minorBidi" w:hAnsiTheme="minorBidi" w:cstheme="minorBidi" w:hint="eastAsia"/>
          <w:rtl/>
        </w:rPr>
        <w:t>מאוישות</w:t>
      </w:r>
      <w:r w:rsidRPr="00195E7A">
        <w:rPr>
          <w:rFonts w:asciiTheme="minorBidi" w:hAnsiTheme="minorBidi" w:cstheme="minorBidi"/>
          <w:color w:val="000000"/>
          <w:rtl/>
        </w:rPr>
        <w:t xml:space="preserve"> </w:t>
      </w:r>
      <w:r>
        <w:rPr>
          <w:rFonts w:asciiTheme="minorBidi" w:hAnsiTheme="minorBidi" w:cstheme="minorBidi" w:hint="cs"/>
          <w:color w:val="000000"/>
          <w:rtl/>
        </w:rPr>
        <w:t>ע</w:t>
      </w:r>
      <w:r w:rsidRPr="00195E7A">
        <w:rPr>
          <w:rFonts w:asciiTheme="minorBidi" w:hAnsiTheme="minorBidi" w:cstheme="minorBidi" w:hint="eastAsia"/>
          <w:color w:val="000000"/>
          <w:rtl/>
        </w:rPr>
        <w:t>ל</w:t>
      </w:r>
      <w:r>
        <w:rPr>
          <w:rFonts w:asciiTheme="minorBidi" w:hAnsiTheme="minorBidi" w:cstheme="minorBidi" w:hint="cs"/>
          <w:color w:val="000000"/>
          <w:rtl/>
        </w:rPr>
        <w:t>-</w:t>
      </w:r>
      <w:r w:rsidRPr="00195E7A">
        <w:rPr>
          <w:rFonts w:asciiTheme="minorBidi" w:hAnsiTheme="minorBidi" w:cstheme="minorBidi" w:hint="eastAsia"/>
          <w:color w:val="000000"/>
          <w:rtl/>
        </w:rPr>
        <w:t>פי</w:t>
      </w:r>
      <w:r w:rsidRPr="00195E7A">
        <w:rPr>
          <w:rFonts w:asciiTheme="minorBidi" w:hAnsiTheme="minorBidi" w:cstheme="minorBidi"/>
          <w:color w:val="000000"/>
          <w:rtl/>
        </w:rPr>
        <w:t xml:space="preserve"> </w:t>
      </w:r>
      <w:r w:rsidRPr="00195E7A">
        <w:rPr>
          <w:rFonts w:asciiTheme="minorBidi" w:hAnsiTheme="minorBidi" w:cstheme="minorBidi" w:hint="eastAsia"/>
          <w:color w:val="000000"/>
          <w:rtl/>
        </w:rPr>
        <w:t>סע</w:t>
      </w:r>
      <w:r>
        <w:rPr>
          <w:rFonts w:asciiTheme="minorBidi" w:hAnsiTheme="minorBidi" w:cstheme="minorBidi" w:hint="cs"/>
          <w:color w:val="000000"/>
          <w:rtl/>
        </w:rPr>
        <w:t>יף</w:t>
      </w:r>
      <w:r w:rsidRPr="00195E7A">
        <w:rPr>
          <w:rFonts w:asciiTheme="minorBidi" w:hAnsiTheme="minorBidi" w:cstheme="minorBidi"/>
          <w:color w:val="000000"/>
          <w:rtl/>
        </w:rPr>
        <w:t xml:space="preserve"> 4.6.</w:t>
      </w:r>
    </w:p>
    <w:p w14:paraId="10C80338"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noProof/>
          <w:lang w:eastAsia="he-IL"/>
        </w:rPr>
      </w:pPr>
      <w:r w:rsidRPr="00195E7A">
        <w:rPr>
          <w:rFonts w:asciiTheme="minorBidi" w:hAnsiTheme="minorBidi" w:cstheme="minorBidi"/>
          <w:color w:val="000000"/>
          <w:rtl/>
        </w:rPr>
        <w:t>מערכת האזעקה תחובר למוקד בקרה אלקטרוני.</w:t>
      </w:r>
    </w:p>
    <w:p w14:paraId="10C80339"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color w:val="000000"/>
        </w:rPr>
      </w:pPr>
      <w:r w:rsidRPr="00195E7A">
        <w:rPr>
          <w:rFonts w:asciiTheme="minorBidi" w:hAnsiTheme="minorBidi" w:cstheme="minorBidi"/>
          <w:color w:val="000000"/>
          <w:rtl/>
        </w:rPr>
        <w:t>בתחנת התדלוק יותקנו לחצני מצוקה קוויים ו/או אלחוטיים (בדלפקי המכירה ועל  המתדלקים), אשר יחוברו גם למוקד בקרה אלקטרוני.</w:t>
      </w:r>
    </w:p>
    <w:p w14:paraId="10C8033A"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color w:val="000000"/>
        </w:rPr>
      </w:pPr>
      <w:r w:rsidRPr="00195E7A">
        <w:rPr>
          <w:rFonts w:asciiTheme="minorBidi" w:hAnsiTheme="minorBidi" w:cstheme="minorBidi"/>
          <w:color w:val="000000"/>
          <w:rtl/>
        </w:rPr>
        <w:t>לחצני המצוקה יהיו מסוג לחצן יד או רגל.</w:t>
      </w:r>
    </w:p>
    <w:p w14:paraId="10C8033B"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noProof/>
          <w:lang w:eastAsia="he-IL"/>
        </w:rPr>
      </w:pPr>
      <w:r w:rsidRPr="00195E7A">
        <w:rPr>
          <w:rFonts w:asciiTheme="minorBidi" w:hAnsiTheme="minorBidi" w:cstheme="minorBidi"/>
          <w:color w:val="000000"/>
          <w:rtl/>
        </w:rPr>
        <w:t>הלחצנים יותקנו בצורה כזו שתמנע לחיצה בטעות. הגישה אליהם תהיה נוחה</w:t>
      </w:r>
      <w:r>
        <w:rPr>
          <w:rFonts w:asciiTheme="minorBidi" w:hAnsiTheme="minorBidi" w:cstheme="minorBidi" w:hint="cs"/>
          <w:color w:val="000000"/>
          <w:rtl/>
        </w:rPr>
        <w:t>,</w:t>
      </w:r>
      <w:r w:rsidRPr="00195E7A">
        <w:rPr>
          <w:rFonts w:asciiTheme="minorBidi" w:hAnsiTheme="minorBidi" w:cstheme="minorBidi"/>
          <w:color w:val="000000"/>
          <w:rtl/>
        </w:rPr>
        <w:t xml:space="preserve"> כך שתתאפשר לחיצה סמויה בשעת הצורך.</w:t>
      </w:r>
    </w:p>
    <w:p w14:paraId="10C8033C"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noProof/>
          <w:lang w:eastAsia="he-IL"/>
        </w:rPr>
      </w:pPr>
      <w:r w:rsidRPr="00195E7A">
        <w:rPr>
          <w:rFonts w:asciiTheme="minorBidi" w:hAnsiTheme="minorBidi" w:cstheme="minorBidi"/>
          <w:color w:val="000000"/>
          <w:rtl/>
        </w:rPr>
        <w:t>רדיוס הפעולה של הלחצן האלחוטי יהיה כ-30 מטר בתוך סביבה מסוככת. במקרה של בעיה בקליטה ייעשה שימוש במגברי אות</w:t>
      </w:r>
      <w:r>
        <w:rPr>
          <w:rFonts w:asciiTheme="minorBidi" w:hAnsiTheme="minorBidi" w:cstheme="minorBidi" w:hint="cs"/>
          <w:color w:val="000000"/>
          <w:rtl/>
        </w:rPr>
        <w:t>,</w:t>
      </w:r>
      <w:r w:rsidRPr="00195E7A">
        <w:rPr>
          <w:rFonts w:asciiTheme="minorBidi" w:hAnsiTheme="minorBidi" w:cstheme="minorBidi"/>
          <w:color w:val="000000"/>
          <w:rtl/>
        </w:rPr>
        <w:t xml:space="preserve"> או בפיזור אופטימלי של מקלטים.</w:t>
      </w:r>
    </w:p>
    <w:p w14:paraId="10C8033D"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color w:val="000000"/>
        </w:rPr>
      </w:pPr>
      <w:r w:rsidRPr="00195E7A">
        <w:rPr>
          <w:rFonts w:asciiTheme="minorBidi" w:hAnsiTheme="minorBidi" w:cstheme="minorBidi"/>
          <w:color w:val="000000"/>
          <w:rtl/>
        </w:rPr>
        <w:lastRenderedPageBreak/>
        <w:t>הסוללה בלחצן אלחוטי תאפשר</w:t>
      </w:r>
      <w:r>
        <w:rPr>
          <w:rFonts w:asciiTheme="minorBidi" w:hAnsiTheme="minorBidi" w:cstheme="minorBidi" w:hint="cs"/>
          <w:color w:val="000000"/>
          <w:rtl/>
        </w:rPr>
        <w:t xml:space="preserve"> את</w:t>
      </w:r>
      <w:r w:rsidRPr="00195E7A">
        <w:rPr>
          <w:rFonts w:asciiTheme="minorBidi" w:hAnsiTheme="minorBidi" w:cstheme="minorBidi"/>
          <w:color w:val="000000"/>
          <w:rtl/>
        </w:rPr>
        <w:t xml:space="preserve"> פעולת המשדר ל-24 חודשים</w:t>
      </w:r>
      <w:r>
        <w:rPr>
          <w:rFonts w:asciiTheme="minorBidi" w:hAnsiTheme="minorBidi" w:cstheme="minorBidi" w:hint="cs"/>
          <w:color w:val="000000"/>
          <w:rtl/>
        </w:rPr>
        <w:t>,</w:t>
      </w:r>
      <w:r w:rsidRPr="00195E7A">
        <w:rPr>
          <w:rFonts w:asciiTheme="minorBidi" w:hAnsiTheme="minorBidi" w:cstheme="minorBidi"/>
          <w:color w:val="000000"/>
          <w:rtl/>
        </w:rPr>
        <w:t xml:space="preserve"> ובהם כ-100 הפעלות לפחות. אחת ל-24 חודשים יוחלפו הסוללות.</w:t>
      </w:r>
    </w:p>
    <w:p w14:paraId="10C8033E"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color w:val="000000"/>
        </w:rPr>
      </w:pPr>
      <w:r w:rsidRPr="00195E7A">
        <w:rPr>
          <w:rFonts w:asciiTheme="minorBidi" w:hAnsiTheme="minorBidi" w:cstheme="minorBidi"/>
          <w:color w:val="000000"/>
          <w:rtl/>
        </w:rPr>
        <w:t xml:space="preserve">המקלט לא יושפע מהפרעות </w:t>
      </w:r>
      <w:r w:rsidRPr="00195E7A">
        <w:rPr>
          <w:rFonts w:asciiTheme="minorBidi" w:hAnsiTheme="minorBidi" w:cstheme="minorBidi"/>
          <w:color w:val="000000"/>
        </w:rPr>
        <w:t>RF</w:t>
      </w:r>
      <w:r w:rsidRPr="00195E7A">
        <w:rPr>
          <w:rFonts w:asciiTheme="minorBidi" w:hAnsiTheme="minorBidi" w:cstheme="minorBidi"/>
          <w:color w:val="000000"/>
          <w:rtl/>
        </w:rPr>
        <w:t xml:space="preserve"> חיצוניות, כגון: שידורי טלוויזיה, רדיו וטלפונים סלולריים.</w:t>
      </w:r>
    </w:p>
    <w:p w14:paraId="10C8033F" w14:textId="77777777" w:rsidR="003C532A" w:rsidRPr="00061B95" w:rsidRDefault="003C532A" w:rsidP="00EA567F">
      <w:pPr>
        <w:numPr>
          <w:ilvl w:val="1"/>
          <w:numId w:val="22"/>
        </w:numPr>
        <w:spacing w:line="360" w:lineRule="auto"/>
        <w:contextualSpacing/>
        <w:rPr>
          <w:rFonts w:asciiTheme="minorBidi" w:hAnsiTheme="minorBidi" w:cstheme="minorBidi"/>
          <w:b/>
          <w:bCs/>
          <w:noProof/>
          <w:lang w:eastAsia="he-IL"/>
        </w:rPr>
      </w:pPr>
      <w:r w:rsidRPr="00814401">
        <w:rPr>
          <w:rFonts w:asciiTheme="minorBidi" w:hAnsiTheme="minorBidi" w:cstheme="minorBidi"/>
          <w:b/>
          <w:bCs/>
          <w:rtl/>
          <w:lang w:eastAsia="he-IL"/>
        </w:rPr>
        <w:t xml:space="preserve"> </w:t>
      </w:r>
      <w:r w:rsidRPr="00061B95">
        <w:rPr>
          <w:rFonts w:asciiTheme="minorBidi" w:hAnsiTheme="minorBidi" w:cstheme="minorBidi"/>
          <w:b/>
          <w:bCs/>
          <w:rtl/>
          <w:lang w:eastAsia="he-IL"/>
        </w:rPr>
        <w:t xml:space="preserve">מערכת תקשורת </w:t>
      </w:r>
    </w:p>
    <w:p w14:paraId="10C80340" w14:textId="77777777" w:rsidR="003C532A" w:rsidRPr="00195E7A" w:rsidRDefault="003C532A" w:rsidP="00EA567F">
      <w:pPr>
        <w:numPr>
          <w:ilvl w:val="2"/>
          <w:numId w:val="22"/>
        </w:numPr>
        <w:tabs>
          <w:tab w:val="left" w:pos="926"/>
        </w:tabs>
        <w:spacing w:line="360" w:lineRule="auto"/>
        <w:contextualSpacing/>
        <w:rPr>
          <w:rFonts w:asciiTheme="minorBidi" w:hAnsiTheme="minorBidi" w:cstheme="minorBidi"/>
          <w:noProof/>
          <w:rtl/>
          <w:lang w:eastAsia="he-IL"/>
        </w:rPr>
      </w:pPr>
      <w:r w:rsidRPr="00195E7A">
        <w:rPr>
          <w:rFonts w:asciiTheme="minorBidi" w:hAnsiTheme="minorBidi" w:cstheme="minorBidi"/>
          <w:color w:val="000000"/>
          <w:rtl/>
        </w:rPr>
        <w:t>בכל מתחם יותקנו אמצעי תקשורת טלפוניים (קווי או סלולרי) לחירום. בידי העובדים יהיה מכשיר טלפון זמין</w:t>
      </w:r>
      <w:r w:rsidRPr="00195E7A">
        <w:rPr>
          <w:rFonts w:asciiTheme="minorBidi" w:hAnsiTheme="minorBidi" w:cstheme="minorBidi"/>
          <w:rtl/>
          <w:lang w:eastAsia="he-IL"/>
        </w:rPr>
        <w:t>.</w:t>
      </w:r>
    </w:p>
    <w:p w14:paraId="10C80341" w14:textId="77777777" w:rsidR="003C532A" w:rsidRPr="00061B95" w:rsidRDefault="003C532A" w:rsidP="00EA567F">
      <w:pPr>
        <w:numPr>
          <w:ilvl w:val="1"/>
          <w:numId w:val="22"/>
        </w:numPr>
        <w:spacing w:line="360" w:lineRule="auto"/>
        <w:contextualSpacing/>
        <w:rPr>
          <w:rFonts w:asciiTheme="minorBidi" w:hAnsiTheme="minorBidi" w:cstheme="minorBidi"/>
          <w:b/>
          <w:bCs/>
          <w:color w:val="000000"/>
          <w:rtl/>
        </w:rPr>
      </w:pPr>
      <w:r w:rsidRPr="00061B95">
        <w:rPr>
          <w:rFonts w:asciiTheme="minorBidi" w:hAnsiTheme="minorBidi" w:cstheme="minorBidi"/>
          <w:b/>
          <w:bCs/>
          <w:color w:val="000000"/>
          <w:rtl/>
        </w:rPr>
        <w:t>רשומה</w:t>
      </w:r>
    </w:p>
    <w:p w14:paraId="10C80342" w14:textId="77777777" w:rsidR="003C532A" w:rsidRPr="00195E7A" w:rsidRDefault="003C532A" w:rsidP="00EA567F">
      <w:pPr>
        <w:numPr>
          <w:ilvl w:val="2"/>
          <w:numId w:val="22"/>
        </w:numPr>
        <w:overflowPunct w:val="0"/>
        <w:autoSpaceDE w:val="0"/>
        <w:autoSpaceDN w:val="0"/>
        <w:adjustRightInd w:val="0"/>
        <w:spacing w:line="360" w:lineRule="auto"/>
        <w:contextualSpacing/>
        <w:textAlignment w:val="baseline"/>
        <w:rPr>
          <w:rFonts w:asciiTheme="minorBidi" w:hAnsiTheme="minorBidi" w:cstheme="minorBidi"/>
          <w:color w:val="000000"/>
          <w:u w:val="single"/>
        </w:rPr>
      </w:pPr>
      <w:r w:rsidRPr="00195E7A">
        <w:rPr>
          <w:rFonts w:asciiTheme="minorBidi" w:hAnsiTheme="minorBidi" w:cstheme="minorBidi"/>
          <w:color w:val="000000"/>
          <w:rtl/>
        </w:rPr>
        <w:t>בעסק תנוהלנה הרשומות הבאות</w:t>
      </w:r>
      <w:r w:rsidRPr="00195E7A">
        <w:rPr>
          <w:rFonts w:asciiTheme="minorBidi" w:hAnsiTheme="minorBidi" w:cstheme="minorBidi"/>
          <w:color w:val="000000"/>
        </w:rPr>
        <w:t>:</w:t>
      </w:r>
    </w:p>
    <w:p w14:paraId="10C80343" w14:textId="77777777" w:rsidR="003C532A" w:rsidRPr="00195E7A" w:rsidRDefault="003C532A" w:rsidP="00EA567F">
      <w:pPr>
        <w:numPr>
          <w:ilvl w:val="3"/>
          <w:numId w:val="22"/>
        </w:numPr>
        <w:overflowPunct w:val="0"/>
        <w:autoSpaceDE w:val="0"/>
        <w:autoSpaceDN w:val="0"/>
        <w:adjustRightInd w:val="0"/>
        <w:spacing w:line="360" w:lineRule="auto"/>
        <w:ind w:left="1558" w:hanging="425"/>
        <w:contextualSpacing/>
        <w:textAlignment w:val="baseline"/>
        <w:rPr>
          <w:rFonts w:asciiTheme="minorBidi" w:hAnsiTheme="minorBidi" w:cstheme="minorBidi"/>
          <w:color w:val="000000"/>
        </w:rPr>
      </w:pPr>
      <w:r w:rsidRPr="00195E7A">
        <w:rPr>
          <w:rFonts w:asciiTheme="minorBidi" w:hAnsiTheme="minorBidi" w:cstheme="minorBidi"/>
          <w:color w:val="000000"/>
          <w:rtl/>
        </w:rPr>
        <w:t>רשימת מועסקים אשר תכלול את פרטיהם האישיים של העובדים בעסק לרבות שמות העובדים, מספרי תעודות הזהות שלהם ומענם;</w:t>
      </w:r>
    </w:p>
    <w:p w14:paraId="10C80344" w14:textId="77777777" w:rsidR="003C532A" w:rsidRPr="00195E7A" w:rsidRDefault="003C532A" w:rsidP="00EA567F">
      <w:pPr>
        <w:numPr>
          <w:ilvl w:val="3"/>
          <w:numId w:val="22"/>
        </w:numPr>
        <w:overflowPunct w:val="0"/>
        <w:autoSpaceDE w:val="0"/>
        <w:autoSpaceDN w:val="0"/>
        <w:adjustRightInd w:val="0"/>
        <w:spacing w:line="360" w:lineRule="auto"/>
        <w:contextualSpacing/>
        <w:textAlignment w:val="baseline"/>
        <w:rPr>
          <w:rFonts w:asciiTheme="minorBidi" w:hAnsiTheme="minorBidi" w:cstheme="minorBidi"/>
          <w:color w:val="000000"/>
        </w:rPr>
      </w:pPr>
      <w:r w:rsidRPr="00195E7A">
        <w:rPr>
          <w:rFonts w:asciiTheme="minorBidi" w:hAnsiTheme="minorBidi" w:cstheme="minorBidi"/>
          <w:color w:val="000000"/>
          <w:rtl/>
        </w:rPr>
        <w:t>פעולות הביטחון שננקטו בעסק באותו יום, רשימת האירועים הביטחוניים שאירעו באותו יום ותוצאות הסריקות לגילוי חפצים חשודים.</w:t>
      </w:r>
    </w:p>
    <w:p w14:paraId="10C80345" w14:textId="77777777" w:rsidR="003C532A" w:rsidRPr="00195E7A" w:rsidRDefault="003C532A" w:rsidP="00EA567F">
      <w:pPr>
        <w:numPr>
          <w:ilvl w:val="2"/>
          <w:numId w:val="22"/>
        </w:numPr>
        <w:overflowPunct w:val="0"/>
        <w:autoSpaceDE w:val="0"/>
        <w:autoSpaceDN w:val="0"/>
        <w:adjustRightInd w:val="0"/>
        <w:spacing w:line="360" w:lineRule="auto"/>
        <w:contextualSpacing/>
        <w:textAlignment w:val="baseline"/>
        <w:rPr>
          <w:rFonts w:asciiTheme="minorBidi" w:hAnsiTheme="minorBidi" w:cstheme="minorBidi"/>
          <w:color w:val="000000"/>
        </w:rPr>
      </w:pPr>
      <w:r w:rsidRPr="00195E7A">
        <w:rPr>
          <w:rFonts w:asciiTheme="minorBidi" w:hAnsiTheme="minorBidi" w:cstheme="minorBidi"/>
          <w:color w:val="000000"/>
          <w:rtl/>
        </w:rPr>
        <w:t>הרשומה תנוהל על</w:t>
      </w:r>
      <w:r>
        <w:rPr>
          <w:rFonts w:asciiTheme="minorBidi" w:hAnsiTheme="minorBidi" w:cstheme="minorBidi" w:hint="cs"/>
          <w:color w:val="000000"/>
          <w:rtl/>
        </w:rPr>
        <w:t>-</w:t>
      </w:r>
      <w:r w:rsidRPr="00195E7A">
        <w:rPr>
          <w:rFonts w:asciiTheme="minorBidi" w:hAnsiTheme="minorBidi" w:cstheme="minorBidi"/>
          <w:color w:val="000000"/>
          <w:rtl/>
        </w:rPr>
        <w:t>פי ההוראות הבאות:</w:t>
      </w:r>
    </w:p>
    <w:p w14:paraId="10C80346" w14:textId="77777777" w:rsidR="003C532A" w:rsidRPr="00195E7A" w:rsidRDefault="003C532A" w:rsidP="00EA567F">
      <w:pPr>
        <w:numPr>
          <w:ilvl w:val="3"/>
          <w:numId w:val="22"/>
        </w:numPr>
        <w:overflowPunct w:val="0"/>
        <w:autoSpaceDE w:val="0"/>
        <w:autoSpaceDN w:val="0"/>
        <w:adjustRightInd w:val="0"/>
        <w:spacing w:line="360" w:lineRule="auto"/>
        <w:contextualSpacing/>
        <w:textAlignment w:val="baseline"/>
        <w:rPr>
          <w:rFonts w:asciiTheme="minorBidi" w:hAnsiTheme="minorBidi" w:cstheme="minorBidi"/>
          <w:color w:val="000000"/>
        </w:rPr>
      </w:pPr>
      <w:r w:rsidRPr="00195E7A">
        <w:rPr>
          <w:rFonts w:asciiTheme="minorBidi" w:hAnsiTheme="minorBidi" w:cstheme="minorBidi"/>
          <w:color w:val="000000"/>
          <w:rtl/>
        </w:rPr>
        <w:t xml:space="preserve">הרישומים ברשומה ייעשו באופן ממוחשב או בעט או בדרך אחרת </w:t>
      </w:r>
    </w:p>
    <w:p w14:paraId="10C80347" w14:textId="77777777" w:rsidR="003C532A" w:rsidRPr="00195E7A" w:rsidRDefault="003C532A" w:rsidP="003C532A">
      <w:pPr>
        <w:overflowPunct w:val="0"/>
        <w:autoSpaceDE w:val="0"/>
        <w:autoSpaceDN w:val="0"/>
        <w:adjustRightInd w:val="0"/>
        <w:spacing w:line="360" w:lineRule="auto"/>
        <w:contextualSpacing/>
        <w:textAlignment w:val="baseline"/>
        <w:rPr>
          <w:rFonts w:asciiTheme="minorBidi" w:hAnsiTheme="minorBidi" w:cstheme="minorBidi"/>
          <w:color w:val="000000"/>
        </w:rPr>
      </w:pPr>
      <w:r>
        <w:rPr>
          <w:rFonts w:asciiTheme="minorBidi" w:hAnsiTheme="minorBidi" w:cstheme="minorBidi" w:hint="cs"/>
          <w:color w:val="000000"/>
          <w:rtl/>
        </w:rPr>
        <w:t xml:space="preserve">                          </w:t>
      </w:r>
      <w:r w:rsidRPr="00195E7A">
        <w:rPr>
          <w:rFonts w:asciiTheme="minorBidi" w:hAnsiTheme="minorBidi" w:cstheme="minorBidi"/>
          <w:color w:val="000000"/>
          <w:rtl/>
        </w:rPr>
        <w:t xml:space="preserve">שאינה ניתנת למחיקה. </w:t>
      </w:r>
    </w:p>
    <w:p w14:paraId="10C80348" w14:textId="77777777" w:rsidR="003C532A" w:rsidRPr="00195E7A" w:rsidRDefault="003C532A" w:rsidP="00EA567F">
      <w:pPr>
        <w:numPr>
          <w:ilvl w:val="3"/>
          <w:numId w:val="22"/>
        </w:numPr>
        <w:overflowPunct w:val="0"/>
        <w:autoSpaceDE w:val="0"/>
        <w:autoSpaceDN w:val="0"/>
        <w:adjustRightInd w:val="0"/>
        <w:spacing w:line="360" w:lineRule="auto"/>
        <w:contextualSpacing/>
        <w:textAlignment w:val="baseline"/>
        <w:rPr>
          <w:rFonts w:asciiTheme="minorBidi" w:hAnsiTheme="minorBidi" w:cstheme="minorBidi"/>
          <w:color w:val="000000"/>
        </w:rPr>
      </w:pPr>
      <w:r w:rsidRPr="00195E7A">
        <w:rPr>
          <w:rFonts w:asciiTheme="minorBidi" w:hAnsiTheme="minorBidi" w:cstheme="minorBidi"/>
          <w:color w:val="000000"/>
          <w:rtl/>
        </w:rPr>
        <w:t>לא ייתלשו דפים מפנקס הרשומה</w:t>
      </w:r>
      <w:r>
        <w:rPr>
          <w:rFonts w:asciiTheme="minorBidi" w:hAnsiTheme="minorBidi" w:cstheme="minorBidi" w:hint="cs"/>
          <w:color w:val="000000"/>
          <w:rtl/>
        </w:rPr>
        <w:t>,</w:t>
      </w:r>
      <w:r w:rsidRPr="00195E7A">
        <w:rPr>
          <w:rFonts w:asciiTheme="minorBidi" w:hAnsiTheme="minorBidi" w:cstheme="minorBidi"/>
          <w:color w:val="000000"/>
          <w:rtl/>
        </w:rPr>
        <w:t xml:space="preserve"> ולא יוצאו כרטיסים מהכרטיסייה </w:t>
      </w:r>
    </w:p>
    <w:p w14:paraId="10C80349" w14:textId="77777777" w:rsidR="003C532A" w:rsidRPr="00195E7A" w:rsidRDefault="003C532A" w:rsidP="003C532A">
      <w:pPr>
        <w:overflowPunct w:val="0"/>
        <w:autoSpaceDE w:val="0"/>
        <w:autoSpaceDN w:val="0"/>
        <w:adjustRightInd w:val="0"/>
        <w:spacing w:line="360" w:lineRule="auto"/>
        <w:contextualSpacing/>
        <w:textAlignment w:val="baseline"/>
        <w:rPr>
          <w:rFonts w:asciiTheme="minorBidi" w:hAnsiTheme="minorBidi" w:cstheme="minorBidi"/>
          <w:color w:val="000000"/>
        </w:rPr>
      </w:pPr>
      <w:r>
        <w:rPr>
          <w:rFonts w:asciiTheme="minorBidi" w:hAnsiTheme="minorBidi" w:cstheme="minorBidi" w:hint="cs"/>
          <w:color w:val="000000"/>
          <w:rtl/>
        </w:rPr>
        <w:t xml:space="preserve">                           </w:t>
      </w:r>
      <w:r w:rsidRPr="00195E7A">
        <w:rPr>
          <w:rFonts w:asciiTheme="minorBidi" w:hAnsiTheme="minorBidi" w:cstheme="minorBidi"/>
          <w:color w:val="000000"/>
          <w:rtl/>
        </w:rPr>
        <w:t>המהווה את הרשומה.</w:t>
      </w:r>
    </w:p>
    <w:p w14:paraId="10C8034A" w14:textId="77777777" w:rsidR="003C532A" w:rsidRPr="00195E7A" w:rsidRDefault="003C532A" w:rsidP="00EA567F">
      <w:pPr>
        <w:numPr>
          <w:ilvl w:val="3"/>
          <w:numId w:val="22"/>
        </w:numPr>
        <w:overflowPunct w:val="0"/>
        <w:autoSpaceDE w:val="0"/>
        <w:autoSpaceDN w:val="0"/>
        <w:adjustRightInd w:val="0"/>
        <w:spacing w:line="360" w:lineRule="auto"/>
        <w:contextualSpacing/>
        <w:textAlignment w:val="baseline"/>
        <w:rPr>
          <w:rFonts w:asciiTheme="minorBidi" w:hAnsiTheme="minorBidi" w:cstheme="minorBidi"/>
          <w:color w:val="000000"/>
        </w:rPr>
      </w:pPr>
      <w:r w:rsidRPr="00195E7A">
        <w:rPr>
          <w:rFonts w:asciiTheme="minorBidi" w:hAnsiTheme="minorBidi" w:cstheme="minorBidi"/>
          <w:color w:val="000000"/>
          <w:rtl/>
        </w:rPr>
        <w:t>הרשומה תועבר למשטרה בכל עת על</w:t>
      </w:r>
      <w:r>
        <w:rPr>
          <w:rFonts w:asciiTheme="minorBidi" w:hAnsiTheme="minorBidi" w:cstheme="minorBidi" w:hint="cs"/>
          <w:color w:val="000000"/>
          <w:rtl/>
        </w:rPr>
        <w:t>-</w:t>
      </w:r>
      <w:r w:rsidRPr="00195E7A">
        <w:rPr>
          <w:rFonts w:asciiTheme="minorBidi" w:hAnsiTheme="minorBidi" w:cstheme="minorBidi"/>
          <w:color w:val="000000"/>
          <w:rtl/>
        </w:rPr>
        <w:t xml:space="preserve">פי דרישתה. </w:t>
      </w:r>
    </w:p>
    <w:p w14:paraId="10C8034B" w14:textId="77777777" w:rsidR="003C532A" w:rsidRPr="00195E7A" w:rsidRDefault="003C532A" w:rsidP="00EA567F">
      <w:pPr>
        <w:numPr>
          <w:ilvl w:val="3"/>
          <w:numId w:val="22"/>
        </w:numPr>
        <w:overflowPunct w:val="0"/>
        <w:autoSpaceDE w:val="0"/>
        <w:autoSpaceDN w:val="0"/>
        <w:adjustRightInd w:val="0"/>
        <w:spacing w:line="360" w:lineRule="auto"/>
        <w:contextualSpacing/>
        <w:textAlignment w:val="baseline"/>
        <w:rPr>
          <w:rFonts w:asciiTheme="minorBidi" w:hAnsiTheme="minorBidi" w:cstheme="minorBidi"/>
          <w:color w:val="000000"/>
        </w:rPr>
      </w:pPr>
      <w:r w:rsidRPr="00195E7A">
        <w:rPr>
          <w:rFonts w:asciiTheme="minorBidi" w:hAnsiTheme="minorBidi" w:cstheme="minorBidi"/>
          <w:color w:val="000000"/>
          <w:rtl/>
        </w:rPr>
        <w:t>אבדה רשומה</w:t>
      </w:r>
      <w:r>
        <w:rPr>
          <w:rFonts w:asciiTheme="minorBidi" w:hAnsiTheme="minorBidi" w:cstheme="minorBidi" w:hint="cs"/>
          <w:color w:val="000000"/>
          <w:rtl/>
        </w:rPr>
        <w:t>,</w:t>
      </w:r>
      <w:r w:rsidRPr="00195E7A">
        <w:rPr>
          <w:rFonts w:asciiTheme="minorBidi" w:hAnsiTheme="minorBidi" w:cstheme="minorBidi"/>
          <w:color w:val="000000"/>
          <w:rtl/>
        </w:rPr>
        <w:t xml:space="preserve"> יודיע בעל העסק או מנהל העסק למשטרה על </w:t>
      </w:r>
      <w:r>
        <w:rPr>
          <w:rFonts w:asciiTheme="minorBidi" w:hAnsiTheme="minorBidi" w:cstheme="minorBidi" w:hint="cs"/>
          <w:color w:val="000000"/>
          <w:rtl/>
        </w:rPr>
        <w:t>אובדנה בתוך 48 שעות מעת שנודע לו כי הרשומה אבדה.</w:t>
      </w:r>
    </w:p>
    <w:p w14:paraId="10C8034C" w14:textId="77777777" w:rsidR="003C532A" w:rsidRPr="00195E7A" w:rsidRDefault="003C532A" w:rsidP="00EA567F">
      <w:pPr>
        <w:numPr>
          <w:ilvl w:val="3"/>
          <w:numId w:val="22"/>
        </w:numPr>
        <w:overflowPunct w:val="0"/>
        <w:autoSpaceDE w:val="0"/>
        <w:autoSpaceDN w:val="0"/>
        <w:adjustRightInd w:val="0"/>
        <w:spacing w:line="360" w:lineRule="auto"/>
        <w:contextualSpacing/>
        <w:textAlignment w:val="baseline"/>
        <w:rPr>
          <w:rFonts w:asciiTheme="minorBidi" w:hAnsiTheme="minorBidi" w:cstheme="minorBidi"/>
          <w:b/>
          <w:bCs/>
          <w:color w:val="000000"/>
        </w:rPr>
      </w:pPr>
      <w:r w:rsidRPr="00195E7A">
        <w:rPr>
          <w:rFonts w:asciiTheme="minorBidi" w:hAnsiTheme="minorBidi" w:cstheme="minorBidi"/>
          <w:color w:val="000000"/>
          <w:rtl/>
        </w:rPr>
        <w:t>הרשומה תישמר לפחות שלושה חודשים מיום הרישום האחרון בה.</w:t>
      </w:r>
    </w:p>
    <w:p w14:paraId="10C8034D" w14:textId="77777777" w:rsidR="003C532A" w:rsidRPr="00195E7A" w:rsidRDefault="003C532A" w:rsidP="003C532A">
      <w:pPr>
        <w:overflowPunct w:val="0"/>
        <w:autoSpaceDE w:val="0"/>
        <w:autoSpaceDN w:val="0"/>
        <w:adjustRightInd w:val="0"/>
        <w:spacing w:line="360" w:lineRule="auto"/>
        <w:contextualSpacing/>
        <w:textAlignment w:val="baseline"/>
        <w:rPr>
          <w:rFonts w:asciiTheme="minorBidi" w:hAnsiTheme="minorBidi" w:cstheme="minorBidi"/>
          <w:b/>
          <w:bCs/>
          <w:color w:val="000000"/>
          <w:rtl/>
        </w:rPr>
      </w:pPr>
    </w:p>
    <w:p w14:paraId="10C8034E" w14:textId="77777777" w:rsidR="003C532A" w:rsidRPr="00061B95" w:rsidRDefault="003C532A" w:rsidP="00EA567F">
      <w:pPr>
        <w:numPr>
          <w:ilvl w:val="0"/>
          <w:numId w:val="22"/>
        </w:numPr>
        <w:spacing w:line="360" w:lineRule="auto"/>
        <w:rPr>
          <w:rFonts w:asciiTheme="minorBidi" w:hAnsiTheme="minorBidi" w:cstheme="minorBidi"/>
          <w:b/>
          <w:bCs/>
        </w:rPr>
      </w:pPr>
      <w:r w:rsidRPr="00061B95">
        <w:rPr>
          <w:rFonts w:asciiTheme="minorBidi" w:hAnsiTheme="minorBidi" w:cstheme="minorBidi"/>
          <w:b/>
          <w:bCs/>
          <w:rtl/>
        </w:rPr>
        <w:t>בדיקות ביטחוניות</w:t>
      </w:r>
    </w:p>
    <w:p w14:paraId="10C8034F" w14:textId="77777777" w:rsidR="003C532A" w:rsidRPr="00195E7A" w:rsidRDefault="003C532A" w:rsidP="00EA567F">
      <w:pPr>
        <w:numPr>
          <w:ilvl w:val="1"/>
          <w:numId w:val="22"/>
        </w:numPr>
        <w:spacing w:line="360" w:lineRule="auto"/>
        <w:ind w:left="794"/>
        <w:rPr>
          <w:rFonts w:asciiTheme="minorBidi" w:hAnsiTheme="minorBidi" w:cstheme="minorBidi"/>
          <w:b/>
          <w:bCs/>
          <w:u w:val="single"/>
        </w:rPr>
      </w:pPr>
      <w:r>
        <w:rPr>
          <w:rFonts w:asciiTheme="minorBidi" w:hAnsiTheme="minorBidi" w:cstheme="minorBidi" w:hint="cs"/>
          <w:rtl/>
        </w:rPr>
        <w:t xml:space="preserve"> </w:t>
      </w:r>
      <w:r w:rsidRPr="00195E7A">
        <w:rPr>
          <w:rFonts w:asciiTheme="minorBidi" w:hAnsiTheme="minorBidi" w:cstheme="minorBidi"/>
          <w:rtl/>
        </w:rPr>
        <w:t>לא תותר כניסת מבקרים לעסק</w:t>
      </w:r>
      <w:r>
        <w:rPr>
          <w:rFonts w:asciiTheme="minorBidi" w:hAnsiTheme="minorBidi" w:cstheme="minorBidi" w:hint="cs"/>
          <w:rtl/>
        </w:rPr>
        <w:t>,</w:t>
      </w:r>
      <w:r w:rsidRPr="00195E7A">
        <w:rPr>
          <w:rFonts w:asciiTheme="minorBidi" w:hAnsiTheme="minorBidi" w:cstheme="minorBidi"/>
          <w:rtl/>
        </w:rPr>
        <w:t xml:space="preserve"> אלא לאחר שנערכה סריקה יסודית בעסק לגילוי חפצים </w:t>
      </w:r>
      <w:r>
        <w:rPr>
          <w:rFonts w:asciiTheme="minorBidi" w:hAnsiTheme="minorBidi" w:cstheme="minorBidi" w:hint="cs"/>
          <w:rtl/>
        </w:rPr>
        <w:t xml:space="preserve">  </w:t>
      </w:r>
      <w:r w:rsidRPr="00195E7A">
        <w:rPr>
          <w:rFonts w:asciiTheme="minorBidi" w:hAnsiTheme="minorBidi" w:cstheme="minorBidi"/>
          <w:rtl/>
        </w:rPr>
        <w:t>חשודים.</w:t>
      </w:r>
    </w:p>
    <w:p w14:paraId="10C80350" w14:textId="77777777" w:rsidR="003C532A" w:rsidRPr="00814401" w:rsidRDefault="003C532A" w:rsidP="00EA567F">
      <w:pPr>
        <w:numPr>
          <w:ilvl w:val="1"/>
          <w:numId w:val="22"/>
        </w:numPr>
        <w:spacing w:line="360" w:lineRule="auto"/>
        <w:ind w:left="794"/>
        <w:rPr>
          <w:rFonts w:asciiTheme="minorBidi" w:hAnsiTheme="minorBidi" w:cstheme="minorBidi"/>
          <w:b/>
          <w:bCs/>
          <w:u w:val="single"/>
          <w:rtl/>
        </w:rPr>
      </w:pPr>
      <w:r>
        <w:rPr>
          <w:rFonts w:asciiTheme="minorBidi" w:hAnsiTheme="minorBidi" w:cstheme="minorBidi" w:hint="cs"/>
          <w:rtl/>
        </w:rPr>
        <w:t xml:space="preserve"> </w:t>
      </w:r>
      <w:r w:rsidRPr="00195E7A">
        <w:rPr>
          <w:rFonts w:asciiTheme="minorBidi" w:hAnsiTheme="minorBidi" w:cstheme="minorBidi"/>
          <w:rtl/>
        </w:rPr>
        <w:t>סריקה כאמור לעיל תתבצע לפני כניסת המבקרים</w:t>
      </w:r>
      <w:r>
        <w:rPr>
          <w:rFonts w:asciiTheme="minorBidi" w:hAnsiTheme="minorBidi" w:cstheme="minorBidi" w:hint="cs"/>
          <w:rtl/>
        </w:rPr>
        <w:t>,</w:t>
      </w:r>
      <w:r w:rsidRPr="00195E7A">
        <w:rPr>
          <w:rFonts w:asciiTheme="minorBidi" w:hAnsiTheme="minorBidi" w:cstheme="minorBidi"/>
          <w:rtl/>
        </w:rPr>
        <w:t xml:space="preserve"> ומדי שעתיים במהלך כל שעות פעילות </w:t>
      </w:r>
      <w:r>
        <w:rPr>
          <w:rFonts w:asciiTheme="minorBidi" w:hAnsiTheme="minorBidi" w:cstheme="minorBidi" w:hint="cs"/>
          <w:rtl/>
        </w:rPr>
        <w:t xml:space="preserve"> </w:t>
      </w:r>
    </w:p>
    <w:p w14:paraId="10C80351" w14:textId="77777777" w:rsidR="003C532A" w:rsidRPr="00195E7A" w:rsidRDefault="003C532A" w:rsidP="003C532A">
      <w:pPr>
        <w:spacing w:line="360" w:lineRule="auto"/>
        <w:ind w:left="794"/>
        <w:rPr>
          <w:rFonts w:asciiTheme="minorBidi" w:hAnsiTheme="minorBidi" w:cstheme="minorBidi"/>
          <w:b/>
          <w:bCs/>
          <w:u w:val="single"/>
        </w:rPr>
      </w:pPr>
      <w:r>
        <w:rPr>
          <w:rFonts w:asciiTheme="minorBidi" w:hAnsiTheme="minorBidi" w:cstheme="minorBidi" w:hint="cs"/>
          <w:rtl/>
        </w:rPr>
        <w:t xml:space="preserve"> </w:t>
      </w:r>
      <w:r w:rsidRPr="00195E7A">
        <w:rPr>
          <w:rFonts w:asciiTheme="minorBidi" w:hAnsiTheme="minorBidi" w:cstheme="minorBidi"/>
          <w:rtl/>
        </w:rPr>
        <w:t>העסק.</w:t>
      </w:r>
    </w:p>
    <w:p w14:paraId="10C80352" w14:textId="77777777" w:rsidR="003C532A" w:rsidRPr="00814401" w:rsidRDefault="003C532A" w:rsidP="00EA567F">
      <w:pPr>
        <w:numPr>
          <w:ilvl w:val="1"/>
          <w:numId w:val="22"/>
        </w:numPr>
        <w:spacing w:line="360" w:lineRule="auto"/>
        <w:ind w:left="794"/>
        <w:rPr>
          <w:rFonts w:asciiTheme="minorBidi" w:hAnsiTheme="minorBidi" w:cstheme="minorBidi"/>
          <w:b/>
          <w:bCs/>
          <w:u w:val="single"/>
          <w:rtl/>
        </w:rPr>
      </w:pPr>
      <w:r w:rsidRPr="00047F21">
        <w:rPr>
          <w:rFonts w:asciiTheme="minorBidi" w:hAnsiTheme="minorBidi" w:cstheme="minorBidi"/>
          <w:rtl/>
        </w:rPr>
        <w:t xml:space="preserve"> תוצאות הסריקה תירשמנה ברשומה </w:t>
      </w:r>
      <w:r w:rsidRPr="00047F21">
        <w:rPr>
          <w:rFonts w:asciiTheme="minorBidi" w:hAnsiTheme="minorBidi" w:cstheme="minorBidi" w:hint="eastAsia"/>
          <w:rtl/>
        </w:rPr>
        <w:t>ע</w:t>
      </w:r>
      <w:r w:rsidRPr="00047F21">
        <w:rPr>
          <w:rFonts w:asciiTheme="minorBidi" w:hAnsiTheme="minorBidi" w:cstheme="minorBidi"/>
          <w:rtl/>
        </w:rPr>
        <w:t xml:space="preserve">ל-פי הוראות סעיף 6.8.1.2. הסריקה האחרונה </w:t>
      </w:r>
    </w:p>
    <w:p w14:paraId="10C80353" w14:textId="77777777" w:rsidR="003C532A" w:rsidRDefault="003C532A" w:rsidP="003C532A">
      <w:pPr>
        <w:spacing w:line="360" w:lineRule="auto"/>
        <w:ind w:left="794"/>
        <w:rPr>
          <w:rFonts w:asciiTheme="minorBidi" w:hAnsiTheme="minorBidi" w:cstheme="minorBidi"/>
          <w:b/>
          <w:bCs/>
          <w:u w:val="single"/>
          <w:rtl/>
        </w:rPr>
      </w:pPr>
      <w:r>
        <w:rPr>
          <w:rFonts w:asciiTheme="minorBidi" w:hAnsiTheme="minorBidi" w:cstheme="minorBidi" w:hint="cs"/>
          <w:rtl/>
        </w:rPr>
        <w:t xml:space="preserve"> </w:t>
      </w:r>
      <w:r w:rsidRPr="00047F21">
        <w:rPr>
          <w:rFonts w:asciiTheme="minorBidi" w:hAnsiTheme="minorBidi" w:cstheme="minorBidi"/>
          <w:rtl/>
        </w:rPr>
        <w:t>תסתיים לפני ירידת החשכה ותחודש בבוקר למחרת</w:t>
      </w:r>
      <w:r>
        <w:rPr>
          <w:rFonts w:asciiTheme="minorBidi" w:hAnsiTheme="minorBidi" w:cstheme="minorBidi" w:hint="cs"/>
          <w:b/>
          <w:bCs/>
          <w:u w:val="single"/>
          <w:rtl/>
        </w:rPr>
        <w:t>.</w:t>
      </w:r>
    </w:p>
    <w:p w14:paraId="10C80354" w14:textId="77777777" w:rsidR="003C532A" w:rsidRPr="00047F21" w:rsidRDefault="003C532A" w:rsidP="003C532A">
      <w:pPr>
        <w:spacing w:line="360" w:lineRule="auto"/>
        <w:ind w:left="794"/>
        <w:rPr>
          <w:rFonts w:asciiTheme="minorBidi" w:hAnsiTheme="minorBidi" w:cstheme="minorBidi"/>
          <w:b/>
          <w:bCs/>
          <w:u w:val="single"/>
          <w:rtl/>
        </w:rPr>
      </w:pPr>
    </w:p>
    <w:p w14:paraId="10C80355" w14:textId="77777777" w:rsidR="003C532A" w:rsidRPr="00061B95" w:rsidRDefault="003C532A" w:rsidP="00EA567F">
      <w:pPr>
        <w:numPr>
          <w:ilvl w:val="0"/>
          <w:numId w:val="22"/>
        </w:numPr>
        <w:spacing w:line="360" w:lineRule="auto"/>
        <w:rPr>
          <w:rFonts w:asciiTheme="minorBidi" w:hAnsiTheme="minorBidi" w:cstheme="minorBidi"/>
          <w:b/>
          <w:bCs/>
        </w:rPr>
      </w:pPr>
      <w:r w:rsidRPr="00061B95">
        <w:rPr>
          <w:rFonts w:asciiTheme="minorBidi" w:hAnsiTheme="minorBidi" w:cstheme="minorBidi"/>
          <w:b/>
          <w:bCs/>
          <w:rtl/>
        </w:rPr>
        <w:lastRenderedPageBreak/>
        <w:t xml:space="preserve">תאורה </w:t>
      </w:r>
    </w:p>
    <w:p w14:paraId="10C80356" w14:textId="77777777" w:rsidR="003C532A" w:rsidRPr="00195E7A" w:rsidRDefault="003C532A" w:rsidP="00EA567F">
      <w:pPr>
        <w:numPr>
          <w:ilvl w:val="1"/>
          <w:numId w:val="22"/>
        </w:numPr>
        <w:spacing w:line="360" w:lineRule="auto"/>
        <w:ind w:left="788" w:hanging="431"/>
        <w:rPr>
          <w:rFonts w:asciiTheme="minorBidi" w:hAnsiTheme="minorBidi" w:cstheme="minorBidi"/>
          <w:b/>
          <w:bCs/>
          <w:u w:val="single"/>
        </w:rPr>
      </w:pPr>
      <w:r>
        <w:rPr>
          <w:rFonts w:asciiTheme="minorBidi" w:hAnsiTheme="minorBidi" w:cstheme="minorBidi" w:hint="cs"/>
          <w:rtl/>
        </w:rPr>
        <w:t xml:space="preserve"> </w:t>
      </w:r>
      <w:r w:rsidRPr="00195E7A">
        <w:rPr>
          <w:rFonts w:asciiTheme="minorBidi" w:hAnsiTheme="minorBidi" w:cstheme="minorBidi"/>
          <w:rtl/>
        </w:rPr>
        <w:t>בשעות החשכה תופעל מחוץ לעסק תאורה אשר תאיר את דרכי הגישה לעסק ואת היציאות מ</w:t>
      </w:r>
      <w:r>
        <w:rPr>
          <w:rFonts w:asciiTheme="minorBidi" w:hAnsiTheme="minorBidi" w:cstheme="minorBidi" w:hint="cs"/>
          <w:rtl/>
        </w:rPr>
        <w:t>מנו</w:t>
      </w:r>
      <w:r w:rsidRPr="00195E7A">
        <w:rPr>
          <w:rFonts w:asciiTheme="minorBidi" w:hAnsiTheme="minorBidi" w:cstheme="minorBidi"/>
          <w:rtl/>
        </w:rPr>
        <w:t xml:space="preserve">. </w:t>
      </w:r>
    </w:p>
    <w:p w14:paraId="10C80357" w14:textId="77777777" w:rsidR="003C532A" w:rsidRPr="00195E7A" w:rsidRDefault="003C532A" w:rsidP="00EA567F">
      <w:pPr>
        <w:numPr>
          <w:ilvl w:val="1"/>
          <w:numId w:val="22"/>
        </w:numPr>
        <w:spacing w:line="360" w:lineRule="auto"/>
        <w:ind w:left="788" w:hanging="431"/>
        <w:rPr>
          <w:rFonts w:asciiTheme="minorBidi" w:hAnsiTheme="minorBidi" w:cstheme="minorBidi"/>
          <w:b/>
          <w:bCs/>
          <w:u w:val="single"/>
        </w:rPr>
      </w:pPr>
      <w:r w:rsidRPr="00195E7A">
        <w:rPr>
          <w:rFonts w:asciiTheme="minorBidi" w:hAnsiTheme="minorBidi" w:cstheme="minorBidi"/>
          <w:rtl/>
        </w:rPr>
        <w:t>התאורה החיצונית תהיה תקינה בכל עת.</w:t>
      </w:r>
    </w:p>
    <w:p w14:paraId="10C80358" w14:textId="77777777" w:rsidR="003C532A" w:rsidRPr="00195E7A" w:rsidRDefault="003C532A" w:rsidP="00EA567F">
      <w:pPr>
        <w:numPr>
          <w:ilvl w:val="1"/>
          <w:numId w:val="22"/>
        </w:numPr>
        <w:spacing w:line="360" w:lineRule="auto"/>
        <w:ind w:left="788" w:hanging="431"/>
        <w:rPr>
          <w:rFonts w:asciiTheme="minorBidi" w:hAnsiTheme="minorBidi" w:cstheme="minorBidi"/>
          <w:b/>
          <w:bCs/>
          <w:u w:val="single"/>
        </w:rPr>
      </w:pPr>
      <w:r w:rsidRPr="00195E7A">
        <w:rPr>
          <w:rFonts w:asciiTheme="minorBidi" w:hAnsiTheme="minorBidi" w:cstheme="minorBidi"/>
          <w:rtl/>
        </w:rPr>
        <w:t>התאורה תופעל החל מחצי שעה לפני החשכה ועד לסגירת העסק.</w:t>
      </w:r>
    </w:p>
    <w:p w14:paraId="10C80359" w14:textId="77777777" w:rsidR="003C532A" w:rsidRPr="00195E7A" w:rsidRDefault="003C532A" w:rsidP="003C532A">
      <w:pPr>
        <w:spacing w:line="360" w:lineRule="auto"/>
        <w:contextualSpacing/>
        <w:rPr>
          <w:rFonts w:asciiTheme="minorBidi" w:hAnsiTheme="minorBidi" w:cstheme="minorBidi"/>
          <w:b/>
          <w:bCs/>
          <w:u w:val="single"/>
          <w:rtl/>
        </w:rPr>
      </w:pPr>
    </w:p>
    <w:p w14:paraId="10C8035A" w14:textId="77777777" w:rsidR="003C532A" w:rsidRPr="005D78B6" w:rsidRDefault="003C532A" w:rsidP="00EA567F">
      <w:pPr>
        <w:numPr>
          <w:ilvl w:val="0"/>
          <w:numId w:val="22"/>
        </w:numPr>
        <w:spacing w:line="360" w:lineRule="auto"/>
        <w:ind w:left="283"/>
        <w:rPr>
          <w:rFonts w:asciiTheme="minorBidi" w:hAnsiTheme="minorBidi" w:cstheme="minorBidi"/>
        </w:rPr>
      </w:pPr>
      <w:r w:rsidRPr="00061B95">
        <w:rPr>
          <w:rFonts w:asciiTheme="minorBidi" w:hAnsiTheme="minorBidi" w:cstheme="minorBidi"/>
          <w:b/>
          <w:bCs/>
          <w:rtl/>
        </w:rPr>
        <w:t>העברת כספים</w:t>
      </w:r>
      <w:r w:rsidRPr="005D78B6">
        <w:rPr>
          <w:rFonts w:asciiTheme="minorBidi" w:hAnsiTheme="minorBidi" w:cstheme="minorBidi"/>
          <w:rtl/>
        </w:rPr>
        <w:br/>
        <w:t xml:space="preserve"> </w:t>
      </w:r>
      <w:r w:rsidRPr="005D78B6">
        <w:rPr>
          <w:rFonts w:asciiTheme="minorBidi" w:hAnsiTheme="minorBidi" w:cstheme="minorBidi" w:hint="cs"/>
          <w:rtl/>
        </w:rPr>
        <w:t>9.1.</w:t>
      </w:r>
      <w:r w:rsidRPr="005D78B6">
        <w:rPr>
          <w:rFonts w:asciiTheme="minorBidi" w:hAnsiTheme="minorBidi" w:cstheme="minorBidi"/>
          <w:rtl/>
        </w:rPr>
        <w:tab/>
        <w:t xml:space="preserve">העברת כספים מהעסק תתבצע </w:t>
      </w:r>
      <w:r w:rsidRPr="005D78B6">
        <w:rPr>
          <w:rFonts w:asciiTheme="minorBidi" w:hAnsiTheme="minorBidi" w:cstheme="minorBidi" w:hint="cs"/>
          <w:rtl/>
        </w:rPr>
        <w:t>ע</w:t>
      </w:r>
      <w:r w:rsidRPr="005D78B6">
        <w:rPr>
          <w:rFonts w:asciiTheme="minorBidi" w:hAnsiTheme="minorBidi" w:cstheme="minorBidi"/>
          <w:rtl/>
        </w:rPr>
        <w:t>ל-פי הוראות מ</w:t>
      </w:r>
      <w:r w:rsidRPr="005D78B6">
        <w:rPr>
          <w:rFonts w:asciiTheme="minorBidi" w:hAnsiTheme="minorBidi" w:cstheme="minorBidi" w:hint="eastAsia"/>
          <w:rtl/>
        </w:rPr>
        <w:t>שטרת</w:t>
      </w:r>
      <w:r w:rsidRPr="005D78B6">
        <w:rPr>
          <w:rFonts w:asciiTheme="minorBidi" w:hAnsiTheme="minorBidi" w:cstheme="minorBidi"/>
          <w:rtl/>
        </w:rPr>
        <w:t xml:space="preserve"> </w:t>
      </w:r>
      <w:r w:rsidRPr="005D78B6">
        <w:rPr>
          <w:rFonts w:asciiTheme="minorBidi" w:hAnsiTheme="minorBidi" w:cstheme="minorBidi" w:hint="eastAsia"/>
          <w:rtl/>
        </w:rPr>
        <w:t>ישראל</w:t>
      </w:r>
      <w:r w:rsidRPr="005D78B6">
        <w:rPr>
          <w:rFonts w:asciiTheme="minorBidi" w:hAnsiTheme="minorBidi" w:cstheme="minorBidi"/>
          <w:rtl/>
        </w:rPr>
        <w:t xml:space="preserve"> להובלת כספים על-פי פריט 8.3 א'.</w:t>
      </w:r>
    </w:p>
    <w:p w14:paraId="10C8035B" w14:textId="77777777" w:rsidR="003C532A" w:rsidRPr="00195E7A" w:rsidRDefault="003C532A" w:rsidP="003C532A">
      <w:pPr>
        <w:spacing w:line="360" w:lineRule="auto"/>
        <w:ind w:left="283"/>
        <w:rPr>
          <w:rFonts w:asciiTheme="minorBidi" w:hAnsiTheme="minorBidi" w:cstheme="minorBidi"/>
        </w:rPr>
      </w:pPr>
      <w:r>
        <w:rPr>
          <w:rFonts w:asciiTheme="minorBidi" w:hAnsiTheme="minorBidi" w:cstheme="minorBidi" w:hint="cs"/>
          <w:rtl/>
        </w:rPr>
        <w:t>9.2.</w:t>
      </w:r>
      <w:r>
        <w:rPr>
          <w:rFonts w:asciiTheme="minorBidi" w:hAnsiTheme="minorBidi" w:cstheme="minorBidi"/>
          <w:rtl/>
        </w:rPr>
        <w:tab/>
      </w:r>
      <w:r w:rsidRPr="00195E7A">
        <w:rPr>
          <w:rFonts w:asciiTheme="minorBidi" w:hAnsiTheme="minorBidi" w:cstheme="minorBidi"/>
          <w:rtl/>
        </w:rPr>
        <w:t>כסף בסכום של עד 30,000₪ יועבר באמצעות אדם אחד על</w:t>
      </w:r>
      <w:r>
        <w:rPr>
          <w:rFonts w:asciiTheme="minorBidi" w:hAnsiTheme="minorBidi" w:cstheme="minorBidi" w:hint="cs"/>
          <w:rtl/>
        </w:rPr>
        <w:t>-</w:t>
      </w:r>
      <w:r w:rsidRPr="00195E7A">
        <w:rPr>
          <w:rFonts w:asciiTheme="minorBidi" w:hAnsiTheme="minorBidi" w:cstheme="minorBidi"/>
          <w:rtl/>
        </w:rPr>
        <w:t>פי הנחיות מנהל האבטחה.</w:t>
      </w:r>
    </w:p>
    <w:p w14:paraId="10C8035C" w14:textId="77777777" w:rsidR="003C532A" w:rsidRDefault="003C532A" w:rsidP="003C532A">
      <w:pPr>
        <w:spacing w:line="360" w:lineRule="auto"/>
        <w:ind w:left="283"/>
        <w:rPr>
          <w:rFonts w:asciiTheme="minorBidi" w:hAnsiTheme="minorBidi" w:cstheme="minorBidi"/>
          <w:rtl/>
        </w:rPr>
      </w:pPr>
      <w:r>
        <w:rPr>
          <w:rFonts w:asciiTheme="minorBidi" w:hAnsiTheme="minorBidi" w:cstheme="minorBidi" w:hint="cs"/>
          <w:rtl/>
        </w:rPr>
        <w:t>9.3.</w:t>
      </w:r>
      <w:r>
        <w:rPr>
          <w:rFonts w:asciiTheme="minorBidi" w:hAnsiTheme="minorBidi" w:cstheme="minorBidi" w:hint="cs"/>
          <w:rtl/>
        </w:rPr>
        <w:tab/>
      </w:r>
      <w:r w:rsidRPr="00195E7A">
        <w:rPr>
          <w:rFonts w:asciiTheme="minorBidi" w:hAnsiTheme="minorBidi" w:cstheme="minorBidi"/>
          <w:rtl/>
        </w:rPr>
        <w:t>העברת כסף בסכום העולה על 30,000₪ תתבצע באמצעות בלדרות מאובטחת</w:t>
      </w:r>
      <w:r>
        <w:rPr>
          <w:rFonts w:asciiTheme="minorBidi" w:hAnsiTheme="minorBidi" w:cstheme="minorBidi" w:hint="cs"/>
          <w:rtl/>
        </w:rPr>
        <w:t>,</w:t>
      </w:r>
      <w:r w:rsidRPr="00195E7A">
        <w:rPr>
          <w:rFonts w:asciiTheme="minorBidi" w:hAnsiTheme="minorBidi" w:cstheme="minorBidi"/>
          <w:rtl/>
        </w:rPr>
        <w:t xml:space="preserve"> המחזיקה ברישיון עסק </w:t>
      </w:r>
      <w:r>
        <w:rPr>
          <w:rFonts w:asciiTheme="minorBidi" w:hAnsiTheme="minorBidi" w:cstheme="minorBidi" w:hint="cs"/>
          <w:rtl/>
        </w:rPr>
        <w:t>ע</w:t>
      </w:r>
      <w:r w:rsidRPr="00195E7A">
        <w:rPr>
          <w:rFonts w:asciiTheme="minorBidi" w:hAnsiTheme="minorBidi" w:cstheme="minorBidi"/>
          <w:rtl/>
        </w:rPr>
        <w:t>ל</w:t>
      </w:r>
      <w:r>
        <w:rPr>
          <w:rFonts w:asciiTheme="minorBidi" w:hAnsiTheme="minorBidi" w:cstheme="minorBidi" w:hint="cs"/>
          <w:rtl/>
        </w:rPr>
        <w:t>-</w:t>
      </w:r>
      <w:r w:rsidRPr="00195E7A">
        <w:rPr>
          <w:rFonts w:asciiTheme="minorBidi" w:hAnsiTheme="minorBidi" w:cstheme="minorBidi"/>
          <w:rtl/>
        </w:rPr>
        <w:t xml:space="preserve">פי פריט 8.3 א' לצו רישוי עסקים. </w:t>
      </w:r>
    </w:p>
    <w:p w14:paraId="10C8035D" w14:textId="77777777" w:rsidR="00F67815" w:rsidRDefault="00F67815" w:rsidP="003C532A">
      <w:pPr>
        <w:spacing w:line="360" w:lineRule="auto"/>
        <w:ind w:left="283"/>
        <w:rPr>
          <w:rFonts w:asciiTheme="minorBidi" w:hAnsiTheme="minorBidi" w:cstheme="minorBidi"/>
          <w:rtl/>
        </w:rPr>
      </w:pPr>
    </w:p>
    <w:p w14:paraId="10C8035E" w14:textId="77777777" w:rsidR="00061B95" w:rsidRDefault="00061B95">
      <w:pPr>
        <w:bidi w:val="0"/>
        <w:spacing w:after="200" w:line="276" w:lineRule="auto"/>
        <w:rPr>
          <w:rFonts w:asciiTheme="minorBidi" w:hAnsiTheme="minorBidi" w:cstheme="minorBidi"/>
        </w:rPr>
      </w:pPr>
      <w:r>
        <w:rPr>
          <w:rFonts w:asciiTheme="minorBidi" w:hAnsiTheme="minorBidi" w:cstheme="minorBidi"/>
          <w:rtl/>
        </w:rPr>
        <w:br w:type="page"/>
      </w:r>
    </w:p>
    <w:p w14:paraId="10C8035F" w14:textId="77777777" w:rsidR="00F67815" w:rsidRPr="00061B95" w:rsidRDefault="00061B95" w:rsidP="00EA567F">
      <w:pPr>
        <w:pStyle w:val="ListParagraph"/>
        <w:numPr>
          <w:ilvl w:val="0"/>
          <w:numId w:val="22"/>
        </w:numPr>
        <w:spacing w:line="360" w:lineRule="auto"/>
        <w:rPr>
          <w:rFonts w:asciiTheme="minorBidi" w:hAnsiTheme="minorBidi" w:cstheme="minorBidi"/>
          <w:b/>
          <w:bCs/>
          <w:rtl/>
        </w:rPr>
      </w:pPr>
      <w:r w:rsidRPr="00061B95">
        <w:rPr>
          <w:rFonts w:asciiTheme="minorBidi" w:hAnsiTheme="minorBidi" w:cstheme="minorBidi" w:hint="cs"/>
          <w:b/>
          <w:bCs/>
          <w:rtl/>
        </w:rPr>
        <w:lastRenderedPageBreak/>
        <w:t>נספחים</w:t>
      </w:r>
    </w:p>
    <w:p w14:paraId="10C80360" w14:textId="77777777" w:rsidR="00F67815" w:rsidRPr="00195E7A" w:rsidRDefault="00F67815" w:rsidP="003C532A">
      <w:pPr>
        <w:spacing w:line="360" w:lineRule="auto"/>
        <w:ind w:left="283"/>
        <w:rPr>
          <w:rFonts w:asciiTheme="minorBidi" w:hAnsiTheme="minorBidi" w:cstheme="minorBidi"/>
        </w:rPr>
      </w:pPr>
    </w:p>
    <w:p w14:paraId="10C80361" w14:textId="77777777" w:rsidR="003C532A" w:rsidRPr="00814401" w:rsidRDefault="003C532A" w:rsidP="00CF0F25">
      <w:pPr>
        <w:spacing w:line="360" w:lineRule="auto"/>
        <w:jc w:val="center"/>
        <w:rPr>
          <w:rFonts w:asciiTheme="minorBidi" w:hAnsiTheme="minorBidi" w:cstheme="minorBidi"/>
          <w:b/>
          <w:bCs/>
          <w:color w:val="000000"/>
          <w:u w:val="single"/>
          <w:rtl/>
        </w:rPr>
      </w:pPr>
      <w:r w:rsidRPr="00814401">
        <w:rPr>
          <w:rFonts w:asciiTheme="minorBidi" w:hAnsiTheme="minorBidi" w:cstheme="minorBidi"/>
          <w:b/>
          <w:bCs/>
          <w:color w:val="000000"/>
          <w:u w:val="single"/>
          <w:rtl/>
        </w:rPr>
        <w:t>נספח א' – תיק שטח תחנות דלק</w:t>
      </w:r>
    </w:p>
    <w:p w14:paraId="10C80362" w14:textId="77777777" w:rsidR="003C532A" w:rsidRPr="00814401" w:rsidRDefault="003C532A" w:rsidP="003C532A">
      <w:pPr>
        <w:spacing w:line="360" w:lineRule="auto"/>
        <w:rPr>
          <w:rFonts w:asciiTheme="minorBidi" w:hAnsiTheme="minorBidi" w:cstheme="minorBidi"/>
          <w:color w:val="000000"/>
          <w:rtl/>
        </w:rPr>
      </w:pPr>
    </w:p>
    <w:p w14:paraId="10C80363"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u w:val="single"/>
          <w:rtl/>
        </w:rPr>
        <w:t>שם המתחם</w:t>
      </w:r>
      <w:r w:rsidRPr="00814401">
        <w:rPr>
          <w:rFonts w:asciiTheme="minorBidi" w:hAnsiTheme="minorBidi" w:cstheme="minorBidi"/>
          <w:color w:val="000000"/>
          <w:rtl/>
        </w:rPr>
        <w:t>:</w:t>
      </w:r>
    </w:p>
    <w:p w14:paraId="10C80364"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u w:val="single"/>
          <w:rtl/>
        </w:rPr>
        <w:t>כתובת:</w:t>
      </w:r>
    </w:p>
    <w:p w14:paraId="10C80365"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u w:val="single"/>
          <w:rtl/>
        </w:rPr>
        <w:t>טלפון:</w:t>
      </w:r>
    </w:p>
    <w:p w14:paraId="10C80366"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u w:val="single"/>
          <w:rtl/>
        </w:rPr>
        <w:t>תיאור כללי של המתחם:</w:t>
      </w:r>
    </w:p>
    <w:p w14:paraId="10C80367" w14:textId="77777777" w:rsidR="003C532A" w:rsidRPr="00814401" w:rsidRDefault="003C532A" w:rsidP="003C532A">
      <w:pPr>
        <w:spacing w:line="360" w:lineRule="auto"/>
        <w:rPr>
          <w:rFonts w:asciiTheme="minorBidi" w:hAnsiTheme="minorBidi" w:cstheme="minorBidi"/>
          <w:color w:val="000000"/>
          <w:rtl/>
        </w:rPr>
      </w:pPr>
      <w:r>
        <w:rPr>
          <w:rFonts w:asciiTheme="minorBidi" w:hAnsiTheme="minorBidi" w:cstheme="minorBidi" w:hint="cs"/>
          <w:color w:val="000000"/>
          <w:rtl/>
        </w:rPr>
        <w:t>ה</w:t>
      </w:r>
      <w:r w:rsidRPr="00814401">
        <w:rPr>
          <w:rFonts w:asciiTheme="minorBidi" w:hAnsiTheme="minorBidi" w:cstheme="minorBidi"/>
          <w:color w:val="000000"/>
          <w:rtl/>
        </w:rPr>
        <w:t>מתחם ממוקם</w:t>
      </w:r>
      <w:r>
        <w:rPr>
          <w:rFonts w:asciiTheme="minorBidi" w:hAnsiTheme="minorBidi" w:cstheme="minorBidi" w:hint="cs"/>
          <w:color w:val="000000"/>
          <w:rtl/>
        </w:rPr>
        <w:t>:</w:t>
      </w:r>
    </w:p>
    <w:p w14:paraId="10C80368"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המתחם מכיל מבנה המשמש כחנות/מחסן. במתחם _</w:t>
      </w:r>
      <w:r>
        <w:rPr>
          <w:rFonts w:asciiTheme="minorBidi" w:hAnsiTheme="minorBidi" w:cstheme="minorBidi" w:hint="cs"/>
          <w:color w:val="000000"/>
          <w:rtl/>
        </w:rPr>
        <w:t>__</w:t>
      </w:r>
      <w:r w:rsidRPr="00814401">
        <w:rPr>
          <w:rFonts w:asciiTheme="minorBidi" w:hAnsiTheme="minorBidi" w:cstheme="minorBidi"/>
          <w:color w:val="000000"/>
          <w:rtl/>
        </w:rPr>
        <w:t>___ משאבות לתדלוק.</w:t>
      </w:r>
    </w:p>
    <w:p w14:paraId="10C80369"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 xml:space="preserve">משאבות דלק ____ </w:t>
      </w:r>
      <w:r w:rsidRPr="00814401">
        <w:rPr>
          <w:rFonts w:asciiTheme="minorBidi" w:hAnsiTheme="minorBidi" w:cstheme="minorBidi"/>
          <w:color w:val="000000"/>
        </w:rPr>
        <w:t>X</w:t>
      </w:r>
      <w:r w:rsidRPr="00814401">
        <w:rPr>
          <w:rFonts w:asciiTheme="minorBidi" w:hAnsiTheme="minorBidi" w:cstheme="minorBidi"/>
          <w:color w:val="000000"/>
          <w:rtl/>
        </w:rPr>
        <w:t xml:space="preserve"> ____ משאבות</w:t>
      </w:r>
      <w:r>
        <w:rPr>
          <w:rFonts w:asciiTheme="minorBidi" w:hAnsiTheme="minorBidi" w:cstheme="minorBidi" w:hint="cs"/>
          <w:color w:val="000000"/>
          <w:rtl/>
        </w:rPr>
        <w:t>.</w:t>
      </w:r>
    </w:p>
    <w:p w14:paraId="10C8036A"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 xml:space="preserve">משאבות סולר ____ </w:t>
      </w:r>
      <w:r w:rsidRPr="00814401">
        <w:rPr>
          <w:rFonts w:asciiTheme="minorBidi" w:hAnsiTheme="minorBidi" w:cstheme="minorBidi"/>
          <w:color w:val="000000"/>
        </w:rPr>
        <w:t>X</w:t>
      </w:r>
      <w:r w:rsidRPr="00814401">
        <w:rPr>
          <w:rFonts w:asciiTheme="minorBidi" w:hAnsiTheme="minorBidi" w:cstheme="minorBidi"/>
          <w:color w:val="000000"/>
          <w:rtl/>
        </w:rPr>
        <w:t xml:space="preserve"> _____ משאבות</w:t>
      </w:r>
      <w:r>
        <w:rPr>
          <w:rFonts w:asciiTheme="minorBidi" w:hAnsiTheme="minorBidi" w:cstheme="minorBidi" w:hint="cs"/>
          <w:color w:val="000000"/>
          <w:rtl/>
        </w:rPr>
        <w:t>.</w:t>
      </w:r>
    </w:p>
    <w:p w14:paraId="10C8036B"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 xml:space="preserve">משאבות גז _____ </w:t>
      </w:r>
      <w:r w:rsidRPr="00814401">
        <w:rPr>
          <w:rFonts w:asciiTheme="minorBidi" w:hAnsiTheme="minorBidi" w:cstheme="minorBidi"/>
          <w:color w:val="000000"/>
        </w:rPr>
        <w:t>X</w:t>
      </w:r>
      <w:r w:rsidRPr="00814401">
        <w:rPr>
          <w:rFonts w:asciiTheme="minorBidi" w:hAnsiTheme="minorBidi" w:cstheme="minorBidi"/>
          <w:color w:val="000000"/>
          <w:rtl/>
        </w:rPr>
        <w:t xml:space="preserve"> _______ משאבות</w:t>
      </w:r>
      <w:r>
        <w:rPr>
          <w:rFonts w:asciiTheme="minorBidi" w:hAnsiTheme="minorBidi" w:cstheme="minorBidi" w:hint="cs"/>
          <w:color w:val="000000"/>
          <w:rtl/>
        </w:rPr>
        <w:t>.</w:t>
      </w:r>
    </w:p>
    <w:p w14:paraId="10C8036C" w14:textId="77777777" w:rsidR="003C532A" w:rsidRPr="00814401" w:rsidRDefault="003C532A" w:rsidP="003C532A">
      <w:pPr>
        <w:spacing w:line="360" w:lineRule="auto"/>
        <w:rPr>
          <w:rFonts w:asciiTheme="minorBidi" w:hAnsiTheme="minorBidi" w:cstheme="minorBidi"/>
          <w:color w:val="000000"/>
          <w:rtl/>
        </w:rPr>
      </w:pPr>
    </w:p>
    <w:p w14:paraId="10C8036D" w14:textId="77777777" w:rsidR="003C532A" w:rsidRPr="00814401" w:rsidRDefault="003C532A" w:rsidP="00AD3406">
      <w:pPr>
        <w:spacing w:line="360" w:lineRule="auto"/>
        <w:rPr>
          <w:rFonts w:asciiTheme="minorBidi" w:hAnsiTheme="minorBidi" w:cstheme="minorBidi"/>
          <w:color w:val="000000"/>
          <w:rtl/>
        </w:rPr>
      </w:pPr>
      <w:r w:rsidRPr="00814401">
        <w:rPr>
          <w:rFonts w:asciiTheme="minorBidi" w:hAnsiTheme="minorBidi" w:cstheme="minorBidi"/>
          <w:color w:val="000000"/>
          <w:u w:val="single"/>
          <w:rtl/>
        </w:rPr>
        <w:t>במתחם עסקים נוספים והם</w:t>
      </w:r>
      <w:r w:rsidRPr="00814401">
        <w:rPr>
          <w:rFonts w:asciiTheme="minorBidi" w:hAnsiTheme="minorBidi" w:cstheme="minorBidi"/>
          <w:color w:val="000000"/>
          <w:rtl/>
        </w:rPr>
        <w:t xml:space="preserve">: </w:t>
      </w:r>
      <w:r w:rsidRPr="00061B95">
        <w:rPr>
          <w:rFonts w:asciiTheme="minorBidi" w:hAnsiTheme="minorBidi" w:cstheme="minorBidi"/>
          <w:color w:val="000000"/>
          <w:rtl/>
        </w:rPr>
        <w:t>[נדרשת התייחסות לבעלות על העסקים]</w:t>
      </w:r>
    </w:p>
    <w:p w14:paraId="10C8036E" w14:textId="77777777" w:rsidR="003C532A" w:rsidRPr="00814401" w:rsidRDefault="00061B95" w:rsidP="003C532A">
      <w:pPr>
        <w:spacing w:line="360" w:lineRule="auto"/>
        <w:rPr>
          <w:rFonts w:asciiTheme="minorBidi" w:hAnsiTheme="minorBidi" w:cstheme="minorBidi"/>
          <w:color w:val="000000"/>
          <w:rtl/>
        </w:rPr>
      </w:pPr>
      <w:r>
        <w:rPr>
          <w:rFonts w:asciiTheme="minorBidi" w:hAnsiTheme="minorBidi" w:cstheme="minorBidi" w:hint="cs"/>
          <w:color w:val="000000"/>
          <w:rtl/>
        </w:rPr>
        <w:t>1.</w:t>
      </w:r>
    </w:p>
    <w:p w14:paraId="10C8036F"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2.</w:t>
      </w:r>
    </w:p>
    <w:p w14:paraId="10C80370" w14:textId="77777777" w:rsidR="003C532A" w:rsidRPr="00814401" w:rsidRDefault="003C532A" w:rsidP="003C532A">
      <w:pPr>
        <w:spacing w:line="360" w:lineRule="auto"/>
        <w:rPr>
          <w:rFonts w:asciiTheme="minorBidi" w:hAnsiTheme="minorBidi" w:cstheme="minorBidi"/>
          <w:color w:val="000000"/>
          <w:rtl/>
        </w:rPr>
      </w:pPr>
    </w:p>
    <w:p w14:paraId="10C80371" w14:textId="77777777" w:rsidR="003C532A" w:rsidRDefault="003C532A" w:rsidP="003C532A">
      <w:pPr>
        <w:spacing w:line="360" w:lineRule="auto"/>
        <w:rPr>
          <w:rFonts w:asciiTheme="minorBidi" w:hAnsiTheme="minorBidi" w:cstheme="minorBidi"/>
          <w:color w:val="000000"/>
          <w:u w:val="single"/>
          <w:rtl/>
        </w:rPr>
      </w:pPr>
      <w:r w:rsidRPr="00814401">
        <w:rPr>
          <w:rFonts w:asciiTheme="minorBidi" w:hAnsiTheme="minorBidi" w:cstheme="minorBidi"/>
          <w:color w:val="000000"/>
          <w:u w:val="single"/>
          <w:rtl/>
        </w:rPr>
        <w:t>תיאור סביבת המתחם</w:t>
      </w:r>
      <w:r>
        <w:rPr>
          <w:rFonts w:asciiTheme="minorBidi" w:hAnsiTheme="minorBidi" w:cstheme="minorBidi" w:hint="cs"/>
          <w:color w:val="000000"/>
          <w:u w:val="single"/>
          <w:rtl/>
        </w:rPr>
        <w:t>:</w:t>
      </w:r>
    </w:p>
    <w:p w14:paraId="10C80372" w14:textId="77777777" w:rsidR="003C532A" w:rsidRPr="00814401" w:rsidRDefault="003C532A" w:rsidP="003C532A">
      <w:pPr>
        <w:spacing w:line="360" w:lineRule="auto"/>
        <w:rPr>
          <w:rFonts w:asciiTheme="minorBidi" w:hAnsiTheme="minorBidi" w:cstheme="minorBidi"/>
          <w:color w:val="000000"/>
          <w:u w:val="single"/>
          <w:rtl/>
        </w:rPr>
      </w:pPr>
    </w:p>
    <w:p w14:paraId="10C80373"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מצד דרום:</w:t>
      </w:r>
    </w:p>
    <w:p w14:paraId="10C80374"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מצד צפון:</w:t>
      </w:r>
    </w:p>
    <w:p w14:paraId="10C80375"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מצד מזרח:</w:t>
      </w:r>
    </w:p>
    <w:p w14:paraId="10C80376"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מצד מערב:</w:t>
      </w:r>
    </w:p>
    <w:p w14:paraId="10C80377" w14:textId="77777777" w:rsidR="003C532A" w:rsidRPr="00814401" w:rsidRDefault="003C532A" w:rsidP="003C532A">
      <w:pPr>
        <w:spacing w:line="360" w:lineRule="auto"/>
        <w:rPr>
          <w:rFonts w:asciiTheme="minorBidi" w:hAnsiTheme="minorBidi" w:cstheme="minorBidi"/>
          <w:color w:val="000000"/>
          <w:rtl/>
        </w:rPr>
      </w:pPr>
    </w:p>
    <w:p w14:paraId="10C80378" w14:textId="77777777" w:rsidR="003C532A" w:rsidRPr="00814401" w:rsidRDefault="003C532A" w:rsidP="003C532A">
      <w:pPr>
        <w:spacing w:line="360" w:lineRule="auto"/>
        <w:rPr>
          <w:rFonts w:asciiTheme="minorBidi" w:hAnsiTheme="minorBidi" w:cstheme="minorBidi"/>
          <w:color w:val="000000"/>
          <w:u w:val="single"/>
          <w:rtl/>
        </w:rPr>
      </w:pPr>
      <w:r w:rsidRPr="00814401">
        <w:rPr>
          <w:rFonts w:asciiTheme="minorBidi" w:hAnsiTheme="minorBidi" w:cstheme="minorBidi"/>
          <w:color w:val="000000"/>
          <w:u w:val="single"/>
          <w:rtl/>
        </w:rPr>
        <w:t>בעלי תפקידים במתחם:</w:t>
      </w:r>
    </w:p>
    <w:p w14:paraId="10C80379" w14:textId="77777777" w:rsidR="003C532A" w:rsidRPr="00814401" w:rsidRDefault="003C532A" w:rsidP="003C532A">
      <w:pPr>
        <w:spacing w:line="360" w:lineRule="auto"/>
        <w:rPr>
          <w:rFonts w:asciiTheme="minorBidi" w:hAnsiTheme="minorBidi" w:cstheme="minorBidi"/>
          <w:color w:val="000000"/>
          <w:rtl/>
        </w:rPr>
      </w:pPr>
      <w:proofErr w:type="spellStart"/>
      <w:r w:rsidRPr="00814401">
        <w:rPr>
          <w:rFonts w:asciiTheme="minorBidi" w:hAnsiTheme="minorBidi" w:cstheme="minorBidi"/>
          <w:color w:val="000000"/>
          <w:rtl/>
        </w:rPr>
        <w:t>מנב"ט</w:t>
      </w:r>
      <w:proofErr w:type="spellEnd"/>
      <w:r w:rsidRPr="00814401">
        <w:rPr>
          <w:rFonts w:asciiTheme="minorBidi" w:hAnsiTheme="minorBidi" w:cstheme="minorBidi"/>
          <w:color w:val="000000"/>
          <w:rtl/>
        </w:rPr>
        <w:t xml:space="preserve"> ארצי – טלפון</w:t>
      </w:r>
      <w:r>
        <w:rPr>
          <w:rFonts w:asciiTheme="minorBidi" w:hAnsiTheme="minorBidi" w:cstheme="minorBidi" w:hint="cs"/>
          <w:color w:val="000000"/>
          <w:rtl/>
        </w:rPr>
        <w:t>:</w:t>
      </w:r>
    </w:p>
    <w:p w14:paraId="10C8037A"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מנהל מתחם – טלפון</w:t>
      </w:r>
      <w:r>
        <w:rPr>
          <w:rFonts w:asciiTheme="minorBidi" w:hAnsiTheme="minorBidi" w:cstheme="minorBidi" w:hint="cs"/>
          <w:color w:val="000000"/>
          <w:rtl/>
        </w:rPr>
        <w:t>:</w:t>
      </w:r>
    </w:p>
    <w:p w14:paraId="10C8037B"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מנהל מרחב</w:t>
      </w:r>
      <w:r>
        <w:rPr>
          <w:rFonts w:asciiTheme="minorBidi" w:hAnsiTheme="minorBidi" w:cstheme="minorBidi" w:hint="cs"/>
          <w:color w:val="000000"/>
          <w:rtl/>
        </w:rPr>
        <w:t>/</w:t>
      </w:r>
      <w:r w:rsidRPr="00814401">
        <w:rPr>
          <w:rFonts w:asciiTheme="minorBidi" w:hAnsiTheme="minorBidi" w:cstheme="minorBidi"/>
          <w:color w:val="000000"/>
          <w:rtl/>
        </w:rPr>
        <w:t>מחוז – טלפון</w:t>
      </w:r>
      <w:r>
        <w:rPr>
          <w:rFonts w:asciiTheme="minorBidi" w:hAnsiTheme="minorBidi" w:cstheme="minorBidi" w:hint="cs"/>
          <w:color w:val="000000"/>
          <w:rtl/>
        </w:rPr>
        <w:t>:</w:t>
      </w:r>
    </w:p>
    <w:p w14:paraId="10C8037C" w14:textId="77777777" w:rsidR="003C532A" w:rsidRPr="00814401" w:rsidRDefault="003C532A" w:rsidP="003C532A">
      <w:pPr>
        <w:spacing w:line="360" w:lineRule="auto"/>
        <w:rPr>
          <w:rFonts w:asciiTheme="minorBidi" w:hAnsiTheme="minorBidi" w:cstheme="minorBidi"/>
          <w:color w:val="000000"/>
          <w:rtl/>
        </w:rPr>
      </w:pPr>
    </w:p>
    <w:p w14:paraId="10C8037D" w14:textId="77777777" w:rsidR="003C532A" w:rsidRPr="00814401" w:rsidRDefault="003C532A" w:rsidP="003C532A">
      <w:pPr>
        <w:spacing w:line="360" w:lineRule="auto"/>
        <w:rPr>
          <w:rFonts w:asciiTheme="minorBidi" w:hAnsiTheme="minorBidi" w:cstheme="minorBidi"/>
          <w:color w:val="000000"/>
          <w:u w:val="single"/>
          <w:rtl/>
        </w:rPr>
      </w:pPr>
      <w:r w:rsidRPr="00814401">
        <w:rPr>
          <w:rFonts w:asciiTheme="minorBidi" w:hAnsiTheme="minorBidi" w:cstheme="minorBidi"/>
          <w:color w:val="000000"/>
          <w:u w:val="single"/>
          <w:rtl/>
        </w:rPr>
        <w:t>אמצעי אבטחה במתחם</w:t>
      </w:r>
    </w:p>
    <w:p w14:paraId="10C8037E"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 xml:space="preserve">מערכת </w:t>
      </w:r>
      <w:proofErr w:type="spellStart"/>
      <w:r w:rsidRPr="00814401">
        <w:rPr>
          <w:rFonts w:asciiTheme="minorBidi" w:hAnsiTheme="minorBidi" w:cstheme="minorBidi"/>
          <w:color w:val="000000"/>
          <w:rtl/>
        </w:rPr>
        <w:t>טמ"ס</w:t>
      </w:r>
      <w:proofErr w:type="spellEnd"/>
      <w:r w:rsidRPr="00814401">
        <w:rPr>
          <w:rFonts w:asciiTheme="minorBidi" w:hAnsiTheme="minorBidi" w:cstheme="minorBidi"/>
          <w:color w:val="000000"/>
          <w:rtl/>
        </w:rPr>
        <w:t xml:space="preserve"> -</w:t>
      </w:r>
    </w:p>
    <w:p w14:paraId="10C8037F"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מערכת אזעקה/לחצני מצוקה -</w:t>
      </w:r>
    </w:p>
    <w:p w14:paraId="10C80380"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lastRenderedPageBreak/>
        <w:t>כספת -</w:t>
      </w:r>
      <w:r w:rsidRPr="00814401">
        <w:rPr>
          <w:rFonts w:asciiTheme="minorBidi" w:hAnsiTheme="minorBidi" w:cstheme="minorBidi"/>
          <w:color w:val="000000"/>
          <w:rtl/>
        </w:rPr>
        <w:br/>
      </w:r>
      <w:r w:rsidRPr="00814401">
        <w:rPr>
          <w:rFonts w:asciiTheme="minorBidi" w:hAnsiTheme="minorBidi" w:cstheme="minorBidi"/>
          <w:color w:val="000000"/>
          <w:rtl/>
        </w:rPr>
        <w:br/>
      </w:r>
    </w:p>
    <w:p w14:paraId="10C80381" w14:textId="77777777" w:rsidR="003C532A" w:rsidRPr="00814401" w:rsidRDefault="003C532A" w:rsidP="003C532A">
      <w:pPr>
        <w:spacing w:line="360" w:lineRule="auto"/>
        <w:rPr>
          <w:rFonts w:asciiTheme="minorBidi" w:hAnsiTheme="minorBidi" w:cstheme="minorBidi"/>
          <w:color w:val="000000"/>
          <w:u w:val="single"/>
          <w:rtl/>
        </w:rPr>
      </w:pPr>
      <w:r w:rsidRPr="00814401">
        <w:rPr>
          <w:rFonts w:asciiTheme="minorBidi" w:hAnsiTheme="minorBidi" w:cstheme="minorBidi"/>
          <w:color w:val="000000"/>
          <w:u w:val="single"/>
          <w:rtl/>
        </w:rPr>
        <w:t>טלפונים חיוניים</w:t>
      </w:r>
    </w:p>
    <w:p w14:paraId="10C80382"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מכבי אש ארצי</w:t>
      </w:r>
      <w:r>
        <w:rPr>
          <w:rFonts w:asciiTheme="minorBidi" w:hAnsiTheme="minorBidi" w:cstheme="minorBidi" w:hint="cs"/>
          <w:color w:val="000000"/>
          <w:rtl/>
        </w:rPr>
        <w:t xml:space="preserve"> </w:t>
      </w:r>
      <w:r>
        <w:rPr>
          <w:rFonts w:asciiTheme="minorBidi" w:hAnsiTheme="minorBidi" w:cstheme="minorBidi"/>
          <w:color w:val="000000"/>
          <w:rtl/>
        </w:rPr>
        <w:t>–</w:t>
      </w:r>
      <w:r w:rsidRPr="00814401">
        <w:rPr>
          <w:rFonts w:asciiTheme="minorBidi" w:hAnsiTheme="minorBidi" w:cstheme="minorBidi"/>
          <w:color w:val="000000"/>
          <w:rtl/>
        </w:rPr>
        <w:t xml:space="preserve"> 102</w:t>
      </w:r>
    </w:p>
    <w:p w14:paraId="10C80383"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מכבי אש</w:t>
      </w:r>
      <w:r>
        <w:rPr>
          <w:rFonts w:asciiTheme="minorBidi" w:hAnsiTheme="minorBidi" w:cstheme="minorBidi" w:hint="cs"/>
          <w:color w:val="000000"/>
          <w:rtl/>
        </w:rPr>
        <w:t xml:space="preserve"> -</w:t>
      </w:r>
      <w:r w:rsidRPr="00814401">
        <w:rPr>
          <w:rFonts w:asciiTheme="minorBidi" w:hAnsiTheme="minorBidi" w:cstheme="minorBidi"/>
          <w:color w:val="000000"/>
          <w:rtl/>
        </w:rPr>
        <w:t xml:space="preserve"> (טלפון מקומי)</w:t>
      </w:r>
      <w:r>
        <w:rPr>
          <w:rFonts w:asciiTheme="minorBidi" w:hAnsiTheme="minorBidi" w:cstheme="minorBidi" w:hint="cs"/>
          <w:color w:val="000000"/>
          <w:rtl/>
        </w:rPr>
        <w:t>____________</w:t>
      </w:r>
    </w:p>
    <w:p w14:paraId="10C80384"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משטרה</w:t>
      </w:r>
      <w:r>
        <w:rPr>
          <w:rFonts w:asciiTheme="minorBidi" w:hAnsiTheme="minorBidi" w:cstheme="minorBidi" w:hint="cs"/>
          <w:color w:val="000000"/>
          <w:rtl/>
        </w:rPr>
        <w:t xml:space="preserve"> </w:t>
      </w:r>
      <w:r>
        <w:rPr>
          <w:rFonts w:asciiTheme="minorBidi" w:hAnsiTheme="minorBidi" w:cstheme="minorBidi"/>
          <w:color w:val="000000"/>
          <w:rtl/>
        </w:rPr>
        <w:t>–</w:t>
      </w:r>
      <w:r w:rsidRPr="00814401">
        <w:rPr>
          <w:rFonts w:asciiTheme="minorBidi" w:hAnsiTheme="minorBidi" w:cstheme="minorBidi"/>
          <w:color w:val="000000"/>
          <w:rtl/>
        </w:rPr>
        <w:t xml:space="preserve"> 100</w:t>
      </w:r>
    </w:p>
    <w:p w14:paraId="10C80385"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משטרה</w:t>
      </w:r>
      <w:r>
        <w:rPr>
          <w:rFonts w:asciiTheme="minorBidi" w:hAnsiTheme="minorBidi" w:cstheme="minorBidi" w:hint="cs"/>
          <w:color w:val="000000"/>
          <w:rtl/>
        </w:rPr>
        <w:t xml:space="preserve"> -</w:t>
      </w:r>
      <w:r w:rsidRPr="00814401">
        <w:rPr>
          <w:rFonts w:asciiTheme="minorBidi" w:hAnsiTheme="minorBidi" w:cstheme="minorBidi"/>
          <w:color w:val="000000"/>
          <w:rtl/>
        </w:rPr>
        <w:t xml:space="preserve"> (טלפון תחנה מקומית)</w:t>
      </w:r>
      <w:r>
        <w:rPr>
          <w:rFonts w:asciiTheme="minorBidi" w:hAnsiTheme="minorBidi" w:cstheme="minorBidi" w:hint="cs"/>
          <w:color w:val="000000"/>
          <w:rtl/>
        </w:rPr>
        <w:t>______________</w:t>
      </w:r>
    </w:p>
    <w:p w14:paraId="10C80386"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משטרה – תחנה מרחבית</w:t>
      </w:r>
      <w:r>
        <w:rPr>
          <w:rFonts w:asciiTheme="minorBidi" w:hAnsiTheme="minorBidi" w:cstheme="minorBidi" w:hint="cs"/>
          <w:color w:val="000000"/>
          <w:rtl/>
        </w:rPr>
        <w:t xml:space="preserve"> _______________</w:t>
      </w:r>
    </w:p>
    <w:p w14:paraId="10C80387"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מגן דוד אדום</w:t>
      </w:r>
      <w:r>
        <w:rPr>
          <w:rFonts w:asciiTheme="minorBidi" w:hAnsiTheme="minorBidi" w:cstheme="minorBidi" w:hint="cs"/>
          <w:color w:val="000000"/>
          <w:rtl/>
        </w:rPr>
        <w:t xml:space="preserve"> </w:t>
      </w:r>
      <w:r>
        <w:rPr>
          <w:rFonts w:asciiTheme="minorBidi" w:hAnsiTheme="minorBidi" w:cstheme="minorBidi"/>
          <w:color w:val="000000"/>
          <w:rtl/>
        </w:rPr>
        <w:t>–</w:t>
      </w:r>
      <w:r w:rsidRPr="00814401">
        <w:rPr>
          <w:rFonts w:asciiTheme="minorBidi" w:hAnsiTheme="minorBidi" w:cstheme="minorBidi"/>
          <w:color w:val="000000"/>
          <w:rtl/>
        </w:rPr>
        <w:t xml:space="preserve"> 101</w:t>
      </w:r>
    </w:p>
    <w:p w14:paraId="10C80388"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מוקד עירוני מקומי</w:t>
      </w:r>
      <w:r>
        <w:rPr>
          <w:rFonts w:asciiTheme="minorBidi" w:hAnsiTheme="minorBidi" w:cstheme="minorBidi" w:hint="cs"/>
          <w:color w:val="000000"/>
          <w:rtl/>
        </w:rPr>
        <w:t>___________</w:t>
      </w:r>
    </w:p>
    <w:p w14:paraId="10C80389"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מוקד חברת מוקד אזעקות</w:t>
      </w:r>
      <w:r>
        <w:rPr>
          <w:rFonts w:asciiTheme="minorBidi" w:hAnsiTheme="minorBidi" w:cstheme="minorBidi" w:hint="cs"/>
          <w:color w:val="000000"/>
          <w:rtl/>
        </w:rPr>
        <w:t>____________</w:t>
      </w:r>
    </w:p>
    <w:p w14:paraId="10C8038A"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חברת החשמל</w:t>
      </w:r>
      <w:r>
        <w:rPr>
          <w:rFonts w:asciiTheme="minorBidi" w:hAnsiTheme="minorBidi" w:cstheme="minorBidi" w:hint="cs"/>
          <w:color w:val="000000"/>
          <w:rtl/>
        </w:rPr>
        <w:t xml:space="preserve"> -</w:t>
      </w:r>
      <w:r w:rsidRPr="00814401">
        <w:rPr>
          <w:rFonts w:asciiTheme="minorBidi" w:hAnsiTheme="minorBidi" w:cstheme="minorBidi"/>
          <w:color w:val="000000"/>
          <w:rtl/>
        </w:rPr>
        <w:t xml:space="preserve"> 103</w:t>
      </w:r>
    </w:p>
    <w:p w14:paraId="10C8038B" w14:textId="77777777" w:rsidR="003C532A" w:rsidRPr="00814401" w:rsidRDefault="003C532A" w:rsidP="003C532A">
      <w:pPr>
        <w:spacing w:line="360" w:lineRule="auto"/>
        <w:rPr>
          <w:rFonts w:asciiTheme="minorBidi" w:hAnsiTheme="minorBidi" w:cstheme="minorBidi"/>
          <w:color w:val="000000"/>
          <w:rtl/>
        </w:rPr>
      </w:pPr>
      <w:r w:rsidRPr="00814401">
        <w:rPr>
          <w:rFonts w:asciiTheme="minorBidi" w:hAnsiTheme="minorBidi" w:cstheme="minorBidi"/>
          <w:color w:val="000000"/>
          <w:rtl/>
        </w:rPr>
        <w:t>בית חולים _____ (קרוב)</w:t>
      </w:r>
    </w:p>
    <w:p w14:paraId="10C8038C" w14:textId="77777777" w:rsidR="003C532A" w:rsidRPr="00814401" w:rsidRDefault="003C532A" w:rsidP="003C532A">
      <w:pPr>
        <w:spacing w:line="360" w:lineRule="auto"/>
        <w:rPr>
          <w:rFonts w:asciiTheme="minorBidi" w:hAnsiTheme="minorBidi" w:cstheme="minorBidi"/>
          <w:color w:val="000000"/>
          <w:rtl/>
        </w:rPr>
      </w:pPr>
    </w:p>
    <w:p w14:paraId="10C8038D" w14:textId="77777777" w:rsidR="003C532A" w:rsidRPr="00814401" w:rsidRDefault="003C532A" w:rsidP="003C532A">
      <w:pPr>
        <w:spacing w:line="360" w:lineRule="auto"/>
        <w:rPr>
          <w:rFonts w:asciiTheme="minorBidi" w:hAnsiTheme="minorBidi" w:cstheme="minorBidi"/>
          <w:color w:val="000000"/>
          <w:rtl/>
        </w:rPr>
      </w:pPr>
    </w:p>
    <w:p w14:paraId="10C8038E" w14:textId="77777777" w:rsidR="003C532A" w:rsidRPr="00195E7A" w:rsidRDefault="003C532A" w:rsidP="003C532A">
      <w:pPr>
        <w:spacing w:line="360" w:lineRule="auto"/>
        <w:contextualSpacing/>
        <w:rPr>
          <w:rFonts w:asciiTheme="minorBidi" w:hAnsiTheme="minorBidi" w:cstheme="minorBidi"/>
          <w:color w:val="000000"/>
          <w:rtl/>
        </w:rPr>
      </w:pPr>
    </w:p>
    <w:p w14:paraId="10C8038F" w14:textId="77777777" w:rsidR="003C532A" w:rsidRDefault="003C532A" w:rsidP="003C532A">
      <w:pPr>
        <w:bidi w:val="0"/>
        <w:spacing w:after="160" w:line="360" w:lineRule="auto"/>
        <w:rPr>
          <w:rFonts w:asciiTheme="minorBidi" w:hAnsiTheme="minorBidi" w:cstheme="minorBidi"/>
          <w:color w:val="000000"/>
        </w:rPr>
      </w:pPr>
      <w:r>
        <w:rPr>
          <w:rFonts w:asciiTheme="minorBidi" w:hAnsiTheme="minorBidi" w:cstheme="minorBidi"/>
          <w:color w:val="000000"/>
          <w:rtl/>
        </w:rPr>
        <w:br w:type="page"/>
      </w:r>
    </w:p>
    <w:p w14:paraId="10C80391" w14:textId="77777777" w:rsidR="003C532A" w:rsidRPr="00195E7A" w:rsidRDefault="003C532A" w:rsidP="003C532A">
      <w:pPr>
        <w:spacing w:line="360" w:lineRule="auto"/>
        <w:jc w:val="center"/>
        <w:rPr>
          <w:rFonts w:asciiTheme="minorBidi" w:hAnsiTheme="minorBidi" w:cstheme="minorBidi"/>
          <w:b/>
          <w:bCs/>
          <w:color w:val="000000"/>
          <w:u w:val="single"/>
          <w:rtl/>
        </w:rPr>
      </w:pPr>
      <w:r w:rsidRPr="00195E7A">
        <w:rPr>
          <w:rFonts w:asciiTheme="minorBidi" w:hAnsiTheme="minorBidi" w:cstheme="minorBidi"/>
          <w:b/>
          <w:bCs/>
          <w:color w:val="000000"/>
          <w:u w:val="single"/>
          <w:rtl/>
        </w:rPr>
        <w:lastRenderedPageBreak/>
        <w:t xml:space="preserve">נספח ב' – אישור מיצרן או </w:t>
      </w:r>
      <w:r>
        <w:rPr>
          <w:rFonts w:asciiTheme="minorBidi" w:hAnsiTheme="minorBidi" w:cstheme="minorBidi" w:hint="cs"/>
          <w:b/>
          <w:bCs/>
          <w:color w:val="000000"/>
          <w:u w:val="single"/>
          <w:rtl/>
        </w:rPr>
        <w:t>מ</w:t>
      </w:r>
      <w:r w:rsidRPr="00195E7A">
        <w:rPr>
          <w:rFonts w:asciiTheme="minorBidi" w:hAnsiTheme="minorBidi" w:cstheme="minorBidi"/>
          <w:b/>
          <w:bCs/>
          <w:color w:val="000000"/>
          <w:u w:val="single"/>
          <w:rtl/>
        </w:rPr>
        <w:t>ספק כספת בדבר עמידות הכספת ועיגונה</w:t>
      </w:r>
    </w:p>
    <w:p w14:paraId="10C80392" w14:textId="77777777" w:rsidR="003C532A" w:rsidRPr="00195E7A" w:rsidRDefault="003C532A" w:rsidP="003C532A">
      <w:pPr>
        <w:numPr>
          <w:ilvl w:val="12"/>
          <w:numId w:val="0"/>
        </w:numPr>
        <w:overflowPunct w:val="0"/>
        <w:autoSpaceDE w:val="0"/>
        <w:autoSpaceDN w:val="0"/>
        <w:adjustRightInd w:val="0"/>
        <w:spacing w:line="360" w:lineRule="auto"/>
        <w:jc w:val="center"/>
        <w:rPr>
          <w:rFonts w:asciiTheme="minorBidi" w:hAnsiTheme="minorBidi" w:cstheme="minorBidi"/>
          <w:color w:val="000000"/>
          <w:rtl/>
        </w:rPr>
      </w:pPr>
    </w:p>
    <w:p w14:paraId="10C80393" w14:textId="77777777" w:rsidR="009349B9" w:rsidRDefault="009349B9" w:rsidP="009349B9">
      <w:pPr>
        <w:spacing w:line="360" w:lineRule="auto"/>
        <w:rPr>
          <w:rFonts w:asciiTheme="minorBidi" w:hAnsiTheme="minorBidi" w:cstheme="minorBidi"/>
          <w:rtl/>
        </w:rPr>
      </w:pPr>
    </w:p>
    <w:p w14:paraId="10C80394"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 xml:space="preserve">יצרן/ספק הכספת או ארון הברזל יצהיר שהמפרט עומד באחת הדרישות להלן: </w:t>
      </w:r>
    </w:p>
    <w:p w14:paraId="10C80395"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א.</w:t>
      </w:r>
      <w:r>
        <w:rPr>
          <w:rFonts w:asciiTheme="minorBidi" w:hAnsiTheme="minorBidi" w:cstheme="minorBidi"/>
          <w:rtl/>
        </w:rPr>
        <w:tab/>
        <w:t>כספת</w:t>
      </w:r>
    </w:p>
    <w:p w14:paraId="10C80396"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 xml:space="preserve">התקנת כספת שעומדת בדרישות תקן ישראלי 5421 לדרגת עמידות בפריצה </w:t>
      </w:r>
      <w:r>
        <w:rPr>
          <w:rFonts w:asciiTheme="minorBidi" w:hAnsiTheme="minorBidi" w:cstheme="minorBidi"/>
        </w:rPr>
        <w:t>C4</w:t>
      </w:r>
      <w:r>
        <w:rPr>
          <w:rFonts w:asciiTheme="minorBidi" w:hAnsiTheme="minorBidi" w:cstheme="minorBidi"/>
          <w:rtl/>
        </w:rPr>
        <w:t>.</w:t>
      </w:r>
    </w:p>
    <w:p w14:paraId="10C80397"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ב.</w:t>
      </w:r>
      <w:r>
        <w:rPr>
          <w:rFonts w:asciiTheme="minorBidi" w:hAnsiTheme="minorBidi" w:cstheme="minorBidi"/>
          <w:rtl/>
        </w:rPr>
        <w:tab/>
        <w:t>ארון ברזל</w:t>
      </w:r>
    </w:p>
    <w:p w14:paraId="10C80398"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ארון הברזל ייבנה לפי המפרט להלן:</w:t>
      </w:r>
    </w:p>
    <w:p w14:paraId="10C80399" w14:textId="77777777" w:rsidR="009349B9" w:rsidRDefault="009349B9" w:rsidP="00EA567F">
      <w:pPr>
        <w:pStyle w:val="ListParagraph"/>
        <w:numPr>
          <w:ilvl w:val="0"/>
          <w:numId w:val="36"/>
        </w:numPr>
        <w:spacing w:line="360" w:lineRule="auto"/>
        <w:rPr>
          <w:rFonts w:asciiTheme="minorBidi" w:hAnsiTheme="minorBidi" w:cstheme="minorBidi"/>
          <w:rtl/>
        </w:rPr>
      </w:pPr>
      <w:r>
        <w:rPr>
          <w:rFonts w:asciiTheme="minorBidi" w:hAnsiTheme="minorBidi" w:cstheme="minorBidi"/>
          <w:rtl/>
        </w:rPr>
        <w:t>משקל</w:t>
      </w:r>
    </w:p>
    <w:p w14:paraId="10C8039A" w14:textId="77777777" w:rsidR="009349B9" w:rsidRDefault="009349B9" w:rsidP="009349B9">
      <w:pPr>
        <w:pStyle w:val="ListParagraph"/>
        <w:spacing w:line="360" w:lineRule="auto"/>
        <w:ind w:left="1440"/>
        <w:rPr>
          <w:rFonts w:asciiTheme="minorBidi" w:hAnsiTheme="minorBidi" w:cstheme="minorBidi"/>
        </w:rPr>
      </w:pPr>
      <w:r>
        <w:rPr>
          <w:rFonts w:asciiTheme="minorBidi" w:hAnsiTheme="minorBidi" w:cstheme="minorBidi"/>
          <w:rtl/>
        </w:rPr>
        <w:t>משקל לא יפחת מ- 340 ק"ג.</w:t>
      </w:r>
    </w:p>
    <w:p w14:paraId="10C8039B" w14:textId="77777777" w:rsidR="009349B9" w:rsidRDefault="009349B9" w:rsidP="00EA567F">
      <w:pPr>
        <w:pStyle w:val="ListParagraph"/>
        <w:numPr>
          <w:ilvl w:val="0"/>
          <w:numId w:val="36"/>
        </w:numPr>
        <w:spacing w:line="360" w:lineRule="auto"/>
        <w:rPr>
          <w:rFonts w:asciiTheme="minorBidi" w:hAnsiTheme="minorBidi" w:cstheme="minorBidi"/>
          <w:rtl/>
        </w:rPr>
      </w:pPr>
      <w:r>
        <w:rPr>
          <w:rFonts w:asciiTheme="minorBidi" w:hAnsiTheme="minorBidi" w:cstheme="minorBidi"/>
          <w:rtl/>
        </w:rPr>
        <w:t>חומרים ומבנה</w:t>
      </w:r>
    </w:p>
    <w:p w14:paraId="10C8039C" w14:textId="77777777" w:rsidR="009349B9" w:rsidRDefault="009349B9" w:rsidP="00EA567F">
      <w:pPr>
        <w:pStyle w:val="ListParagraph"/>
        <w:numPr>
          <w:ilvl w:val="1"/>
          <w:numId w:val="36"/>
        </w:numPr>
        <w:spacing w:line="360" w:lineRule="auto"/>
        <w:rPr>
          <w:rFonts w:asciiTheme="minorBidi" w:hAnsiTheme="minorBidi" w:cstheme="minorBidi"/>
        </w:rPr>
      </w:pPr>
      <w:r>
        <w:rPr>
          <w:rFonts w:asciiTheme="minorBidi" w:hAnsiTheme="minorBidi" w:cstheme="minorBidi"/>
          <w:rtl/>
        </w:rPr>
        <w:t>6 דפנות הארון לרבות הדלת יבוצעו כדלהלן:</w:t>
      </w:r>
    </w:p>
    <w:p w14:paraId="10C8039D" w14:textId="77777777" w:rsidR="009349B9" w:rsidRDefault="009349B9" w:rsidP="00EA567F">
      <w:pPr>
        <w:pStyle w:val="ListParagraph"/>
        <w:numPr>
          <w:ilvl w:val="0"/>
          <w:numId w:val="37"/>
        </w:numPr>
        <w:spacing w:line="360" w:lineRule="auto"/>
        <w:rPr>
          <w:rFonts w:asciiTheme="minorBidi" w:hAnsiTheme="minorBidi" w:cstheme="minorBidi"/>
        </w:rPr>
      </w:pPr>
      <w:r>
        <w:rPr>
          <w:rFonts w:asciiTheme="minorBidi" w:hAnsiTheme="minorBidi" w:cstheme="minorBidi"/>
          <w:rtl/>
        </w:rPr>
        <w:t>פח חיצוני בעובי 5 מ"מ.</w:t>
      </w:r>
    </w:p>
    <w:p w14:paraId="10C8039E" w14:textId="77777777" w:rsidR="009349B9" w:rsidRDefault="009349B9" w:rsidP="00EA567F">
      <w:pPr>
        <w:pStyle w:val="ListParagraph"/>
        <w:numPr>
          <w:ilvl w:val="0"/>
          <w:numId w:val="37"/>
        </w:numPr>
        <w:spacing w:line="360" w:lineRule="auto"/>
        <w:rPr>
          <w:rFonts w:asciiTheme="minorBidi" w:hAnsiTheme="minorBidi" w:cstheme="minorBidi"/>
        </w:rPr>
      </w:pPr>
      <w:r>
        <w:rPr>
          <w:rFonts w:asciiTheme="minorBidi" w:hAnsiTheme="minorBidi" w:cstheme="minorBidi"/>
          <w:rtl/>
        </w:rPr>
        <w:t>פח פנימי בעובי 3 מ"מ.</w:t>
      </w:r>
    </w:p>
    <w:p w14:paraId="10C8039F" w14:textId="77777777" w:rsidR="009349B9" w:rsidRDefault="009349B9" w:rsidP="00EA567F">
      <w:pPr>
        <w:pStyle w:val="ListParagraph"/>
        <w:numPr>
          <w:ilvl w:val="0"/>
          <w:numId w:val="37"/>
        </w:numPr>
        <w:spacing w:line="360" w:lineRule="auto"/>
        <w:rPr>
          <w:rFonts w:asciiTheme="minorBidi" w:hAnsiTheme="minorBidi" w:cstheme="minorBidi"/>
        </w:rPr>
      </w:pPr>
      <w:r>
        <w:rPr>
          <w:rFonts w:asciiTheme="minorBidi" w:hAnsiTheme="minorBidi" w:cstheme="minorBidi"/>
          <w:rtl/>
        </w:rPr>
        <w:t>בין הפחים יהיה בטון ב-400 לפחות בעובי של 62 מ"מ, שכוללת רשת אמצעית מרותכת מברזל מצולע בעובי 6.5 מ"מ, 4/4 ס"מ.</w:t>
      </w:r>
    </w:p>
    <w:p w14:paraId="10C803A0" w14:textId="77777777" w:rsidR="009349B9" w:rsidRDefault="009349B9" w:rsidP="009349B9">
      <w:pPr>
        <w:pStyle w:val="ListParagraph"/>
        <w:spacing w:line="360" w:lineRule="auto"/>
        <w:ind w:left="2190"/>
        <w:rPr>
          <w:rFonts w:asciiTheme="minorBidi" w:hAnsiTheme="minorBidi" w:cstheme="minorBidi"/>
          <w:rtl/>
        </w:rPr>
      </w:pPr>
      <w:r>
        <w:rPr>
          <w:rFonts w:asciiTheme="minorBidi" w:hAnsiTheme="minorBidi" w:cstheme="minorBidi"/>
          <w:rtl/>
        </w:rPr>
        <w:t>סה"כ עובי כולל של הדופן לא יפחת מ- 70 מ"מ.</w:t>
      </w:r>
    </w:p>
    <w:p w14:paraId="10C803A1"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t>המסגרת הפנימית בארון תבנה מפרופיל 50</w:t>
      </w:r>
      <w:r>
        <w:rPr>
          <w:rFonts w:asciiTheme="minorBidi" w:hAnsiTheme="minorBidi" w:cstheme="minorBidi"/>
        </w:rPr>
        <w:t>x10</w:t>
      </w:r>
      <w:r>
        <w:rPr>
          <w:rFonts w:asciiTheme="minorBidi" w:hAnsiTheme="minorBidi" w:cstheme="minorBidi"/>
          <w:rtl/>
        </w:rPr>
        <w:t xml:space="preserve"> מ"מ המרותך לכל </w:t>
      </w:r>
    </w:p>
    <w:p w14:paraId="10C803A2" w14:textId="77777777" w:rsidR="009349B9" w:rsidRDefault="009349B9" w:rsidP="009349B9">
      <w:pPr>
        <w:pStyle w:val="ListParagraph"/>
        <w:spacing w:line="360" w:lineRule="auto"/>
        <w:ind w:left="2550"/>
        <w:rPr>
          <w:rFonts w:asciiTheme="minorBidi" w:hAnsiTheme="minorBidi" w:cstheme="minorBidi"/>
          <w:rtl/>
        </w:rPr>
      </w:pPr>
      <w:r>
        <w:rPr>
          <w:rFonts w:asciiTheme="minorBidi" w:hAnsiTheme="minorBidi" w:cstheme="minorBidi"/>
          <w:rtl/>
        </w:rPr>
        <w:t>אורכו, וזאת כדי למנוע דחיפת הדלת פנימה.</w:t>
      </w:r>
    </w:p>
    <w:p w14:paraId="10C803A3" w14:textId="77777777" w:rsidR="009349B9" w:rsidRDefault="009349B9" w:rsidP="009349B9">
      <w:pPr>
        <w:spacing w:line="360" w:lineRule="auto"/>
        <w:ind w:left="1176" w:firstLine="720"/>
        <w:rPr>
          <w:rFonts w:asciiTheme="minorBidi" w:hAnsiTheme="minorBidi" w:cstheme="minorBidi"/>
          <w:rtl/>
        </w:rPr>
      </w:pPr>
      <w:r>
        <w:rPr>
          <w:rFonts w:asciiTheme="minorBidi" w:hAnsiTheme="minorBidi" w:cstheme="minorBidi"/>
          <w:rtl/>
        </w:rPr>
        <w:t xml:space="preserve">2.3. </w:t>
      </w:r>
      <w:r>
        <w:rPr>
          <w:rFonts w:asciiTheme="minorBidi" w:hAnsiTheme="minorBidi" w:cstheme="minorBidi"/>
          <w:rtl/>
        </w:rPr>
        <w:tab/>
        <w:t>בית הבריחים יהיה מובנה ויצוק בגוף הארון.</w:t>
      </w:r>
    </w:p>
    <w:p w14:paraId="10C803A4" w14:textId="77777777" w:rsidR="009349B9" w:rsidRDefault="009349B9" w:rsidP="009349B9">
      <w:pPr>
        <w:spacing w:line="360" w:lineRule="auto"/>
        <w:ind w:left="1318" w:firstLine="567"/>
        <w:rPr>
          <w:rFonts w:asciiTheme="minorBidi" w:hAnsiTheme="minorBidi" w:cstheme="minorBidi"/>
          <w:rtl/>
        </w:rPr>
      </w:pPr>
      <w:r>
        <w:rPr>
          <w:rFonts w:asciiTheme="minorBidi" w:hAnsiTheme="minorBidi" w:cstheme="minorBidi"/>
          <w:rtl/>
        </w:rPr>
        <w:t>2.4.</w:t>
      </w:r>
      <w:r>
        <w:rPr>
          <w:rFonts w:asciiTheme="minorBidi" w:hAnsiTheme="minorBidi" w:cstheme="minorBidi"/>
          <w:rtl/>
        </w:rPr>
        <w:tab/>
        <w:t>הרווח בין הדלת והמשקוף לא יעלה על 1 מ"מ.</w:t>
      </w:r>
    </w:p>
    <w:p w14:paraId="10C803A5" w14:textId="77777777" w:rsidR="009349B9" w:rsidRDefault="009349B9" w:rsidP="009349B9">
      <w:pPr>
        <w:spacing w:line="360" w:lineRule="auto"/>
        <w:ind w:left="1602" w:firstLine="283"/>
        <w:rPr>
          <w:rFonts w:asciiTheme="minorBidi" w:hAnsiTheme="minorBidi" w:cstheme="minorBidi"/>
          <w:rtl/>
        </w:rPr>
      </w:pPr>
      <w:r>
        <w:rPr>
          <w:rFonts w:asciiTheme="minorBidi" w:hAnsiTheme="minorBidi" w:cstheme="minorBidi"/>
          <w:rtl/>
        </w:rPr>
        <w:t xml:space="preserve">2.5. </w:t>
      </w:r>
      <w:r>
        <w:rPr>
          <w:rFonts w:asciiTheme="minorBidi" w:hAnsiTheme="minorBidi" w:cstheme="minorBidi"/>
          <w:rtl/>
        </w:rPr>
        <w:tab/>
        <w:t>פני המשקוף והדלת יהיו במישור אחד, או שהדלת תהיה מושקעת.</w:t>
      </w:r>
    </w:p>
    <w:p w14:paraId="10C803A6" w14:textId="77777777" w:rsidR="009349B9" w:rsidRDefault="009349B9" w:rsidP="009349B9">
      <w:pPr>
        <w:spacing w:line="360" w:lineRule="auto"/>
        <w:ind w:left="2875" w:hanging="990"/>
        <w:rPr>
          <w:rFonts w:asciiTheme="minorBidi" w:hAnsiTheme="minorBidi" w:cstheme="minorBidi"/>
          <w:rtl/>
        </w:rPr>
      </w:pPr>
      <w:r>
        <w:rPr>
          <w:rFonts w:asciiTheme="minorBidi" w:hAnsiTheme="minorBidi" w:cstheme="minorBidi"/>
          <w:rtl/>
        </w:rPr>
        <w:t>2.6.</w:t>
      </w:r>
      <w:r>
        <w:rPr>
          <w:rFonts w:asciiTheme="minorBidi" w:hAnsiTheme="minorBidi" w:cstheme="minorBidi"/>
          <w:rtl/>
        </w:rPr>
        <w:tab/>
        <w:t xml:space="preserve">הצירים יהיו חרוטים ומרותכים לדלת ולמשקוף, קוטר הציר יהיה 25-30 </w:t>
      </w:r>
      <w:r>
        <w:rPr>
          <w:rFonts w:asciiTheme="minorBidi" w:hAnsiTheme="minorBidi" w:cstheme="minorBidi"/>
          <w:rtl/>
        </w:rPr>
        <w:tab/>
        <w:t xml:space="preserve">מ"מ (בהתאם </w:t>
      </w:r>
      <w:proofErr w:type="spellStart"/>
      <w:r>
        <w:rPr>
          <w:rFonts w:asciiTheme="minorBidi" w:hAnsiTheme="minorBidi" w:cstheme="minorBidi"/>
          <w:rtl/>
        </w:rPr>
        <w:t>למימדי</w:t>
      </w:r>
      <w:proofErr w:type="spellEnd"/>
      <w:r>
        <w:rPr>
          <w:rFonts w:asciiTheme="minorBidi" w:hAnsiTheme="minorBidi" w:cstheme="minorBidi"/>
          <w:rtl/>
        </w:rPr>
        <w:t xml:space="preserve"> הדלת ומשקלה).</w:t>
      </w:r>
    </w:p>
    <w:p w14:paraId="10C803A7" w14:textId="77777777" w:rsidR="009349B9" w:rsidRDefault="009349B9" w:rsidP="00EA567F">
      <w:pPr>
        <w:pStyle w:val="ListParagraph"/>
        <w:numPr>
          <w:ilvl w:val="0"/>
          <w:numId w:val="36"/>
        </w:numPr>
        <w:spacing w:line="360" w:lineRule="auto"/>
        <w:rPr>
          <w:rFonts w:asciiTheme="minorBidi" w:hAnsiTheme="minorBidi" w:cstheme="minorBidi"/>
          <w:rtl/>
        </w:rPr>
      </w:pPr>
      <w:r>
        <w:rPr>
          <w:rFonts w:asciiTheme="minorBidi" w:hAnsiTheme="minorBidi" w:cstheme="minorBidi"/>
          <w:rtl/>
        </w:rPr>
        <w:t>חורים ופתחים</w:t>
      </w:r>
    </w:p>
    <w:p w14:paraId="10C803A8" w14:textId="77777777" w:rsidR="009349B9" w:rsidRDefault="009349B9" w:rsidP="009349B9">
      <w:pPr>
        <w:pStyle w:val="ListParagraph"/>
        <w:spacing w:line="360" w:lineRule="auto"/>
        <w:ind w:left="1440" w:firstLine="720"/>
        <w:rPr>
          <w:rFonts w:asciiTheme="minorBidi" w:hAnsiTheme="minorBidi" w:cstheme="minorBidi"/>
        </w:rPr>
      </w:pPr>
      <w:r>
        <w:rPr>
          <w:rFonts w:asciiTheme="minorBidi" w:hAnsiTheme="minorBidi" w:cstheme="minorBidi"/>
          <w:rtl/>
        </w:rPr>
        <w:t>3.1. יבוצע חור אחד שקוטרו לא יעלה על 6.5 מ"מ ושאינו צופה בדלת או במנעול לצורך התקנת גלאי נפח בכספת.</w:t>
      </w:r>
    </w:p>
    <w:p w14:paraId="10C803A9" w14:textId="77777777" w:rsidR="009349B9" w:rsidRDefault="009349B9" w:rsidP="009349B9">
      <w:pPr>
        <w:pStyle w:val="ListParagraph"/>
        <w:spacing w:line="360" w:lineRule="auto"/>
        <w:ind w:left="2160"/>
        <w:rPr>
          <w:rFonts w:asciiTheme="minorBidi" w:hAnsiTheme="minorBidi" w:cstheme="minorBidi"/>
          <w:rtl/>
        </w:rPr>
      </w:pPr>
    </w:p>
    <w:p w14:paraId="10C803AA" w14:textId="77777777" w:rsidR="009349B9" w:rsidRDefault="009349B9" w:rsidP="00EA567F">
      <w:pPr>
        <w:pStyle w:val="ListParagraph"/>
        <w:numPr>
          <w:ilvl w:val="0"/>
          <w:numId w:val="36"/>
        </w:numPr>
        <w:spacing w:line="360" w:lineRule="auto"/>
        <w:rPr>
          <w:rFonts w:asciiTheme="minorBidi" w:hAnsiTheme="minorBidi" w:cstheme="minorBidi"/>
          <w:rtl/>
        </w:rPr>
      </w:pPr>
      <w:r>
        <w:rPr>
          <w:rFonts w:asciiTheme="minorBidi" w:hAnsiTheme="minorBidi" w:cstheme="minorBidi"/>
          <w:rtl/>
        </w:rPr>
        <w:t>בריחים ונעילה</w:t>
      </w:r>
    </w:p>
    <w:p w14:paraId="10C803AB"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lastRenderedPageBreak/>
        <w:t>יותקן מנגנון סגירה מ- 8 בריחים, 4 קבועים בצד הצירים ו-4 נעים על-ידי ידית חיצונית לנעילה בצד הנגדי לצירים.</w:t>
      </w:r>
    </w:p>
    <w:p w14:paraId="10C803AC"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t xml:space="preserve">בארון ברזל </w:t>
      </w:r>
      <w:proofErr w:type="spellStart"/>
      <w:r>
        <w:rPr>
          <w:rFonts w:asciiTheme="minorBidi" w:hAnsiTheme="minorBidi" w:cstheme="minorBidi"/>
          <w:rtl/>
        </w:rPr>
        <w:t>ברזל</w:t>
      </w:r>
      <w:proofErr w:type="spellEnd"/>
      <w:r>
        <w:rPr>
          <w:rFonts w:asciiTheme="minorBidi" w:hAnsiTheme="minorBidi" w:cstheme="minorBidi"/>
          <w:rtl/>
        </w:rPr>
        <w:t xml:space="preserve"> בעל גובה כולל של עד 65 ס"מ יותר שימוש ב- 6 בריחים, 3 קבועים בצד הצירים ו-3 נעים על-ידי ידית חיצונית לנעילה בצד הנגדי לצירים.</w:t>
      </w:r>
    </w:p>
    <w:p w14:paraId="10C803AD"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t>הבריחים יהיו עם מוביל כפול, וקוטרם לא יפחת מ- 30 מ"מ.</w:t>
      </w:r>
    </w:p>
    <w:p w14:paraId="10C803AE"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t xml:space="preserve">יותקן מנעול צירופים אחד לפחות (נעילה עקיפה), ומפתח כפול </w:t>
      </w:r>
    </w:p>
    <w:p w14:paraId="10C803AF" w14:textId="77777777" w:rsidR="009349B9" w:rsidRDefault="009349B9" w:rsidP="009349B9">
      <w:pPr>
        <w:spacing w:line="360" w:lineRule="auto"/>
        <w:ind w:left="1830" w:firstLine="720"/>
        <w:rPr>
          <w:rFonts w:asciiTheme="minorBidi" w:hAnsiTheme="minorBidi" w:cstheme="minorBidi"/>
        </w:rPr>
      </w:pPr>
      <w:r>
        <w:rPr>
          <w:rFonts w:asciiTheme="minorBidi" w:hAnsiTheme="minorBidi" w:cstheme="minorBidi"/>
          <w:rtl/>
        </w:rPr>
        <w:t>שיניים אחד לפחות בעל תו תקן.</w:t>
      </w:r>
    </w:p>
    <w:p w14:paraId="10C803B0"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t xml:space="preserve">המנעולים יורכבו על דופן הדלת על-גבי פלטת פלדה בעובי 5 מ"מ </w:t>
      </w:r>
    </w:p>
    <w:p w14:paraId="10C803B1" w14:textId="77777777" w:rsidR="009349B9" w:rsidRDefault="009349B9" w:rsidP="009349B9">
      <w:pPr>
        <w:pStyle w:val="ListParagraph"/>
        <w:spacing w:line="360" w:lineRule="auto"/>
        <w:ind w:left="2550"/>
        <w:rPr>
          <w:rFonts w:asciiTheme="minorBidi" w:hAnsiTheme="minorBidi" w:cstheme="minorBidi"/>
          <w:rtl/>
        </w:rPr>
      </w:pPr>
      <w:r>
        <w:rPr>
          <w:rFonts w:asciiTheme="minorBidi" w:hAnsiTheme="minorBidi" w:cstheme="minorBidi"/>
          <w:rtl/>
        </w:rPr>
        <w:t>שתרותך לדופן הפנימית של הדלת.</w:t>
      </w:r>
    </w:p>
    <w:p w14:paraId="10C803B2" w14:textId="77777777" w:rsidR="009349B9" w:rsidRDefault="009349B9" w:rsidP="00EA567F">
      <w:pPr>
        <w:pStyle w:val="ListParagraph"/>
        <w:numPr>
          <w:ilvl w:val="1"/>
          <w:numId w:val="36"/>
        </w:numPr>
        <w:spacing w:line="360" w:lineRule="auto"/>
        <w:rPr>
          <w:rFonts w:asciiTheme="minorBidi" w:hAnsiTheme="minorBidi" w:cstheme="minorBidi"/>
          <w:rtl/>
        </w:rPr>
      </w:pPr>
      <w:r>
        <w:rPr>
          <w:rFonts w:asciiTheme="minorBidi" w:hAnsiTheme="minorBidi" w:cstheme="minorBidi"/>
          <w:rtl/>
        </w:rPr>
        <w:t>המרחק בין 2 המנעולים לא יפחת מ- 20 ס"מ.</w:t>
      </w:r>
    </w:p>
    <w:p w14:paraId="10C803B3" w14:textId="77777777" w:rsidR="009349B9" w:rsidRDefault="009349B9" w:rsidP="009349B9">
      <w:pPr>
        <w:spacing w:line="360" w:lineRule="auto"/>
        <w:rPr>
          <w:rFonts w:asciiTheme="minorBidi" w:hAnsiTheme="minorBidi" w:cstheme="minorBidi"/>
          <w:rtl/>
        </w:rPr>
      </w:pPr>
    </w:p>
    <w:p w14:paraId="10C803B4" w14:textId="77777777" w:rsidR="009349B9" w:rsidRDefault="009349B9" w:rsidP="009349B9">
      <w:pPr>
        <w:spacing w:line="360" w:lineRule="auto"/>
        <w:rPr>
          <w:rFonts w:asciiTheme="minorBidi" w:hAnsiTheme="minorBidi" w:cstheme="minorBidi"/>
          <w:rtl/>
        </w:rPr>
      </w:pPr>
    </w:p>
    <w:p w14:paraId="10C803B5" w14:textId="77777777" w:rsidR="009349B9" w:rsidRDefault="009349B9" w:rsidP="009349B9">
      <w:pPr>
        <w:spacing w:line="360" w:lineRule="auto"/>
        <w:rPr>
          <w:rFonts w:asciiTheme="minorBidi" w:hAnsiTheme="minorBidi" w:cstheme="minorBidi"/>
          <w:b/>
          <w:bCs/>
          <w:rtl/>
        </w:rPr>
      </w:pPr>
      <w:r>
        <w:rPr>
          <w:rFonts w:asciiTheme="minorBidi" w:hAnsiTheme="minorBidi" w:cstheme="minorBidi"/>
          <w:b/>
          <w:bCs/>
          <w:rtl/>
        </w:rPr>
        <w:t>עיגון הכספת / ארון הברזל</w:t>
      </w:r>
    </w:p>
    <w:p w14:paraId="10C803B6"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עיגון הכספת או ארון הברזל כפי שמפורט לעיל  יהיה כדלהלן:</w:t>
      </w:r>
    </w:p>
    <w:p w14:paraId="10C803B7" w14:textId="77777777" w:rsidR="009349B9" w:rsidRDefault="009349B9" w:rsidP="00EA567F">
      <w:pPr>
        <w:pStyle w:val="ListParagraph"/>
        <w:numPr>
          <w:ilvl w:val="0"/>
          <w:numId w:val="38"/>
        </w:numPr>
        <w:spacing w:line="360" w:lineRule="auto"/>
        <w:rPr>
          <w:rFonts w:asciiTheme="minorBidi" w:hAnsiTheme="minorBidi" w:cstheme="minorBidi"/>
          <w:rtl/>
        </w:rPr>
      </w:pPr>
      <w:r>
        <w:rPr>
          <w:rFonts w:asciiTheme="minorBidi" w:hAnsiTheme="minorBidi" w:cstheme="minorBidi"/>
          <w:rtl/>
        </w:rPr>
        <w:t>עיגון לרצפה בעובי 10 ס"מ מבטון מזויין ב-300.</w:t>
      </w:r>
    </w:p>
    <w:p w14:paraId="10C803B8" w14:textId="77777777" w:rsidR="009349B9" w:rsidRDefault="009349B9" w:rsidP="00EA567F">
      <w:pPr>
        <w:pStyle w:val="ListParagraph"/>
        <w:numPr>
          <w:ilvl w:val="0"/>
          <w:numId w:val="38"/>
        </w:numPr>
        <w:spacing w:line="360" w:lineRule="auto"/>
        <w:rPr>
          <w:rFonts w:asciiTheme="minorBidi" w:hAnsiTheme="minorBidi" w:cstheme="minorBidi"/>
          <w:rtl/>
        </w:rPr>
      </w:pPr>
      <w:r>
        <w:rPr>
          <w:rFonts w:asciiTheme="minorBidi" w:hAnsiTheme="minorBidi" w:cstheme="minorBidi"/>
          <w:rtl/>
        </w:rPr>
        <w:t xml:space="preserve">עיגונו לרצפת הבטון יבוצע באמצעות 4 ברזלים מצולעים בקוטר 16 מ"מ ובאורך 16 ס"מ. עיגון הברזל בבטון יבוצע עם דבק אפוקסי, ובתוך הארון </w:t>
      </w:r>
      <w:proofErr w:type="spellStart"/>
      <w:r>
        <w:rPr>
          <w:rFonts w:asciiTheme="minorBidi" w:hAnsiTheme="minorBidi" w:cstheme="minorBidi"/>
          <w:rtl/>
        </w:rPr>
        <w:t>מצידו</w:t>
      </w:r>
      <w:proofErr w:type="spellEnd"/>
      <w:r>
        <w:rPr>
          <w:rFonts w:asciiTheme="minorBidi" w:hAnsiTheme="minorBidi" w:cstheme="minorBidi"/>
          <w:rtl/>
        </w:rPr>
        <w:t xml:space="preserve"> הפנימי ירותך במלואו. במקום בו אסור לרתך, יותר לעגן באמצעות 4 ברגים בעובי 16 מ"מ ובאורך 16 ס"מ.</w:t>
      </w:r>
    </w:p>
    <w:p w14:paraId="10C803B9" w14:textId="77777777" w:rsidR="009349B9" w:rsidRDefault="009349B9" w:rsidP="009349B9">
      <w:pPr>
        <w:spacing w:line="360" w:lineRule="auto"/>
        <w:rPr>
          <w:rFonts w:asciiTheme="minorBidi" w:hAnsiTheme="minorBidi" w:cstheme="minorBidi"/>
          <w:rtl/>
        </w:rPr>
      </w:pPr>
    </w:p>
    <w:p w14:paraId="10C803BA" w14:textId="77777777" w:rsidR="009349B9" w:rsidRDefault="009349B9" w:rsidP="009349B9">
      <w:pPr>
        <w:spacing w:line="360" w:lineRule="auto"/>
        <w:rPr>
          <w:rFonts w:asciiTheme="minorBidi" w:hAnsiTheme="minorBidi" w:cstheme="minorBidi"/>
          <w:rtl/>
        </w:rPr>
      </w:pPr>
    </w:p>
    <w:p w14:paraId="10C803BB"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הריני מצהיר כי המפרט של ארון ברזל/כספת לאחסון סמים מסוכנים עומד במפרט לעיל.</w:t>
      </w:r>
    </w:p>
    <w:p w14:paraId="10C803BC"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 xml:space="preserve">    ___________            ___________         ____________           __________</w:t>
      </w:r>
    </w:p>
    <w:p w14:paraId="10C803BD" w14:textId="77777777" w:rsidR="009349B9" w:rsidRDefault="009349B9" w:rsidP="009349B9">
      <w:pPr>
        <w:spacing w:line="360" w:lineRule="auto"/>
        <w:rPr>
          <w:rFonts w:asciiTheme="minorBidi" w:hAnsiTheme="minorBidi" w:cstheme="minorBidi"/>
          <w:rtl/>
        </w:rPr>
      </w:pPr>
      <w:r>
        <w:rPr>
          <w:rFonts w:asciiTheme="minorBidi" w:hAnsiTheme="minorBidi" w:cstheme="minorBidi"/>
          <w:rtl/>
        </w:rPr>
        <w:t>שם פרטי יצרן/ספק            שם משפחה                    ת.ז.                              חתימה</w:t>
      </w:r>
    </w:p>
    <w:p w14:paraId="10C803BE" w14:textId="77777777" w:rsidR="009349B9" w:rsidRDefault="009349B9" w:rsidP="009349B9">
      <w:pPr>
        <w:spacing w:line="360" w:lineRule="auto"/>
        <w:rPr>
          <w:rFonts w:asciiTheme="minorBidi" w:hAnsiTheme="minorBidi" w:cstheme="minorBidi"/>
          <w:rtl/>
        </w:rPr>
      </w:pPr>
    </w:p>
    <w:p w14:paraId="10C803BF" w14:textId="77777777" w:rsidR="009349B9" w:rsidRDefault="009349B9" w:rsidP="009349B9">
      <w:pPr>
        <w:pStyle w:val="Heading1"/>
        <w:spacing w:line="360" w:lineRule="auto"/>
        <w:rPr>
          <w:rFonts w:asciiTheme="minorBidi" w:hAnsiTheme="minorBidi" w:cstheme="minorBidi"/>
          <w:color w:val="auto"/>
          <w:sz w:val="24"/>
          <w:szCs w:val="24"/>
          <w:rtl/>
        </w:rPr>
      </w:pPr>
    </w:p>
    <w:p w14:paraId="10C803C0" w14:textId="77777777" w:rsidR="009349B9" w:rsidRDefault="009349B9" w:rsidP="009349B9">
      <w:pPr>
        <w:rPr>
          <w:rtl/>
        </w:rPr>
      </w:pPr>
    </w:p>
    <w:p w14:paraId="10C803C1" w14:textId="77777777" w:rsidR="009349B9" w:rsidRDefault="009349B9" w:rsidP="009349B9">
      <w:pPr>
        <w:rPr>
          <w:rtl/>
        </w:rPr>
      </w:pPr>
    </w:p>
    <w:p w14:paraId="10C803C2" w14:textId="77777777" w:rsidR="009349B9" w:rsidRDefault="009349B9" w:rsidP="009349B9">
      <w:pPr>
        <w:rPr>
          <w:rtl/>
        </w:rPr>
      </w:pPr>
    </w:p>
    <w:p w14:paraId="10C803C3" w14:textId="77777777" w:rsidR="009349B9" w:rsidRDefault="009349B9" w:rsidP="009349B9">
      <w:pPr>
        <w:rPr>
          <w:rtl/>
        </w:rPr>
      </w:pPr>
    </w:p>
    <w:p w14:paraId="10C803C4" w14:textId="77777777" w:rsidR="009349B9" w:rsidRPr="00367A45" w:rsidRDefault="009349B9" w:rsidP="009349B9">
      <w:pPr>
        <w:pStyle w:val="ListParagraph"/>
        <w:ind w:left="43"/>
        <w:rPr>
          <w:rFonts w:asciiTheme="minorBidi" w:hAnsiTheme="minorBidi" w:cstheme="minorBidi"/>
          <w:rtl/>
        </w:rPr>
      </w:pPr>
    </w:p>
    <w:p w14:paraId="10C803C9" w14:textId="77777777" w:rsidR="003C532A" w:rsidRPr="00E1651B" w:rsidRDefault="003C532A" w:rsidP="00E1651B">
      <w:pPr>
        <w:spacing w:line="360" w:lineRule="auto"/>
        <w:contextualSpacing/>
        <w:jc w:val="center"/>
        <w:rPr>
          <w:rFonts w:asciiTheme="minorBidi" w:hAnsiTheme="minorBidi" w:cstheme="minorBidi"/>
          <w:b/>
          <w:bCs/>
          <w:u w:val="single"/>
          <w:rtl/>
        </w:rPr>
      </w:pPr>
      <w:r w:rsidRPr="00E1651B">
        <w:rPr>
          <w:rFonts w:asciiTheme="minorBidi" w:hAnsiTheme="minorBidi" w:cstheme="minorBidi"/>
          <w:b/>
          <w:bCs/>
          <w:u w:val="single"/>
          <w:rtl/>
        </w:rPr>
        <w:lastRenderedPageBreak/>
        <w:t>נספח ג</w:t>
      </w:r>
      <w:r w:rsidRPr="00E1651B">
        <w:rPr>
          <w:rFonts w:asciiTheme="minorBidi" w:hAnsiTheme="minorBidi" w:cstheme="minorBidi" w:hint="cs"/>
          <w:b/>
          <w:bCs/>
          <w:u w:val="single"/>
          <w:rtl/>
        </w:rPr>
        <w:t xml:space="preserve">' - </w:t>
      </w:r>
      <w:r w:rsidRPr="00E1651B">
        <w:rPr>
          <w:rFonts w:asciiTheme="minorBidi" w:hAnsiTheme="minorBidi" w:cstheme="minorBidi"/>
          <w:b/>
          <w:bCs/>
          <w:u w:val="single"/>
          <w:rtl/>
        </w:rPr>
        <w:t>נושאי הכשרה לנאמן ב</w:t>
      </w:r>
      <w:r w:rsidRPr="00E1651B">
        <w:rPr>
          <w:rFonts w:asciiTheme="minorBidi" w:hAnsiTheme="minorBidi" w:cstheme="minorBidi" w:hint="cs"/>
          <w:b/>
          <w:bCs/>
          <w:u w:val="single"/>
          <w:rtl/>
        </w:rPr>
        <w:t>י</w:t>
      </w:r>
      <w:r w:rsidRPr="00E1651B">
        <w:rPr>
          <w:rFonts w:asciiTheme="minorBidi" w:hAnsiTheme="minorBidi" w:cstheme="minorBidi"/>
          <w:b/>
          <w:bCs/>
          <w:u w:val="single"/>
          <w:rtl/>
        </w:rPr>
        <w:t>טחון</w:t>
      </w:r>
    </w:p>
    <w:p w14:paraId="10C803CA" w14:textId="77777777" w:rsidR="00526677" w:rsidRDefault="003C532A" w:rsidP="00856588">
      <w:pPr>
        <w:spacing w:line="360" w:lineRule="auto"/>
        <w:jc w:val="center"/>
        <w:rPr>
          <w:rFonts w:asciiTheme="minorBidi" w:hAnsiTheme="minorBidi" w:cstheme="minorBidi"/>
          <w:b/>
          <w:bCs/>
          <w:u w:val="single"/>
          <w:rtl/>
        </w:rPr>
      </w:pPr>
      <w:r w:rsidRPr="00814401">
        <w:rPr>
          <w:rFonts w:asciiTheme="minorBidi" w:hAnsiTheme="minorBidi" w:cstheme="minorBidi"/>
          <w:b/>
          <w:bCs/>
          <w:u w:val="single"/>
          <w:rtl/>
        </w:rPr>
        <w:t>נושאים להדרכת חובה למנהלי מתחמים של חברות הדלק ע</w:t>
      </w:r>
      <w:r>
        <w:rPr>
          <w:rFonts w:asciiTheme="minorBidi" w:hAnsiTheme="minorBidi" w:cstheme="minorBidi" w:hint="cs"/>
          <w:b/>
          <w:bCs/>
          <w:u w:val="single"/>
          <w:rtl/>
        </w:rPr>
        <w:t>ל-יד</w:t>
      </w:r>
      <w:r w:rsidRPr="00814401">
        <w:rPr>
          <w:rFonts w:asciiTheme="minorBidi" w:hAnsiTheme="minorBidi" w:cstheme="minorBidi"/>
          <w:b/>
          <w:bCs/>
          <w:u w:val="single"/>
          <w:rtl/>
        </w:rPr>
        <w:t xml:space="preserve">י </w:t>
      </w:r>
    </w:p>
    <w:p w14:paraId="10C803CB" w14:textId="77777777" w:rsidR="003C532A" w:rsidRPr="00814401" w:rsidRDefault="00526677" w:rsidP="00856588">
      <w:pPr>
        <w:spacing w:line="360" w:lineRule="auto"/>
        <w:jc w:val="center"/>
        <w:rPr>
          <w:rFonts w:asciiTheme="minorBidi" w:hAnsiTheme="minorBidi" w:cstheme="minorBidi"/>
          <w:b/>
          <w:bCs/>
          <w:u w:val="single"/>
          <w:rtl/>
        </w:rPr>
      </w:pPr>
      <w:r>
        <w:rPr>
          <w:rFonts w:asciiTheme="minorBidi" w:hAnsiTheme="minorBidi" w:cstheme="minorBidi" w:hint="cs"/>
          <w:b/>
          <w:bCs/>
          <w:u w:val="single"/>
          <w:rtl/>
        </w:rPr>
        <w:t>מנהלי ביטחון (</w:t>
      </w:r>
      <w:proofErr w:type="spellStart"/>
      <w:r w:rsidR="003C532A" w:rsidRPr="00814401">
        <w:rPr>
          <w:rFonts w:asciiTheme="minorBidi" w:hAnsiTheme="minorBidi" w:cstheme="minorBidi"/>
          <w:b/>
          <w:bCs/>
          <w:u w:val="single"/>
          <w:rtl/>
        </w:rPr>
        <w:t>מנב"טים</w:t>
      </w:r>
      <w:proofErr w:type="spellEnd"/>
      <w:r>
        <w:rPr>
          <w:rFonts w:asciiTheme="minorBidi" w:hAnsiTheme="minorBidi" w:cstheme="minorBidi" w:hint="cs"/>
          <w:b/>
          <w:bCs/>
          <w:u w:val="single"/>
          <w:rtl/>
        </w:rPr>
        <w:t>)</w:t>
      </w:r>
    </w:p>
    <w:p w14:paraId="10C803CC" w14:textId="77777777" w:rsidR="003C532A" w:rsidRPr="00814401" w:rsidRDefault="003C532A" w:rsidP="003C532A">
      <w:pPr>
        <w:spacing w:line="360" w:lineRule="auto"/>
        <w:rPr>
          <w:rFonts w:asciiTheme="minorBidi" w:hAnsiTheme="minorBidi" w:cstheme="minorBidi"/>
          <w:rtl/>
        </w:rPr>
      </w:pPr>
      <w:r w:rsidRPr="00814401">
        <w:rPr>
          <w:rFonts w:asciiTheme="minorBidi" w:hAnsiTheme="minorBidi" w:cstheme="minorBidi"/>
          <w:b/>
          <w:bCs/>
          <w:u w:val="single"/>
          <w:rtl/>
        </w:rPr>
        <w:t>כללי</w:t>
      </w:r>
      <w:r w:rsidRPr="00814401">
        <w:rPr>
          <w:rFonts w:asciiTheme="minorBidi" w:hAnsiTheme="minorBidi" w:cstheme="minorBidi"/>
          <w:b/>
          <w:bCs/>
          <w:rtl/>
        </w:rPr>
        <w:t>:</w:t>
      </w:r>
    </w:p>
    <w:p w14:paraId="10C803CD" w14:textId="77777777" w:rsidR="003C532A" w:rsidRPr="00814401" w:rsidRDefault="003C532A" w:rsidP="003C532A">
      <w:pPr>
        <w:spacing w:line="360" w:lineRule="auto"/>
        <w:rPr>
          <w:rFonts w:asciiTheme="minorBidi" w:hAnsiTheme="minorBidi" w:cstheme="minorBidi"/>
          <w:rtl/>
        </w:rPr>
      </w:pPr>
      <w:r w:rsidRPr="00814401">
        <w:rPr>
          <w:rFonts w:asciiTheme="minorBidi" w:hAnsiTheme="minorBidi" w:cstheme="minorBidi"/>
          <w:rtl/>
        </w:rPr>
        <w:t xml:space="preserve">בהתאם לסיכום בין </w:t>
      </w:r>
      <w:proofErr w:type="spellStart"/>
      <w:r w:rsidRPr="00814401">
        <w:rPr>
          <w:rFonts w:asciiTheme="minorBidi" w:hAnsiTheme="minorBidi" w:cstheme="minorBidi"/>
          <w:rtl/>
        </w:rPr>
        <w:t>מנב"טי</w:t>
      </w:r>
      <w:proofErr w:type="spellEnd"/>
      <w:r w:rsidRPr="00814401">
        <w:rPr>
          <w:rFonts w:asciiTheme="minorBidi" w:hAnsiTheme="minorBidi" w:cstheme="minorBidi"/>
          <w:rtl/>
        </w:rPr>
        <w:t xml:space="preserve"> חברות הדלק למדור הרישוי בחטיבת האבטחה </w:t>
      </w:r>
      <w:proofErr w:type="spellStart"/>
      <w:r w:rsidRPr="00814401">
        <w:rPr>
          <w:rFonts w:asciiTheme="minorBidi" w:hAnsiTheme="minorBidi" w:cstheme="minorBidi"/>
          <w:rtl/>
        </w:rPr>
        <w:t>במטא"ר</w:t>
      </w:r>
      <w:proofErr w:type="spellEnd"/>
      <w:r w:rsidRPr="00814401">
        <w:rPr>
          <w:rFonts w:asciiTheme="minorBidi" w:hAnsiTheme="minorBidi" w:cstheme="minorBidi"/>
          <w:rtl/>
        </w:rPr>
        <w:t>, מנהלי מתחמים בחברות הדלק השונות והמשמשים כ"נאמני ביטחון" יעברו הדרכה עם כניסתם לתפקיד בכל נושאי הביטחון–</w:t>
      </w:r>
      <w:proofErr w:type="spellStart"/>
      <w:r w:rsidRPr="00814401">
        <w:rPr>
          <w:rFonts w:asciiTheme="minorBidi" w:hAnsiTheme="minorBidi" w:cstheme="minorBidi"/>
          <w:rtl/>
        </w:rPr>
        <w:t>ממנב"טי</w:t>
      </w:r>
      <w:proofErr w:type="spellEnd"/>
      <w:r w:rsidRPr="00814401">
        <w:rPr>
          <w:rFonts w:asciiTheme="minorBidi" w:hAnsiTheme="minorBidi" w:cstheme="minorBidi"/>
          <w:rtl/>
        </w:rPr>
        <w:t xml:space="preserve"> חברות הדלק שלהם.</w:t>
      </w:r>
    </w:p>
    <w:p w14:paraId="10C803CE" w14:textId="77777777" w:rsidR="003C532A" w:rsidRPr="00814401" w:rsidRDefault="003C532A" w:rsidP="003C532A">
      <w:pPr>
        <w:spacing w:line="360" w:lineRule="auto"/>
        <w:rPr>
          <w:rFonts w:asciiTheme="minorBidi" w:hAnsiTheme="minorBidi" w:cstheme="minorBidi"/>
          <w:b/>
          <w:bCs/>
          <w:u w:val="single"/>
          <w:rtl/>
        </w:rPr>
      </w:pPr>
      <w:r w:rsidRPr="00814401">
        <w:rPr>
          <w:rFonts w:asciiTheme="minorBidi" w:hAnsiTheme="minorBidi" w:cstheme="minorBidi"/>
          <w:b/>
          <w:bCs/>
          <w:u w:val="single"/>
          <w:rtl/>
        </w:rPr>
        <w:t>השיטה:</w:t>
      </w:r>
    </w:p>
    <w:p w14:paraId="10C803CF" w14:textId="77777777" w:rsidR="003C532A" w:rsidRPr="00814401" w:rsidRDefault="003C532A" w:rsidP="003C532A">
      <w:pPr>
        <w:spacing w:line="360" w:lineRule="auto"/>
        <w:rPr>
          <w:rFonts w:asciiTheme="minorBidi" w:hAnsiTheme="minorBidi" w:cstheme="minorBidi"/>
          <w:rtl/>
        </w:rPr>
      </w:pPr>
      <w:r w:rsidRPr="00814401">
        <w:rPr>
          <w:rFonts w:asciiTheme="minorBidi" w:hAnsiTheme="minorBidi" w:cstheme="minorBidi"/>
          <w:rtl/>
        </w:rPr>
        <w:t>"נאמני הביטחון"</w:t>
      </w:r>
      <w:r>
        <w:rPr>
          <w:rFonts w:asciiTheme="minorBidi" w:hAnsiTheme="minorBidi" w:cstheme="minorBidi" w:hint="cs"/>
          <w:rtl/>
        </w:rPr>
        <w:t>,</w:t>
      </w:r>
      <w:r w:rsidRPr="00814401">
        <w:rPr>
          <w:rFonts w:asciiTheme="minorBidi" w:hAnsiTheme="minorBidi" w:cstheme="minorBidi"/>
          <w:rtl/>
        </w:rPr>
        <w:t xml:space="preserve"> במסגרת תפקידם ובהיותם הגורמים האחראים להעברת </w:t>
      </w:r>
      <w:r>
        <w:rPr>
          <w:rFonts w:asciiTheme="minorBidi" w:hAnsiTheme="minorBidi" w:cstheme="minorBidi" w:hint="cs"/>
          <w:rtl/>
        </w:rPr>
        <w:t>ה</w:t>
      </w:r>
      <w:r w:rsidRPr="00814401">
        <w:rPr>
          <w:rFonts w:asciiTheme="minorBidi" w:hAnsiTheme="minorBidi" w:cstheme="minorBidi"/>
          <w:rtl/>
        </w:rPr>
        <w:t>תדרוכים ו</w:t>
      </w:r>
      <w:r>
        <w:rPr>
          <w:rFonts w:asciiTheme="minorBidi" w:hAnsiTheme="minorBidi" w:cstheme="minorBidi" w:hint="cs"/>
          <w:rtl/>
        </w:rPr>
        <w:t>ה</w:t>
      </w:r>
      <w:r w:rsidRPr="00814401">
        <w:rPr>
          <w:rFonts w:asciiTheme="minorBidi" w:hAnsiTheme="minorBidi" w:cstheme="minorBidi"/>
          <w:rtl/>
        </w:rPr>
        <w:t>הדרכות השוטפים למערך העובדים בשטח</w:t>
      </w:r>
      <w:r>
        <w:rPr>
          <w:rFonts w:asciiTheme="minorBidi" w:hAnsiTheme="minorBidi" w:cstheme="minorBidi" w:hint="cs"/>
          <w:rtl/>
        </w:rPr>
        <w:t>,</w:t>
      </w:r>
      <w:r w:rsidRPr="00814401">
        <w:rPr>
          <w:rFonts w:asciiTheme="minorBidi" w:hAnsiTheme="minorBidi" w:cstheme="minorBidi"/>
          <w:rtl/>
        </w:rPr>
        <w:t xml:space="preserve"> יקבלו הדרכה בנושאי הביטחון הבאים:</w:t>
      </w:r>
    </w:p>
    <w:p w14:paraId="10C803D0" w14:textId="77777777" w:rsidR="003C532A" w:rsidRPr="00814401" w:rsidRDefault="003C532A" w:rsidP="00EA567F">
      <w:pPr>
        <w:pStyle w:val="ListParagraph"/>
        <w:numPr>
          <w:ilvl w:val="0"/>
          <w:numId w:val="35"/>
        </w:numPr>
        <w:spacing w:line="360" w:lineRule="auto"/>
        <w:ind w:left="357" w:right="340" w:hanging="357"/>
        <w:rPr>
          <w:rFonts w:asciiTheme="minorBidi" w:hAnsiTheme="minorBidi" w:cstheme="minorBidi"/>
        </w:rPr>
      </w:pPr>
      <w:r w:rsidRPr="00814401">
        <w:rPr>
          <w:rFonts w:asciiTheme="minorBidi" w:hAnsiTheme="minorBidi" w:cstheme="minorBidi"/>
          <w:u w:val="single"/>
          <w:rtl/>
        </w:rPr>
        <w:t>רישוי עסקים בתחנות:</w:t>
      </w:r>
    </w:p>
    <w:p w14:paraId="10C803D1" w14:textId="77777777" w:rsidR="003C532A" w:rsidRPr="00814401" w:rsidRDefault="003C532A" w:rsidP="00EA567F">
      <w:pPr>
        <w:pStyle w:val="ListParagraph"/>
        <w:numPr>
          <w:ilvl w:val="1"/>
          <w:numId w:val="35"/>
        </w:numPr>
        <w:spacing w:line="360" w:lineRule="auto"/>
        <w:ind w:left="1060" w:right="680" w:hanging="720"/>
        <w:rPr>
          <w:rFonts w:asciiTheme="minorBidi" w:hAnsiTheme="minorBidi" w:cstheme="minorBidi"/>
        </w:rPr>
      </w:pPr>
      <w:r w:rsidRPr="00814401">
        <w:rPr>
          <w:rFonts w:asciiTheme="minorBidi" w:hAnsiTheme="minorBidi" w:cstheme="minorBidi"/>
          <w:rtl/>
        </w:rPr>
        <w:t>תפקיד "נאמן הביטחון".</w:t>
      </w:r>
    </w:p>
    <w:p w14:paraId="10C803D2" w14:textId="77777777" w:rsidR="003C532A" w:rsidRPr="00814401" w:rsidRDefault="003C532A" w:rsidP="00EA567F">
      <w:pPr>
        <w:pStyle w:val="ListParagraph"/>
        <w:numPr>
          <w:ilvl w:val="1"/>
          <w:numId w:val="35"/>
        </w:numPr>
        <w:spacing w:line="360" w:lineRule="auto"/>
        <w:ind w:left="1060" w:right="680" w:hanging="720"/>
        <w:rPr>
          <w:rFonts w:asciiTheme="minorBidi" w:hAnsiTheme="minorBidi" w:cstheme="minorBidi"/>
          <w:rtl/>
        </w:rPr>
      </w:pPr>
      <w:r w:rsidRPr="00814401">
        <w:rPr>
          <w:rFonts w:asciiTheme="minorBidi" w:hAnsiTheme="minorBidi" w:cstheme="minorBidi"/>
          <w:rtl/>
        </w:rPr>
        <w:t xml:space="preserve">תפקיד </w:t>
      </w:r>
      <w:r>
        <w:rPr>
          <w:rFonts w:asciiTheme="minorBidi" w:hAnsiTheme="minorBidi" w:cstheme="minorBidi" w:hint="cs"/>
          <w:rtl/>
        </w:rPr>
        <w:t>"</w:t>
      </w:r>
      <w:r w:rsidRPr="00814401">
        <w:rPr>
          <w:rFonts w:asciiTheme="minorBidi" w:hAnsiTheme="minorBidi" w:cstheme="minorBidi"/>
          <w:rtl/>
        </w:rPr>
        <w:t>הבודק הביטחוני".</w:t>
      </w:r>
    </w:p>
    <w:p w14:paraId="10C803D3" w14:textId="77777777" w:rsidR="003C532A" w:rsidRPr="00814401" w:rsidRDefault="003C532A" w:rsidP="00EA567F">
      <w:pPr>
        <w:pStyle w:val="ListParagraph"/>
        <w:numPr>
          <w:ilvl w:val="1"/>
          <w:numId w:val="35"/>
        </w:numPr>
        <w:tabs>
          <w:tab w:val="left" w:pos="1076"/>
          <w:tab w:val="left" w:pos="1360"/>
        </w:tabs>
        <w:spacing w:line="360" w:lineRule="auto"/>
        <w:ind w:left="1060" w:right="680" w:hanging="720"/>
        <w:rPr>
          <w:rFonts w:asciiTheme="minorBidi" w:hAnsiTheme="minorBidi" w:cstheme="minorBidi"/>
          <w:rtl/>
        </w:rPr>
      </w:pPr>
      <w:r w:rsidRPr="00814401">
        <w:rPr>
          <w:rFonts w:asciiTheme="minorBidi" w:hAnsiTheme="minorBidi" w:cstheme="minorBidi"/>
          <w:rtl/>
        </w:rPr>
        <w:t>אמצעי עזר לביטחון המתחם בהתאם ל–2.2. א':</w:t>
      </w:r>
    </w:p>
    <w:p w14:paraId="10C803D4" w14:textId="77777777" w:rsidR="003C532A" w:rsidRPr="00814401" w:rsidRDefault="003C532A" w:rsidP="00EA567F">
      <w:pPr>
        <w:pStyle w:val="ListParagraph"/>
        <w:numPr>
          <w:ilvl w:val="2"/>
          <w:numId w:val="35"/>
        </w:numPr>
        <w:spacing w:line="360" w:lineRule="auto"/>
        <w:ind w:left="1218" w:right="1021" w:hanging="1021"/>
        <w:rPr>
          <w:rFonts w:asciiTheme="minorBidi" w:hAnsiTheme="minorBidi" w:cstheme="minorBidi"/>
          <w:b/>
          <w:bCs/>
        </w:rPr>
      </w:pPr>
      <w:r w:rsidRPr="00814401">
        <w:rPr>
          <w:rFonts w:asciiTheme="minorBidi" w:hAnsiTheme="minorBidi" w:cstheme="minorBidi"/>
          <w:b/>
          <w:bCs/>
          <w:rtl/>
        </w:rPr>
        <w:t>לחצני מצוקה.</w:t>
      </w:r>
    </w:p>
    <w:p w14:paraId="10C803D5" w14:textId="77777777" w:rsidR="003C532A" w:rsidRPr="00814401" w:rsidRDefault="003C532A" w:rsidP="00EA567F">
      <w:pPr>
        <w:pStyle w:val="ListParagraph"/>
        <w:numPr>
          <w:ilvl w:val="3"/>
          <w:numId w:val="35"/>
        </w:numPr>
        <w:spacing w:line="360" w:lineRule="auto"/>
        <w:ind w:left="1276" w:right="1361" w:hanging="284"/>
        <w:rPr>
          <w:rFonts w:asciiTheme="minorBidi" w:hAnsiTheme="minorBidi" w:cstheme="minorBidi"/>
        </w:rPr>
      </w:pPr>
      <w:r w:rsidRPr="00814401">
        <w:rPr>
          <w:rFonts w:asciiTheme="minorBidi" w:hAnsiTheme="minorBidi" w:cstheme="minorBidi"/>
          <w:rtl/>
        </w:rPr>
        <w:t>סוגים.</w:t>
      </w:r>
    </w:p>
    <w:p w14:paraId="10C803D6" w14:textId="77777777" w:rsidR="003C532A" w:rsidRPr="00814401" w:rsidRDefault="003C532A" w:rsidP="00EA567F">
      <w:pPr>
        <w:pStyle w:val="ListParagraph"/>
        <w:numPr>
          <w:ilvl w:val="3"/>
          <w:numId w:val="35"/>
        </w:numPr>
        <w:spacing w:line="360" w:lineRule="auto"/>
        <w:ind w:left="1417" w:right="1361" w:hanging="425"/>
        <w:rPr>
          <w:rFonts w:asciiTheme="minorBidi" w:hAnsiTheme="minorBidi" w:cstheme="minorBidi"/>
        </w:rPr>
      </w:pPr>
      <w:r w:rsidRPr="00814401">
        <w:rPr>
          <w:rFonts w:asciiTheme="minorBidi" w:hAnsiTheme="minorBidi" w:cstheme="minorBidi"/>
          <w:rtl/>
        </w:rPr>
        <w:t>מיקומם.</w:t>
      </w:r>
    </w:p>
    <w:p w14:paraId="10C803D7" w14:textId="77777777" w:rsidR="003C532A" w:rsidRPr="00814401" w:rsidRDefault="003C532A" w:rsidP="00EA567F">
      <w:pPr>
        <w:pStyle w:val="ListParagraph"/>
        <w:numPr>
          <w:ilvl w:val="3"/>
          <w:numId w:val="35"/>
        </w:numPr>
        <w:spacing w:line="360" w:lineRule="auto"/>
        <w:ind w:left="1502" w:right="1361" w:hanging="481"/>
        <w:rPr>
          <w:rFonts w:asciiTheme="minorBidi" w:hAnsiTheme="minorBidi" w:cstheme="minorBidi"/>
        </w:rPr>
      </w:pPr>
      <w:r w:rsidRPr="00814401">
        <w:rPr>
          <w:rFonts w:asciiTheme="minorBidi" w:hAnsiTheme="minorBidi" w:cstheme="minorBidi"/>
          <w:rtl/>
        </w:rPr>
        <w:t>תחזוקה.</w:t>
      </w:r>
    </w:p>
    <w:p w14:paraId="10C803D8" w14:textId="77777777" w:rsidR="003C532A" w:rsidRPr="00814401" w:rsidRDefault="003C532A" w:rsidP="00EA567F">
      <w:pPr>
        <w:pStyle w:val="ListParagraph"/>
        <w:numPr>
          <w:ilvl w:val="2"/>
          <w:numId w:val="35"/>
        </w:numPr>
        <w:tabs>
          <w:tab w:val="left" w:pos="1218"/>
        </w:tabs>
        <w:spacing w:line="360" w:lineRule="auto"/>
        <w:ind w:left="1701" w:right="1021" w:hanging="1021"/>
        <w:rPr>
          <w:rFonts w:asciiTheme="minorBidi" w:hAnsiTheme="minorBidi" w:cstheme="minorBidi"/>
          <w:b/>
          <w:bCs/>
        </w:rPr>
      </w:pPr>
      <w:r w:rsidRPr="00814401">
        <w:rPr>
          <w:rFonts w:asciiTheme="minorBidi" w:hAnsiTheme="minorBidi" w:cstheme="minorBidi"/>
          <w:b/>
          <w:bCs/>
          <w:rtl/>
        </w:rPr>
        <w:t>מערכת אזעקה.</w:t>
      </w:r>
    </w:p>
    <w:p w14:paraId="10C803D9" w14:textId="77777777" w:rsidR="003C532A" w:rsidRPr="00814401" w:rsidRDefault="003C532A" w:rsidP="00EA567F">
      <w:pPr>
        <w:pStyle w:val="ListParagraph"/>
        <w:numPr>
          <w:ilvl w:val="2"/>
          <w:numId w:val="35"/>
        </w:numPr>
        <w:spacing w:line="360" w:lineRule="auto"/>
        <w:ind w:left="1218" w:right="1021" w:hanging="538"/>
        <w:rPr>
          <w:rFonts w:asciiTheme="minorBidi" w:hAnsiTheme="minorBidi" w:cstheme="minorBidi"/>
          <w:b/>
          <w:bCs/>
        </w:rPr>
      </w:pPr>
      <w:r w:rsidRPr="00814401">
        <w:rPr>
          <w:rFonts w:asciiTheme="minorBidi" w:hAnsiTheme="minorBidi" w:cstheme="minorBidi"/>
          <w:b/>
          <w:bCs/>
          <w:rtl/>
        </w:rPr>
        <w:t xml:space="preserve">מערכת </w:t>
      </w:r>
      <w:proofErr w:type="spellStart"/>
      <w:r w:rsidRPr="00814401">
        <w:rPr>
          <w:rFonts w:asciiTheme="minorBidi" w:hAnsiTheme="minorBidi" w:cstheme="minorBidi"/>
          <w:b/>
          <w:bCs/>
          <w:rtl/>
        </w:rPr>
        <w:t>טמ"ס</w:t>
      </w:r>
      <w:proofErr w:type="spellEnd"/>
      <w:r w:rsidRPr="00814401">
        <w:rPr>
          <w:rFonts w:asciiTheme="minorBidi" w:hAnsiTheme="minorBidi" w:cstheme="minorBidi"/>
          <w:b/>
          <w:bCs/>
          <w:rtl/>
        </w:rPr>
        <w:t>.</w:t>
      </w:r>
    </w:p>
    <w:p w14:paraId="10C803DA" w14:textId="77777777" w:rsidR="003C532A" w:rsidRPr="00814401" w:rsidRDefault="003C532A" w:rsidP="00EA567F">
      <w:pPr>
        <w:pStyle w:val="ListParagraph"/>
        <w:numPr>
          <w:ilvl w:val="3"/>
          <w:numId w:val="35"/>
        </w:numPr>
        <w:spacing w:line="360" w:lineRule="auto"/>
        <w:ind w:left="1218" w:right="1361" w:hanging="197"/>
        <w:rPr>
          <w:rFonts w:asciiTheme="minorBidi" w:hAnsiTheme="minorBidi" w:cstheme="minorBidi"/>
        </w:rPr>
      </w:pPr>
      <w:r w:rsidRPr="00814401">
        <w:rPr>
          <w:rFonts w:asciiTheme="minorBidi" w:hAnsiTheme="minorBidi" w:cstheme="minorBidi"/>
          <w:rtl/>
        </w:rPr>
        <w:t>הפעלת המערכת.</w:t>
      </w:r>
    </w:p>
    <w:p w14:paraId="10C803DB" w14:textId="77777777" w:rsidR="003C532A" w:rsidRPr="00814401" w:rsidRDefault="003C532A" w:rsidP="00EA567F">
      <w:pPr>
        <w:pStyle w:val="ListParagraph"/>
        <w:numPr>
          <w:ilvl w:val="3"/>
          <w:numId w:val="35"/>
        </w:numPr>
        <w:spacing w:line="360" w:lineRule="auto"/>
        <w:ind w:left="1218" w:right="1361" w:hanging="197"/>
        <w:rPr>
          <w:rFonts w:asciiTheme="minorBidi" w:hAnsiTheme="minorBidi" w:cstheme="minorBidi"/>
        </w:rPr>
      </w:pPr>
      <w:r w:rsidRPr="00814401">
        <w:rPr>
          <w:rFonts w:asciiTheme="minorBidi" w:hAnsiTheme="minorBidi" w:cstheme="minorBidi"/>
          <w:rtl/>
        </w:rPr>
        <w:t>בדיקת תקינות תקופתית.</w:t>
      </w:r>
    </w:p>
    <w:p w14:paraId="10C803DC" w14:textId="77777777" w:rsidR="003C532A" w:rsidRPr="00814401" w:rsidRDefault="003C532A" w:rsidP="00EA567F">
      <w:pPr>
        <w:pStyle w:val="ListParagraph"/>
        <w:numPr>
          <w:ilvl w:val="4"/>
          <w:numId w:val="35"/>
        </w:numPr>
        <w:spacing w:line="360" w:lineRule="auto"/>
        <w:ind w:left="1785" w:right="1701" w:hanging="424"/>
        <w:rPr>
          <w:rFonts w:asciiTheme="minorBidi" w:hAnsiTheme="minorBidi" w:cstheme="minorBidi"/>
        </w:rPr>
      </w:pPr>
      <w:r w:rsidRPr="00814401">
        <w:rPr>
          <w:rFonts w:asciiTheme="minorBidi" w:hAnsiTheme="minorBidi" w:cstheme="minorBidi"/>
          <w:rtl/>
        </w:rPr>
        <w:t>תקינות מצלמות.</w:t>
      </w:r>
    </w:p>
    <w:p w14:paraId="10C803DD" w14:textId="77777777" w:rsidR="003C532A" w:rsidRPr="00814401" w:rsidRDefault="003C532A" w:rsidP="00EA567F">
      <w:pPr>
        <w:pStyle w:val="ListParagraph"/>
        <w:numPr>
          <w:ilvl w:val="4"/>
          <w:numId w:val="35"/>
        </w:numPr>
        <w:spacing w:line="360" w:lineRule="auto"/>
        <w:ind w:left="1785" w:right="1701" w:hanging="424"/>
        <w:rPr>
          <w:rFonts w:asciiTheme="minorBidi" w:hAnsiTheme="minorBidi" w:cstheme="minorBidi"/>
        </w:rPr>
      </w:pPr>
      <w:r w:rsidRPr="00814401">
        <w:rPr>
          <w:rFonts w:asciiTheme="minorBidi" w:hAnsiTheme="minorBidi" w:cstheme="minorBidi"/>
          <w:rtl/>
        </w:rPr>
        <w:t>שמירת מידע/הרשאות.</w:t>
      </w:r>
    </w:p>
    <w:p w14:paraId="10C803DE" w14:textId="77777777" w:rsidR="003C532A" w:rsidRPr="00814401" w:rsidRDefault="003C532A" w:rsidP="00EA567F">
      <w:pPr>
        <w:pStyle w:val="ListParagraph"/>
        <w:numPr>
          <w:ilvl w:val="4"/>
          <w:numId w:val="35"/>
        </w:numPr>
        <w:spacing w:line="360" w:lineRule="auto"/>
        <w:ind w:left="1785" w:right="1701" w:hanging="424"/>
        <w:rPr>
          <w:rFonts w:asciiTheme="minorBidi" w:hAnsiTheme="minorBidi" w:cstheme="minorBidi"/>
        </w:rPr>
      </w:pPr>
      <w:r w:rsidRPr="00814401">
        <w:rPr>
          <w:rFonts w:asciiTheme="minorBidi" w:hAnsiTheme="minorBidi" w:cstheme="minorBidi"/>
          <w:rtl/>
        </w:rPr>
        <w:t>עדכונים שוטפים במייל לגבי הרשאות.</w:t>
      </w:r>
    </w:p>
    <w:p w14:paraId="10C803DF" w14:textId="77777777" w:rsidR="003C532A" w:rsidRPr="00814401" w:rsidRDefault="003C532A" w:rsidP="00EA567F">
      <w:pPr>
        <w:pStyle w:val="ListParagraph"/>
        <w:numPr>
          <w:ilvl w:val="3"/>
          <w:numId w:val="35"/>
        </w:numPr>
        <w:spacing w:line="360" w:lineRule="auto"/>
        <w:ind w:left="1218" w:right="1361" w:hanging="197"/>
        <w:rPr>
          <w:rFonts w:asciiTheme="minorBidi" w:hAnsiTheme="minorBidi" w:cstheme="minorBidi"/>
        </w:rPr>
      </w:pPr>
      <w:r w:rsidRPr="00814401">
        <w:rPr>
          <w:rFonts w:asciiTheme="minorBidi" w:hAnsiTheme="minorBidi" w:cstheme="minorBidi"/>
          <w:rtl/>
        </w:rPr>
        <w:t>שילוט.</w:t>
      </w:r>
    </w:p>
    <w:p w14:paraId="10C803E0" w14:textId="77777777" w:rsidR="003C532A" w:rsidRPr="00814401" w:rsidRDefault="003C532A" w:rsidP="00EA567F">
      <w:pPr>
        <w:pStyle w:val="ListParagraph"/>
        <w:numPr>
          <w:ilvl w:val="3"/>
          <w:numId w:val="35"/>
        </w:numPr>
        <w:spacing w:line="360" w:lineRule="auto"/>
        <w:ind w:left="1218" w:right="1361" w:hanging="197"/>
        <w:rPr>
          <w:rFonts w:asciiTheme="minorBidi" w:hAnsiTheme="minorBidi" w:cstheme="minorBidi"/>
        </w:rPr>
      </w:pPr>
      <w:r w:rsidRPr="00814401">
        <w:rPr>
          <w:rFonts w:asciiTheme="minorBidi" w:hAnsiTheme="minorBidi" w:cstheme="minorBidi" w:hint="eastAsia"/>
          <w:rtl/>
        </w:rPr>
        <w:t>הדרכת</w:t>
      </w:r>
      <w:r w:rsidRPr="00814401">
        <w:rPr>
          <w:rFonts w:asciiTheme="minorBidi" w:hAnsiTheme="minorBidi" w:cstheme="minorBidi"/>
          <w:rtl/>
        </w:rPr>
        <w:t xml:space="preserve"> </w:t>
      </w:r>
      <w:r w:rsidRPr="00814401">
        <w:rPr>
          <w:rFonts w:asciiTheme="minorBidi" w:hAnsiTheme="minorBidi" w:cstheme="minorBidi" w:hint="eastAsia"/>
          <w:rtl/>
        </w:rPr>
        <w:t>עובדים</w:t>
      </w:r>
      <w:r w:rsidRPr="00814401">
        <w:rPr>
          <w:rFonts w:asciiTheme="minorBidi" w:hAnsiTheme="minorBidi" w:cstheme="minorBidi"/>
          <w:rtl/>
        </w:rPr>
        <w:t xml:space="preserve"> </w:t>
      </w:r>
      <w:r w:rsidRPr="00814401">
        <w:rPr>
          <w:rFonts w:asciiTheme="minorBidi" w:hAnsiTheme="minorBidi" w:cstheme="minorBidi" w:hint="eastAsia"/>
          <w:rtl/>
        </w:rPr>
        <w:t>בקיום</w:t>
      </w:r>
      <w:r w:rsidRPr="00814401">
        <w:rPr>
          <w:rFonts w:asciiTheme="minorBidi" w:hAnsiTheme="minorBidi" w:cstheme="minorBidi"/>
          <w:rtl/>
        </w:rPr>
        <w:t xml:space="preserve"> </w:t>
      </w:r>
      <w:r w:rsidRPr="00814401">
        <w:rPr>
          <w:rFonts w:asciiTheme="minorBidi" w:hAnsiTheme="minorBidi" w:cstheme="minorBidi" w:hint="eastAsia"/>
          <w:rtl/>
        </w:rPr>
        <w:t>מצלמות</w:t>
      </w:r>
      <w:r w:rsidRPr="00814401">
        <w:rPr>
          <w:rFonts w:asciiTheme="minorBidi" w:hAnsiTheme="minorBidi" w:cstheme="minorBidi"/>
          <w:rtl/>
        </w:rPr>
        <w:t xml:space="preserve"> </w:t>
      </w:r>
      <w:r w:rsidRPr="00814401">
        <w:rPr>
          <w:rFonts w:asciiTheme="minorBidi" w:hAnsiTheme="minorBidi" w:cstheme="minorBidi" w:hint="eastAsia"/>
          <w:rtl/>
        </w:rPr>
        <w:t>כולל</w:t>
      </w:r>
      <w:r w:rsidRPr="00814401">
        <w:rPr>
          <w:rFonts w:asciiTheme="minorBidi" w:hAnsiTheme="minorBidi" w:cstheme="minorBidi"/>
          <w:rtl/>
        </w:rPr>
        <w:t xml:space="preserve"> </w:t>
      </w:r>
      <w:r w:rsidRPr="00814401">
        <w:rPr>
          <w:rFonts w:asciiTheme="minorBidi" w:hAnsiTheme="minorBidi" w:cstheme="minorBidi" w:hint="eastAsia"/>
          <w:rtl/>
        </w:rPr>
        <w:t>מצלמות</w:t>
      </w:r>
      <w:r w:rsidRPr="00814401">
        <w:rPr>
          <w:rFonts w:asciiTheme="minorBidi" w:hAnsiTheme="minorBidi" w:cstheme="minorBidi"/>
          <w:rtl/>
        </w:rPr>
        <w:t xml:space="preserve"> </w:t>
      </w:r>
      <w:r w:rsidRPr="00814401">
        <w:rPr>
          <w:rFonts w:asciiTheme="minorBidi" w:hAnsiTheme="minorBidi" w:cstheme="minorBidi" w:hint="eastAsia"/>
          <w:rtl/>
        </w:rPr>
        <w:t>סמויות</w:t>
      </w:r>
      <w:r w:rsidRPr="00814401">
        <w:rPr>
          <w:rFonts w:asciiTheme="minorBidi" w:hAnsiTheme="minorBidi" w:cstheme="minorBidi"/>
          <w:rtl/>
        </w:rPr>
        <w:t>.</w:t>
      </w:r>
    </w:p>
    <w:p w14:paraId="10C803E1" w14:textId="77777777" w:rsidR="003C532A" w:rsidRPr="00814401" w:rsidRDefault="003C532A" w:rsidP="00EA567F">
      <w:pPr>
        <w:pStyle w:val="ListParagraph"/>
        <w:numPr>
          <w:ilvl w:val="4"/>
          <w:numId w:val="35"/>
        </w:numPr>
        <w:spacing w:line="360" w:lineRule="auto"/>
        <w:ind w:left="567" w:right="1701" w:firstLine="709"/>
        <w:rPr>
          <w:rFonts w:asciiTheme="minorBidi" w:hAnsiTheme="minorBidi" w:cstheme="minorBidi"/>
        </w:rPr>
      </w:pPr>
      <w:r w:rsidRPr="00814401">
        <w:rPr>
          <w:rFonts w:asciiTheme="minorBidi" w:hAnsiTheme="minorBidi" w:cstheme="minorBidi"/>
          <w:rtl/>
        </w:rPr>
        <w:t>טלפון.</w:t>
      </w:r>
    </w:p>
    <w:p w14:paraId="10C803E2"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t>תאורה.</w:t>
      </w:r>
    </w:p>
    <w:p w14:paraId="10C803E3"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t>כספת.</w:t>
      </w:r>
    </w:p>
    <w:p w14:paraId="10C803E4"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t>נעילות.</w:t>
      </w:r>
    </w:p>
    <w:p w14:paraId="10C803E5"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t>מכלי הדלק ופתחים.</w:t>
      </w:r>
    </w:p>
    <w:p w14:paraId="10C803E6"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t>כספת.</w:t>
      </w:r>
    </w:p>
    <w:p w14:paraId="10C803E7"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lastRenderedPageBreak/>
        <w:t>דלתות ופתחים.</w:t>
      </w:r>
    </w:p>
    <w:p w14:paraId="10C803E8" w14:textId="77777777" w:rsidR="003C532A" w:rsidRPr="00814401" w:rsidRDefault="003C532A" w:rsidP="00EA567F">
      <w:pPr>
        <w:pStyle w:val="ListParagraph"/>
        <w:numPr>
          <w:ilvl w:val="4"/>
          <w:numId w:val="35"/>
        </w:numPr>
        <w:spacing w:line="360" w:lineRule="auto"/>
        <w:ind w:left="1785" w:right="1701" w:hanging="509"/>
        <w:rPr>
          <w:rFonts w:asciiTheme="minorBidi" w:hAnsiTheme="minorBidi" w:cstheme="minorBidi"/>
        </w:rPr>
      </w:pPr>
      <w:r w:rsidRPr="00814401">
        <w:rPr>
          <w:rFonts w:asciiTheme="minorBidi" w:hAnsiTheme="minorBidi" w:cstheme="minorBidi"/>
          <w:rtl/>
        </w:rPr>
        <w:t>נהלים והנחיות דיווח.</w:t>
      </w:r>
    </w:p>
    <w:p w14:paraId="10C803E9"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התנהלות בעת ובעקבות אירוע שוד.</w:t>
      </w:r>
    </w:p>
    <w:p w14:paraId="10C803EA"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הפעלת לחצן מצוקה/נוהל תגובת המוקד ודיווח</w:t>
      </w:r>
      <w:r>
        <w:rPr>
          <w:rFonts w:asciiTheme="minorBidi" w:hAnsiTheme="minorBidi" w:cstheme="minorBidi" w:hint="cs"/>
          <w:rtl/>
        </w:rPr>
        <w:t>.</w:t>
      </w:r>
    </w:p>
    <w:p w14:paraId="10C803EB"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טיפול בחפץ חשוד.</w:t>
      </w:r>
    </w:p>
    <w:p w14:paraId="10C803EC"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טיפול בכספים במתחם.</w:t>
      </w:r>
    </w:p>
    <w:p w14:paraId="10C803ED" w14:textId="77777777" w:rsidR="003C532A" w:rsidRPr="00814401" w:rsidRDefault="003C532A" w:rsidP="00EA567F">
      <w:pPr>
        <w:pStyle w:val="ListParagraph"/>
        <w:numPr>
          <w:ilvl w:val="4"/>
          <w:numId w:val="35"/>
        </w:numPr>
        <w:spacing w:line="360" w:lineRule="auto"/>
        <w:ind w:left="3402" w:hanging="567"/>
        <w:rPr>
          <w:rFonts w:asciiTheme="minorBidi" w:hAnsiTheme="minorBidi" w:cstheme="minorBidi"/>
        </w:rPr>
      </w:pPr>
      <w:r w:rsidRPr="00814401">
        <w:rPr>
          <w:rFonts w:asciiTheme="minorBidi" w:hAnsiTheme="minorBidi" w:cstheme="minorBidi"/>
          <w:rtl/>
        </w:rPr>
        <w:t xml:space="preserve">פעולות מקדימות </w:t>
      </w:r>
      <w:r>
        <w:rPr>
          <w:rFonts w:asciiTheme="minorBidi" w:hAnsiTheme="minorBidi" w:cstheme="minorBidi" w:hint="cs"/>
          <w:rtl/>
        </w:rPr>
        <w:t>(</w:t>
      </w:r>
      <w:r w:rsidRPr="00814401">
        <w:rPr>
          <w:rFonts w:asciiTheme="minorBidi" w:hAnsiTheme="minorBidi" w:cstheme="minorBidi"/>
          <w:rtl/>
        </w:rPr>
        <w:t>מנהל ובודק ביטחוני טרם היציאה).</w:t>
      </w:r>
    </w:p>
    <w:p w14:paraId="10C803EE" w14:textId="77777777" w:rsidR="003C532A" w:rsidRPr="00814401" w:rsidRDefault="003C532A" w:rsidP="00EA567F">
      <w:pPr>
        <w:pStyle w:val="ListParagraph"/>
        <w:numPr>
          <w:ilvl w:val="4"/>
          <w:numId w:val="35"/>
        </w:numPr>
        <w:spacing w:line="360" w:lineRule="auto"/>
        <w:ind w:left="3402" w:hanging="567"/>
        <w:rPr>
          <w:rFonts w:asciiTheme="minorBidi" w:hAnsiTheme="minorBidi" w:cstheme="minorBidi"/>
        </w:rPr>
      </w:pPr>
      <w:r w:rsidRPr="00814401">
        <w:rPr>
          <w:rFonts w:asciiTheme="minorBidi" w:hAnsiTheme="minorBidi" w:cstheme="minorBidi"/>
          <w:rtl/>
        </w:rPr>
        <w:t>סכום מותר להחזקה</w:t>
      </w:r>
      <w:r w:rsidRPr="00195E7A" w:rsidDel="004E5CBF">
        <w:rPr>
          <w:rFonts w:asciiTheme="minorBidi" w:hAnsiTheme="minorBidi" w:cstheme="minorBidi"/>
          <w:rtl/>
        </w:rPr>
        <w:t xml:space="preserve"> </w:t>
      </w:r>
      <w:r w:rsidRPr="00814401">
        <w:rPr>
          <w:rFonts w:asciiTheme="minorBidi" w:hAnsiTheme="minorBidi" w:cstheme="minorBidi"/>
          <w:rtl/>
        </w:rPr>
        <w:t>(מתדלק/מוכרן בקופה).</w:t>
      </w:r>
    </w:p>
    <w:p w14:paraId="10C803EF" w14:textId="77777777" w:rsidR="003C532A" w:rsidRPr="00814401" w:rsidRDefault="003C532A" w:rsidP="00EA567F">
      <w:pPr>
        <w:pStyle w:val="ListParagraph"/>
        <w:numPr>
          <w:ilvl w:val="4"/>
          <w:numId w:val="35"/>
        </w:numPr>
        <w:spacing w:line="360" w:lineRule="auto"/>
        <w:ind w:left="3402" w:hanging="567"/>
        <w:rPr>
          <w:rFonts w:asciiTheme="minorBidi" w:hAnsiTheme="minorBidi" w:cstheme="minorBidi"/>
        </w:rPr>
      </w:pPr>
      <w:r w:rsidRPr="00814401">
        <w:rPr>
          <w:rFonts w:asciiTheme="minorBidi" w:hAnsiTheme="minorBidi" w:cstheme="minorBidi"/>
          <w:rtl/>
        </w:rPr>
        <w:t>ספירת כספים.</w:t>
      </w:r>
    </w:p>
    <w:p w14:paraId="10C803F0" w14:textId="77777777" w:rsidR="003C532A" w:rsidRPr="00814401" w:rsidRDefault="003C532A" w:rsidP="00EA567F">
      <w:pPr>
        <w:pStyle w:val="ListParagraph"/>
        <w:numPr>
          <w:ilvl w:val="4"/>
          <w:numId w:val="35"/>
        </w:numPr>
        <w:spacing w:line="360" w:lineRule="auto"/>
        <w:ind w:left="3402" w:hanging="567"/>
        <w:rPr>
          <w:rFonts w:asciiTheme="minorBidi" w:hAnsiTheme="minorBidi" w:cstheme="minorBidi"/>
        </w:rPr>
      </w:pPr>
      <w:r w:rsidRPr="00814401">
        <w:rPr>
          <w:rFonts w:asciiTheme="minorBidi" w:hAnsiTheme="minorBidi" w:cstheme="minorBidi"/>
          <w:rtl/>
        </w:rPr>
        <w:t xml:space="preserve">הובלה </w:t>
      </w:r>
      <w:r>
        <w:rPr>
          <w:rFonts w:asciiTheme="minorBidi" w:hAnsiTheme="minorBidi" w:cstheme="minorBidi" w:hint="cs"/>
          <w:rtl/>
        </w:rPr>
        <w:t>ע</w:t>
      </w:r>
      <w:r w:rsidRPr="00814401">
        <w:rPr>
          <w:rFonts w:asciiTheme="minorBidi" w:hAnsiTheme="minorBidi" w:cstheme="minorBidi"/>
          <w:rtl/>
        </w:rPr>
        <w:t>ל</w:t>
      </w:r>
      <w:r>
        <w:rPr>
          <w:rFonts w:asciiTheme="minorBidi" w:hAnsiTheme="minorBidi" w:cstheme="minorBidi" w:hint="cs"/>
          <w:rtl/>
        </w:rPr>
        <w:t>-</w:t>
      </w:r>
      <w:r w:rsidRPr="00814401">
        <w:rPr>
          <w:rFonts w:asciiTheme="minorBidi" w:hAnsiTheme="minorBidi" w:cstheme="minorBidi"/>
          <w:rtl/>
        </w:rPr>
        <w:t>פי הסכום המותר</w:t>
      </w:r>
      <w:r>
        <w:rPr>
          <w:rFonts w:asciiTheme="minorBidi" w:hAnsiTheme="minorBidi" w:cstheme="minorBidi" w:hint="cs"/>
          <w:rtl/>
        </w:rPr>
        <w:t xml:space="preserve"> </w:t>
      </w:r>
      <w:r w:rsidRPr="00814401">
        <w:rPr>
          <w:rFonts w:asciiTheme="minorBidi" w:hAnsiTheme="minorBidi" w:cstheme="minorBidi"/>
          <w:rtl/>
        </w:rPr>
        <w:t>(עצמאית/חברת להובלת כספים).</w:t>
      </w:r>
    </w:p>
    <w:p w14:paraId="10C803F1"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סריקות.</w:t>
      </w:r>
    </w:p>
    <w:p w14:paraId="10C803F2" w14:textId="77777777" w:rsidR="003C532A" w:rsidRPr="00814401" w:rsidRDefault="003C532A" w:rsidP="00EA567F">
      <w:pPr>
        <w:pStyle w:val="ListParagraph"/>
        <w:numPr>
          <w:ilvl w:val="4"/>
          <w:numId w:val="35"/>
        </w:numPr>
        <w:tabs>
          <w:tab w:val="left" w:pos="3260"/>
        </w:tabs>
        <w:spacing w:line="360" w:lineRule="auto"/>
        <w:ind w:hanging="765"/>
        <w:rPr>
          <w:rFonts w:asciiTheme="minorBidi" w:hAnsiTheme="minorBidi" w:cstheme="minorBidi"/>
        </w:rPr>
      </w:pPr>
      <w:r w:rsidRPr="00814401">
        <w:rPr>
          <w:rFonts w:asciiTheme="minorBidi" w:hAnsiTheme="minorBidi" w:cstheme="minorBidi"/>
          <w:rtl/>
        </w:rPr>
        <w:t>רישום.</w:t>
      </w:r>
    </w:p>
    <w:p w14:paraId="10C803F3" w14:textId="77777777" w:rsidR="003C532A" w:rsidRPr="00814401" w:rsidRDefault="003C532A" w:rsidP="00EA567F">
      <w:pPr>
        <w:pStyle w:val="ListParagraph"/>
        <w:numPr>
          <w:ilvl w:val="4"/>
          <w:numId w:val="35"/>
        </w:numPr>
        <w:spacing w:line="360" w:lineRule="auto"/>
        <w:ind w:left="3260" w:hanging="425"/>
        <w:rPr>
          <w:rFonts w:asciiTheme="minorBidi" w:hAnsiTheme="minorBidi" w:cstheme="minorBidi"/>
        </w:rPr>
      </w:pPr>
      <w:r w:rsidRPr="00814401">
        <w:rPr>
          <w:rFonts w:asciiTheme="minorBidi" w:hAnsiTheme="minorBidi" w:cstheme="minorBidi"/>
          <w:rtl/>
        </w:rPr>
        <w:t>מסלול הסריקה בדגש על נקודות רגישות.</w:t>
      </w:r>
    </w:p>
    <w:p w14:paraId="10C803F4" w14:textId="77777777" w:rsidR="003C532A" w:rsidRPr="00814401" w:rsidRDefault="003C532A" w:rsidP="00EA567F">
      <w:pPr>
        <w:pStyle w:val="ListParagraph"/>
        <w:numPr>
          <w:ilvl w:val="4"/>
          <w:numId w:val="35"/>
        </w:numPr>
        <w:spacing w:line="360" w:lineRule="auto"/>
        <w:ind w:left="3260" w:hanging="425"/>
        <w:rPr>
          <w:rFonts w:asciiTheme="minorBidi" w:hAnsiTheme="minorBidi" w:cstheme="minorBidi"/>
        </w:rPr>
      </w:pPr>
      <w:r w:rsidRPr="00814401">
        <w:rPr>
          <w:rFonts w:asciiTheme="minorBidi" w:hAnsiTheme="minorBidi" w:cstheme="minorBidi"/>
          <w:rtl/>
        </w:rPr>
        <w:t>מועדי ביצוע הסריקות (דלתות סגורות/מכירה מתוך אשנב–אין ביצוע סריקה).</w:t>
      </w:r>
    </w:p>
    <w:p w14:paraId="10C803F5"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העסקת איש אבטחה מחברה קבלנית.</w:t>
      </w:r>
    </w:p>
    <w:p w14:paraId="10C803F6" w14:textId="77777777" w:rsidR="003C532A" w:rsidRPr="00814401" w:rsidRDefault="003C532A" w:rsidP="00EA567F">
      <w:pPr>
        <w:pStyle w:val="ListParagraph"/>
        <w:numPr>
          <w:ilvl w:val="3"/>
          <w:numId w:val="35"/>
        </w:numPr>
        <w:spacing w:line="360" w:lineRule="auto"/>
        <w:rPr>
          <w:rFonts w:asciiTheme="minorBidi" w:hAnsiTheme="minorBidi" w:cstheme="minorBidi"/>
        </w:rPr>
      </w:pPr>
      <w:r w:rsidRPr="00814401">
        <w:rPr>
          <w:rFonts w:asciiTheme="minorBidi" w:hAnsiTheme="minorBidi" w:cstheme="minorBidi"/>
          <w:rtl/>
        </w:rPr>
        <w:t>נוהל דיווח על אירוע חריג (שוד, גניבה, אלימות, הטרדה וכו').</w:t>
      </w:r>
    </w:p>
    <w:p w14:paraId="10C803F7" w14:textId="77777777" w:rsidR="003C532A" w:rsidRPr="00814401" w:rsidRDefault="003C532A" w:rsidP="00EA567F">
      <w:pPr>
        <w:pStyle w:val="ListParagraph"/>
        <w:numPr>
          <w:ilvl w:val="2"/>
          <w:numId w:val="35"/>
        </w:numPr>
        <w:spacing w:line="360" w:lineRule="auto"/>
        <w:rPr>
          <w:rFonts w:asciiTheme="minorBidi" w:hAnsiTheme="minorBidi" w:cstheme="minorBidi"/>
        </w:rPr>
      </w:pPr>
      <w:r w:rsidRPr="00814401">
        <w:rPr>
          <w:rFonts w:asciiTheme="minorBidi" w:hAnsiTheme="minorBidi" w:cstheme="minorBidi"/>
          <w:rtl/>
        </w:rPr>
        <w:t>הצגת אישורים/רישיונות עסק.</w:t>
      </w:r>
    </w:p>
    <w:p w14:paraId="10C803F8" w14:textId="77777777" w:rsidR="003C532A" w:rsidRPr="00814401" w:rsidRDefault="003C532A" w:rsidP="003C532A">
      <w:pPr>
        <w:pStyle w:val="ListParagraph"/>
        <w:spacing w:line="360" w:lineRule="auto"/>
        <w:ind w:left="1440"/>
        <w:rPr>
          <w:rFonts w:asciiTheme="minorBidi" w:hAnsiTheme="minorBidi" w:cstheme="minorBidi"/>
        </w:rPr>
      </w:pPr>
    </w:p>
    <w:p w14:paraId="10C803F9" w14:textId="77777777" w:rsidR="003C532A" w:rsidRPr="00814401" w:rsidRDefault="003C532A" w:rsidP="003C532A">
      <w:pPr>
        <w:pStyle w:val="ListParagraph"/>
        <w:spacing w:line="360" w:lineRule="auto"/>
        <w:rPr>
          <w:rFonts w:asciiTheme="minorBidi" w:hAnsiTheme="minorBidi" w:cstheme="minorBidi"/>
        </w:rPr>
      </w:pPr>
    </w:p>
    <w:p w14:paraId="10C803FA" w14:textId="77777777" w:rsidR="003C532A" w:rsidRPr="00814401" w:rsidRDefault="003C532A" w:rsidP="003C532A">
      <w:pPr>
        <w:spacing w:line="360" w:lineRule="auto"/>
        <w:ind w:left="360"/>
        <w:contextualSpacing/>
        <w:rPr>
          <w:rFonts w:asciiTheme="minorBidi" w:hAnsiTheme="minorBidi" w:cstheme="minorBidi"/>
          <w:rtl/>
        </w:rPr>
      </w:pPr>
    </w:p>
    <w:p w14:paraId="10C803FB" w14:textId="77777777" w:rsidR="003C532A" w:rsidRPr="00814401" w:rsidRDefault="003C532A" w:rsidP="003C532A">
      <w:pPr>
        <w:pStyle w:val="ListParagraph"/>
        <w:spacing w:line="360" w:lineRule="auto"/>
        <w:ind w:left="360"/>
        <w:rPr>
          <w:rFonts w:asciiTheme="minorBidi" w:hAnsiTheme="minorBidi" w:cstheme="minorBidi"/>
          <w:b/>
          <w:bCs/>
          <w:u w:val="single"/>
        </w:rPr>
      </w:pPr>
      <w:r w:rsidRPr="00814401">
        <w:rPr>
          <w:rFonts w:asciiTheme="minorBidi" w:hAnsiTheme="minorBidi" w:cstheme="minorBidi"/>
          <w:rtl/>
        </w:rPr>
        <w:br/>
      </w:r>
      <w:r w:rsidRPr="00814401">
        <w:rPr>
          <w:rFonts w:asciiTheme="minorBidi" w:hAnsiTheme="minorBidi" w:cstheme="minorBidi"/>
          <w:rtl/>
        </w:rPr>
        <w:br/>
      </w:r>
      <w:r w:rsidRPr="00814401">
        <w:rPr>
          <w:rFonts w:asciiTheme="minorBidi" w:hAnsiTheme="minorBidi" w:cstheme="minorBidi"/>
          <w:rtl/>
        </w:rPr>
        <w:br/>
      </w:r>
    </w:p>
    <w:p w14:paraId="10C803FC" w14:textId="77777777" w:rsidR="003C532A" w:rsidRPr="00814401" w:rsidRDefault="003C532A" w:rsidP="003C532A">
      <w:pPr>
        <w:spacing w:line="360" w:lineRule="auto"/>
        <w:rPr>
          <w:rFonts w:asciiTheme="minorBidi" w:hAnsiTheme="minorBidi" w:cstheme="minorBidi"/>
        </w:rPr>
      </w:pPr>
    </w:p>
    <w:p w14:paraId="10C803FD" w14:textId="77777777" w:rsidR="003C532A" w:rsidRDefault="003C532A">
      <w:pPr>
        <w:bidi w:val="0"/>
        <w:spacing w:after="200" w:line="276" w:lineRule="auto"/>
        <w:rPr>
          <w:rFonts w:asciiTheme="minorBidi" w:hAnsiTheme="minorBidi" w:cstheme="minorBidi"/>
          <w:b/>
          <w:bCs/>
          <w:sz w:val="32"/>
          <w:szCs w:val="32"/>
          <w:u w:val="single"/>
        </w:rPr>
      </w:pPr>
      <w:r>
        <w:rPr>
          <w:rFonts w:asciiTheme="minorBidi" w:hAnsiTheme="minorBidi" w:cstheme="minorBidi"/>
          <w:b/>
          <w:bCs/>
          <w:sz w:val="32"/>
          <w:szCs w:val="32"/>
          <w:u w:val="single"/>
        </w:rPr>
        <w:br w:type="page"/>
      </w:r>
    </w:p>
    <w:p w14:paraId="10C803FE" w14:textId="77777777" w:rsidR="00692FEB" w:rsidRPr="00CE7C83" w:rsidRDefault="00692FEB" w:rsidP="00F56778">
      <w:pPr>
        <w:pStyle w:val="Heading3"/>
        <w:numPr>
          <w:ilvl w:val="0"/>
          <w:numId w:val="43"/>
        </w:numPr>
        <w:rPr>
          <w:rFonts w:asciiTheme="minorBidi" w:hAnsiTheme="minorBidi" w:cstheme="minorBidi"/>
          <w:sz w:val="32"/>
          <w:szCs w:val="32"/>
          <w:rtl/>
        </w:rPr>
      </w:pPr>
      <w:bookmarkStart w:id="5" w:name="_Toc402961771"/>
      <w:r w:rsidRPr="00CE7C83">
        <w:rPr>
          <w:rFonts w:asciiTheme="minorBidi" w:hAnsiTheme="minorBidi" w:cstheme="minorBidi"/>
          <w:sz w:val="32"/>
          <w:szCs w:val="32"/>
          <w:rtl/>
        </w:rPr>
        <w:lastRenderedPageBreak/>
        <w:t>פרק ה'</w:t>
      </w:r>
      <w:r w:rsidR="00561CC3" w:rsidRPr="00CE7C83">
        <w:rPr>
          <w:rFonts w:asciiTheme="minorBidi" w:hAnsiTheme="minorBidi" w:cstheme="minorBidi"/>
          <w:sz w:val="32"/>
          <w:szCs w:val="32"/>
          <w:rtl/>
        </w:rPr>
        <w:t xml:space="preserve"> - </w:t>
      </w:r>
      <w:r w:rsidRPr="00CE7C83">
        <w:rPr>
          <w:rFonts w:asciiTheme="minorBidi" w:hAnsiTheme="minorBidi" w:cstheme="minorBidi"/>
          <w:sz w:val="32"/>
          <w:szCs w:val="32"/>
          <w:rtl/>
        </w:rPr>
        <w:t>משרד הכלכלה</w:t>
      </w:r>
      <w:bookmarkEnd w:id="5"/>
    </w:p>
    <w:p w14:paraId="10C803FF" w14:textId="77777777" w:rsidR="00561CC3" w:rsidRPr="00561CC3" w:rsidRDefault="00561CC3" w:rsidP="00561CC3">
      <w:pPr>
        <w:rPr>
          <w:rtl/>
        </w:rPr>
      </w:pPr>
    </w:p>
    <w:p w14:paraId="10C80400" w14:textId="77777777" w:rsidR="00692FEB" w:rsidRPr="00561CC3" w:rsidRDefault="00692FEB" w:rsidP="00561CC3">
      <w:pPr>
        <w:pStyle w:val="ListParagraph"/>
        <w:spacing w:after="240" w:line="360" w:lineRule="auto"/>
        <w:ind w:left="360"/>
        <w:rPr>
          <w:rFonts w:asciiTheme="minorBidi" w:hAnsiTheme="minorBidi" w:cstheme="minorBidi"/>
          <w:b/>
          <w:bCs/>
        </w:rPr>
      </w:pPr>
      <w:r w:rsidRPr="00561CC3">
        <w:rPr>
          <w:rFonts w:asciiTheme="minorBidi" w:hAnsiTheme="minorBidi" w:cstheme="minorBidi"/>
          <w:b/>
          <w:bCs/>
          <w:rtl/>
        </w:rPr>
        <w:br/>
      </w:r>
      <w:r w:rsidR="00561CC3">
        <w:rPr>
          <w:rFonts w:asciiTheme="minorBidi" w:hAnsiTheme="minorBidi" w:cstheme="minorBidi" w:hint="cs"/>
          <w:rtl/>
        </w:rPr>
        <w:t xml:space="preserve">1. </w:t>
      </w:r>
      <w:r w:rsidR="00561CC3" w:rsidRPr="00561CC3">
        <w:rPr>
          <w:rFonts w:asciiTheme="minorBidi" w:hAnsiTheme="minorBidi" w:cstheme="minorBidi" w:hint="cs"/>
          <w:b/>
          <w:bCs/>
          <w:rtl/>
        </w:rPr>
        <w:t>הוראות חוק הנוגעות לעניין</w:t>
      </w:r>
    </w:p>
    <w:p w14:paraId="10C80401" w14:textId="77777777" w:rsidR="00692FEB" w:rsidRPr="00AB53A0" w:rsidRDefault="00692FEB" w:rsidP="00EA567F">
      <w:pPr>
        <w:numPr>
          <w:ilvl w:val="1"/>
          <w:numId w:val="20"/>
        </w:numPr>
        <w:tabs>
          <w:tab w:val="left" w:pos="901"/>
        </w:tabs>
        <w:spacing w:line="360" w:lineRule="auto"/>
        <w:contextualSpacing/>
        <w:rPr>
          <w:rFonts w:asciiTheme="minorBidi" w:hAnsiTheme="minorBidi" w:cstheme="minorBidi"/>
        </w:rPr>
      </w:pPr>
      <w:r w:rsidRPr="00AB53A0">
        <w:rPr>
          <w:rFonts w:asciiTheme="minorBidi" w:hAnsiTheme="minorBidi" w:cstheme="minorBidi"/>
          <w:rtl/>
        </w:rPr>
        <w:t>פקודת הבטיחות בעבודה, התש"ל-1970 (להלן – פקודת הבטיחות בעבודה) ותקנותיה</w:t>
      </w:r>
      <w:r>
        <w:rPr>
          <w:rFonts w:asciiTheme="minorBidi" w:hAnsiTheme="minorBidi" w:cstheme="minorBidi" w:hint="cs"/>
          <w:rtl/>
        </w:rPr>
        <w:t>.</w:t>
      </w:r>
    </w:p>
    <w:p w14:paraId="10C80402" w14:textId="77777777" w:rsidR="00692FEB" w:rsidRPr="00AB53A0" w:rsidRDefault="00692FEB" w:rsidP="00692FEB">
      <w:pPr>
        <w:tabs>
          <w:tab w:val="left" w:pos="901"/>
        </w:tabs>
        <w:spacing w:line="360" w:lineRule="auto"/>
        <w:ind w:left="794"/>
        <w:contextualSpacing/>
        <w:rPr>
          <w:rFonts w:asciiTheme="minorBidi" w:hAnsiTheme="minorBidi" w:cstheme="minorBidi"/>
        </w:rPr>
      </w:pPr>
      <w:r w:rsidRPr="00AB53A0">
        <w:rPr>
          <w:rFonts w:asciiTheme="minorBidi" w:hAnsiTheme="minorBidi" w:cstheme="minorBidi"/>
          <w:rtl/>
        </w:rPr>
        <w:t xml:space="preserve">התקנות העיקריות הרלוונטיות למפרט זה הן: </w:t>
      </w:r>
    </w:p>
    <w:p w14:paraId="10C80403" w14:textId="77777777" w:rsidR="00692FEB" w:rsidRPr="00AB53A0" w:rsidRDefault="00692FEB" w:rsidP="00EA567F">
      <w:pPr>
        <w:numPr>
          <w:ilvl w:val="2"/>
          <w:numId w:val="20"/>
        </w:numPr>
        <w:tabs>
          <w:tab w:val="left" w:pos="901"/>
        </w:tabs>
        <w:spacing w:line="360" w:lineRule="auto"/>
        <w:contextualSpacing/>
        <w:rPr>
          <w:rFonts w:asciiTheme="minorBidi" w:hAnsiTheme="minorBidi" w:cstheme="minorBidi"/>
        </w:rPr>
      </w:pPr>
      <w:r w:rsidRPr="00AB53A0">
        <w:rPr>
          <w:rFonts w:asciiTheme="minorBidi" w:hAnsiTheme="minorBidi" w:cstheme="minorBidi"/>
          <w:rtl/>
        </w:rPr>
        <w:t xml:space="preserve">תקנות הבטיחות בעבודה (ציוד מגן אישי), </w:t>
      </w:r>
      <w:proofErr w:type="spellStart"/>
      <w:r w:rsidRPr="00AB53A0">
        <w:rPr>
          <w:rFonts w:asciiTheme="minorBidi" w:hAnsiTheme="minorBidi" w:cstheme="minorBidi"/>
          <w:rtl/>
        </w:rPr>
        <w:t>התשנ"ז</w:t>
      </w:r>
      <w:proofErr w:type="spellEnd"/>
      <w:r w:rsidRPr="00AB53A0">
        <w:rPr>
          <w:rFonts w:asciiTheme="minorBidi" w:hAnsiTheme="minorBidi" w:cstheme="minorBidi"/>
          <w:rtl/>
        </w:rPr>
        <w:t xml:space="preserve">–1997; </w:t>
      </w:r>
    </w:p>
    <w:p w14:paraId="10C80404" w14:textId="77777777" w:rsidR="00692FEB" w:rsidRPr="00AB53A0" w:rsidRDefault="00692FEB" w:rsidP="00EA567F">
      <w:pPr>
        <w:keepNext/>
        <w:numPr>
          <w:ilvl w:val="2"/>
          <w:numId w:val="20"/>
        </w:numPr>
        <w:tabs>
          <w:tab w:val="left" w:pos="720"/>
          <w:tab w:val="left" w:pos="901"/>
        </w:tabs>
        <w:spacing w:line="360" w:lineRule="auto"/>
        <w:outlineLvl w:val="1"/>
        <w:rPr>
          <w:rFonts w:asciiTheme="minorBidi" w:hAnsiTheme="minorBidi" w:cstheme="minorBidi"/>
        </w:rPr>
      </w:pPr>
      <w:bookmarkStart w:id="6" w:name="_Toc402961772"/>
      <w:r w:rsidRPr="00AB53A0">
        <w:rPr>
          <w:rFonts w:asciiTheme="minorBidi" w:hAnsiTheme="minorBidi" w:cstheme="minorBidi"/>
          <w:rtl/>
        </w:rPr>
        <w:t>תקנות בטיחות בעבודה (חשמל), התש"ן-1990;</w:t>
      </w:r>
      <w:bookmarkEnd w:id="6"/>
    </w:p>
    <w:p w14:paraId="10C80405" w14:textId="77777777" w:rsidR="00692FEB" w:rsidRPr="00AB53A0" w:rsidRDefault="00692FEB" w:rsidP="00EA567F">
      <w:pPr>
        <w:keepNext/>
        <w:numPr>
          <w:ilvl w:val="2"/>
          <w:numId w:val="20"/>
        </w:numPr>
        <w:tabs>
          <w:tab w:val="left" w:pos="901"/>
        </w:tabs>
        <w:spacing w:line="360" w:lineRule="auto"/>
        <w:outlineLvl w:val="1"/>
        <w:rPr>
          <w:rFonts w:asciiTheme="minorBidi" w:hAnsiTheme="minorBidi" w:cstheme="minorBidi"/>
          <w:b/>
          <w:bCs/>
          <w:u w:val="single"/>
        </w:rPr>
      </w:pPr>
      <w:bookmarkStart w:id="7" w:name="_Toc402961773"/>
      <w:r w:rsidRPr="00AB53A0">
        <w:rPr>
          <w:rFonts w:asciiTheme="minorBidi" w:hAnsiTheme="minorBidi" w:cstheme="minorBidi"/>
          <w:rtl/>
        </w:rPr>
        <w:t>תקנות</w:t>
      </w:r>
      <w:r w:rsidRPr="00AB53A0">
        <w:rPr>
          <w:rFonts w:asciiTheme="minorBidi" w:hAnsiTheme="minorBidi" w:cstheme="minorBidi"/>
        </w:rPr>
        <w:t xml:space="preserve"> </w:t>
      </w:r>
      <w:r w:rsidRPr="00AB53A0">
        <w:rPr>
          <w:rFonts w:asciiTheme="minorBidi" w:hAnsiTheme="minorBidi" w:cstheme="minorBidi"/>
          <w:rtl/>
        </w:rPr>
        <w:t>הבטיחות</w:t>
      </w:r>
      <w:r w:rsidRPr="00AB53A0">
        <w:rPr>
          <w:rFonts w:asciiTheme="minorBidi" w:hAnsiTheme="minorBidi" w:cstheme="minorBidi"/>
        </w:rPr>
        <w:t xml:space="preserve"> </w:t>
      </w:r>
      <w:r w:rsidRPr="00AB53A0">
        <w:rPr>
          <w:rFonts w:asciiTheme="minorBidi" w:hAnsiTheme="minorBidi" w:cstheme="minorBidi"/>
          <w:rtl/>
        </w:rPr>
        <w:t>בעבודה</w:t>
      </w:r>
      <w:r w:rsidRPr="00AB53A0">
        <w:rPr>
          <w:rFonts w:asciiTheme="minorBidi" w:hAnsiTheme="minorBidi" w:cstheme="minorBidi"/>
        </w:rPr>
        <w:t xml:space="preserve"> </w:t>
      </w:r>
      <w:r w:rsidRPr="00AB53A0">
        <w:rPr>
          <w:rFonts w:asciiTheme="minorBidi" w:hAnsiTheme="minorBidi" w:cstheme="minorBidi"/>
          <w:rtl/>
        </w:rPr>
        <w:t>(עבודה</w:t>
      </w:r>
      <w:r w:rsidRPr="00AB53A0">
        <w:rPr>
          <w:rFonts w:asciiTheme="minorBidi" w:hAnsiTheme="minorBidi" w:cstheme="minorBidi"/>
        </w:rPr>
        <w:t xml:space="preserve"> </w:t>
      </w:r>
      <w:r w:rsidRPr="00AB53A0">
        <w:rPr>
          <w:rFonts w:asciiTheme="minorBidi" w:hAnsiTheme="minorBidi" w:cstheme="minorBidi"/>
          <w:rtl/>
        </w:rPr>
        <w:t xml:space="preserve">בגובה), </w:t>
      </w:r>
      <w:proofErr w:type="spellStart"/>
      <w:r w:rsidRPr="00AB53A0">
        <w:rPr>
          <w:rFonts w:asciiTheme="minorBidi" w:hAnsiTheme="minorBidi" w:cstheme="minorBidi"/>
          <w:rtl/>
        </w:rPr>
        <w:t>התשס</w:t>
      </w:r>
      <w:proofErr w:type="spellEnd"/>
      <w:r w:rsidRPr="00AB53A0">
        <w:rPr>
          <w:rFonts w:asciiTheme="minorBidi" w:hAnsiTheme="minorBidi" w:cstheme="minorBidi"/>
        </w:rPr>
        <w:t>"</w:t>
      </w:r>
      <w:r w:rsidRPr="00AB53A0">
        <w:rPr>
          <w:rFonts w:asciiTheme="minorBidi" w:hAnsiTheme="minorBidi" w:cstheme="minorBidi"/>
          <w:rtl/>
        </w:rPr>
        <w:t>ז-2007;</w:t>
      </w:r>
      <w:bookmarkEnd w:id="7"/>
    </w:p>
    <w:p w14:paraId="10C80406" w14:textId="77777777" w:rsidR="00692FEB" w:rsidRPr="00AB53A0" w:rsidRDefault="00692FEB" w:rsidP="00EA567F">
      <w:pPr>
        <w:keepNext/>
        <w:numPr>
          <w:ilvl w:val="2"/>
          <w:numId w:val="20"/>
        </w:numPr>
        <w:tabs>
          <w:tab w:val="left" w:pos="901"/>
        </w:tabs>
        <w:spacing w:line="360" w:lineRule="auto"/>
        <w:outlineLvl w:val="1"/>
        <w:rPr>
          <w:rFonts w:asciiTheme="minorBidi" w:hAnsiTheme="minorBidi" w:cstheme="minorBidi"/>
          <w:rtl/>
        </w:rPr>
      </w:pPr>
      <w:bookmarkStart w:id="8" w:name="_Toc402961774"/>
      <w:r w:rsidRPr="00AB53A0">
        <w:rPr>
          <w:rFonts w:asciiTheme="minorBidi" w:hAnsiTheme="minorBidi" w:cstheme="minorBidi"/>
          <w:rtl/>
        </w:rPr>
        <w:t xml:space="preserve">תקנות הבטיחות בעבודה (עבודה על גגות שבירים או תלולים), </w:t>
      </w:r>
      <w:proofErr w:type="spellStart"/>
      <w:r w:rsidRPr="00AB53A0">
        <w:rPr>
          <w:rFonts w:asciiTheme="minorBidi" w:hAnsiTheme="minorBidi" w:cstheme="minorBidi"/>
          <w:rtl/>
        </w:rPr>
        <w:t>התשמ"ו</w:t>
      </w:r>
      <w:proofErr w:type="spellEnd"/>
      <w:r w:rsidRPr="00AB53A0">
        <w:rPr>
          <w:rFonts w:asciiTheme="minorBidi" w:hAnsiTheme="minorBidi" w:cstheme="minorBidi"/>
          <w:rtl/>
        </w:rPr>
        <w:t>–1986;</w:t>
      </w:r>
      <w:bookmarkEnd w:id="8"/>
    </w:p>
    <w:p w14:paraId="10C80407" w14:textId="77777777" w:rsidR="00692FEB" w:rsidRPr="00AB53A0" w:rsidRDefault="00692FEB" w:rsidP="00EA567F">
      <w:pPr>
        <w:numPr>
          <w:ilvl w:val="2"/>
          <w:numId w:val="20"/>
        </w:numPr>
        <w:tabs>
          <w:tab w:val="left" w:pos="1416"/>
        </w:tabs>
        <w:spacing w:line="360" w:lineRule="auto"/>
        <w:rPr>
          <w:rFonts w:asciiTheme="minorBidi" w:hAnsiTheme="minorBidi" w:cstheme="minorBidi"/>
        </w:rPr>
      </w:pPr>
      <w:r w:rsidRPr="00AB53A0">
        <w:rPr>
          <w:rFonts w:asciiTheme="minorBidi" w:hAnsiTheme="minorBidi" w:cstheme="minorBidi"/>
          <w:rtl/>
        </w:rPr>
        <w:t xml:space="preserve">תקנות הבטיחות בעבודה (נוחיות), </w:t>
      </w:r>
      <w:proofErr w:type="spellStart"/>
      <w:r w:rsidRPr="00AB53A0">
        <w:rPr>
          <w:rFonts w:asciiTheme="minorBidi" w:hAnsiTheme="minorBidi" w:cstheme="minorBidi"/>
          <w:rtl/>
        </w:rPr>
        <w:t>התשכ"ה</w:t>
      </w:r>
      <w:proofErr w:type="spellEnd"/>
      <w:r w:rsidRPr="00AB53A0">
        <w:rPr>
          <w:rFonts w:asciiTheme="minorBidi" w:hAnsiTheme="minorBidi" w:cstheme="minorBidi"/>
          <w:rtl/>
        </w:rPr>
        <w:t>–1965;</w:t>
      </w:r>
    </w:p>
    <w:p w14:paraId="10C80408" w14:textId="77777777" w:rsidR="00692FEB" w:rsidRPr="00AB53A0" w:rsidRDefault="00692FEB" w:rsidP="00EA567F">
      <w:pPr>
        <w:numPr>
          <w:ilvl w:val="2"/>
          <w:numId w:val="20"/>
        </w:numPr>
        <w:tabs>
          <w:tab w:val="left" w:pos="1416"/>
        </w:tabs>
        <w:spacing w:line="360" w:lineRule="auto"/>
        <w:rPr>
          <w:rFonts w:asciiTheme="minorBidi" w:hAnsiTheme="minorBidi" w:cstheme="minorBidi"/>
        </w:rPr>
      </w:pPr>
      <w:r w:rsidRPr="00AB53A0">
        <w:rPr>
          <w:rFonts w:asciiTheme="minorBidi" w:hAnsiTheme="minorBidi" w:cstheme="minorBidi"/>
          <w:rtl/>
        </w:rPr>
        <w:t xml:space="preserve">תקנות הבטיחות בעבודה (עזרה ראשונה במקומות עבודה), </w:t>
      </w:r>
      <w:proofErr w:type="spellStart"/>
      <w:r w:rsidRPr="00AB53A0">
        <w:rPr>
          <w:rFonts w:asciiTheme="minorBidi" w:hAnsiTheme="minorBidi" w:cstheme="minorBidi"/>
          <w:rtl/>
        </w:rPr>
        <w:t>התשמ"ח</w:t>
      </w:r>
      <w:proofErr w:type="spellEnd"/>
      <w:r w:rsidRPr="00AB53A0">
        <w:rPr>
          <w:rFonts w:asciiTheme="minorBidi" w:hAnsiTheme="minorBidi" w:cstheme="minorBidi"/>
          <w:rtl/>
        </w:rPr>
        <w:t>–1988;</w:t>
      </w:r>
    </w:p>
    <w:p w14:paraId="10C80409" w14:textId="77777777" w:rsidR="00692FEB" w:rsidRPr="00AB53A0" w:rsidRDefault="00692FEB" w:rsidP="00EA567F">
      <w:pPr>
        <w:numPr>
          <w:ilvl w:val="1"/>
          <w:numId w:val="20"/>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AB53A0">
        <w:rPr>
          <w:rFonts w:asciiTheme="minorBidi" w:hAnsiTheme="minorBidi" w:cstheme="minorBidi"/>
          <w:rtl/>
        </w:rPr>
        <w:t xml:space="preserve">חוק ארגון הפיקוח על העבודה, </w:t>
      </w:r>
      <w:proofErr w:type="spellStart"/>
      <w:r w:rsidRPr="00AB53A0">
        <w:rPr>
          <w:rFonts w:asciiTheme="minorBidi" w:hAnsiTheme="minorBidi" w:cstheme="minorBidi"/>
          <w:rtl/>
        </w:rPr>
        <w:t>התשי"ד</w:t>
      </w:r>
      <w:proofErr w:type="spellEnd"/>
      <w:r w:rsidRPr="00AB53A0">
        <w:rPr>
          <w:rFonts w:asciiTheme="minorBidi" w:hAnsiTheme="minorBidi" w:cstheme="minorBidi"/>
          <w:rtl/>
        </w:rPr>
        <w:t>–1954 ותקנותיו:</w:t>
      </w:r>
    </w:p>
    <w:p w14:paraId="10C8040A" w14:textId="77777777" w:rsidR="00692FEB" w:rsidRPr="00AB53A0" w:rsidRDefault="00692FEB" w:rsidP="00692FEB">
      <w:pPr>
        <w:tabs>
          <w:tab w:val="left" w:pos="901"/>
        </w:tabs>
        <w:spacing w:line="360" w:lineRule="auto"/>
        <w:ind w:left="792"/>
        <w:contextualSpacing/>
        <w:rPr>
          <w:rFonts w:asciiTheme="minorBidi" w:hAnsiTheme="minorBidi" w:cstheme="minorBidi"/>
        </w:rPr>
      </w:pPr>
      <w:r w:rsidRPr="00AB53A0">
        <w:rPr>
          <w:rFonts w:asciiTheme="minorBidi" w:hAnsiTheme="minorBidi" w:cstheme="minorBidi"/>
          <w:rtl/>
        </w:rPr>
        <w:t>התקנות העיקריות הרלוונטיות למפרט זה הן:</w:t>
      </w:r>
    </w:p>
    <w:p w14:paraId="10C8040B" w14:textId="77777777" w:rsidR="00692FEB" w:rsidRPr="00AB53A0" w:rsidRDefault="00692FEB" w:rsidP="00EA567F">
      <w:pPr>
        <w:numPr>
          <w:ilvl w:val="2"/>
          <w:numId w:val="20"/>
        </w:numPr>
        <w:tabs>
          <w:tab w:val="left" w:pos="901"/>
        </w:tabs>
        <w:spacing w:line="360" w:lineRule="auto"/>
        <w:rPr>
          <w:rFonts w:asciiTheme="minorBidi" w:hAnsiTheme="minorBidi" w:cstheme="minorBidi"/>
        </w:rPr>
      </w:pPr>
      <w:r w:rsidRPr="00AB53A0">
        <w:rPr>
          <w:rFonts w:asciiTheme="minorBidi" w:hAnsiTheme="minorBidi" w:cstheme="minorBidi"/>
          <w:rtl/>
        </w:rPr>
        <w:t>תקנות ארגון הפיקוח על העבודה (מסירת מידע והדרכת עובדים), התשנ"ט-1999;</w:t>
      </w:r>
    </w:p>
    <w:p w14:paraId="10C8040C" w14:textId="77777777" w:rsidR="00692FEB" w:rsidRPr="00AB53A0" w:rsidRDefault="00692FEB" w:rsidP="00EA567F">
      <w:pPr>
        <w:numPr>
          <w:ilvl w:val="2"/>
          <w:numId w:val="20"/>
        </w:numPr>
        <w:tabs>
          <w:tab w:val="left" w:pos="901"/>
        </w:tabs>
        <w:spacing w:line="360" w:lineRule="auto"/>
        <w:rPr>
          <w:rFonts w:asciiTheme="minorBidi" w:hAnsiTheme="minorBidi" w:cstheme="minorBidi"/>
        </w:rPr>
      </w:pPr>
      <w:r w:rsidRPr="00AB53A0">
        <w:rPr>
          <w:rFonts w:asciiTheme="minorBidi" w:hAnsiTheme="minorBidi" w:cstheme="minorBidi"/>
          <w:rtl/>
        </w:rPr>
        <w:t>תקנות ארגון הפיקוח על העבודה (ממונים על הבטיחות), התשנ"ו-1996;</w:t>
      </w:r>
    </w:p>
    <w:p w14:paraId="10C8040D" w14:textId="77777777" w:rsidR="00692FEB" w:rsidRPr="00AB53A0" w:rsidRDefault="00692FEB" w:rsidP="00EA567F">
      <w:pPr>
        <w:numPr>
          <w:ilvl w:val="2"/>
          <w:numId w:val="20"/>
        </w:numPr>
        <w:tabs>
          <w:tab w:val="left" w:pos="901"/>
        </w:tabs>
        <w:spacing w:line="360" w:lineRule="auto"/>
        <w:rPr>
          <w:rFonts w:asciiTheme="minorBidi" w:hAnsiTheme="minorBidi" w:cstheme="minorBidi"/>
        </w:rPr>
      </w:pPr>
      <w:r w:rsidRPr="00AB53A0">
        <w:rPr>
          <w:rFonts w:asciiTheme="minorBidi" w:hAnsiTheme="minorBidi" w:cstheme="minorBidi"/>
          <w:rtl/>
        </w:rPr>
        <w:t xml:space="preserve">תקנות ארגון הפיקוח על העבודה (תכנית לניהול הבטיחות), </w:t>
      </w:r>
      <w:proofErr w:type="spellStart"/>
      <w:r w:rsidRPr="00AB53A0">
        <w:rPr>
          <w:rFonts w:asciiTheme="minorBidi" w:hAnsiTheme="minorBidi" w:cstheme="minorBidi"/>
          <w:rtl/>
        </w:rPr>
        <w:t>התשע"ג</w:t>
      </w:r>
      <w:proofErr w:type="spellEnd"/>
      <w:r w:rsidRPr="00AB53A0">
        <w:rPr>
          <w:rFonts w:asciiTheme="minorBidi" w:hAnsiTheme="minorBidi" w:cstheme="minorBidi"/>
          <w:rtl/>
        </w:rPr>
        <w:t>–2013;</w:t>
      </w:r>
    </w:p>
    <w:p w14:paraId="10C8040E" w14:textId="77777777" w:rsidR="00692FEB" w:rsidRPr="00AB53A0" w:rsidRDefault="00692FEB" w:rsidP="00EA567F">
      <w:pPr>
        <w:numPr>
          <w:ilvl w:val="1"/>
          <w:numId w:val="20"/>
        </w:numPr>
        <w:spacing w:line="360" w:lineRule="auto"/>
        <w:contextualSpacing/>
        <w:rPr>
          <w:rFonts w:asciiTheme="minorBidi" w:hAnsiTheme="minorBidi" w:cstheme="minorBidi"/>
        </w:rPr>
      </w:pPr>
      <w:r>
        <w:rPr>
          <w:rFonts w:asciiTheme="minorBidi" w:hAnsiTheme="minorBidi" w:cstheme="minorBidi" w:hint="cs"/>
          <w:rtl/>
        </w:rPr>
        <w:t xml:space="preserve"> </w:t>
      </w:r>
      <w:r w:rsidRPr="00AB53A0">
        <w:rPr>
          <w:rFonts w:asciiTheme="minorBidi" w:hAnsiTheme="minorBidi" w:cstheme="minorBidi"/>
          <w:rtl/>
        </w:rPr>
        <w:t xml:space="preserve">פקודת תאונות ומחלות משלח יד (הודעה) – 1945 ותקנותיה; </w:t>
      </w:r>
    </w:p>
    <w:p w14:paraId="10C8040F" w14:textId="77777777" w:rsidR="00692FEB" w:rsidRPr="00AB53A0" w:rsidRDefault="00692FEB" w:rsidP="00EA567F">
      <w:pPr>
        <w:numPr>
          <w:ilvl w:val="2"/>
          <w:numId w:val="20"/>
        </w:numPr>
        <w:spacing w:line="360" w:lineRule="auto"/>
        <w:contextualSpacing/>
        <w:rPr>
          <w:rFonts w:asciiTheme="minorBidi" w:hAnsiTheme="minorBidi" w:cstheme="minorBidi"/>
        </w:rPr>
      </w:pPr>
      <w:r w:rsidRPr="00AB53A0">
        <w:rPr>
          <w:rFonts w:asciiTheme="minorBidi" w:hAnsiTheme="minorBidi" w:cstheme="minorBidi"/>
          <w:rtl/>
        </w:rPr>
        <w:t xml:space="preserve">תקנות מחלות מקצוע (חובת הודעה – רשימה נוספת), </w:t>
      </w:r>
      <w:proofErr w:type="spellStart"/>
      <w:r w:rsidRPr="00AB53A0">
        <w:rPr>
          <w:rFonts w:asciiTheme="minorBidi" w:hAnsiTheme="minorBidi" w:cstheme="minorBidi"/>
          <w:rtl/>
        </w:rPr>
        <w:t>התש"ם</w:t>
      </w:r>
      <w:proofErr w:type="spellEnd"/>
      <w:r w:rsidRPr="00AB53A0">
        <w:rPr>
          <w:rFonts w:asciiTheme="minorBidi" w:hAnsiTheme="minorBidi" w:cstheme="minorBidi"/>
          <w:rtl/>
        </w:rPr>
        <w:t>–1980;</w:t>
      </w:r>
    </w:p>
    <w:p w14:paraId="10C80410" w14:textId="77777777" w:rsidR="00692FEB" w:rsidRDefault="00692FEB" w:rsidP="00EA567F">
      <w:pPr>
        <w:numPr>
          <w:ilvl w:val="2"/>
          <w:numId w:val="20"/>
        </w:numPr>
        <w:spacing w:line="360" w:lineRule="auto"/>
        <w:contextualSpacing/>
        <w:rPr>
          <w:rFonts w:asciiTheme="minorBidi" w:hAnsiTheme="minorBidi" w:cstheme="minorBidi"/>
        </w:rPr>
      </w:pPr>
      <w:r>
        <w:rPr>
          <w:rFonts w:asciiTheme="minorBidi" w:hAnsiTheme="minorBidi" w:cstheme="minorBidi"/>
          <w:rtl/>
        </w:rPr>
        <w:t xml:space="preserve">תקנות התאונות ומחלות משלח יד (הודעה על מקרים מסוכנים במקומות עבודה), </w:t>
      </w:r>
      <w:proofErr w:type="spellStart"/>
      <w:r>
        <w:rPr>
          <w:rFonts w:asciiTheme="minorBidi" w:hAnsiTheme="minorBidi" w:cstheme="minorBidi"/>
          <w:rtl/>
        </w:rPr>
        <w:t>התשי"א</w:t>
      </w:r>
      <w:proofErr w:type="spellEnd"/>
      <w:r>
        <w:rPr>
          <w:rFonts w:asciiTheme="minorBidi" w:hAnsiTheme="minorBidi" w:cstheme="minorBidi"/>
          <w:rtl/>
        </w:rPr>
        <w:t>–1951;</w:t>
      </w:r>
    </w:p>
    <w:p w14:paraId="10C80411" w14:textId="77777777" w:rsidR="00692FEB" w:rsidRPr="00AB53A0" w:rsidRDefault="00692FEB" w:rsidP="00EA567F">
      <w:pPr>
        <w:numPr>
          <w:ilvl w:val="1"/>
          <w:numId w:val="20"/>
        </w:numPr>
        <w:tabs>
          <w:tab w:val="left" w:pos="901"/>
        </w:tabs>
        <w:spacing w:line="360" w:lineRule="auto"/>
        <w:contextualSpacing/>
        <w:rPr>
          <w:rFonts w:asciiTheme="minorBidi" w:hAnsiTheme="minorBidi" w:cstheme="minorBidi"/>
          <w:rtl/>
        </w:rPr>
      </w:pPr>
      <w:r w:rsidRPr="00AB53A0">
        <w:rPr>
          <w:rFonts w:asciiTheme="minorBidi" w:hAnsiTheme="minorBidi" w:cstheme="minorBidi"/>
          <w:rtl/>
        </w:rPr>
        <w:t xml:space="preserve">תקנות רישוי עסקים (אחסנת נפט), </w:t>
      </w:r>
      <w:proofErr w:type="spellStart"/>
      <w:r w:rsidRPr="00AB53A0">
        <w:rPr>
          <w:rFonts w:asciiTheme="minorBidi" w:hAnsiTheme="minorBidi" w:cstheme="minorBidi"/>
          <w:rtl/>
        </w:rPr>
        <w:t>התשל"ז</w:t>
      </w:r>
      <w:proofErr w:type="spellEnd"/>
      <w:r w:rsidRPr="00AB53A0">
        <w:rPr>
          <w:rFonts w:asciiTheme="minorBidi" w:hAnsiTheme="minorBidi" w:cstheme="minorBidi"/>
          <w:rtl/>
        </w:rPr>
        <w:t>–1976;</w:t>
      </w:r>
    </w:p>
    <w:p w14:paraId="10C80412" w14:textId="77777777" w:rsidR="00692FEB" w:rsidRPr="00AB53A0" w:rsidRDefault="00692FEB" w:rsidP="00EA567F">
      <w:pPr>
        <w:numPr>
          <w:ilvl w:val="1"/>
          <w:numId w:val="20"/>
        </w:numPr>
        <w:tabs>
          <w:tab w:val="left" w:pos="901"/>
        </w:tabs>
        <w:spacing w:line="360" w:lineRule="auto"/>
        <w:contextualSpacing/>
        <w:rPr>
          <w:rFonts w:asciiTheme="minorBidi" w:hAnsiTheme="minorBidi" w:cstheme="minorBidi"/>
        </w:rPr>
      </w:pPr>
      <w:r w:rsidRPr="00AB53A0">
        <w:rPr>
          <w:rFonts w:asciiTheme="minorBidi" w:hAnsiTheme="minorBidi" w:cstheme="minorBidi"/>
          <w:rtl/>
        </w:rPr>
        <w:t xml:space="preserve">תקנות עבודת הנוער (עבודות אסורות ועבודות מוגבלות), </w:t>
      </w:r>
      <w:proofErr w:type="spellStart"/>
      <w:r w:rsidRPr="00AB53A0">
        <w:rPr>
          <w:rFonts w:asciiTheme="minorBidi" w:hAnsiTheme="minorBidi" w:cstheme="minorBidi"/>
          <w:rtl/>
        </w:rPr>
        <w:t>התשנ"ו</w:t>
      </w:r>
      <w:proofErr w:type="spellEnd"/>
      <w:r w:rsidRPr="00AB53A0">
        <w:rPr>
          <w:rFonts w:asciiTheme="minorBidi" w:hAnsiTheme="minorBidi" w:cstheme="minorBidi"/>
          <w:rtl/>
        </w:rPr>
        <w:t>–1995;</w:t>
      </w:r>
      <w:r w:rsidRPr="00AB53A0">
        <w:rPr>
          <w:rFonts w:asciiTheme="minorBidi" w:hAnsiTheme="minorBidi" w:cstheme="minorBidi"/>
        </w:rPr>
        <w:t xml:space="preserve"> </w:t>
      </w:r>
    </w:p>
    <w:p w14:paraId="10C80413" w14:textId="77777777" w:rsidR="00692FEB" w:rsidRPr="00AB53A0" w:rsidRDefault="00692FEB" w:rsidP="00EA567F">
      <w:pPr>
        <w:numPr>
          <w:ilvl w:val="1"/>
          <w:numId w:val="20"/>
        </w:numPr>
        <w:tabs>
          <w:tab w:val="left" w:pos="901"/>
        </w:tabs>
        <w:spacing w:line="360" w:lineRule="auto"/>
        <w:contextualSpacing/>
        <w:rPr>
          <w:rFonts w:asciiTheme="minorBidi" w:hAnsiTheme="minorBidi" w:cstheme="minorBidi"/>
        </w:rPr>
      </w:pPr>
      <w:r w:rsidRPr="00AB53A0">
        <w:rPr>
          <w:rFonts w:asciiTheme="minorBidi" w:hAnsiTheme="minorBidi" w:cstheme="minorBidi"/>
          <w:rtl/>
        </w:rPr>
        <w:t>תקנות עבודת נשים (עבודות אסורות, עבודות מוגבלות ועבודות מסוכנות), התשס"א-2001</w:t>
      </w:r>
      <w:r w:rsidRPr="00AB53A0">
        <w:rPr>
          <w:rFonts w:asciiTheme="minorBidi" w:hAnsiTheme="minorBidi" w:cstheme="minorBidi"/>
        </w:rPr>
        <w:t>;</w:t>
      </w:r>
    </w:p>
    <w:p w14:paraId="10C80414" w14:textId="77777777" w:rsidR="00692FEB" w:rsidRPr="00AB53A0" w:rsidRDefault="00692FEB" w:rsidP="00692FEB">
      <w:pPr>
        <w:pStyle w:val="ListParagraph"/>
        <w:spacing w:before="120" w:after="240" w:line="360" w:lineRule="auto"/>
        <w:ind w:left="108"/>
        <w:rPr>
          <w:rFonts w:asciiTheme="minorBidi" w:hAnsiTheme="minorBidi" w:cstheme="minorBidi"/>
          <w:b/>
          <w:bCs/>
          <w:u w:val="single"/>
          <w:rtl/>
        </w:rPr>
      </w:pPr>
    </w:p>
    <w:p w14:paraId="10C80415" w14:textId="77777777" w:rsidR="00692FEB" w:rsidRPr="00561CC3" w:rsidRDefault="00692FEB" w:rsidP="00EA567F">
      <w:pPr>
        <w:pStyle w:val="ListParagraph"/>
        <w:numPr>
          <w:ilvl w:val="0"/>
          <w:numId w:val="20"/>
        </w:numPr>
        <w:spacing w:before="120" w:after="240" w:line="360" w:lineRule="auto"/>
        <w:rPr>
          <w:rFonts w:asciiTheme="minorBidi" w:hAnsiTheme="minorBidi" w:cstheme="minorBidi"/>
          <w:b/>
          <w:bCs/>
          <w:color w:val="FF0000"/>
        </w:rPr>
      </w:pPr>
      <w:r w:rsidRPr="00561CC3">
        <w:rPr>
          <w:rFonts w:asciiTheme="minorBidi" w:hAnsiTheme="minorBidi" w:cstheme="minorBidi"/>
          <w:b/>
          <w:bCs/>
          <w:rtl/>
        </w:rPr>
        <w:t>הגדרות</w:t>
      </w:r>
    </w:p>
    <w:p w14:paraId="10C80416" w14:textId="77777777" w:rsidR="00692FEB" w:rsidRPr="00A309B5" w:rsidRDefault="00692FEB" w:rsidP="00692FEB">
      <w:pPr>
        <w:pStyle w:val="ListParagraph"/>
        <w:spacing w:before="120" w:after="240" w:line="360" w:lineRule="auto"/>
        <w:ind w:left="108"/>
        <w:rPr>
          <w:rFonts w:asciiTheme="minorBidi" w:hAnsiTheme="minorBidi" w:cstheme="minorBidi"/>
          <w:color w:val="FF0000"/>
          <w:rtl/>
        </w:rPr>
      </w:pPr>
      <w:r w:rsidRPr="00A309B5">
        <w:rPr>
          <w:rFonts w:asciiTheme="minorBidi" w:hAnsiTheme="minorBidi" w:cstheme="minorBidi" w:hint="cs"/>
          <w:rtl/>
        </w:rPr>
        <w:t xml:space="preserve">לפרק זה - </w:t>
      </w:r>
    </w:p>
    <w:p w14:paraId="10C80417" w14:textId="77777777" w:rsidR="00692FEB" w:rsidRPr="00A309B5" w:rsidDel="00AD13BD" w:rsidRDefault="00692FEB" w:rsidP="00561CC3">
      <w:pPr>
        <w:tabs>
          <w:tab w:val="left" w:pos="3509"/>
        </w:tabs>
        <w:spacing w:after="240" w:line="360" w:lineRule="auto"/>
        <w:ind w:left="108"/>
        <w:rPr>
          <w:rFonts w:asciiTheme="minorBidi" w:hAnsiTheme="minorBidi" w:cstheme="minorBidi"/>
          <w:rtl/>
        </w:rPr>
      </w:pPr>
      <w:r w:rsidRPr="00A309B5">
        <w:rPr>
          <w:rFonts w:asciiTheme="minorBidi" w:hAnsiTheme="minorBidi" w:cstheme="minorBidi"/>
          <w:b/>
          <w:bCs/>
          <w:rtl/>
        </w:rPr>
        <w:lastRenderedPageBreak/>
        <w:t>בודק מוסמך</w:t>
      </w:r>
      <w:r w:rsidR="00561CC3">
        <w:rPr>
          <w:rStyle w:val="default"/>
          <w:rFonts w:asciiTheme="minorBidi" w:eastAsiaTheme="majorEastAsia" w:hAnsiTheme="minorBidi" w:cstheme="minorBidi" w:hint="cs"/>
          <w:b/>
          <w:bCs/>
          <w:rtl/>
        </w:rPr>
        <w:t xml:space="preserve">   </w:t>
      </w:r>
      <w:r w:rsidRPr="00A309B5">
        <w:rPr>
          <w:rFonts w:asciiTheme="minorBidi" w:hAnsiTheme="minorBidi" w:cstheme="minorBidi"/>
          <w:color w:val="000000"/>
          <w:rtl/>
        </w:rPr>
        <w:t>אדם</w:t>
      </w:r>
      <w:r w:rsidRPr="00A309B5">
        <w:rPr>
          <w:rFonts w:asciiTheme="minorBidi" w:hAnsiTheme="minorBidi" w:cstheme="minorBidi"/>
          <w:rtl/>
        </w:rPr>
        <w:t xml:space="preserve"> שמפקח עבודה ראשי הסמיכו בכתב לעשות בדיקות וניסויים כמפורט ב"פקודת הבטיחות בעבודה";</w:t>
      </w:r>
    </w:p>
    <w:p w14:paraId="10C80418" w14:textId="77777777" w:rsidR="00692FEB" w:rsidRDefault="00692FEB" w:rsidP="00561CC3">
      <w:pPr>
        <w:tabs>
          <w:tab w:val="left" w:pos="3509"/>
        </w:tabs>
        <w:spacing w:line="360" w:lineRule="auto"/>
        <w:ind w:left="108"/>
        <w:rPr>
          <w:rFonts w:asciiTheme="minorBidi" w:hAnsiTheme="minorBidi" w:cstheme="minorBidi"/>
          <w:rtl/>
        </w:rPr>
      </w:pPr>
      <w:r w:rsidRPr="00A309B5">
        <w:rPr>
          <w:rFonts w:asciiTheme="minorBidi" w:hAnsiTheme="minorBidi" w:cstheme="minorBidi"/>
          <w:b/>
          <w:bCs/>
          <w:rtl/>
        </w:rPr>
        <w:t>בעל עסק</w:t>
      </w:r>
      <w:r w:rsidR="00561CC3">
        <w:rPr>
          <w:rStyle w:val="default"/>
          <w:rFonts w:asciiTheme="minorBidi" w:eastAsiaTheme="majorEastAsia" w:hAnsiTheme="minorBidi" w:cstheme="minorBidi" w:hint="cs"/>
          <w:b/>
          <w:bCs/>
          <w:rtl/>
        </w:rPr>
        <w:t xml:space="preserve">   </w:t>
      </w:r>
      <w:r w:rsidRPr="00A309B5">
        <w:rPr>
          <w:rFonts w:asciiTheme="minorBidi" w:hAnsiTheme="minorBidi" w:cstheme="minorBidi"/>
          <w:rtl/>
        </w:rPr>
        <w:t xml:space="preserve">לרבות </w:t>
      </w:r>
      <w:r w:rsidRPr="00A66950">
        <w:rPr>
          <w:rFonts w:asciiTheme="minorBidi" w:hAnsiTheme="minorBidi" w:cstheme="minorBidi"/>
          <w:rtl/>
        </w:rPr>
        <w:t>"המחזיק במקום העבוד</w:t>
      </w:r>
      <w:r w:rsidRPr="00A66950">
        <w:rPr>
          <w:rFonts w:asciiTheme="minorBidi" w:hAnsiTheme="minorBidi" w:cstheme="minorBidi" w:hint="eastAsia"/>
          <w:rtl/>
        </w:rPr>
        <w:t>ה</w:t>
      </w:r>
      <w:r w:rsidRPr="00A66950">
        <w:rPr>
          <w:rFonts w:asciiTheme="minorBidi" w:hAnsiTheme="minorBidi" w:cstheme="minorBidi"/>
          <w:rtl/>
        </w:rPr>
        <w:t>"</w:t>
      </w:r>
      <w:r>
        <w:rPr>
          <w:rFonts w:asciiTheme="minorBidi" w:hAnsiTheme="minorBidi" w:cstheme="minorBidi" w:hint="cs"/>
          <w:rtl/>
        </w:rPr>
        <w:t>,</w:t>
      </w:r>
      <w:r w:rsidRPr="00A309B5">
        <w:rPr>
          <w:rFonts w:asciiTheme="minorBidi" w:hAnsiTheme="minorBidi" w:cstheme="minorBidi"/>
          <w:rtl/>
        </w:rPr>
        <w:t xml:space="preserve"> </w:t>
      </w:r>
    </w:p>
    <w:p w14:paraId="10C80419" w14:textId="77777777" w:rsidR="00561CC3" w:rsidRPr="00A309B5" w:rsidDel="00AD13BD" w:rsidRDefault="00561CC3" w:rsidP="00561CC3">
      <w:pPr>
        <w:tabs>
          <w:tab w:val="left" w:pos="3509"/>
        </w:tabs>
        <w:spacing w:line="360" w:lineRule="auto"/>
        <w:ind w:left="108"/>
        <w:rPr>
          <w:rFonts w:asciiTheme="minorBidi" w:hAnsiTheme="minorBidi" w:cstheme="minorBidi"/>
          <w:rtl/>
        </w:rPr>
      </w:pPr>
    </w:p>
    <w:p w14:paraId="10C8041A" w14:textId="77777777" w:rsidR="00561CC3" w:rsidRDefault="00692FEB" w:rsidP="00692FEB">
      <w:pPr>
        <w:spacing w:line="360" w:lineRule="auto"/>
        <w:rPr>
          <w:rFonts w:asciiTheme="minorBidi" w:hAnsiTheme="minorBidi" w:cstheme="minorBidi"/>
          <w:rtl/>
        </w:rPr>
      </w:pPr>
      <w:r w:rsidRPr="00A309B5">
        <w:rPr>
          <w:rFonts w:asciiTheme="minorBidi" w:hAnsiTheme="minorBidi" w:cstheme="minorBidi"/>
          <w:b/>
          <w:bCs/>
          <w:rtl/>
        </w:rPr>
        <w:t>גור</w:t>
      </w:r>
      <w:r w:rsidRPr="00A309B5">
        <w:rPr>
          <w:rFonts w:asciiTheme="minorBidi" w:hAnsiTheme="minorBidi" w:cstheme="minorBidi" w:hint="cs"/>
          <w:b/>
          <w:bCs/>
          <w:rtl/>
        </w:rPr>
        <w:t>מים</w:t>
      </w:r>
      <w:r w:rsidRPr="00A309B5">
        <w:rPr>
          <w:rFonts w:asciiTheme="minorBidi" w:hAnsiTheme="minorBidi" w:cstheme="minorBidi"/>
          <w:b/>
          <w:bCs/>
          <w:rtl/>
        </w:rPr>
        <w:t xml:space="preserve"> מזיק</w:t>
      </w:r>
      <w:r w:rsidRPr="00A309B5">
        <w:rPr>
          <w:rStyle w:val="default"/>
          <w:rFonts w:asciiTheme="minorBidi" w:hAnsiTheme="minorBidi" w:cstheme="minorBidi" w:hint="cs"/>
          <w:b/>
          <w:bCs/>
          <w:sz w:val="24"/>
          <w:szCs w:val="24"/>
          <w:rtl/>
        </w:rPr>
        <w:t>ים</w:t>
      </w:r>
      <w:r w:rsidRPr="00A309B5" w:rsidDel="00AD13BD">
        <w:rPr>
          <w:rStyle w:val="default"/>
          <w:rFonts w:asciiTheme="minorBidi" w:eastAsiaTheme="majorEastAsia" w:hAnsiTheme="minorBidi" w:cstheme="minorBidi"/>
          <w:b/>
          <w:bCs/>
          <w:rtl/>
        </w:rPr>
        <w:tab/>
      </w:r>
      <w:r w:rsidRPr="00A309B5">
        <w:rPr>
          <w:rFonts w:asciiTheme="minorBidi" w:hAnsiTheme="minorBidi" w:cstheme="minorBidi"/>
          <w:rtl/>
        </w:rPr>
        <w:t xml:space="preserve"> </w:t>
      </w:r>
      <w:r w:rsidR="00561CC3">
        <w:rPr>
          <w:rFonts w:asciiTheme="minorBidi" w:hAnsiTheme="minorBidi" w:cstheme="minorBidi" w:hint="cs"/>
          <w:rtl/>
        </w:rPr>
        <w:t xml:space="preserve"> </w:t>
      </w:r>
      <w:r>
        <w:rPr>
          <w:rFonts w:asciiTheme="minorBidi" w:hAnsiTheme="minorBidi" w:cstheme="minorBidi"/>
          <w:rtl/>
        </w:rPr>
        <w:t xml:space="preserve">גורמים כימיים ופיזיקליים מזיקים הנמצאים במפעל–משרד הכלכלה, </w:t>
      </w:r>
    </w:p>
    <w:p w14:paraId="10C8041B" w14:textId="77777777" w:rsidR="00561CC3" w:rsidRDefault="00692FEB" w:rsidP="00561CC3">
      <w:pPr>
        <w:spacing w:line="360" w:lineRule="auto"/>
        <w:ind w:firstLine="720"/>
        <w:rPr>
          <w:rFonts w:asciiTheme="minorBidi" w:hAnsiTheme="minorBidi" w:cstheme="minorBidi"/>
          <w:rtl/>
        </w:rPr>
      </w:pPr>
      <w:r>
        <w:rPr>
          <w:rFonts w:asciiTheme="minorBidi" w:hAnsiTheme="minorBidi" w:cstheme="minorBidi"/>
          <w:rtl/>
        </w:rPr>
        <w:t>ואשר העובדים עלולים להיחשף אליהם בזמן העבודה</w:t>
      </w:r>
      <w:r>
        <w:rPr>
          <w:rFonts w:asciiTheme="minorBidi" w:hAnsiTheme="minorBidi" w:cstheme="minorBidi" w:hint="cs"/>
          <w:rtl/>
        </w:rPr>
        <w:t>,</w:t>
      </w:r>
      <w:r>
        <w:rPr>
          <w:rFonts w:asciiTheme="minorBidi" w:hAnsiTheme="minorBidi" w:cstheme="minorBidi"/>
          <w:rtl/>
        </w:rPr>
        <w:t xml:space="preserve"> והם רשומים בספר, </w:t>
      </w:r>
    </w:p>
    <w:p w14:paraId="10C8041C" w14:textId="77777777" w:rsidR="00561CC3" w:rsidRDefault="00692FEB" w:rsidP="00561CC3">
      <w:pPr>
        <w:spacing w:line="360" w:lineRule="auto"/>
        <w:ind w:left="108" w:firstLine="612"/>
        <w:rPr>
          <w:rFonts w:asciiTheme="minorBidi" w:hAnsiTheme="minorBidi" w:cstheme="minorBidi"/>
          <w:rtl/>
        </w:rPr>
      </w:pPr>
      <w:r>
        <w:rPr>
          <w:rFonts w:asciiTheme="minorBidi" w:hAnsiTheme="minorBidi" w:cstheme="minorBidi"/>
          <w:rtl/>
        </w:rPr>
        <w:t>בתוספת</w:t>
      </w:r>
      <w:r>
        <w:rPr>
          <w:rFonts w:asciiTheme="minorBidi" w:hAnsiTheme="minorBidi" w:cstheme="minorBidi"/>
        </w:rPr>
        <w:t xml:space="preserve"> </w:t>
      </w:r>
      <w:r>
        <w:rPr>
          <w:rFonts w:asciiTheme="minorBidi" w:hAnsiTheme="minorBidi" w:cstheme="minorBidi"/>
          <w:rtl/>
        </w:rPr>
        <w:t>הראשונה או בתוספת השנייה של תקנות הבטיחות בעבודה (ניטור סביבתי</w:t>
      </w:r>
    </w:p>
    <w:p w14:paraId="10C8041D" w14:textId="77777777" w:rsidR="00561CC3" w:rsidRDefault="00692FEB" w:rsidP="00561CC3">
      <w:pPr>
        <w:spacing w:line="360" w:lineRule="auto"/>
        <w:ind w:left="108" w:firstLine="612"/>
        <w:rPr>
          <w:rFonts w:asciiTheme="minorBidi" w:hAnsiTheme="minorBidi" w:cstheme="minorBidi"/>
          <w:rtl/>
        </w:rPr>
      </w:pPr>
      <w:r>
        <w:rPr>
          <w:rFonts w:asciiTheme="minorBidi" w:hAnsiTheme="minorBidi" w:cstheme="minorBidi"/>
          <w:rtl/>
        </w:rPr>
        <w:t xml:space="preserve">וניטור ביולוגי של עובדים בגורמים מזיקים), התשע"א-2011 </w:t>
      </w:r>
      <w:r>
        <w:rPr>
          <w:rFonts w:asciiTheme="minorBidi" w:hAnsiTheme="minorBidi" w:cstheme="minorBidi" w:hint="cs"/>
          <w:rtl/>
        </w:rPr>
        <w:t xml:space="preserve">ו/או </w:t>
      </w:r>
      <w:r>
        <w:rPr>
          <w:rFonts w:asciiTheme="minorBidi" w:hAnsiTheme="minorBidi" w:cstheme="minorBidi"/>
          <w:rtl/>
        </w:rPr>
        <w:t xml:space="preserve">באחת מתקנות הבטיחות </w:t>
      </w:r>
    </w:p>
    <w:p w14:paraId="10C8041E" w14:textId="77777777" w:rsidR="00692FEB" w:rsidRDefault="00692FEB" w:rsidP="00561CC3">
      <w:pPr>
        <w:spacing w:line="360" w:lineRule="auto"/>
        <w:ind w:left="108" w:firstLine="612"/>
        <w:rPr>
          <w:rFonts w:asciiTheme="minorBidi" w:hAnsiTheme="minorBidi" w:cstheme="minorBidi"/>
        </w:rPr>
      </w:pPr>
      <w:r>
        <w:rPr>
          <w:rFonts w:asciiTheme="minorBidi" w:hAnsiTheme="minorBidi" w:cstheme="minorBidi"/>
          <w:rtl/>
        </w:rPr>
        <w:t>בעבודה, גהות תעסוקתית ובריאות העובדים;</w:t>
      </w:r>
    </w:p>
    <w:p w14:paraId="10C8041F" w14:textId="77777777" w:rsidR="00692FEB" w:rsidRPr="00097FD5" w:rsidDel="00AD13BD" w:rsidRDefault="00692FEB" w:rsidP="00692FEB">
      <w:pPr>
        <w:tabs>
          <w:tab w:val="left" w:pos="3509"/>
        </w:tabs>
        <w:spacing w:line="360" w:lineRule="auto"/>
        <w:ind w:left="108" w:right="360"/>
        <w:rPr>
          <w:rFonts w:asciiTheme="minorBidi" w:hAnsiTheme="minorBidi" w:cstheme="minorBidi"/>
          <w:rtl/>
        </w:rPr>
      </w:pPr>
    </w:p>
    <w:p w14:paraId="10C80420" w14:textId="77777777" w:rsidR="00561CC3" w:rsidRDefault="00692FEB" w:rsidP="00561CC3">
      <w:pPr>
        <w:tabs>
          <w:tab w:val="left" w:pos="3509"/>
        </w:tabs>
        <w:spacing w:line="360" w:lineRule="auto"/>
        <w:ind w:left="108" w:right="360"/>
        <w:rPr>
          <w:rFonts w:asciiTheme="minorBidi" w:hAnsiTheme="minorBidi" w:cstheme="minorBidi"/>
          <w:rtl/>
        </w:rPr>
      </w:pPr>
      <w:r w:rsidRPr="00A309B5">
        <w:rPr>
          <w:rFonts w:asciiTheme="minorBidi" w:hAnsiTheme="minorBidi" w:cstheme="minorBidi"/>
          <w:b/>
          <w:bCs/>
          <w:rtl/>
        </w:rPr>
        <w:t>התקני בטיחות</w:t>
      </w:r>
      <w:r w:rsidR="00561CC3">
        <w:rPr>
          <w:rFonts w:asciiTheme="minorBidi" w:hAnsiTheme="minorBidi" w:cstheme="minorBidi" w:hint="cs"/>
          <w:rtl/>
        </w:rPr>
        <w:t xml:space="preserve">   </w:t>
      </w:r>
      <w:r w:rsidRPr="00A309B5">
        <w:rPr>
          <w:rFonts w:asciiTheme="minorBidi" w:hAnsiTheme="minorBidi" w:cstheme="minorBidi"/>
          <w:rtl/>
        </w:rPr>
        <w:t xml:space="preserve">התקן קבוע, אוטומטי או משולב, המגן באופן בטוח על כל חלק של מכונה, </w:t>
      </w:r>
    </w:p>
    <w:p w14:paraId="10C80421" w14:textId="77777777" w:rsidR="00692FEB" w:rsidRPr="00A309B5" w:rsidDel="00AD13BD" w:rsidRDefault="00692FEB" w:rsidP="00561CC3">
      <w:pPr>
        <w:tabs>
          <w:tab w:val="left" w:pos="3509"/>
        </w:tabs>
        <w:spacing w:line="360" w:lineRule="auto"/>
        <w:ind w:left="720" w:right="360"/>
        <w:rPr>
          <w:rFonts w:asciiTheme="minorBidi" w:hAnsiTheme="minorBidi" w:cstheme="minorBidi"/>
          <w:rtl/>
        </w:rPr>
      </w:pPr>
      <w:r w:rsidRPr="00A309B5">
        <w:rPr>
          <w:rFonts w:asciiTheme="minorBidi" w:hAnsiTheme="minorBidi" w:cstheme="minorBidi"/>
          <w:rtl/>
        </w:rPr>
        <w:t>תהליך או ציוד אחר, העשוי להוות סכנה לעובדים ולנמצאים בסביבה המסוכנת, העונה על דרישות החקיקה בנושא, תקנים רלוונטיים, הוראות יצרן, כללי מקצוע מקובלים או נהלים מקצועיים שפורסמו.</w:t>
      </w:r>
      <w:r w:rsidRPr="00A309B5">
        <w:rPr>
          <w:rFonts w:asciiTheme="minorBidi" w:hAnsiTheme="minorBidi" w:cstheme="minorBidi"/>
          <w:rtl/>
        </w:rPr>
        <w:br/>
      </w:r>
    </w:p>
    <w:p w14:paraId="10C80422" w14:textId="77777777" w:rsidR="00692FEB" w:rsidRDefault="00692FEB" w:rsidP="00692FEB">
      <w:pPr>
        <w:spacing w:line="360" w:lineRule="auto"/>
        <w:rPr>
          <w:rFonts w:asciiTheme="minorBidi" w:hAnsiTheme="minorBidi" w:cstheme="minorBidi"/>
        </w:rPr>
      </w:pPr>
      <w:r w:rsidRPr="00A309B5">
        <w:rPr>
          <w:rFonts w:asciiTheme="minorBidi" w:hAnsiTheme="minorBidi" w:cstheme="minorBidi"/>
          <w:b/>
          <w:bCs/>
          <w:rtl/>
        </w:rPr>
        <w:t>מחזיק במקום העבודה</w:t>
      </w:r>
      <w:r w:rsidRPr="00A309B5" w:rsidDel="00AD13BD">
        <w:rPr>
          <w:rStyle w:val="default"/>
          <w:rFonts w:asciiTheme="minorBidi" w:eastAsiaTheme="majorEastAsia" w:hAnsiTheme="minorBidi" w:cstheme="minorBidi"/>
          <w:b/>
          <w:bCs/>
          <w:rtl/>
        </w:rPr>
        <w:tab/>
      </w:r>
      <w:r w:rsidR="00561CC3">
        <w:rPr>
          <w:rStyle w:val="default"/>
          <w:rFonts w:asciiTheme="minorBidi" w:eastAsiaTheme="majorEastAsia" w:hAnsiTheme="minorBidi" w:cstheme="minorBidi" w:hint="cs"/>
          <w:b/>
          <w:bCs/>
          <w:rtl/>
        </w:rPr>
        <w:t xml:space="preserve">   </w:t>
      </w:r>
      <w:r>
        <w:rPr>
          <w:rFonts w:asciiTheme="minorBidi" w:hAnsiTheme="minorBidi" w:cstheme="minorBidi"/>
          <w:rtl/>
        </w:rPr>
        <w:t>כל אחד מאלה:</w:t>
      </w:r>
    </w:p>
    <w:p w14:paraId="10C80423" w14:textId="77777777" w:rsidR="00692FEB" w:rsidRDefault="00692FEB" w:rsidP="00692FEB">
      <w:pPr>
        <w:numPr>
          <w:ilvl w:val="0"/>
          <w:numId w:val="4"/>
        </w:numPr>
        <w:spacing w:line="360" w:lineRule="auto"/>
        <w:rPr>
          <w:rFonts w:asciiTheme="minorBidi" w:hAnsiTheme="minorBidi" w:cstheme="minorBidi"/>
        </w:rPr>
      </w:pPr>
      <w:r>
        <w:rPr>
          <w:rFonts w:asciiTheme="minorBidi" w:hAnsiTheme="minorBidi" w:cstheme="minorBidi"/>
          <w:rtl/>
        </w:rPr>
        <w:t>המעביד;</w:t>
      </w:r>
    </w:p>
    <w:p w14:paraId="10C80424" w14:textId="77777777" w:rsidR="00692FEB" w:rsidRDefault="00692FEB" w:rsidP="00692FEB">
      <w:pPr>
        <w:numPr>
          <w:ilvl w:val="0"/>
          <w:numId w:val="4"/>
        </w:numPr>
        <w:spacing w:line="360" w:lineRule="auto"/>
        <w:rPr>
          <w:rFonts w:asciiTheme="minorBidi" w:hAnsiTheme="minorBidi" w:cstheme="minorBidi"/>
        </w:rPr>
      </w:pPr>
      <w:r>
        <w:rPr>
          <w:rFonts w:asciiTheme="minorBidi" w:hAnsiTheme="minorBidi" w:cstheme="minorBidi"/>
          <w:rtl/>
        </w:rPr>
        <w:t>במפעל – משרד הכלכלה - הבעל או התופ</w:t>
      </w:r>
      <w:r>
        <w:rPr>
          <w:rFonts w:asciiTheme="minorBidi" w:hAnsiTheme="minorBidi" w:cstheme="minorBidi" w:hint="cs"/>
          <w:rtl/>
        </w:rPr>
        <w:t>ס</w:t>
      </w:r>
      <w:r>
        <w:rPr>
          <w:rFonts w:asciiTheme="minorBidi" w:hAnsiTheme="minorBidi" w:cstheme="minorBidi"/>
          <w:rtl/>
        </w:rPr>
        <w:t xml:space="preserve"> כמפורט בסעיפים 219 עד 221 לפקודת הבטיחות בעבודה (נוסח חדש), התש"ל-1970;</w:t>
      </w:r>
    </w:p>
    <w:p w14:paraId="10C80425" w14:textId="77777777" w:rsidR="00692FEB" w:rsidRDefault="00692FEB" w:rsidP="00692FEB">
      <w:pPr>
        <w:numPr>
          <w:ilvl w:val="0"/>
          <w:numId w:val="4"/>
        </w:numPr>
        <w:spacing w:line="360" w:lineRule="auto"/>
        <w:rPr>
          <w:rFonts w:asciiTheme="minorBidi" w:hAnsiTheme="minorBidi" w:cstheme="minorBidi"/>
        </w:rPr>
      </w:pPr>
      <w:r>
        <w:rPr>
          <w:rFonts w:asciiTheme="minorBidi" w:hAnsiTheme="minorBidi" w:cstheme="minorBidi"/>
          <w:rtl/>
        </w:rPr>
        <w:t xml:space="preserve">בעל מקום העבודה; </w:t>
      </w:r>
    </w:p>
    <w:p w14:paraId="10C80426" w14:textId="77777777" w:rsidR="00692FEB" w:rsidRDefault="00692FEB" w:rsidP="00692FEB">
      <w:pPr>
        <w:numPr>
          <w:ilvl w:val="0"/>
          <w:numId w:val="4"/>
        </w:numPr>
        <w:spacing w:line="360" w:lineRule="auto"/>
        <w:rPr>
          <w:rFonts w:asciiTheme="minorBidi" w:hAnsiTheme="minorBidi" w:cstheme="minorBidi"/>
        </w:rPr>
      </w:pPr>
      <w:r>
        <w:rPr>
          <w:rFonts w:asciiTheme="minorBidi" w:hAnsiTheme="minorBidi" w:cstheme="minorBidi"/>
          <w:rtl/>
        </w:rPr>
        <w:t>המנהל בפועל את מקום העבודה;</w:t>
      </w:r>
    </w:p>
    <w:p w14:paraId="10C80427" w14:textId="77777777" w:rsidR="00692FEB" w:rsidRDefault="00692FEB" w:rsidP="00692FEB">
      <w:pPr>
        <w:numPr>
          <w:ilvl w:val="0"/>
          <w:numId w:val="4"/>
        </w:numPr>
        <w:spacing w:line="360" w:lineRule="auto"/>
        <w:rPr>
          <w:rFonts w:asciiTheme="minorBidi" w:hAnsiTheme="minorBidi" w:cstheme="minorBidi"/>
        </w:rPr>
      </w:pPr>
      <w:r>
        <w:rPr>
          <w:rFonts w:asciiTheme="minorBidi" w:hAnsiTheme="minorBidi" w:cstheme="minorBidi"/>
          <w:rtl/>
        </w:rPr>
        <w:t>אדם שבהשגחתו או בפיקוחו פועל מקום העבודה;</w:t>
      </w:r>
    </w:p>
    <w:p w14:paraId="10C80428" w14:textId="77777777" w:rsidR="00692FEB" w:rsidRPr="00561CC3" w:rsidDel="00AD13BD" w:rsidRDefault="00692FEB" w:rsidP="00561CC3">
      <w:pPr>
        <w:pStyle w:val="ListParagraph"/>
        <w:numPr>
          <w:ilvl w:val="0"/>
          <w:numId w:val="4"/>
        </w:numPr>
        <w:tabs>
          <w:tab w:val="num" w:pos="3509"/>
        </w:tabs>
        <w:spacing w:line="360" w:lineRule="auto"/>
        <w:ind w:right="360"/>
        <w:rPr>
          <w:rFonts w:asciiTheme="minorBidi" w:hAnsiTheme="minorBidi" w:cstheme="minorBidi"/>
          <w:rtl/>
        </w:rPr>
      </w:pPr>
      <w:r w:rsidRPr="00561CC3">
        <w:rPr>
          <w:rFonts w:asciiTheme="minorBidi" w:hAnsiTheme="minorBidi" w:cstheme="minorBidi"/>
          <w:rtl/>
        </w:rPr>
        <w:t>המנהל בפועל של תאגיד, אם המפעל – משרד הכלכלה מצוי בבעלות תאגיד.</w:t>
      </w:r>
      <w:r w:rsidRPr="00561CC3">
        <w:rPr>
          <w:rFonts w:asciiTheme="minorBidi" w:hAnsiTheme="minorBidi" w:cstheme="minorBidi"/>
          <w:rtl/>
        </w:rPr>
        <w:br/>
      </w:r>
    </w:p>
    <w:p w14:paraId="10C80429" w14:textId="77777777" w:rsidR="00561CC3" w:rsidRDefault="00692FEB" w:rsidP="00561CC3">
      <w:pPr>
        <w:tabs>
          <w:tab w:val="left" w:pos="3509"/>
        </w:tabs>
        <w:spacing w:line="360" w:lineRule="auto"/>
        <w:ind w:left="108"/>
        <w:rPr>
          <w:rFonts w:asciiTheme="minorBidi" w:hAnsiTheme="minorBidi" w:cstheme="minorBidi"/>
          <w:rtl/>
        </w:rPr>
      </w:pPr>
      <w:r w:rsidRPr="00A309B5">
        <w:rPr>
          <w:rFonts w:asciiTheme="minorBidi" w:hAnsiTheme="minorBidi" w:cstheme="minorBidi"/>
          <w:b/>
          <w:bCs/>
          <w:rtl/>
        </w:rPr>
        <w:t>מחלת משלח יד</w:t>
      </w:r>
      <w:r w:rsidR="00561CC3">
        <w:rPr>
          <w:rFonts w:asciiTheme="minorBidi" w:hAnsiTheme="minorBidi" w:cstheme="minorBidi" w:hint="cs"/>
          <w:rtl/>
        </w:rPr>
        <w:t xml:space="preserve">   </w:t>
      </w:r>
      <w:r w:rsidRPr="00A309B5">
        <w:rPr>
          <w:rFonts w:asciiTheme="minorBidi" w:hAnsiTheme="minorBidi" w:cstheme="minorBidi"/>
          <w:rtl/>
        </w:rPr>
        <w:t xml:space="preserve">מחלה הנזכרת בתוספת שבתקנות מחלות מקצוע (חובת הודעה </w:t>
      </w:r>
      <w:r w:rsidR="00561CC3">
        <w:rPr>
          <w:rFonts w:asciiTheme="minorBidi" w:hAnsiTheme="minorBidi" w:cstheme="minorBidi"/>
          <w:rtl/>
        </w:rPr>
        <w:t>–</w:t>
      </w:r>
    </w:p>
    <w:p w14:paraId="10C8042A" w14:textId="77777777" w:rsidR="00561CC3" w:rsidRDefault="00561CC3" w:rsidP="00561CC3">
      <w:pPr>
        <w:tabs>
          <w:tab w:val="left" w:pos="3509"/>
        </w:tabs>
        <w:spacing w:line="360" w:lineRule="auto"/>
        <w:rPr>
          <w:rFonts w:asciiTheme="minorBidi" w:hAnsiTheme="minorBidi" w:cstheme="minorBidi"/>
          <w:rtl/>
        </w:rPr>
      </w:pPr>
      <w:r>
        <w:rPr>
          <w:rFonts w:asciiTheme="minorBidi" w:hAnsiTheme="minorBidi" w:cstheme="minorBidi" w:hint="cs"/>
          <w:b/>
          <w:bCs/>
          <w:rtl/>
        </w:rPr>
        <w:t xml:space="preserve">         </w:t>
      </w:r>
      <w:r>
        <w:rPr>
          <w:rFonts w:asciiTheme="minorBidi" w:hAnsiTheme="minorBidi" w:cstheme="minorBidi" w:hint="cs"/>
          <w:rtl/>
        </w:rPr>
        <w:t xml:space="preserve">  </w:t>
      </w:r>
      <w:r w:rsidR="00692FEB" w:rsidRPr="00A309B5">
        <w:rPr>
          <w:rFonts w:asciiTheme="minorBidi" w:hAnsiTheme="minorBidi" w:cstheme="minorBidi"/>
          <w:rtl/>
        </w:rPr>
        <w:t>רשימה נוספת), התש"ם-1980</w:t>
      </w:r>
      <w:r w:rsidR="00692FEB">
        <w:rPr>
          <w:rFonts w:asciiTheme="minorBidi" w:hAnsiTheme="minorBidi" w:cstheme="minorBidi" w:hint="cs"/>
          <w:rtl/>
        </w:rPr>
        <w:t>,</w:t>
      </w:r>
      <w:r w:rsidR="00692FEB" w:rsidRPr="00A309B5">
        <w:rPr>
          <w:rFonts w:asciiTheme="minorBidi" w:hAnsiTheme="minorBidi" w:cstheme="minorBidi"/>
          <w:rtl/>
        </w:rPr>
        <w:t xml:space="preserve"> או מחלה אחרת כלשהי שעליה הוחלו הוראות </w:t>
      </w:r>
    </w:p>
    <w:p w14:paraId="10C8042B" w14:textId="77777777" w:rsidR="00692FEB" w:rsidRDefault="00561CC3" w:rsidP="00561CC3">
      <w:pPr>
        <w:tabs>
          <w:tab w:val="left" w:pos="3509"/>
        </w:tabs>
        <w:spacing w:line="360" w:lineRule="auto"/>
        <w:rPr>
          <w:rFonts w:asciiTheme="minorBidi" w:hAnsiTheme="minorBidi" w:cstheme="minorBidi"/>
          <w:rtl/>
        </w:rPr>
      </w:pPr>
      <w:r>
        <w:rPr>
          <w:rFonts w:asciiTheme="minorBidi" w:hAnsiTheme="minorBidi" w:cstheme="minorBidi" w:hint="cs"/>
          <w:rtl/>
        </w:rPr>
        <w:t xml:space="preserve">           </w:t>
      </w:r>
      <w:r w:rsidR="00692FEB" w:rsidRPr="00A309B5">
        <w:rPr>
          <w:rFonts w:asciiTheme="minorBidi" w:hAnsiTheme="minorBidi" w:cstheme="minorBidi"/>
          <w:rtl/>
        </w:rPr>
        <w:t>סעיף 5 לפקודת התאונות ומחלות משלח היד (הודעה),1945</w:t>
      </w:r>
      <w:r w:rsidR="00692FEB">
        <w:rPr>
          <w:rFonts w:asciiTheme="minorBidi" w:hAnsiTheme="minorBidi" w:cstheme="minorBidi" w:hint="cs"/>
          <w:rtl/>
        </w:rPr>
        <w:t xml:space="preserve"> </w:t>
      </w:r>
      <w:r w:rsidR="00692FEB" w:rsidRPr="00A309B5">
        <w:rPr>
          <w:rFonts w:asciiTheme="minorBidi" w:hAnsiTheme="minorBidi" w:cstheme="minorBidi"/>
          <w:rtl/>
        </w:rPr>
        <w:t xml:space="preserve">; </w:t>
      </w:r>
    </w:p>
    <w:p w14:paraId="10C8042C" w14:textId="77777777" w:rsidR="00561CC3" w:rsidRPr="00A309B5" w:rsidDel="00AD13BD" w:rsidRDefault="00561CC3" w:rsidP="00561CC3">
      <w:pPr>
        <w:tabs>
          <w:tab w:val="left" w:pos="3509"/>
        </w:tabs>
        <w:spacing w:line="360" w:lineRule="auto"/>
        <w:rPr>
          <w:rFonts w:asciiTheme="minorBidi" w:hAnsiTheme="minorBidi" w:cstheme="minorBidi"/>
          <w:rtl/>
        </w:rPr>
      </w:pPr>
    </w:p>
    <w:p w14:paraId="10C8042D" w14:textId="77777777" w:rsidR="00692FEB" w:rsidRDefault="00692FEB" w:rsidP="00561CC3">
      <w:pPr>
        <w:tabs>
          <w:tab w:val="left" w:pos="3509"/>
        </w:tabs>
        <w:spacing w:after="240" w:line="360" w:lineRule="auto"/>
        <w:ind w:left="108"/>
        <w:rPr>
          <w:rFonts w:asciiTheme="minorBidi" w:hAnsiTheme="minorBidi" w:cstheme="minorBidi"/>
          <w:rtl/>
        </w:rPr>
      </w:pPr>
      <w:r>
        <w:rPr>
          <w:rFonts w:asciiTheme="minorBidi" w:hAnsiTheme="minorBidi" w:cstheme="minorBidi"/>
          <w:b/>
          <w:bCs/>
          <w:rtl/>
        </w:rPr>
        <w:t>מ</w:t>
      </w:r>
      <w:r w:rsidRPr="00A309B5">
        <w:rPr>
          <w:rFonts w:asciiTheme="minorBidi" w:hAnsiTheme="minorBidi" w:cstheme="minorBidi"/>
          <w:b/>
          <w:bCs/>
          <w:rtl/>
        </w:rPr>
        <w:t>תקן לחץ</w:t>
      </w:r>
      <w:r w:rsidR="00561CC3">
        <w:rPr>
          <w:rFonts w:asciiTheme="minorBidi" w:hAnsiTheme="minorBidi" w:cstheme="minorBidi" w:hint="cs"/>
          <w:rtl/>
        </w:rPr>
        <w:t xml:space="preserve">   </w:t>
      </w:r>
      <w:r w:rsidRPr="00A309B5">
        <w:rPr>
          <w:rFonts w:asciiTheme="minorBidi" w:hAnsiTheme="minorBidi" w:cstheme="minorBidi"/>
          <w:rtl/>
        </w:rPr>
        <w:t>דוד קיטור, קולט קיטור או קולט אוויר;</w:t>
      </w:r>
    </w:p>
    <w:p w14:paraId="10C8042E" w14:textId="77777777" w:rsidR="00692FEB" w:rsidRDefault="00692FEB" w:rsidP="00561CC3">
      <w:pPr>
        <w:tabs>
          <w:tab w:val="left" w:pos="3509"/>
        </w:tabs>
        <w:spacing w:line="360" w:lineRule="auto"/>
        <w:ind w:left="108" w:right="360"/>
        <w:rPr>
          <w:rFonts w:asciiTheme="minorBidi" w:hAnsiTheme="minorBidi" w:cstheme="minorBidi"/>
          <w:rtl/>
        </w:rPr>
      </w:pPr>
      <w:r w:rsidRPr="00A309B5">
        <w:rPr>
          <w:rFonts w:asciiTheme="minorBidi" w:hAnsiTheme="minorBidi" w:cstheme="minorBidi"/>
          <w:b/>
          <w:bCs/>
          <w:rtl/>
        </w:rPr>
        <w:t>מכונה</w:t>
      </w:r>
      <w:r w:rsidR="00561CC3">
        <w:rPr>
          <w:rFonts w:asciiTheme="minorBidi" w:hAnsiTheme="minorBidi" w:cstheme="minorBidi" w:hint="cs"/>
          <w:rtl/>
        </w:rPr>
        <w:t xml:space="preserve">   </w:t>
      </w:r>
      <w:r w:rsidRPr="00A309B5">
        <w:rPr>
          <w:rFonts w:asciiTheme="minorBidi" w:hAnsiTheme="minorBidi" w:cstheme="minorBidi"/>
          <w:rtl/>
        </w:rPr>
        <w:t>כל מכונה, התקן, ציוד</w:t>
      </w:r>
      <w:r>
        <w:rPr>
          <w:rFonts w:asciiTheme="minorBidi" w:hAnsiTheme="minorBidi" w:cstheme="minorBidi" w:hint="cs"/>
          <w:rtl/>
        </w:rPr>
        <w:t>,</w:t>
      </w:r>
      <w:r w:rsidRPr="00A309B5">
        <w:rPr>
          <w:rFonts w:asciiTheme="minorBidi" w:hAnsiTheme="minorBidi" w:cstheme="minorBidi"/>
          <w:rtl/>
        </w:rPr>
        <w:t xml:space="preserve"> לרבות התקן מכני ורצועת הנעה;</w:t>
      </w:r>
    </w:p>
    <w:p w14:paraId="10C8042F" w14:textId="77777777" w:rsidR="00561CC3" w:rsidRPr="00A309B5" w:rsidDel="00AD13BD" w:rsidRDefault="00561CC3" w:rsidP="00561CC3">
      <w:pPr>
        <w:tabs>
          <w:tab w:val="left" w:pos="3509"/>
        </w:tabs>
        <w:spacing w:line="360" w:lineRule="auto"/>
        <w:ind w:left="108" w:right="360"/>
        <w:rPr>
          <w:rFonts w:asciiTheme="minorBidi" w:hAnsiTheme="minorBidi" w:cstheme="minorBidi"/>
          <w:rtl/>
        </w:rPr>
      </w:pPr>
    </w:p>
    <w:p w14:paraId="10C80430" w14:textId="77777777" w:rsidR="00561CC3" w:rsidRDefault="00692FEB" w:rsidP="00561CC3">
      <w:pPr>
        <w:tabs>
          <w:tab w:val="left" w:pos="3509"/>
        </w:tabs>
        <w:spacing w:line="360" w:lineRule="auto"/>
        <w:ind w:left="108"/>
        <w:rPr>
          <w:rFonts w:asciiTheme="minorBidi" w:hAnsiTheme="minorBidi" w:cstheme="minorBidi"/>
          <w:rtl/>
        </w:rPr>
      </w:pPr>
      <w:r w:rsidRPr="00AB53A0">
        <w:rPr>
          <w:rStyle w:val="Strong"/>
          <w:rFonts w:asciiTheme="minorBidi" w:hAnsiTheme="minorBidi" w:cstheme="minorBidi"/>
          <w:rtl/>
        </w:rPr>
        <w:t>מכין התכנית לניהול הבטיחות</w:t>
      </w:r>
      <w:r w:rsidR="00561CC3">
        <w:rPr>
          <w:rFonts w:asciiTheme="minorBidi" w:hAnsiTheme="minorBidi" w:cstheme="minorBidi" w:hint="cs"/>
          <w:rtl/>
        </w:rPr>
        <w:t xml:space="preserve">   </w:t>
      </w:r>
      <w:r>
        <w:rPr>
          <w:rFonts w:asciiTheme="minorBidi" w:hAnsiTheme="minorBidi" w:cstheme="minorBidi"/>
          <w:rtl/>
        </w:rPr>
        <w:t xml:space="preserve">בעל השכלה וניסיון בתחום הבטיחות והבריאות </w:t>
      </w:r>
    </w:p>
    <w:p w14:paraId="10C80431" w14:textId="77777777" w:rsidR="00561CC3" w:rsidRDefault="00561CC3" w:rsidP="00561CC3">
      <w:pPr>
        <w:tabs>
          <w:tab w:val="left" w:pos="3509"/>
        </w:tabs>
        <w:spacing w:line="360" w:lineRule="auto"/>
        <w:ind w:left="108"/>
        <w:rPr>
          <w:rFonts w:asciiTheme="minorBidi" w:hAnsiTheme="minorBidi" w:cstheme="minorBidi"/>
          <w:rtl/>
        </w:rPr>
      </w:pPr>
      <w:r>
        <w:rPr>
          <w:rStyle w:val="Strong"/>
          <w:rFonts w:asciiTheme="minorBidi" w:hAnsiTheme="minorBidi" w:cstheme="minorBidi" w:hint="cs"/>
          <w:rtl/>
        </w:rPr>
        <w:t xml:space="preserve">          </w:t>
      </w:r>
      <w:r w:rsidR="00692FEB">
        <w:rPr>
          <w:rFonts w:asciiTheme="minorBidi" w:hAnsiTheme="minorBidi" w:cstheme="minorBidi"/>
          <w:rtl/>
        </w:rPr>
        <w:t xml:space="preserve">התעסוקתית, לפי תקנה 4 לתקנות ארגון הפיקוח על העבודה (תכנית לניהול </w:t>
      </w:r>
    </w:p>
    <w:p w14:paraId="10C80432" w14:textId="77777777" w:rsidR="00692FEB" w:rsidRPr="00AB53A0" w:rsidRDefault="00561CC3" w:rsidP="00561CC3">
      <w:pPr>
        <w:tabs>
          <w:tab w:val="left" w:pos="3509"/>
        </w:tabs>
        <w:spacing w:line="360" w:lineRule="auto"/>
        <w:ind w:left="108"/>
        <w:rPr>
          <w:rFonts w:asciiTheme="minorBidi" w:hAnsiTheme="minorBidi" w:cstheme="minorBidi"/>
          <w:rtl/>
        </w:rPr>
      </w:pPr>
      <w:r>
        <w:rPr>
          <w:rFonts w:asciiTheme="minorBidi" w:hAnsiTheme="minorBidi" w:cstheme="minorBidi" w:hint="cs"/>
          <w:rtl/>
        </w:rPr>
        <w:t xml:space="preserve">          </w:t>
      </w:r>
      <w:r w:rsidR="00692FEB">
        <w:rPr>
          <w:rFonts w:asciiTheme="minorBidi" w:hAnsiTheme="minorBidi" w:cstheme="minorBidi"/>
          <w:rtl/>
        </w:rPr>
        <w:t>הבטיחות), התשע׳׳ג-2013;</w:t>
      </w:r>
    </w:p>
    <w:p w14:paraId="10C80433" w14:textId="77777777" w:rsidR="00561CC3" w:rsidRDefault="00561CC3" w:rsidP="00692FEB">
      <w:pPr>
        <w:tabs>
          <w:tab w:val="left" w:pos="3509"/>
        </w:tabs>
        <w:spacing w:after="240" w:line="360" w:lineRule="auto"/>
        <w:ind w:left="108"/>
        <w:rPr>
          <w:rFonts w:asciiTheme="minorBidi" w:hAnsiTheme="minorBidi" w:cstheme="minorBidi"/>
          <w:b/>
          <w:bCs/>
          <w:rtl/>
        </w:rPr>
      </w:pPr>
    </w:p>
    <w:p w14:paraId="10C80434" w14:textId="77777777" w:rsidR="00561CC3" w:rsidRDefault="00692FEB" w:rsidP="00561CC3">
      <w:pPr>
        <w:tabs>
          <w:tab w:val="left" w:pos="3509"/>
        </w:tabs>
        <w:spacing w:after="240" w:line="360" w:lineRule="auto"/>
        <w:ind w:left="108"/>
        <w:rPr>
          <w:rFonts w:asciiTheme="minorBidi" w:hAnsiTheme="minorBidi" w:cstheme="minorBidi"/>
          <w:rtl/>
        </w:rPr>
      </w:pPr>
      <w:r w:rsidRPr="00AB53A0">
        <w:rPr>
          <w:rFonts w:asciiTheme="minorBidi" w:hAnsiTheme="minorBidi" w:cstheme="minorBidi"/>
          <w:b/>
          <w:bCs/>
          <w:rtl/>
        </w:rPr>
        <w:t>ממונה על הבטיחות</w:t>
      </w:r>
      <w:r w:rsidR="00561CC3">
        <w:rPr>
          <w:rFonts w:asciiTheme="minorBidi" w:hAnsiTheme="minorBidi" w:cstheme="minorBidi" w:hint="cs"/>
          <w:rtl/>
        </w:rPr>
        <w:t xml:space="preserve">   </w:t>
      </w:r>
      <w:r w:rsidRPr="00AB53A0">
        <w:rPr>
          <w:rFonts w:asciiTheme="minorBidi" w:hAnsiTheme="minorBidi" w:cstheme="minorBidi"/>
          <w:rtl/>
        </w:rPr>
        <w:t xml:space="preserve">בעל אישור כשירות שנתמנה בידי מעביד לממונה על הבטיחות, </w:t>
      </w:r>
    </w:p>
    <w:p w14:paraId="10C80435" w14:textId="77777777" w:rsidR="00561CC3" w:rsidRDefault="00561CC3" w:rsidP="00561CC3">
      <w:pPr>
        <w:tabs>
          <w:tab w:val="left" w:pos="3509"/>
        </w:tabs>
        <w:spacing w:after="240" w:line="360" w:lineRule="auto"/>
        <w:ind w:left="108"/>
        <w:rPr>
          <w:rFonts w:asciiTheme="minorBidi" w:hAnsiTheme="minorBidi" w:cstheme="minorBidi"/>
          <w:rtl/>
        </w:rPr>
      </w:pPr>
      <w:r>
        <w:rPr>
          <w:rFonts w:asciiTheme="minorBidi" w:hAnsiTheme="minorBidi" w:cstheme="minorBidi" w:hint="cs"/>
          <w:b/>
          <w:bCs/>
          <w:rtl/>
        </w:rPr>
        <w:t xml:space="preserve">           </w:t>
      </w:r>
      <w:r w:rsidR="00692FEB" w:rsidRPr="00AB53A0">
        <w:rPr>
          <w:rFonts w:asciiTheme="minorBidi" w:hAnsiTheme="minorBidi" w:cstheme="minorBidi"/>
          <w:rtl/>
        </w:rPr>
        <w:t>הגהות ובריאות העובדים במפעל</w:t>
      </w:r>
      <w:r w:rsidR="00692FEB">
        <w:rPr>
          <w:rFonts w:asciiTheme="minorBidi" w:hAnsiTheme="minorBidi" w:cstheme="minorBidi" w:hint="cs"/>
          <w:rtl/>
        </w:rPr>
        <w:t xml:space="preserve"> </w:t>
      </w:r>
      <w:r w:rsidR="00692FEB">
        <w:rPr>
          <w:rFonts w:asciiTheme="minorBidi" w:hAnsiTheme="minorBidi" w:cstheme="minorBidi"/>
          <w:rtl/>
        </w:rPr>
        <w:t>–</w:t>
      </w:r>
      <w:r w:rsidR="00692FEB">
        <w:rPr>
          <w:rFonts w:asciiTheme="minorBidi" w:hAnsiTheme="minorBidi" w:cstheme="minorBidi" w:hint="cs"/>
          <w:rtl/>
        </w:rPr>
        <w:t xml:space="preserve"> משרד הכלכלה</w:t>
      </w:r>
      <w:r w:rsidR="00692FEB" w:rsidRPr="00AB53A0">
        <w:rPr>
          <w:rFonts w:asciiTheme="minorBidi" w:hAnsiTheme="minorBidi" w:cstheme="minorBidi"/>
          <w:rtl/>
        </w:rPr>
        <w:t>, בהתאם לסעיף 25(א) לחוק</w:t>
      </w:r>
    </w:p>
    <w:p w14:paraId="10C80436" w14:textId="77777777" w:rsidR="00056C01" w:rsidRDefault="00561CC3" w:rsidP="00561CC3">
      <w:pPr>
        <w:tabs>
          <w:tab w:val="left" w:pos="3509"/>
        </w:tabs>
        <w:spacing w:after="240" w:line="360" w:lineRule="auto"/>
        <w:rPr>
          <w:rFonts w:asciiTheme="minorBidi" w:hAnsiTheme="minorBidi" w:cstheme="minorBidi"/>
          <w:rtl/>
        </w:rPr>
      </w:pPr>
      <w:r>
        <w:rPr>
          <w:rFonts w:asciiTheme="minorBidi" w:hAnsiTheme="minorBidi" w:cstheme="minorBidi" w:hint="cs"/>
          <w:rtl/>
        </w:rPr>
        <w:t xml:space="preserve">           </w:t>
      </w:r>
      <w:r w:rsidR="00692FEB" w:rsidRPr="00AB53A0">
        <w:rPr>
          <w:rFonts w:asciiTheme="minorBidi" w:hAnsiTheme="minorBidi" w:cstheme="minorBidi"/>
          <w:rtl/>
        </w:rPr>
        <w:t xml:space="preserve"> ארגון הפיקוח על העבודה ולפי תקנות  ארגון הפיקוח על העבודה (ממונים על </w:t>
      </w:r>
    </w:p>
    <w:p w14:paraId="10C80437" w14:textId="77777777" w:rsidR="00692FEB" w:rsidRDefault="00056C01" w:rsidP="00561CC3">
      <w:pPr>
        <w:tabs>
          <w:tab w:val="left" w:pos="3509"/>
        </w:tabs>
        <w:spacing w:after="240" w:line="360" w:lineRule="auto"/>
        <w:rPr>
          <w:rFonts w:asciiTheme="minorBidi" w:hAnsiTheme="minorBidi" w:cstheme="minorBidi"/>
          <w:rtl/>
        </w:rPr>
      </w:pPr>
      <w:r>
        <w:rPr>
          <w:rFonts w:asciiTheme="minorBidi" w:hAnsiTheme="minorBidi" w:cstheme="minorBidi" w:hint="cs"/>
          <w:rtl/>
        </w:rPr>
        <w:t xml:space="preserve">           </w:t>
      </w:r>
      <w:r w:rsidR="00692FEB" w:rsidRPr="00AB53A0">
        <w:rPr>
          <w:rFonts w:asciiTheme="minorBidi" w:hAnsiTheme="minorBidi" w:cstheme="minorBidi"/>
          <w:rtl/>
        </w:rPr>
        <w:t>הבטיחות), התשנ"ו-1996;</w:t>
      </w:r>
    </w:p>
    <w:p w14:paraId="10C80438" w14:textId="77777777" w:rsidR="00056C01" w:rsidRPr="00AB53A0" w:rsidRDefault="00056C01" w:rsidP="00561CC3">
      <w:pPr>
        <w:tabs>
          <w:tab w:val="left" w:pos="3509"/>
        </w:tabs>
        <w:spacing w:after="240" w:line="360" w:lineRule="auto"/>
        <w:rPr>
          <w:rFonts w:asciiTheme="minorBidi" w:hAnsiTheme="minorBidi" w:cstheme="minorBidi"/>
          <w:rtl/>
        </w:rPr>
      </w:pPr>
    </w:p>
    <w:p w14:paraId="10C80439" w14:textId="77777777" w:rsidR="00056C01" w:rsidRDefault="00692FEB" w:rsidP="00056C01">
      <w:pPr>
        <w:spacing w:line="360" w:lineRule="auto"/>
        <w:ind w:right="360"/>
        <w:rPr>
          <w:rFonts w:asciiTheme="minorBidi" w:hAnsiTheme="minorBidi" w:cstheme="minorBidi"/>
          <w:rtl/>
        </w:rPr>
      </w:pPr>
      <w:r w:rsidRPr="00A309B5">
        <w:rPr>
          <w:rFonts w:asciiTheme="minorBidi" w:hAnsiTheme="minorBidi" w:cstheme="minorBidi"/>
          <w:b/>
          <w:bCs/>
          <w:rtl/>
        </w:rPr>
        <w:t>מפעל – משרד ה</w:t>
      </w:r>
      <w:r>
        <w:rPr>
          <w:rFonts w:asciiTheme="minorBidi" w:hAnsiTheme="minorBidi" w:cstheme="minorBidi" w:hint="cs"/>
          <w:b/>
          <w:bCs/>
          <w:rtl/>
        </w:rPr>
        <w:t>כלכלה</w:t>
      </w:r>
      <w:r w:rsidR="00056C01">
        <w:rPr>
          <w:rFonts w:asciiTheme="minorBidi" w:hAnsiTheme="minorBidi" w:cstheme="minorBidi" w:hint="cs"/>
          <w:rtl/>
        </w:rPr>
        <w:t xml:space="preserve">   </w:t>
      </w:r>
      <w:r w:rsidRPr="009E3CD0">
        <w:rPr>
          <w:rFonts w:asciiTheme="minorBidi" w:hAnsiTheme="minorBidi" w:cstheme="minorBidi"/>
          <w:rtl/>
        </w:rPr>
        <w:t xml:space="preserve">מפעל או חצרים שבהם או בתחומי הגדר שלהם או מסביב </w:t>
      </w:r>
    </w:p>
    <w:p w14:paraId="10C8043A" w14:textId="77777777" w:rsidR="00056C01" w:rsidRDefault="00692FEB" w:rsidP="00056C01">
      <w:pPr>
        <w:spacing w:line="360" w:lineRule="auto"/>
        <w:ind w:right="360" w:firstLine="720"/>
        <w:rPr>
          <w:rFonts w:asciiTheme="minorBidi" w:hAnsiTheme="minorBidi" w:cstheme="minorBidi"/>
          <w:rtl/>
        </w:rPr>
      </w:pPr>
      <w:r w:rsidRPr="009E3CD0">
        <w:rPr>
          <w:rFonts w:asciiTheme="minorBidi" w:hAnsiTheme="minorBidi" w:cstheme="minorBidi"/>
          <w:rtl/>
        </w:rPr>
        <w:t xml:space="preserve">להם עובדים בני-אדם בעבודת כפיים, בתהליך המשמש לעשיית מצרך או חלק </w:t>
      </w:r>
    </w:p>
    <w:p w14:paraId="10C8043B" w14:textId="77777777" w:rsidR="00056C01" w:rsidRDefault="00692FEB" w:rsidP="00056C01">
      <w:pPr>
        <w:spacing w:line="360" w:lineRule="auto"/>
        <w:ind w:left="720" w:right="360"/>
        <w:rPr>
          <w:rFonts w:asciiTheme="minorBidi" w:hAnsiTheme="minorBidi" w:cstheme="minorBidi"/>
          <w:rtl/>
        </w:rPr>
      </w:pPr>
      <w:r w:rsidRPr="009E3CD0">
        <w:rPr>
          <w:rFonts w:asciiTheme="minorBidi" w:hAnsiTheme="minorBidi" w:cstheme="minorBidi"/>
          <w:rtl/>
        </w:rPr>
        <w:t>של מצרך, שינויו, תיקונו, עיטורו, גימורו, ניקויו, רחיצתו, פירוקו, הריסתו או הכשרתו למכירה או הכרוך באלה</w:t>
      </w:r>
      <w:r>
        <w:rPr>
          <w:rFonts w:asciiTheme="minorBidi" w:hAnsiTheme="minorBidi" w:cstheme="minorBidi" w:hint="cs"/>
          <w:rtl/>
        </w:rPr>
        <w:t>,</w:t>
      </w:r>
      <w:r w:rsidRPr="009E3CD0">
        <w:rPr>
          <w:rFonts w:asciiTheme="minorBidi" w:hAnsiTheme="minorBidi" w:cstheme="minorBidi"/>
          <w:rtl/>
        </w:rPr>
        <w:t xml:space="preserve"> ונתקיימו בחצרים שני אלה:</w:t>
      </w:r>
      <w:r w:rsidRPr="009E3CD0">
        <w:rPr>
          <w:rFonts w:asciiTheme="minorBidi" w:hAnsiTheme="minorBidi" w:cstheme="minorBidi"/>
          <w:rtl/>
        </w:rPr>
        <w:br/>
        <w:t>- פעולת המפעל היא דרך משלח-יד או לשם השתכרות;</w:t>
      </w:r>
      <w:r w:rsidRPr="009E3CD0">
        <w:rPr>
          <w:rFonts w:asciiTheme="minorBidi" w:hAnsiTheme="minorBidi" w:cstheme="minorBidi"/>
          <w:rtl/>
        </w:rPr>
        <w:br/>
        <w:t xml:space="preserve">- אם מועסקים שם עובדים שכירים - יש למחזיק במקום העבודה זכות גישה או זכות </w:t>
      </w:r>
      <w:r w:rsidR="00056C01">
        <w:rPr>
          <w:rFonts w:asciiTheme="minorBidi" w:hAnsiTheme="minorBidi" w:cstheme="minorBidi" w:hint="cs"/>
          <w:rtl/>
        </w:rPr>
        <w:t xml:space="preserve"> </w:t>
      </w:r>
    </w:p>
    <w:p w14:paraId="10C8043C" w14:textId="77777777" w:rsidR="00692FEB" w:rsidRDefault="00692FEB" w:rsidP="00056C01">
      <w:pPr>
        <w:spacing w:line="360" w:lineRule="auto"/>
        <w:ind w:left="720" w:right="360"/>
        <w:rPr>
          <w:rFonts w:asciiTheme="minorBidi" w:hAnsiTheme="minorBidi" w:cstheme="minorBidi"/>
          <w:rtl/>
        </w:rPr>
      </w:pPr>
      <w:r w:rsidRPr="009E3CD0">
        <w:rPr>
          <w:rFonts w:asciiTheme="minorBidi" w:hAnsiTheme="minorBidi" w:cstheme="minorBidi"/>
          <w:rtl/>
        </w:rPr>
        <w:t>שליטה;</w:t>
      </w:r>
      <w:r w:rsidR="00056C01">
        <w:rPr>
          <w:rFonts w:asciiTheme="minorBidi" w:hAnsiTheme="minorBidi" w:cstheme="minorBidi" w:hint="cs"/>
          <w:rtl/>
        </w:rPr>
        <w:t xml:space="preserve"> </w:t>
      </w:r>
      <w:r w:rsidRPr="009E3CD0">
        <w:rPr>
          <w:rFonts w:asciiTheme="minorBidi" w:hAnsiTheme="minorBidi" w:cstheme="minorBidi"/>
          <w:rtl/>
        </w:rPr>
        <w:t>לרבות המפעלים המפורטים בסעיף 3 לפקודת הבטיחות בעבודה;</w:t>
      </w:r>
    </w:p>
    <w:p w14:paraId="10C8043D" w14:textId="77777777" w:rsidR="00056C01" w:rsidRPr="00A309B5" w:rsidDel="00AD13BD" w:rsidRDefault="00056C01" w:rsidP="00056C01">
      <w:pPr>
        <w:spacing w:line="360" w:lineRule="auto"/>
        <w:ind w:left="720" w:right="360"/>
        <w:rPr>
          <w:rFonts w:asciiTheme="minorBidi" w:hAnsiTheme="minorBidi" w:cstheme="minorBidi"/>
          <w:rtl/>
        </w:rPr>
      </w:pPr>
    </w:p>
    <w:p w14:paraId="10C8043E" w14:textId="77777777" w:rsidR="00692FEB" w:rsidRDefault="00692FEB" w:rsidP="00056C01">
      <w:pPr>
        <w:tabs>
          <w:tab w:val="left" w:pos="3509"/>
        </w:tabs>
        <w:spacing w:after="240" w:line="360" w:lineRule="auto"/>
        <w:ind w:left="108"/>
        <w:rPr>
          <w:rFonts w:asciiTheme="minorBidi" w:hAnsiTheme="minorBidi" w:cstheme="minorBidi"/>
          <w:rtl/>
        </w:rPr>
      </w:pPr>
      <w:r w:rsidRPr="00A309B5">
        <w:rPr>
          <w:rFonts w:asciiTheme="minorBidi" w:hAnsiTheme="minorBidi" w:cstheme="minorBidi"/>
          <w:b/>
          <w:bCs/>
          <w:rtl/>
        </w:rPr>
        <w:t>מקום מוקף</w:t>
      </w:r>
      <w:r w:rsidR="00056C01">
        <w:rPr>
          <w:rFonts w:asciiTheme="minorBidi" w:hAnsiTheme="minorBidi" w:cstheme="minorBidi" w:hint="cs"/>
          <w:rtl/>
        </w:rPr>
        <w:t xml:space="preserve">   </w:t>
      </w:r>
      <w:r w:rsidRPr="00A309B5">
        <w:rPr>
          <w:rFonts w:asciiTheme="minorBidi" w:hAnsiTheme="minorBidi" w:cstheme="minorBidi"/>
          <w:rtl/>
        </w:rPr>
        <w:t>חדר, תא, מכל, בור, מעבר לאדים, צינור או חלל מוקף כיוצא באלה;</w:t>
      </w:r>
    </w:p>
    <w:p w14:paraId="10C8043F" w14:textId="77777777" w:rsidR="00056C01" w:rsidRPr="00A309B5" w:rsidDel="00AD13BD" w:rsidRDefault="00056C01" w:rsidP="00056C01">
      <w:pPr>
        <w:tabs>
          <w:tab w:val="left" w:pos="3509"/>
        </w:tabs>
        <w:spacing w:after="240" w:line="360" w:lineRule="auto"/>
        <w:ind w:left="108"/>
        <w:rPr>
          <w:rFonts w:asciiTheme="minorBidi" w:hAnsiTheme="minorBidi" w:cstheme="minorBidi"/>
          <w:rtl/>
        </w:rPr>
      </w:pPr>
    </w:p>
    <w:p w14:paraId="10C80440" w14:textId="77777777" w:rsidR="00056C01" w:rsidRDefault="00692FEB" w:rsidP="00056C01">
      <w:pPr>
        <w:tabs>
          <w:tab w:val="left" w:pos="3509"/>
        </w:tabs>
        <w:spacing w:after="240" w:line="360" w:lineRule="auto"/>
        <w:ind w:left="108"/>
        <w:rPr>
          <w:rFonts w:asciiTheme="minorBidi" w:hAnsiTheme="minorBidi" w:cstheme="minorBidi"/>
          <w:rtl/>
        </w:rPr>
      </w:pPr>
      <w:r w:rsidRPr="00A309B5">
        <w:rPr>
          <w:rFonts w:asciiTheme="minorBidi" w:hAnsiTheme="minorBidi" w:cstheme="minorBidi"/>
          <w:b/>
          <w:bCs/>
          <w:rtl/>
        </w:rPr>
        <w:t>מקרה מסוכן</w:t>
      </w:r>
      <w:r w:rsidR="00056C01">
        <w:rPr>
          <w:rFonts w:asciiTheme="minorBidi" w:hAnsiTheme="minorBidi" w:cstheme="minorBidi" w:hint="cs"/>
          <w:rtl/>
        </w:rPr>
        <w:t xml:space="preserve">   </w:t>
      </w:r>
      <w:r w:rsidRPr="00A309B5">
        <w:rPr>
          <w:rFonts w:asciiTheme="minorBidi" w:hAnsiTheme="minorBidi" w:cstheme="minorBidi"/>
          <w:rtl/>
        </w:rPr>
        <w:t xml:space="preserve">מקרה כלשהו מהמקרים הנמנים בתקנות התאונות ומחלות משלח יד </w:t>
      </w:r>
    </w:p>
    <w:p w14:paraId="10C80441" w14:textId="77777777" w:rsidR="00056C01" w:rsidRDefault="00056C01" w:rsidP="00056C01">
      <w:pPr>
        <w:tabs>
          <w:tab w:val="left" w:pos="3509"/>
        </w:tabs>
        <w:spacing w:after="240" w:line="360" w:lineRule="auto"/>
        <w:ind w:left="108"/>
        <w:rPr>
          <w:rFonts w:asciiTheme="minorBidi" w:hAnsiTheme="minorBidi" w:cstheme="minorBidi"/>
          <w:b/>
          <w:bCs/>
          <w:rtl/>
        </w:rPr>
      </w:pPr>
      <w:r>
        <w:rPr>
          <w:rFonts w:asciiTheme="minorBidi" w:hAnsiTheme="minorBidi" w:cstheme="minorBidi" w:hint="cs"/>
          <w:rtl/>
        </w:rPr>
        <w:t xml:space="preserve">           </w:t>
      </w:r>
      <w:r w:rsidR="00692FEB" w:rsidRPr="00A309B5">
        <w:rPr>
          <w:rFonts w:asciiTheme="minorBidi" w:hAnsiTheme="minorBidi" w:cstheme="minorBidi"/>
          <w:rtl/>
        </w:rPr>
        <w:t>(הודעה על מקרים מסוכנים במקומות עבודה), התשי"א-1951;</w:t>
      </w:r>
      <w:r w:rsidR="00692FEB" w:rsidRPr="00A309B5">
        <w:rPr>
          <w:rFonts w:asciiTheme="minorBidi" w:hAnsiTheme="minorBidi" w:cstheme="minorBidi"/>
          <w:rtl/>
        </w:rPr>
        <w:br/>
      </w:r>
    </w:p>
    <w:p w14:paraId="10C80442" w14:textId="77777777" w:rsidR="00056C01" w:rsidRDefault="00692FEB" w:rsidP="00056C01">
      <w:pPr>
        <w:tabs>
          <w:tab w:val="left" w:pos="3509"/>
        </w:tabs>
        <w:spacing w:after="240" w:line="360" w:lineRule="auto"/>
        <w:ind w:left="108" w:firstLine="33"/>
        <w:rPr>
          <w:rFonts w:asciiTheme="minorBidi" w:hAnsiTheme="minorBidi" w:cstheme="minorBidi"/>
          <w:rtl/>
        </w:rPr>
      </w:pPr>
      <w:r w:rsidRPr="00A309B5">
        <w:rPr>
          <w:rFonts w:asciiTheme="minorBidi" w:hAnsiTheme="minorBidi" w:cstheme="minorBidi"/>
          <w:b/>
          <w:bCs/>
          <w:rtl/>
        </w:rPr>
        <w:t>מתקן</w:t>
      </w:r>
      <w:r w:rsidR="00056C01">
        <w:rPr>
          <w:rFonts w:asciiTheme="minorBidi" w:hAnsiTheme="minorBidi" w:cstheme="minorBidi" w:hint="cs"/>
          <w:rtl/>
        </w:rPr>
        <w:t xml:space="preserve">   </w:t>
      </w:r>
      <w:r w:rsidRPr="00A309B5">
        <w:rPr>
          <w:rFonts w:asciiTheme="minorBidi" w:hAnsiTheme="minorBidi" w:cstheme="minorBidi"/>
          <w:rtl/>
        </w:rPr>
        <w:t>ציוד או מספר יחידות ציוד המחוברות ביניהן, וכן מכשירים ואבזרים הקשורים</w:t>
      </w:r>
    </w:p>
    <w:p w14:paraId="10C80443" w14:textId="77777777" w:rsidR="00056C01" w:rsidRDefault="00056C01" w:rsidP="00056C01">
      <w:pPr>
        <w:tabs>
          <w:tab w:val="left" w:pos="3509"/>
        </w:tabs>
        <w:spacing w:after="240" w:line="360" w:lineRule="auto"/>
        <w:ind w:left="108" w:firstLine="33"/>
        <w:rPr>
          <w:rFonts w:asciiTheme="minorBidi" w:hAnsiTheme="minorBidi" w:cstheme="minorBidi"/>
          <w:rtl/>
        </w:rPr>
      </w:pPr>
      <w:r>
        <w:rPr>
          <w:rFonts w:asciiTheme="minorBidi" w:hAnsiTheme="minorBidi" w:cstheme="minorBidi" w:hint="cs"/>
          <w:b/>
          <w:bCs/>
          <w:rtl/>
        </w:rPr>
        <w:t xml:space="preserve">            </w:t>
      </w:r>
      <w:r w:rsidR="00692FEB" w:rsidRPr="00A309B5">
        <w:rPr>
          <w:rFonts w:asciiTheme="minorBidi" w:hAnsiTheme="minorBidi" w:cstheme="minorBidi"/>
          <w:rtl/>
        </w:rPr>
        <w:t xml:space="preserve">אליהם, שתהליך כימי מסוכן מתבצע או מתוכנן להתבצע בהם, לרבות יחידה </w:t>
      </w:r>
    </w:p>
    <w:p w14:paraId="10C80444" w14:textId="77777777" w:rsidR="00692FEB" w:rsidRDefault="00056C01" w:rsidP="00056C01">
      <w:pPr>
        <w:tabs>
          <w:tab w:val="left" w:pos="3509"/>
        </w:tabs>
        <w:spacing w:after="240" w:line="360" w:lineRule="auto"/>
        <w:ind w:left="108"/>
        <w:rPr>
          <w:rFonts w:asciiTheme="minorBidi" w:hAnsiTheme="minorBidi" w:cstheme="minorBidi"/>
          <w:rtl/>
        </w:rPr>
      </w:pPr>
      <w:r>
        <w:rPr>
          <w:rFonts w:asciiTheme="minorBidi" w:hAnsiTheme="minorBidi" w:cstheme="minorBidi" w:hint="cs"/>
          <w:rtl/>
        </w:rPr>
        <w:lastRenderedPageBreak/>
        <w:t xml:space="preserve">          </w:t>
      </w:r>
      <w:r w:rsidR="00692FEB" w:rsidRPr="00A309B5">
        <w:rPr>
          <w:rFonts w:asciiTheme="minorBidi" w:hAnsiTheme="minorBidi" w:cstheme="minorBidi"/>
          <w:rtl/>
        </w:rPr>
        <w:t>עצמאית לאספקת שירותים, בקרה או בטיחות לתהליך כימי;</w:t>
      </w:r>
    </w:p>
    <w:p w14:paraId="10C80445" w14:textId="77777777" w:rsidR="00056C01" w:rsidRPr="00A309B5" w:rsidRDefault="00056C01" w:rsidP="00056C01">
      <w:pPr>
        <w:tabs>
          <w:tab w:val="left" w:pos="3509"/>
        </w:tabs>
        <w:spacing w:after="240" w:line="360" w:lineRule="auto"/>
        <w:ind w:left="108"/>
        <w:rPr>
          <w:rFonts w:asciiTheme="minorBidi" w:hAnsiTheme="minorBidi" w:cstheme="minorBidi"/>
          <w:rtl/>
        </w:rPr>
      </w:pPr>
    </w:p>
    <w:p w14:paraId="10C80446" w14:textId="77777777" w:rsidR="00692FEB" w:rsidRPr="00A309B5" w:rsidDel="00AD13BD" w:rsidRDefault="00692FEB" w:rsidP="00056C01">
      <w:pPr>
        <w:tabs>
          <w:tab w:val="left" w:pos="3509"/>
        </w:tabs>
        <w:spacing w:after="240" w:line="360" w:lineRule="auto"/>
        <w:ind w:left="108"/>
        <w:rPr>
          <w:rFonts w:asciiTheme="minorBidi" w:hAnsiTheme="minorBidi" w:cstheme="minorBidi"/>
          <w:rtl/>
        </w:rPr>
      </w:pPr>
      <w:r w:rsidRPr="00A309B5">
        <w:rPr>
          <w:rFonts w:asciiTheme="minorBidi" w:hAnsiTheme="minorBidi" w:cstheme="minorBidi"/>
          <w:b/>
          <w:bCs/>
          <w:rtl/>
        </w:rPr>
        <w:t>נפט</w:t>
      </w:r>
      <w:r w:rsidR="00056C01">
        <w:rPr>
          <w:rFonts w:asciiTheme="minorBidi" w:hAnsiTheme="minorBidi" w:cstheme="minorBidi" w:hint="cs"/>
          <w:rtl/>
        </w:rPr>
        <w:t xml:space="preserve">   </w:t>
      </w:r>
      <w:r w:rsidRPr="00A309B5">
        <w:rPr>
          <w:rFonts w:asciiTheme="minorBidi" w:hAnsiTheme="minorBidi" w:cstheme="minorBidi"/>
          <w:rtl/>
        </w:rPr>
        <w:t>כל נוזל או גז פחמ</w:t>
      </w:r>
      <w:r>
        <w:rPr>
          <w:rFonts w:asciiTheme="minorBidi" w:hAnsiTheme="minorBidi" w:cstheme="minorBidi" w:hint="cs"/>
          <w:rtl/>
        </w:rPr>
        <w:t>י</w:t>
      </w:r>
      <w:r w:rsidRPr="00A309B5">
        <w:rPr>
          <w:rFonts w:asciiTheme="minorBidi" w:hAnsiTheme="minorBidi" w:cstheme="minorBidi"/>
          <w:rtl/>
        </w:rPr>
        <w:t xml:space="preserve">מני מתלקח, לרבות גפ"מ, גז טבעי וכל חומר מתלקח אחר ששר </w:t>
      </w:r>
      <w:r w:rsidR="00056C01">
        <w:rPr>
          <w:rFonts w:asciiTheme="minorBidi" w:hAnsiTheme="minorBidi" w:cstheme="minorBidi" w:hint="cs"/>
          <w:b/>
          <w:bCs/>
          <w:rtl/>
        </w:rPr>
        <w:t xml:space="preserve"> </w:t>
      </w:r>
      <w:r w:rsidRPr="00A309B5">
        <w:rPr>
          <w:rFonts w:asciiTheme="minorBidi" w:hAnsiTheme="minorBidi" w:cstheme="minorBidi"/>
          <w:rtl/>
        </w:rPr>
        <w:t>ה</w:t>
      </w:r>
      <w:r>
        <w:rPr>
          <w:rFonts w:asciiTheme="minorBidi" w:hAnsiTheme="minorBidi" w:cstheme="minorBidi" w:hint="cs"/>
          <w:rtl/>
        </w:rPr>
        <w:t>כלכלה</w:t>
      </w:r>
      <w:r w:rsidRPr="00A309B5">
        <w:rPr>
          <w:rFonts w:asciiTheme="minorBidi" w:hAnsiTheme="minorBidi" w:cstheme="minorBidi"/>
          <w:rtl/>
        </w:rPr>
        <w:t xml:space="preserve"> הכריז עליו כנפט, לעניין תקנות רישוי עסקים (אחסנת נפט), התשל"ז-1976, </w:t>
      </w:r>
      <w:r w:rsidR="00056C01">
        <w:rPr>
          <w:rFonts w:asciiTheme="minorBidi" w:hAnsiTheme="minorBidi" w:cstheme="minorBidi" w:hint="cs"/>
          <w:rtl/>
        </w:rPr>
        <w:t xml:space="preserve"> </w:t>
      </w:r>
      <w:r w:rsidRPr="00A309B5">
        <w:rPr>
          <w:rFonts w:asciiTheme="minorBidi" w:hAnsiTheme="minorBidi" w:cstheme="minorBidi"/>
          <w:rtl/>
        </w:rPr>
        <w:t>למעט משחות סיכה, שמני סיכה ואספלט;</w:t>
      </w:r>
    </w:p>
    <w:p w14:paraId="10C80447" w14:textId="77777777" w:rsidR="00692FEB" w:rsidRPr="00A309B5" w:rsidRDefault="00692FEB" w:rsidP="00692FEB">
      <w:pPr>
        <w:tabs>
          <w:tab w:val="left" w:pos="476"/>
        </w:tabs>
        <w:spacing w:line="360" w:lineRule="auto"/>
        <w:rPr>
          <w:rFonts w:asciiTheme="minorBidi" w:hAnsiTheme="minorBidi" w:cstheme="minorBidi"/>
        </w:rPr>
      </w:pPr>
      <w:r w:rsidRPr="00A309B5">
        <w:rPr>
          <w:rFonts w:asciiTheme="minorBidi" w:hAnsiTheme="minorBidi" w:cstheme="minorBidi"/>
          <w:b/>
          <w:bCs/>
          <w:rtl/>
        </w:rPr>
        <w:t>סיכונים</w:t>
      </w:r>
      <w:r w:rsidRPr="00A309B5">
        <w:rPr>
          <w:rFonts w:asciiTheme="minorBidi" w:hAnsiTheme="minorBidi" w:cstheme="minorBidi"/>
          <w:b/>
          <w:bCs/>
          <w:rtl/>
        </w:rPr>
        <w:tab/>
      </w:r>
      <w:r w:rsidRPr="00A309B5">
        <w:rPr>
          <w:rFonts w:asciiTheme="minorBidi" w:hAnsiTheme="minorBidi" w:cstheme="minorBidi"/>
          <w:rtl/>
        </w:rPr>
        <w:t>סיכוני בטיחות ובריאות הנובעים משימוש בציוד, בחומר, בתהליך ייצור או בכל גורם אחר במקום עבודה.</w:t>
      </w:r>
    </w:p>
    <w:p w14:paraId="10C80448" w14:textId="77777777" w:rsidR="00692FEB" w:rsidRPr="00A309B5" w:rsidRDefault="00692FEB" w:rsidP="00692FEB">
      <w:pPr>
        <w:tabs>
          <w:tab w:val="left" w:pos="3509"/>
        </w:tabs>
        <w:spacing w:after="240" w:line="360" w:lineRule="auto"/>
        <w:ind w:left="108"/>
        <w:rPr>
          <w:rFonts w:asciiTheme="minorBidi" w:hAnsiTheme="minorBidi" w:cstheme="minorBidi"/>
          <w:rtl/>
        </w:rPr>
      </w:pPr>
    </w:p>
    <w:p w14:paraId="10C80449" w14:textId="77777777" w:rsidR="00056C01" w:rsidRDefault="00692FEB" w:rsidP="00692FEB">
      <w:pPr>
        <w:spacing w:line="360" w:lineRule="auto"/>
        <w:rPr>
          <w:rFonts w:asciiTheme="minorBidi" w:hAnsiTheme="minorBidi" w:cstheme="minorBidi"/>
          <w:rtl/>
        </w:rPr>
      </w:pPr>
      <w:r w:rsidRPr="00A309B5">
        <w:rPr>
          <w:rFonts w:asciiTheme="minorBidi" w:hAnsiTheme="minorBidi" w:cstheme="minorBidi"/>
          <w:b/>
          <w:bCs/>
          <w:rtl/>
        </w:rPr>
        <w:t>עבודה בגובה</w:t>
      </w:r>
      <w:r w:rsidRPr="00A309B5" w:rsidDel="00AD13BD">
        <w:rPr>
          <w:rStyle w:val="default"/>
          <w:rFonts w:asciiTheme="minorBidi" w:eastAsiaTheme="majorEastAsia" w:hAnsiTheme="minorBidi" w:cstheme="minorBidi"/>
          <w:b/>
          <w:bCs/>
          <w:rtl/>
        </w:rPr>
        <w:tab/>
      </w:r>
      <w:r w:rsidRPr="00A309B5">
        <w:rPr>
          <w:rFonts w:asciiTheme="minorBidi" w:hAnsiTheme="minorBidi" w:cstheme="minorBidi"/>
          <w:rtl/>
        </w:rPr>
        <w:t>כל עבודה, לרבות גישה למקום עבודה, שבשלה עלול עובד</w:t>
      </w:r>
      <w:r>
        <w:rPr>
          <w:rFonts w:asciiTheme="minorBidi" w:hAnsiTheme="minorBidi" w:cstheme="minorBidi"/>
          <w:rtl/>
        </w:rPr>
        <w:t xml:space="preserve"> ליפול לעומק העולה </w:t>
      </w:r>
    </w:p>
    <w:p w14:paraId="10C8044A" w14:textId="77777777" w:rsidR="00692FEB" w:rsidRPr="00A309B5" w:rsidRDefault="00056C01" w:rsidP="00692FEB">
      <w:pPr>
        <w:spacing w:line="360" w:lineRule="auto"/>
        <w:rPr>
          <w:rFonts w:asciiTheme="minorBidi" w:hAnsiTheme="minorBidi" w:cstheme="minorBidi"/>
          <w:rtl/>
        </w:rPr>
      </w:pPr>
      <w:r>
        <w:rPr>
          <w:rFonts w:asciiTheme="minorBidi" w:hAnsiTheme="minorBidi" w:cstheme="minorBidi" w:hint="cs"/>
          <w:rtl/>
        </w:rPr>
        <w:t xml:space="preserve">            </w:t>
      </w:r>
      <w:r w:rsidR="00692FEB">
        <w:rPr>
          <w:rFonts w:asciiTheme="minorBidi" w:hAnsiTheme="minorBidi" w:cstheme="minorBidi"/>
          <w:rtl/>
        </w:rPr>
        <w:t xml:space="preserve">על 2 מטרים, </w:t>
      </w:r>
      <w:r w:rsidR="00692FEB" w:rsidRPr="00A309B5">
        <w:rPr>
          <w:rFonts w:asciiTheme="minorBidi" w:hAnsiTheme="minorBidi" w:cstheme="minorBidi"/>
          <w:rtl/>
        </w:rPr>
        <w:t xml:space="preserve">לרבות עבודה </w:t>
      </w:r>
      <w:r w:rsidR="00692FEB">
        <w:rPr>
          <w:rFonts w:asciiTheme="minorBidi" w:hAnsiTheme="minorBidi" w:cstheme="minorBidi" w:hint="cs"/>
          <w:rtl/>
        </w:rPr>
        <w:t>אחת מאלה</w:t>
      </w:r>
      <w:r w:rsidR="00692FEB" w:rsidRPr="00A309B5">
        <w:rPr>
          <w:rFonts w:asciiTheme="minorBidi" w:hAnsiTheme="minorBidi" w:cstheme="minorBidi"/>
          <w:rtl/>
        </w:rPr>
        <w:t xml:space="preserve">: </w:t>
      </w:r>
    </w:p>
    <w:p w14:paraId="10C8044B" w14:textId="77777777" w:rsidR="00692FEB" w:rsidRPr="00A309B5" w:rsidRDefault="00692FEB" w:rsidP="00056C01">
      <w:pPr>
        <w:pStyle w:val="ListParagraph"/>
        <w:numPr>
          <w:ilvl w:val="0"/>
          <w:numId w:val="5"/>
        </w:numPr>
        <w:tabs>
          <w:tab w:val="clear" w:pos="360"/>
          <w:tab w:val="num" w:pos="992"/>
        </w:tabs>
        <w:spacing w:line="360" w:lineRule="auto"/>
        <w:ind w:left="850"/>
        <w:rPr>
          <w:rFonts w:asciiTheme="minorBidi" w:hAnsiTheme="minorBidi" w:cstheme="minorBidi"/>
        </w:rPr>
      </w:pPr>
      <w:r w:rsidRPr="00A309B5">
        <w:rPr>
          <w:rFonts w:asciiTheme="minorBidi" w:hAnsiTheme="minorBidi" w:cstheme="minorBidi"/>
          <w:rtl/>
        </w:rPr>
        <w:t xml:space="preserve">המתבצעת מעל משטח עבודה ללא גידור או מעקה תקני; </w:t>
      </w:r>
    </w:p>
    <w:p w14:paraId="10C8044C" w14:textId="77777777" w:rsidR="00692FEB" w:rsidRPr="00A309B5" w:rsidRDefault="00692FEB" w:rsidP="00056C01">
      <w:pPr>
        <w:pStyle w:val="ListParagraph"/>
        <w:numPr>
          <w:ilvl w:val="0"/>
          <w:numId w:val="5"/>
        </w:numPr>
        <w:tabs>
          <w:tab w:val="clear" w:pos="360"/>
          <w:tab w:val="num" w:pos="708"/>
        </w:tabs>
        <w:spacing w:line="360" w:lineRule="auto"/>
        <w:ind w:left="850"/>
        <w:rPr>
          <w:rFonts w:asciiTheme="minorBidi" w:hAnsiTheme="minorBidi" w:cstheme="minorBidi"/>
        </w:rPr>
      </w:pPr>
      <w:r w:rsidRPr="00A309B5">
        <w:rPr>
          <w:rFonts w:asciiTheme="minorBidi" w:hAnsiTheme="minorBidi" w:cstheme="minorBidi"/>
          <w:rtl/>
        </w:rPr>
        <w:t>המצריכה הטיית גוף האדם ביותר מ-45 מעלות מעבר לגדר או למעקה של משטח העבודה או מדרכת המעבר, לפי העניין;</w:t>
      </w:r>
    </w:p>
    <w:p w14:paraId="10C8044D" w14:textId="77777777" w:rsidR="00692FEB" w:rsidRPr="00A309B5" w:rsidDel="00AD13BD" w:rsidRDefault="00692FEB" w:rsidP="00056C01">
      <w:pPr>
        <w:pStyle w:val="ListParagraph"/>
        <w:numPr>
          <w:ilvl w:val="0"/>
          <w:numId w:val="5"/>
        </w:numPr>
        <w:tabs>
          <w:tab w:val="clear" w:pos="360"/>
          <w:tab w:val="num" w:pos="566"/>
        </w:tabs>
        <w:spacing w:line="360" w:lineRule="auto"/>
        <w:ind w:firstLine="65"/>
        <w:rPr>
          <w:rFonts w:asciiTheme="minorBidi" w:hAnsiTheme="minorBidi" w:cstheme="minorBidi"/>
          <w:rtl/>
        </w:rPr>
      </w:pPr>
      <w:r w:rsidRPr="00A309B5">
        <w:rPr>
          <w:rFonts w:asciiTheme="minorBidi" w:hAnsiTheme="minorBidi" w:cstheme="minorBidi"/>
          <w:rtl/>
        </w:rPr>
        <w:t>המתבצעת מתוך בימה מתרוממת ניידת, סל להרמת אדם או פיגום ממוכן;</w:t>
      </w:r>
      <w:r w:rsidRPr="00A309B5">
        <w:rPr>
          <w:rFonts w:asciiTheme="minorBidi" w:hAnsiTheme="minorBidi" w:cstheme="minorBidi"/>
          <w:rtl/>
        </w:rPr>
        <w:br/>
      </w:r>
    </w:p>
    <w:p w14:paraId="10C8044E" w14:textId="77777777" w:rsidR="00692FEB" w:rsidRDefault="00692FEB" w:rsidP="00056C01">
      <w:pPr>
        <w:tabs>
          <w:tab w:val="left" w:pos="3509"/>
        </w:tabs>
        <w:spacing w:after="240" w:line="360" w:lineRule="auto"/>
        <w:ind w:left="108"/>
        <w:rPr>
          <w:rFonts w:asciiTheme="minorBidi" w:hAnsiTheme="minorBidi" w:cstheme="minorBidi"/>
          <w:rtl/>
        </w:rPr>
      </w:pPr>
      <w:r w:rsidRPr="00A309B5">
        <w:rPr>
          <w:rFonts w:asciiTheme="minorBidi" w:hAnsiTheme="minorBidi" w:cstheme="minorBidi"/>
          <w:b/>
          <w:bCs/>
          <w:rtl/>
        </w:rPr>
        <w:t>עובד</w:t>
      </w:r>
      <w:r w:rsidR="00056C01">
        <w:rPr>
          <w:rFonts w:asciiTheme="minorBidi" w:hAnsiTheme="minorBidi" w:cstheme="minorBidi" w:hint="cs"/>
          <w:rtl/>
        </w:rPr>
        <w:t xml:space="preserve">   </w:t>
      </w:r>
      <w:r w:rsidRPr="00A309B5">
        <w:rPr>
          <w:rFonts w:asciiTheme="minorBidi" w:hAnsiTheme="minorBidi" w:cstheme="minorBidi"/>
          <w:rtl/>
        </w:rPr>
        <w:t xml:space="preserve">לרבות עובד </w:t>
      </w:r>
      <w:r w:rsidRPr="00A309B5">
        <w:rPr>
          <w:rFonts w:asciiTheme="minorBidi" w:hAnsiTheme="minorBidi" w:cstheme="minorBidi" w:hint="cs"/>
          <w:rtl/>
        </w:rPr>
        <w:t>קבלן כוח אדם</w:t>
      </w:r>
      <w:r w:rsidRPr="00A309B5">
        <w:rPr>
          <w:rFonts w:asciiTheme="minorBidi" w:hAnsiTheme="minorBidi" w:cstheme="minorBidi"/>
          <w:rtl/>
        </w:rPr>
        <w:t>, עובד קבלן חיצוני, עובד עצמאי;</w:t>
      </w:r>
    </w:p>
    <w:p w14:paraId="10C8044F" w14:textId="77777777" w:rsidR="00692FEB" w:rsidRPr="00A309B5" w:rsidDel="00AD13BD" w:rsidRDefault="00692FEB" w:rsidP="00056C01">
      <w:pPr>
        <w:tabs>
          <w:tab w:val="left" w:pos="3509"/>
        </w:tabs>
        <w:spacing w:after="240" w:line="360" w:lineRule="auto"/>
        <w:ind w:left="108"/>
        <w:rPr>
          <w:rFonts w:asciiTheme="minorBidi" w:hAnsiTheme="minorBidi" w:cstheme="minorBidi"/>
          <w:rtl/>
        </w:rPr>
      </w:pPr>
      <w:r w:rsidRPr="00A309B5">
        <w:rPr>
          <w:rFonts w:asciiTheme="minorBidi" w:hAnsiTheme="minorBidi" w:cstheme="minorBidi"/>
          <w:b/>
          <w:bCs/>
          <w:rtl/>
        </w:rPr>
        <w:t>תאונת עבודה</w:t>
      </w:r>
      <w:r w:rsidR="00056C01">
        <w:rPr>
          <w:rFonts w:asciiTheme="minorBidi" w:hAnsiTheme="minorBidi" w:cstheme="minorBidi" w:hint="cs"/>
          <w:rtl/>
        </w:rPr>
        <w:t xml:space="preserve">   </w:t>
      </w:r>
      <w:r w:rsidRPr="00A309B5">
        <w:rPr>
          <w:rFonts w:asciiTheme="minorBidi" w:hAnsiTheme="minorBidi" w:cstheme="minorBidi"/>
          <w:rtl/>
        </w:rPr>
        <w:t>תאונה כלשהי שמקורה בעבודתו של עובד כלשהו ושקרתה בזמן העבודה;</w:t>
      </w:r>
    </w:p>
    <w:p w14:paraId="10C80450" w14:textId="77777777" w:rsidR="00692FEB" w:rsidRPr="00A309B5" w:rsidRDefault="00692FEB" w:rsidP="00056C01">
      <w:pPr>
        <w:tabs>
          <w:tab w:val="left" w:pos="476"/>
        </w:tabs>
        <w:spacing w:line="360" w:lineRule="auto"/>
        <w:ind w:left="360" w:hanging="360"/>
        <w:rPr>
          <w:rFonts w:asciiTheme="minorBidi" w:hAnsiTheme="minorBidi" w:cstheme="minorBidi"/>
        </w:rPr>
      </w:pPr>
      <w:r w:rsidRPr="00A309B5">
        <w:rPr>
          <w:rFonts w:asciiTheme="minorBidi" w:eastAsiaTheme="minorHAnsi" w:hAnsiTheme="minorBidi" w:cs="Arial" w:hint="cs"/>
          <w:b/>
          <w:bCs/>
          <w:rtl/>
        </w:rPr>
        <w:t>תחנת</w:t>
      </w:r>
      <w:r w:rsidRPr="00A309B5">
        <w:rPr>
          <w:rFonts w:asciiTheme="minorBidi" w:eastAsiaTheme="minorHAnsi" w:hAnsiTheme="minorBidi" w:cs="Arial"/>
          <w:b/>
          <w:bCs/>
          <w:rtl/>
        </w:rPr>
        <w:t xml:space="preserve"> </w:t>
      </w:r>
      <w:r w:rsidRPr="00A309B5">
        <w:rPr>
          <w:rFonts w:asciiTheme="minorBidi" w:eastAsiaTheme="minorHAnsi" w:hAnsiTheme="minorBidi" w:cs="Arial" w:hint="cs"/>
          <w:b/>
          <w:bCs/>
          <w:rtl/>
        </w:rPr>
        <w:t>דלק</w:t>
      </w:r>
      <w:r w:rsidRPr="00A309B5" w:rsidDel="00AD13BD">
        <w:rPr>
          <w:rStyle w:val="default"/>
          <w:rFonts w:asciiTheme="minorBidi" w:eastAsiaTheme="majorEastAsia" w:hAnsiTheme="minorBidi" w:cstheme="minorBidi"/>
          <w:b/>
          <w:bCs/>
          <w:rtl/>
        </w:rPr>
        <w:tab/>
      </w:r>
      <w:r w:rsidRPr="00A309B5">
        <w:rPr>
          <w:rFonts w:asciiTheme="minorBidi" w:hAnsiTheme="minorBidi" w:cstheme="minorBidi" w:hint="cs"/>
          <w:rtl/>
        </w:rPr>
        <w:t>לרבות</w:t>
      </w:r>
      <w:r w:rsidRPr="00A309B5">
        <w:rPr>
          <w:rFonts w:asciiTheme="minorBidi" w:hAnsiTheme="minorBidi" w:cstheme="minorBidi"/>
          <w:rtl/>
        </w:rPr>
        <w:t xml:space="preserve"> </w:t>
      </w:r>
      <w:r w:rsidRPr="00A309B5">
        <w:rPr>
          <w:rFonts w:asciiTheme="minorBidi" w:hAnsiTheme="minorBidi" w:cstheme="minorBidi" w:hint="cs"/>
          <w:rtl/>
        </w:rPr>
        <w:t>תחנת</w:t>
      </w:r>
      <w:r w:rsidRPr="00A309B5">
        <w:rPr>
          <w:rFonts w:asciiTheme="minorBidi" w:hAnsiTheme="minorBidi" w:cstheme="minorBidi"/>
          <w:rtl/>
        </w:rPr>
        <w:t xml:space="preserve"> </w:t>
      </w:r>
      <w:r w:rsidRPr="00A309B5">
        <w:rPr>
          <w:rFonts w:asciiTheme="minorBidi" w:hAnsiTheme="minorBidi" w:cstheme="minorBidi" w:hint="cs"/>
          <w:rtl/>
        </w:rPr>
        <w:t>תדלוק</w:t>
      </w:r>
      <w:r w:rsidRPr="00A309B5">
        <w:rPr>
          <w:rFonts w:asciiTheme="minorBidi" w:hAnsiTheme="minorBidi" w:cstheme="minorBidi"/>
          <w:rtl/>
        </w:rPr>
        <w:t xml:space="preserve"> </w:t>
      </w:r>
      <w:r w:rsidRPr="00A309B5">
        <w:rPr>
          <w:rFonts w:asciiTheme="minorBidi" w:hAnsiTheme="minorBidi" w:cstheme="minorBidi" w:hint="cs"/>
          <w:rtl/>
        </w:rPr>
        <w:t>פנימית</w:t>
      </w:r>
      <w:r w:rsidRPr="00A309B5">
        <w:rPr>
          <w:rFonts w:asciiTheme="minorBidi" w:hAnsiTheme="minorBidi" w:cstheme="minorBidi"/>
          <w:rtl/>
        </w:rPr>
        <w:t xml:space="preserve"> (</w:t>
      </w:r>
      <w:r w:rsidRPr="00A309B5">
        <w:rPr>
          <w:rFonts w:asciiTheme="minorBidi" w:hAnsiTheme="minorBidi" w:cstheme="minorBidi" w:hint="cs"/>
          <w:rtl/>
        </w:rPr>
        <w:t>אתר</w:t>
      </w:r>
      <w:r w:rsidRPr="00A309B5">
        <w:rPr>
          <w:rFonts w:asciiTheme="minorBidi" w:hAnsiTheme="minorBidi" w:cstheme="minorBidi"/>
          <w:rtl/>
        </w:rPr>
        <w:t xml:space="preserve"> </w:t>
      </w:r>
      <w:r w:rsidRPr="00A309B5">
        <w:rPr>
          <w:rFonts w:asciiTheme="minorBidi" w:hAnsiTheme="minorBidi" w:cstheme="minorBidi" w:hint="cs"/>
          <w:rtl/>
        </w:rPr>
        <w:t>לאחסנת</w:t>
      </w:r>
      <w:r w:rsidRPr="00A309B5">
        <w:rPr>
          <w:rFonts w:asciiTheme="minorBidi" w:hAnsiTheme="minorBidi" w:cstheme="minorBidi"/>
          <w:rtl/>
        </w:rPr>
        <w:t xml:space="preserve"> </w:t>
      </w:r>
      <w:r w:rsidRPr="00A309B5">
        <w:rPr>
          <w:rFonts w:asciiTheme="minorBidi" w:hAnsiTheme="minorBidi" w:cstheme="minorBidi" w:hint="cs"/>
          <w:rtl/>
        </w:rPr>
        <w:t>נפט</w:t>
      </w:r>
      <w:r w:rsidRPr="00A309B5">
        <w:rPr>
          <w:rFonts w:asciiTheme="minorBidi" w:hAnsiTheme="minorBidi" w:cstheme="minorBidi"/>
          <w:rtl/>
        </w:rPr>
        <w:t xml:space="preserve"> </w:t>
      </w:r>
      <w:r w:rsidRPr="00A309B5">
        <w:rPr>
          <w:rFonts w:asciiTheme="minorBidi" w:hAnsiTheme="minorBidi" w:cstheme="minorBidi" w:hint="cs"/>
          <w:rtl/>
        </w:rPr>
        <w:t>לתדלוק</w:t>
      </w:r>
      <w:r w:rsidRPr="00A309B5">
        <w:rPr>
          <w:rFonts w:asciiTheme="minorBidi" w:hAnsiTheme="minorBidi" w:cstheme="minorBidi"/>
          <w:rtl/>
        </w:rPr>
        <w:t xml:space="preserve"> </w:t>
      </w:r>
      <w:r w:rsidRPr="00A309B5">
        <w:rPr>
          <w:rFonts w:asciiTheme="minorBidi" w:hAnsiTheme="minorBidi" w:cstheme="minorBidi" w:hint="cs"/>
          <w:rtl/>
        </w:rPr>
        <w:t>רכב</w:t>
      </w:r>
      <w:r w:rsidRPr="00A309B5">
        <w:rPr>
          <w:rFonts w:asciiTheme="minorBidi" w:hAnsiTheme="minorBidi" w:cstheme="minorBidi"/>
          <w:rtl/>
        </w:rPr>
        <w:t xml:space="preserve"> </w:t>
      </w:r>
      <w:r w:rsidRPr="00A309B5">
        <w:rPr>
          <w:rFonts w:asciiTheme="minorBidi" w:hAnsiTheme="minorBidi" w:cstheme="minorBidi" w:hint="cs"/>
          <w:rtl/>
        </w:rPr>
        <w:t>לצריכה</w:t>
      </w:r>
      <w:r w:rsidRPr="00A309B5">
        <w:rPr>
          <w:rFonts w:asciiTheme="minorBidi" w:hAnsiTheme="minorBidi" w:cstheme="minorBidi"/>
          <w:rtl/>
        </w:rPr>
        <w:t xml:space="preserve"> </w:t>
      </w:r>
      <w:r w:rsidRPr="00A309B5">
        <w:rPr>
          <w:rFonts w:asciiTheme="minorBidi" w:hAnsiTheme="minorBidi" w:cstheme="minorBidi" w:hint="cs"/>
          <w:rtl/>
        </w:rPr>
        <w:t>עצמית</w:t>
      </w:r>
      <w:r w:rsidRPr="00A309B5">
        <w:rPr>
          <w:rFonts w:asciiTheme="minorBidi" w:hAnsiTheme="minorBidi" w:cstheme="minorBidi"/>
          <w:rtl/>
        </w:rPr>
        <w:t xml:space="preserve"> </w:t>
      </w:r>
      <w:r w:rsidRPr="00A309B5">
        <w:rPr>
          <w:rFonts w:asciiTheme="minorBidi" w:hAnsiTheme="minorBidi" w:cstheme="minorBidi" w:hint="cs"/>
          <w:rtl/>
        </w:rPr>
        <w:t>ובכמות</w:t>
      </w:r>
      <w:r w:rsidRPr="00A309B5">
        <w:rPr>
          <w:rFonts w:asciiTheme="minorBidi" w:hAnsiTheme="minorBidi" w:cstheme="minorBidi"/>
          <w:rtl/>
        </w:rPr>
        <w:t xml:space="preserve"> </w:t>
      </w:r>
      <w:r w:rsidRPr="00A309B5">
        <w:rPr>
          <w:rFonts w:asciiTheme="minorBidi" w:hAnsiTheme="minorBidi" w:cstheme="minorBidi" w:hint="cs"/>
          <w:rtl/>
        </w:rPr>
        <w:t>שאינה</w:t>
      </w:r>
      <w:r w:rsidRPr="00A309B5">
        <w:rPr>
          <w:rFonts w:asciiTheme="minorBidi" w:hAnsiTheme="minorBidi" w:cstheme="minorBidi"/>
          <w:rtl/>
        </w:rPr>
        <w:t xml:space="preserve"> </w:t>
      </w:r>
      <w:r w:rsidRPr="00A309B5">
        <w:rPr>
          <w:rFonts w:asciiTheme="minorBidi" w:hAnsiTheme="minorBidi" w:cstheme="minorBidi" w:hint="cs"/>
          <w:rtl/>
        </w:rPr>
        <w:t>עולה</w:t>
      </w:r>
      <w:r w:rsidRPr="00A309B5">
        <w:rPr>
          <w:rFonts w:asciiTheme="minorBidi" w:hAnsiTheme="minorBidi" w:cstheme="minorBidi"/>
          <w:rtl/>
        </w:rPr>
        <w:t xml:space="preserve"> </w:t>
      </w:r>
      <w:r w:rsidRPr="00A309B5">
        <w:rPr>
          <w:rFonts w:asciiTheme="minorBidi" w:hAnsiTheme="minorBidi" w:cstheme="minorBidi" w:hint="cs"/>
          <w:rtl/>
        </w:rPr>
        <w:t>על</w:t>
      </w:r>
      <w:r w:rsidRPr="00A309B5">
        <w:rPr>
          <w:rFonts w:asciiTheme="minorBidi" w:hAnsiTheme="minorBidi" w:cstheme="minorBidi"/>
          <w:rtl/>
        </w:rPr>
        <w:t xml:space="preserve"> 100 </w:t>
      </w:r>
      <w:r w:rsidRPr="00A309B5">
        <w:rPr>
          <w:rFonts w:asciiTheme="minorBidi" w:hAnsiTheme="minorBidi" w:cstheme="minorBidi" w:hint="cs"/>
          <w:rtl/>
        </w:rPr>
        <w:t>מ</w:t>
      </w:r>
      <w:r w:rsidRPr="00A309B5">
        <w:rPr>
          <w:rFonts w:asciiTheme="minorBidi" w:hAnsiTheme="minorBidi" w:cstheme="minorBidi"/>
          <w:rtl/>
        </w:rPr>
        <w:t>"</w:t>
      </w:r>
      <w:r w:rsidRPr="00A309B5">
        <w:rPr>
          <w:rFonts w:asciiTheme="minorBidi" w:hAnsiTheme="minorBidi" w:cstheme="minorBidi" w:hint="cs"/>
          <w:rtl/>
        </w:rPr>
        <w:t>ק</w:t>
      </w:r>
      <w:r w:rsidRPr="00A309B5">
        <w:rPr>
          <w:rFonts w:asciiTheme="minorBidi" w:hAnsiTheme="minorBidi" w:cstheme="minorBidi"/>
          <w:rtl/>
        </w:rPr>
        <w:t>)</w:t>
      </w:r>
      <w:r>
        <w:rPr>
          <w:rFonts w:asciiTheme="minorBidi" w:hAnsiTheme="minorBidi" w:cstheme="minorBidi" w:hint="cs"/>
          <w:rtl/>
        </w:rPr>
        <w:t>,</w:t>
      </w:r>
      <w:r w:rsidRPr="00A309B5">
        <w:rPr>
          <w:rFonts w:asciiTheme="minorBidi" w:hAnsiTheme="minorBidi" w:cstheme="minorBidi"/>
          <w:rtl/>
        </w:rPr>
        <w:t xml:space="preserve"> </w:t>
      </w:r>
      <w:r w:rsidRPr="00A309B5">
        <w:rPr>
          <w:rFonts w:asciiTheme="minorBidi" w:hAnsiTheme="minorBidi" w:cstheme="minorBidi" w:hint="cs"/>
          <w:rtl/>
        </w:rPr>
        <w:t>ותחנת</w:t>
      </w:r>
      <w:r w:rsidRPr="00A309B5">
        <w:rPr>
          <w:rFonts w:asciiTheme="minorBidi" w:hAnsiTheme="minorBidi" w:cstheme="minorBidi"/>
          <w:rtl/>
        </w:rPr>
        <w:t xml:space="preserve"> </w:t>
      </w:r>
      <w:r w:rsidRPr="00A309B5">
        <w:rPr>
          <w:rFonts w:asciiTheme="minorBidi" w:hAnsiTheme="minorBidi" w:cstheme="minorBidi" w:hint="cs"/>
          <w:rtl/>
        </w:rPr>
        <w:t>תדלוק</w:t>
      </w:r>
      <w:r w:rsidRPr="00A309B5">
        <w:rPr>
          <w:rFonts w:asciiTheme="minorBidi" w:hAnsiTheme="minorBidi" w:cstheme="minorBidi"/>
          <w:rtl/>
        </w:rPr>
        <w:t xml:space="preserve"> </w:t>
      </w:r>
      <w:r w:rsidRPr="00A309B5">
        <w:rPr>
          <w:rFonts w:asciiTheme="minorBidi" w:hAnsiTheme="minorBidi" w:cstheme="minorBidi" w:hint="cs"/>
          <w:rtl/>
        </w:rPr>
        <w:t>ציבורית</w:t>
      </w:r>
      <w:r w:rsidRPr="00A309B5">
        <w:rPr>
          <w:rFonts w:asciiTheme="minorBidi" w:hAnsiTheme="minorBidi" w:cstheme="minorBidi"/>
          <w:rtl/>
        </w:rPr>
        <w:t xml:space="preserve"> (</w:t>
      </w:r>
      <w:r w:rsidRPr="00A309B5">
        <w:rPr>
          <w:rFonts w:asciiTheme="minorBidi" w:hAnsiTheme="minorBidi" w:cstheme="minorBidi" w:hint="cs"/>
          <w:rtl/>
        </w:rPr>
        <w:t>אתר</w:t>
      </w:r>
      <w:r w:rsidRPr="00A309B5">
        <w:rPr>
          <w:rFonts w:asciiTheme="minorBidi" w:hAnsiTheme="minorBidi" w:cstheme="minorBidi"/>
          <w:rtl/>
        </w:rPr>
        <w:t xml:space="preserve"> </w:t>
      </w:r>
      <w:r w:rsidRPr="00A309B5">
        <w:rPr>
          <w:rFonts w:asciiTheme="minorBidi" w:hAnsiTheme="minorBidi" w:cstheme="minorBidi" w:hint="cs"/>
          <w:rtl/>
        </w:rPr>
        <w:t>לאחסנת</w:t>
      </w:r>
      <w:r w:rsidRPr="00A309B5">
        <w:rPr>
          <w:rFonts w:asciiTheme="minorBidi" w:hAnsiTheme="minorBidi" w:cstheme="minorBidi"/>
          <w:rtl/>
        </w:rPr>
        <w:t xml:space="preserve"> </w:t>
      </w:r>
      <w:r w:rsidRPr="00A309B5">
        <w:rPr>
          <w:rFonts w:asciiTheme="minorBidi" w:hAnsiTheme="minorBidi" w:cstheme="minorBidi" w:hint="cs"/>
          <w:rtl/>
        </w:rPr>
        <w:t>נפט</w:t>
      </w:r>
      <w:r w:rsidRPr="00A309B5">
        <w:rPr>
          <w:rFonts w:asciiTheme="minorBidi" w:hAnsiTheme="minorBidi" w:cstheme="minorBidi"/>
          <w:rtl/>
        </w:rPr>
        <w:t xml:space="preserve"> </w:t>
      </w:r>
      <w:r w:rsidRPr="00A309B5">
        <w:rPr>
          <w:rFonts w:asciiTheme="minorBidi" w:hAnsiTheme="minorBidi" w:cstheme="minorBidi" w:hint="cs"/>
          <w:rtl/>
        </w:rPr>
        <w:t>למכירה</w:t>
      </w:r>
      <w:r w:rsidRPr="00A309B5">
        <w:rPr>
          <w:rFonts w:asciiTheme="minorBidi" w:hAnsiTheme="minorBidi" w:cstheme="minorBidi"/>
          <w:rtl/>
        </w:rPr>
        <w:t xml:space="preserve"> </w:t>
      </w:r>
      <w:r w:rsidRPr="00A309B5">
        <w:rPr>
          <w:rFonts w:asciiTheme="minorBidi" w:hAnsiTheme="minorBidi" w:cstheme="minorBidi" w:hint="cs"/>
          <w:rtl/>
        </w:rPr>
        <w:t>לציבור</w:t>
      </w:r>
      <w:r w:rsidRPr="00A309B5">
        <w:rPr>
          <w:rFonts w:asciiTheme="minorBidi" w:hAnsiTheme="minorBidi" w:cstheme="minorBidi"/>
          <w:rtl/>
        </w:rPr>
        <w:t xml:space="preserve"> </w:t>
      </w:r>
      <w:r w:rsidRPr="00A309B5">
        <w:rPr>
          <w:rFonts w:asciiTheme="minorBidi" w:hAnsiTheme="minorBidi" w:cstheme="minorBidi" w:hint="cs"/>
          <w:rtl/>
        </w:rPr>
        <w:t>לשם</w:t>
      </w:r>
      <w:r w:rsidRPr="00A309B5">
        <w:rPr>
          <w:rFonts w:asciiTheme="minorBidi" w:hAnsiTheme="minorBidi" w:cstheme="minorBidi"/>
          <w:rtl/>
        </w:rPr>
        <w:t xml:space="preserve"> </w:t>
      </w:r>
      <w:r w:rsidRPr="00A309B5">
        <w:rPr>
          <w:rFonts w:asciiTheme="minorBidi" w:hAnsiTheme="minorBidi" w:cstheme="minorBidi" w:hint="cs"/>
          <w:rtl/>
        </w:rPr>
        <w:t>תדלוק</w:t>
      </w:r>
      <w:r w:rsidRPr="00A309B5">
        <w:rPr>
          <w:rFonts w:asciiTheme="minorBidi" w:hAnsiTheme="minorBidi" w:cstheme="minorBidi"/>
          <w:rtl/>
        </w:rPr>
        <w:t xml:space="preserve"> </w:t>
      </w:r>
      <w:r w:rsidRPr="00A309B5">
        <w:rPr>
          <w:rFonts w:asciiTheme="minorBidi" w:hAnsiTheme="minorBidi" w:cstheme="minorBidi" w:hint="cs"/>
          <w:rtl/>
        </w:rPr>
        <w:t>רכב</w:t>
      </w:r>
      <w:r w:rsidRPr="00A309B5">
        <w:rPr>
          <w:rFonts w:asciiTheme="minorBidi" w:hAnsiTheme="minorBidi" w:cstheme="minorBidi"/>
          <w:rtl/>
        </w:rPr>
        <w:t xml:space="preserve"> </w:t>
      </w:r>
      <w:r w:rsidRPr="00A309B5">
        <w:rPr>
          <w:rFonts w:asciiTheme="minorBidi" w:hAnsiTheme="minorBidi" w:cstheme="minorBidi" w:hint="cs"/>
          <w:rtl/>
        </w:rPr>
        <w:t>או</w:t>
      </w:r>
      <w:r w:rsidRPr="00A309B5">
        <w:rPr>
          <w:rFonts w:asciiTheme="minorBidi" w:hAnsiTheme="minorBidi" w:cstheme="minorBidi"/>
          <w:rtl/>
        </w:rPr>
        <w:t xml:space="preserve"> </w:t>
      </w:r>
      <w:r w:rsidRPr="00A309B5">
        <w:rPr>
          <w:rFonts w:asciiTheme="minorBidi" w:hAnsiTheme="minorBidi" w:cstheme="minorBidi" w:hint="cs"/>
          <w:rtl/>
        </w:rPr>
        <w:t>למטרות</w:t>
      </w:r>
      <w:r w:rsidRPr="00A309B5">
        <w:rPr>
          <w:rFonts w:asciiTheme="minorBidi" w:hAnsiTheme="minorBidi" w:cstheme="minorBidi"/>
          <w:rtl/>
        </w:rPr>
        <w:t xml:space="preserve"> </w:t>
      </w:r>
      <w:r w:rsidRPr="00A309B5">
        <w:rPr>
          <w:rFonts w:asciiTheme="minorBidi" w:hAnsiTheme="minorBidi" w:cstheme="minorBidi" w:hint="cs"/>
          <w:rtl/>
        </w:rPr>
        <w:t>אחרות</w:t>
      </w:r>
      <w:r w:rsidRPr="00A309B5">
        <w:rPr>
          <w:rFonts w:asciiTheme="minorBidi" w:hAnsiTheme="minorBidi" w:cstheme="minorBidi"/>
          <w:rtl/>
        </w:rPr>
        <w:t xml:space="preserve">, </w:t>
      </w:r>
      <w:r w:rsidRPr="00A309B5">
        <w:rPr>
          <w:rFonts w:asciiTheme="minorBidi" w:hAnsiTheme="minorBidi" w:cstheme="minorBidi" w:hint="cs"/>
          <w:rtl/>
        </w:rPr>
        <w:t>לרבות</w:t>
      </w:r>
      <w:r w:rsidRPr="00A309B5">
        <w:rPr>
          <w:rFonts w:asciiTheme="minorBidi" w:hAnsiTheme="minorBidi" w:cstheme="minorBidi"/>
          <w:rtl/>
        </w:rPr>
        <w:t xml:space="preserve"> </w:t>
      </w:r>
      <w:r w:rsidRPr="00A309B5">
        <w:rPr>
          <w:rFonts w:asciiTheme="minorBidi" w:hAnsiTheme="minorBidi" w:cstheme="minorBidi" w:hint="cs"/>
          <w:rtl/>
        </w:rPr>
        <w:t>תחנת</w:t>
      </w:r>
      <w:r w:rsidRPr="00A309B5">
        <w:rPr>
          <w:rFonts w:asciiTheme="minorBidi" w:hAnsiTheme="minorBidi" w:cstheme="minorBidi"/>
          <w:rtl/>
        </w:rPr>
        <w:t xml:space="preserve"> </w:t>
      </w:r>
      <w:r w:rsidRPr="00A309B5">
        <w:rPr>
          <w:rFonts w:asciiTheme="minorBidi" w:hAnsiTheme="minorBidi" w:cstheme="minorBidi" w:hint="cs"/>
          <w:rtl/>
        </w:rPr>
        <w:t>תדלוק</w:t>
      </w:r>
      <w:r w:rsidRPr="00A309B5">
        <w:rPr>
          <w:rFonts w:asciiTheme="minorBidi" w:hAnsiTheme="minorBidi" w:cstheme="minorBidi"/>
          <w:rtl/>
        </w:rPr>
        <w:t xml:space="preserve"> </w:t>
      </w:r>
      <w:r w:rsidRPr="00A309B5">
        <w:rPr>
          <w:rFonts w:asciiTheme="minorBidi" w:hAnsiTheme="minorBidi" w:cstheme="minorBidi" w:hint="cs"/>
          <w:rtl/>
        </w:rPr>
        <w:t>פנימית</w:t>
      </w:r>
      <w:r w:rsidRPr="00A309B5">
        <w:rPr>
          <w:rFonts w:asciiTheme="minorBidi" w:hAnsiTheme="minorBidi" w:cstheme="minorBidi"/>
          <w:rtl/>
        </w:rPr>
        <w:t xml:space="preserve"> </w:t>
      </w:r>
      <w:r w:rsidRPr="00A309B5">
        <w:rPr>
          <w:rFonts w:asciiTheme="minorBidi" w:hAnsiTheme="minorBidi" w:cstheme="minorBidi" w:hint="cs"/>
          <w:rtl/>
        </w:rPr>
        <w:t>שכמות</w:t>
      </w:r>
      <w:r w:rsidRPr="00A309B5">
        <w:rPr>
          <w:rFonts w:asciiTheme="minorBidi" w:hAnsiTheme="minorBidi" w:cstheme="minorBidi"/>
          <w:rtl/>
        </w:rPr>
        <w:t xml:space="preserve"> </w:t>
      </w:r>
      <w:r w:rsidRPr="00A309B5">
        <w:rPr>
          <w:rFonts w:asciiTheme="minorBidi" w:hAnsiTheme="minorBidi" w:cstheme="minorBidi" w:hint="cs"/>
          <w:rtl/>
        </w:rPr>
        <w:t>הנפט</w:t>
      </w:r>
      <w:r w:rsidRPr="00A309B5">
        <w:rPr>
          <w:rFonts w:asciiTheme="minorBidi" w:hAnsiTheme="minorBidi" w:cstheme="minorBidi"/>
          <w:rtl/>
        </w:rPr>
        <w:t xml:space="preserve"> </w:t>
      </w:r>
      <w:r w:rsidRPr="00A309B5">
        <w:rPr>
          <w:rFonts w:asciiTheme="minorBidi" w:hAnsiTheme="minorBidi" w:cstheme="minorBidi" w:hint="cs"/>
          <w:rtl/>
        </w:rPr>
        <w:t>המאוחסנת</w:t>
      </w:r>
      <w:r w:rsidRPr="00A309B5">
        <w:rPr>
          <w:rFonts w:asciiTheme="minorBidi" w:hAnsiTheme="minorBidi" w:cstheme="minorBidi"/>
          <w:rtl/>
        </w:rPr>
        <w:t xml:space="preserve"> </w:t>
      </w:r>
      <w:r w:rsidRPr="00A309B5">
        <w:rPr>
          <w:rFonts w:asciiTheme="minorBidi" w:hAnsiTheme="minorBidi" w:cstheme="minorBidi" w:hint="cs"/>
          <w:rtl/>
        </w:rPr>
        <w:t>בה</w:t>
      </w:r>
      <w:r w:rsidRPr="00A309B5">
        <w:rPr>
          <w:rFonts w:asciiTheme="minorBidi" w:hAnsiTheme="minorBidi" w:cstheme="minorBidi"/>
          <w:rtl/>
        </w:rPr>
        <w:t xml:space="preserve"> </w:t>
      </w:r>
      <w:r w:rsidRPr="00A309B5">
        <w:rPr>
          <w:rFonts w:asciiTheme="minorBidi" w:hAnsiTheme="minorBidi" w:cstheme="minorBidi" w:hint="cs"/>
          <w:rtl/>
        </w:rPr>
        <w:t>עולה</w:t>
      </w:r>
      <w:r w:rsidRPr="00A309B5">
        <w:rPr>
          <w:rFonts w:asciiTheme="minorBidi" w:hAnsiTheme="minorBidi" w:cstheme="minorBidi"/>
          <w:rtl/>
        </w:rPr>
        <w:t xml:space="preserve"> </w:t>
      </w:r>
      <w:r w:rsidRPr="00A309B5">
        <w:rPr>
          <w:rFonts w:asciiTheme="minorBidi" w:hAnsiTheme="minorBidi" w:cstheme="minorBidi" w:hint="cs"/>
          <w:rtl/>
        </w:rPr>
        <w:t>על</w:t>
      </w:r>
      <w:r w:rsidRPr="00A309B5">
        <w:rPr>
          <w:rFonts w:asciiTheme="minorBidi" w:hAnsiTheme="minorBidi" w:cstheme="minorBidi"/>
          <w:rtl/>
        </w:rPr>
        <w:t xml:space="preserve"> 100 </w:t>
      </w:r>
      <w:r w:rsidRPr="00A309B5">
        <w:rPr>
          <w:rFonts w:asciiTheme="minorBidi" w:hAnsiTheme="minorBidi" w:cstheme="minorBidi" w:hint="cs"/>
          <w:rtl/>
        </w:rPr>
        <w:t>מ</w:t>
      </w:r>
      <w:r w:rsidRPr="00A309B5">
        <w:rPr>
          <w:rFonts w:asciiTheme="minorBidi" w:hAnsiTheme="minorBidi" w:cstheme="minorBidi"/>
          <w:rtl/>
        </w:rPr>
        <w:t>"</w:t>
      </w:r>
      <w:r w:rsidRPr="00A309B5">
        <w:rPr>
          <w:rFonts w:asciiTheme="minorBidi" w:hAnsiTheme="minorBidi" w:cstheme="minorBidi" w:hint="cs"/>
          <w:rtl/>
        </w:rPr>
        <w:t>ק</w:t>
      </w:r>
      <w:r>
        <w:rPr>
          <w:rFonts w:asciiTheme="minorBidi" w:hAnsiTheme="minorBidi" w:cstheme="minorBidi" w:hint="cs"/>
          <w:rtl/>
        </w:rPr>
        <w:t>)</w:t>
      </w:r>
      <w:r w:rsidRPr="00A309B5">
        <w:rPr>
          <w:rFonts w:asciiTheme="minorBidi" w:hAnsiTheme="minorBidi" w:cstheme="minorBidi" w:hint="cs"/>
          <w:rtl/>
        </w:rPr>
        <w:t>;</w:t>
      </w:r>
    </w:p>
    <w:p w14:paraId="10C80451" w14:textId="77777777" w:rsidR="00692FEB" w:rsidRPr="00C14EC3" w:rsidDel="00AD13BD" w:rsidRDefault="00692FEB" w:rsidP="00692FEB">
      <w:pPr>
        <w:tabs>
          <w:tab w:val="left" w:pos="3509"/>
        </w:tabs>
        <w:spacing w:after="240" w:line="360" w:lineRule="auto"/>
        <w:ind w:left="108"/>
        <w:rPr>
          <w:rFonts w:asciiTheme="minorBidi" w:hAnsiTheme="minorBidi" w:cstheme="minorBidi"/>
          <w:rtl/>
        </w:rPr>
      </w:pPr>
    </w:p>
    <w:p w14:paraId="10C80452" w14:textId="77777777" w:rsidR="00692FEB" w:rsidRPr="00056C01" w:rsidRDefault="00692FEB" w:rsidP="00692FEB">
      <w:pPr>
        <w:pStyle w:val="ListParagraph"/>
        <w:numPr>
          <w:ilvl w:val="0"/>
          <w:numId w:val="14"/>
        </w:numPr>
        <w:spacing w:after="240" w:line="360" w:lineRule="auto"/>
        <w:rPr>
          <w:rFonts w:asciiTheme="minorBidi" w:hAnsiTheme="minorBidi" w:cstheme="minorBidi"/>
          <w:b/>
          <w:bCs/>
        </w:rPr>
      </w:pPr>
      <w:r w:rsidRPr="00056C01">
        <w:rPr>
          <w:rFonts w:asciiTheme="minorBidi" w:hAnsiTheme="minorBidi" w:cstheme="minorBidi"/>
          <w:b/>
          <w:bCs/>
          <w:rtl/>
        </w:rPr>
        <w:t>תנאים מוקדמים</w:t>
      </w:r>
    </w:p>
    <w:p w14:paraId="10C80453" w14:textId="77777777" w:rsidR="00692FEB" w:rsidRDefault="00692FEB" w:rsidP="00692FEB">
      <w:pPr>
        <w:pStyle w:val="ListParagraph"/>
        <w:numPr>
          <w:ilvl w:val="1"/>
          <w:numId w:val="14"/>
        </w:numPr>
        <w:spacing w:after="240" w:line="360" w:lineRule="auto"/>
        <w:rPr>
          <w:rFonts w:asciiTheme="minorBidi" w:hAnsiTheme="minorBidi" w:cstheme="minorBidi"/>
          <w:b/>
          <w:bCs/>
          <w:u w:val="single"/>
        </w:rPr>
      </w:pPr>
      <w:r>
        <w:rPr>
          <w:rFonts w:asciiTheme="minorBidi" w:hAnsiTheme="minorBidi" w:cstheme="minorBidi"/>
          <w:rtl/>
        </w:rPr>
        <w:t>בעל עסק חדש יצרף בעת הגשת הבקשה לרישיון דו</w:t>
      </w:r>
      <w:r>
        <w:rPr>
          <w:rFonts w:asciiTheme="minorBidi" w:hAnsiTheme="minorBidi" w:cstheme="minorBidi" w:hint="cs"/>
          <w:rtl/>
        </w:rPr>
        <w:t>"</w:t>
      </w:r>
      <w:r>
        <w:rPr>
          <w:rFonts w:asciiTheme="minorBidi" w:hAnsiTheme="minorBidi" w:cstheme="minorBidi"/>
          <w:rtl/>
        </w:rPr>
        <w:t xml:space="preserve">ח פרטי עסק הנמצא בכתובת:  </w:t>
      </w:r>
      <w:hyperlink r:id="rId21" w:history="1">
        <w:r>
          <w:rPr>
            <w:rStyle w:val="Hyperlink"/>
            <w:rFonts w:asciiTheme="minorBidi" w:hAnsiTheme="minorBidi" w:cstheme="minorBidi"/>
          </w:rPr>
          <w:t>http://forms.gov.il/globalData/GetSequence/getsequence.aspx?formType=safety34@moital.gov.il</w:t>
        </w:r>
      </w:hyperlink>
      <w:r>
        <w:rPr>
          <w:rFonts w:asciiTheme="minorBidi" w:hAnsiTheme="minorBidi" w:cstheme="minorBidi"/>
          <w:rtl/>
        </w:rPr>
        <w:t xml:space="preserve"> </w:t>
      </w:r>
    </w:p>
    <w:p w14:paraId="10C80454" w14:textId="77777777" w:rsidR="00692FEB" w:rsidRDefault="00692FEB" w:rsidP="00692FEB">
      <w:pPr>
        <w:pStyle w:val="ListParagraph"/>
        <w:numPr>
          <w:ilvl w:val="1"/>
          <w:numId w:val="14"/>
        </w:numPr>
        <w:spacing w:after="240" w:line="360" w:lineRule="auto"/>
        <w:rPr>
          <w:rFonts w:asciiTheme="minorBidi" w:hAnsiTheme="minorBidi" w:cstheme="minorBidi"/>
          <w:b/>
          <w:bCs/>
          <w:u w:val="single"/>
        </w:rPr>
      </w:pPr>
      <w:r>
        <w:rPr>
          <w:rFonts w:asciiTheme="minorBidi" w:hAnsiTheme="minorBidi" w:cstheme="minorBidi"/>
          <w:rtl/>
        </w:rPr>
        <w:t>בעל עסק יצרף גם בעת הבקשה לרישיון את המסמכים הנ"ל, לפי העניין, הנמצאים בכתובת:</w:t>
      </w:r>
    </w:p>
    <w:p w14:paraId="10C80455" w14:textId="77777777" w:rsidR="00692FEB" w:rsidRDefault="00C80AF7" w:rsidP="00692FEB">
      <w:pPr>
        <w:pStyle w:val="ListParagraph"/>
        <w:spacing w:after="240" w:line="360" w:lineRule="auto"/>
        <w:ind w:left="792"/>
        <w:rPr>
          <w:rFonts w:asciiTheme="minorBidi" w:hAnsiTheme="minorBidi" w:cstheme="minorBidi"/>
          <w:b/>
          <w:bCs/>
          <w:u w:val="single"/>
        </w:rPr>
      </w:pPr>
      <w:hyperlink r:id="rId22" w:history="1">
        <w:r w:rsidR="00692FEB">
          <w:rPr>
            <w:rStyle w:val="Hyperlink"/>
            <w:rFonts w:asciiTheme="minorBidi" w:hAnsiTheme="minorBidi" w:cstheme="minorBidi"/>
          </w:rPr>
          <w:t>http://www.moital.gov.il/NR/exeres/8055B874-6B38-4A9C-A1D0-94486C0B8597.htm</w:t>
        </w:r>
      </w:hyperlink>
    </w:p>
    <w:p w14:paraId="10C80456" w14:textId="77777777" w:rsidR="00692FEB" w:rsidRDefault="00692FEB" w:rsidP="00692FEB">
      <w:pPr>
        <w:keepNext/>
        <w:numPr>
          <w:ilvl w:val="2"/>
          <w:numId w:val="14"/>
        </w:numPr>
        <w:tabs>
          <w:tab w:val="left" w:pos="708"/>
          <w:tab w:val="left" w:pos="1558"/>
        </w:tabs>
        <w:spacing w:line="360" w:lineRule="auto"/>
        <w:outlineLvl w:val="1"/>
        <w:rPr>
          <w:rFonts w:asciiTheme="minorBidi" w:hAnsiTheme="minorBidi" w:cstheme="minorBidi"/>
        </w:rPr>
      </w:pPr>
      <w:bookmarkStart w:id="9" w:name="_Toc402961775"/>
      <w:r>
        <w:rPr>
          <w:rFonts w:asciiTheme="minorBidi" w:hAnsiTheme="minorBidi" w:cstheme="minorBidi"/>
          <w:rtl/>
        </w:rPr>
        <w:t>מינוי מפעיל מכונת הרמה</w:t>
      </w:r>
      <w:r>
        <w:rPr>
          <w:rFonts w:asciiTheme="minorBidi" w:hAnsiTheme="minorBidi" w:cstheme="minorBidi" w:hint="cs"/>
          <w:rtl/>
        </w:rPr>
        <w:t>;</w:t>
      </w:r>
      <w:bookmarkEnd w:id="9"/>
      <w:r>
        <w:rPr>
          <w:rFonts w:asciiTheme="minorBidi" w:hAnsiTheme="minorBidi" w:cstheme="minorBidi"/>
          <w:rtl/>
        </w:rPr>
        <w:t xml:space="preserve">      </w:t>
      </w:r>
    </w:p>
    <w:p w14:paraId="10C80457" w14:textId="77777777" w:rsidR="00692FEB" w:rsidRDefault="00692FEB" w:rsidP="00692FEB">
      <w:pPr>
        <w:keepNext/>
        <w:numPr>
          <w:ilvl w:val="2"/>
          <w:numId w:val="14"/>
        </w:numPr>
        <w:tabs>
          <w:tab w:val="left" w:pos="708"/>
          <w:tab w:val="left" w:pos="1558"/>
        </w:tabs>
        <w:spacing w:line="360" w:lineRule="auto"/>
        <w:outlineLvl w:val="1"/>
        <w:rPr>
          <w:rFonts w:asciiTheme="minorBidi" w:hAnsiTheme="minorBidi" w:cstheme="minorBidi"/>
          <w:rtl/>
        </w:rPr>
      </w:pPr>
      <w:bookmarkStart w:id="10" w:name="_Toc402961776"/>
      <w:r>
        <w:rPr>
          <w:rFonts w:asciiTheme="minorBidi" w:hAnsiTheme="minorBidi" w:cstheme="minorBidi"/>
          <w:rtl/>
        </w:rPr>
        <w:t>טופס רישום הדרכה</w:t>
      </w:r>
      <w:r>
        <w:rPr>
          <w:rFonts w:asciiTheme="minorBidi" w:hAnsiTheme="minorBidi" w:cstheme="minorBidi" w:hint="cs"/>
          <w:rtl/>
        </w:rPr>
        <w:t>;</w:t>
      </w:r>
      <w:bookmarkEnd w:id="10"/>
      <w:r>
        <w:rPr>
          <w:rFonts w:asciiTheme="minorBidi" w:hAnsiTheme="minorBidi" w:cstheme="minorBidi"/>
          <w:rtl/>
        </w:rPr>
        <w:t xml:space="preserve">      </w:t>
      </w:r>
    </w:p>
    <w:p w14:paraId="10C80458" w14:textId="77777777" w:rsidR="00692FEB" w:rsidRDefault="00692FEB" w:rsidP="00692FEB">
      <w:pPr>
        <w:keepNext/>
        <w:numPr>
          <w:ilvl w:val="2"/>
          <w:numId w:val="14"/>
        </w:numPr>
        <w:tabs>
          <w:tab w:val="left" w:pos="708"/>
          <w:tab w:val="left" w:pos="1558"/>
        </w:tabs>
        <w:spacing w:line="360" w:lineRule="auto"/>
        <w:outlineLvl w:val="1"/>
        <w:rPr>
          <w:rFonts w:asciiTheme="minorBidi" w:hAnsiTheme="minorBidi" w:cstheme="minorBidi"/>
          <w:rtl/>
        </w:rPr>
      </w:pPr>
      <w:bookmarkStart w:id="11" w:name="_Toc402961777"/>
      <w:r>
        <w:rPr>
          <w:rFonts w:asciiTheme="minorBidi" w:hAnsiTheme="minorBidi" w:cstheme="minorBidi"/>
          <w:rtl/>
        </w:rPr>
        <w:t>אישור על הדרכת עובד לביצוע עבודה בגובה</w:t>
      </w:r>
      <w:r>
        <w:rPr>
          <w:rFonts w:asciiTheme="minorBidi" w:hAnsiTheme="minorBidi" w:cstheme="minorBidi" w:hint="cs"/>
          <w:rtl/>
        </w:rPr>
        <w:t>;</w:t>
      </w:r>
      <w:bookmarkEnd w:id="11"/>
      <w:r>
        <w:rPr>
          <w:rFonts w:asciiTheme="minorBidi" w:hAnsiTheme="minorBidi" w:cstheme="minorBidi"/>
          <w:rtl/>
        </w:rPr>
        <w:t xml:space="preserve">      </w:t>
      </w:r>
    </w:p>
    <w:p w14:paraId="10C80459" w14:textId="77777777" w:rsidR="00692FEB" w:rsidRDefault="00692FEB" w:rsidP="00692FEB">
      <w:pPr>
        <w:pStyle w:val="ListParagraph"/>
        <w:numPr>
          <w:ilvl w:val="2"/>
          <w:numId w:val="14"/>
        </w:numPr>
        <w:spacing w:after="240" w:line="360" w:lineRule="auto"/>
        <w:rPr>
          <w:rFonts w:asciiTheme="minorBidi" w:hAnsiTheme="minorBidi" w:cstheme="minorBidi"/>
          <w:b/>
          <w:bCs/>
          <w:u w:val="single"/>
          <w:rtl/>
        </w:rPr>
      </w:pPr>
      <w:r>
        <w:rPr>
          <w:rFonts w:asciiTheme="minorBidi" w:hAnsiTheme="minorBidi" w:cstheme="minorBidi"/>
          <w:rtl/>
        </w:rPr>
        <w:t>תסקיר בדיקה כלי לחץ</w:t>
      </w:r>
      <w:r>
        <w:rPr>
          <w:rFonts w:asciiTheme="minorBidi" w:hAnsiTheme="minorBidi" w:cstheme="minorBidi" w:hint="cs"/>
          <w:b/>
          <w:bCs/>
          <w:u w:val="single"/>
          <w:rtl/>
        </w:rPr>
        <w:t>.</w:t>
      </w:r>
    </w:p>
    <w:p w14:paraId="10C8045A" w14:textId="77777777" w:rsidR="00692FEB" w:rsidRDefault="00692FEB" w:rsidP="00692FEB">
      <w:pPr>
        <w:pStyle w:val="ListParagraph"/>
        <w:numPr>
          <w:ilvl w:val="1"/>
          <w:numId w:val="14"/>
        </w:numPr>
        <w:spacing w:after="240" w:line="360" w:lineRule="auto"/>
        <w:rPr>
          <w:rFonts w:asciiTheme="minorBidi" w:hAnsiTheme="minorBidi" w:cstheme="minorBidi"/>
          <w:b/>
          <w:bCs/>
          <w:u w:val="single"/>
        </w:rPr>
      </w:pPr>
      <w:r>
        <w:rPr>
          <w:rFonts w:asciiTheme="minorBidi" w:hAnsiTheme="minorBidi" w:cstheme="minorBidi"/>
          <w:rtl/>
        </w:rPr>
        <w:t xml:space="preserve">15 ימים לפחות לפני ביצוע עבודות או תהליכים מסוימים כמפורט בהמשך, בעל עסק ישלח למחוז הרלוונטי של </w:t>
      </w:r>
      <w:proofErr w:type="spellStart"/>
      <w:r>
        <w:rPr>
          <w:rFonts w:asciiTheme="minorBidi" w:hAnsiTheme="minorBidi" w:cstheme="minorBidi"/>
          <w:rtl/>
        </w:rPr>
        <w:t>מינהל</w:t>
      </w:r>
      <w:proofErr w:type="spellEnd"/>
      <w:r>
        <w:rPr>
          <w:rFonts w:asciiTheme="minorBidi" w:hAnsiTheme="minorBidi" w:cstheme="minorBidi"/>
          <w:rtl/>
        </w:rPr>
        <w:t xml:space="preserve"> הבטיחות במשרד הכלכלה את הטפסים הנ"ל הנמצאים בכתובת:</w:t>
      </w:r>
    </w:p>
    <w:p w14:paraId="10C8045B" w14:textId="77777777" w:rsidR="00692FEB" w:rsidRDefault="00C80AF7" w:rsidP="00692FEB">
      <w:pPr>
        <w:pStyle w:val="ListParagraph"/>
        <w:spacing w:after="240" w:line="360" w:lineRule="auto"/>
        <w:ind w:left="792"/>
        <w:rPr>
          <w:rFonts w:asciiTheme="minorBidi" w:hAnsiTheme="minorBidi" w:cstheme="minorBidi"/>
          <w:b/>
          <w:bCs/>
          <w:u w:val="single"/>
        </w:rPr>
      </w:pPr>
      <w:hyperlink r:id="rId23" w:history="1">
        <w:r w:rsidR="00692FEB">
          <w:rPr>
            <w:rStyle w:val="Hyperlink"/>
            <w:rFonts w:asciiTheme="minorBidi" w:hAnsiTheme="minorBidi" w:cstheme="minorBidi"/>
          </w:rPr>
          <w:t>http://www.moital.gov.il/NR/exeres/8055B874-6B38-4A9C-A1D0-94486C0B8597.htm</w:t>
        </w:r>
      </w:hyperlink>
    </w:p>
    <w:p w14:paraId="10C8045C" w14:textId="77777777" w:rsidR="00692FEB" w:rsidRDefault="00692FEB" w:rsidP="00692FEB">
      <w:pPr>
        <w:keepNext/>
        <w:numPr>
          <w:ilvl w:val="2"/>
          <w:numId w:val="14"/>
        </w:numPr>
        <w:tabs>
          <w:tab w:val="left" w:pos="708"/>
          <w:tab w:val="left" w:pos="1558"/>
        </w:tabs>
        <w:spacing w:line="360" w:lineRule="auto"/>
        <w:outlineLvl w:val="1"/>
        <w:rPr>
          <w:rFonts w:asciiTheme="minorBidi" w:hAnsiTheme="minorBidi" w:cstheme="minorBidi"/>
          <w:b/>
          <w:bCs/>
          <w:u w:val="single"/>
        </w:rPr>
      </w:pPr>
      <w:bookmarkStart w:id="12" w:name="_Toc402961778"/>
      <w:r>
        <w:rPr>
          <w:rFonts w:asciiTheme="minorBidi" w:hAnsiTheme="minorBidi" w:cstheme="minorBidi"/>
          <w:rtl/>
        </w:rPr>
        <w:t>בקשה להפרדת חצרים</w:t>
      </w:r>
      <w:r>
        <w:rPr>
          <w:rFonts w:asciiTheme="minorBidi" w:hAnsiTheme="minorBidi" w:cstheme="minorBidi" w:hint="cs"/>
          <w:b/>
          <w:bCs/>
          <w:u w:val="single"/>
          <w:rtl/>
        </w:rPr>
        <w:t>;</w:t>
      </w:r>
      <w:bookmarkEnd w:id="12"/>
    </w:p>
    <w:p w14:paraId="10C8045D" w14:textId="77777777" w:rsidR="00692FEB" w:rsidRDefault="00692FEB" w:rsidP="00692FEB">
      <w:pPr>
        <w:keepNext/>
        <w:numPr>
          <w:ilvl w:val="2"/>
          <w:numId w:val="14"/>
        </w:numPr>
        <w:tabs>
          <w:tab w:val="left" w:pos="708"/>
          <w:tab w:val="left" w:pos="1558"/>
        </w:tabs>
        <w:spacing w:line="360" w:lineRule="auto"/>
        <w:outlineLvl w:val="1"/>
        <w:rPr>
          <w:rFonts w:asciiTheme="minorBidi" w:hAnsiTheme="minorBidi" w:cstheme="minorBidi"/>
          <w:b/>
          <w:bCs/>
          <w:u w:val="single"/>
        </w:rPr>
      </w:pPr>
      <w:bookmarkStart w:id="13" w:name="_Toc402961779"/>
      <w:r>
        <w:rPr>
          <w:rFonts w:asciiTheme="minorBidi" w:hAnsiTheme="minorBidi" w:cstheme="minorBidi"/>
          <w:rtl/>
        </w:rPr>
        <w:t>טופס הודעה על פעולות בנייה</w:t>
      </w:r>
      <w:r>
        <w:rPr>
          <w:rFonts w:asciiTheme="minorBidi" w:hAnsiTheme="minorBidi" w:cstheme="minorBidi" w:hint="cs"/>
          <w:b/>
          <w:bCs/>
          <w:u w:val="single"/>
          <w:rtl/>
        </w:rPr>
        <w:t>;</w:t>
      </w:r>
      <w:bookmarkEnd w:id="13"/>
    </w:p>
    <w:p w14:paraId="10C8045E" w14:textId="77777777" w:rsidR="00692FEB" w:rsidRPr="00AB53A0" w:rsidRDefault="00692FEB" w:rsidP="00692FEB">
      <w:pPr>
        <w:pStyle w:val="ListParagraph"/>
        <w:numPr>
          <w:ilvl w:val="2"/>
          <w:numId w:val="14"/>
        </w:numPr>
        <w:spacing w:after="240" w:line="360" w:lineRule="auto"/>
        <w:rPr>
          <w:rFonts w:asciiTheme="minorBidi" w:hAnsiTheme="minorBidi" w:cstheme="minorBidi"/>
          <w:b/>
          <w:bCs/>
          <w:u w:val="single"/>
        </w:rPr>
      </w:pPr>
      <w:r>
        <w:rPr>
          <w:rFonts w:asciiTheme="minorBidi" w:hAnsiTheme="minorBidi" w:cstheme="minorBidi"/>
          <w:rtl/>
        </w:rPr>
        <w:t>בקשה להיתר קנייה, להעברה ולשימוש בחומרי נפץ</w:t>
      </w:r>
      <w:r>
        <w:rPr>
          <w:rFonts w:asciiTheme="minorBidi" w:hAnsiTheme="minorBidi" w:cstheme="minorBidi" w:hint="cs"/>
          <w:rtl/>
        </w:rPr>
        <w:t>.</w:t>
      </w:r>
      <w:r>
        <w:rPr>
          <w:rFonts w:asciiTheme="minorBidi" w:hAnsiTheme="minorBidi" w:cstheme="minorBidi"/>
          <w:rtl/>
        </w:rPr>
        <w:br/>
      </w:r>
      <w:r>
        <w:rPr>
          <w:rFonts w:asciiTheme="minorBidi" w:hAnsiTheme="minorBidi" w:cstheme="minorBidi" w:hint="cs"/>
          <w:b/>
          <w:bCs/>
          <w:u w:val="single"/>
          <w:rtl/>
        </w:rPr>
        <w:br/>
      </w:r>
    </w:p>
    <w:p w14:paraId="10C8045F" w14:textId="77777777" w:rsidR="00692FEB" w:rsidRPr="00056C01" w:rsidRDefault="00692FEB" w:rsidP="00692FEB">
      <w:pPr>
        <w:pStyle w:val="ListParagraph"/>
        <w:numPr>
          <w:ilvl w:val="0"/>
          <w:numId w:val="14"/>
        </w:numPr>
        <w:spacing w:after="240" w:line="360" w:lineRule="auto"/>
        <w:rPr>
          <w:rFonts w:asciiTheme="minorBidi" w:hAnsiTheme="minorBidi" w:cstheme="minorBidi"/>
          <w:b/>
          <w:bCs/>
        </w:rPr>
      </w:pPr>
      <w:r w:rsidRPr="00056C01">
        <w:rPr>
          <w:rFonts w:asciiTheme="minorBidi" w:hAnsiTheme="minorBidi" w:cstheme="minorBidi" w:hint="cs"/>
          <w:b/>
          <w:bCs/>
          <w:rtl/>
        </w:rPr>
        <w:t>כללי</w:t>
      </w:r>
    </w:p>
    <w:p w14:paraId="10C80460" w14:textId="77777777" w:rsidR="00692FEB" w:rsidRPr="00A309B5" w:rsidRDefault="00692FEB" w:rsidP="00692FEB">
      <w:pPr>
        <w:pStyle w:val="ListParagraph"/>
        <w:numPr>
          <w:ilvl w:val="1"/>
          <w:numId w:val="14"/>
        </w:numPr>
        <w:spacing w:after="240" w:line="360" w:lineRule="auto"/>
        <w:rPr>
          <w:rFonts w:ascii="Arial" w:hAnsi="Arial" w:cs="Arial"/>
        </w:rPr>
      </w:pPr>
      <w:r w:rsidRPr="00A309B5">
        <w:rPr>
          <w:rFonts w:ascii="Arial" w:hAnsi="Arial" w:cs="Arial"/>
          <w:rtl/>
        </w:rPr>
        <w:t>בעל עסק יקיים כהלכה</w:t>
      </w:r>
      <w:r>
        <w:rPr>
          <w:rFonts w:ascii="Arial" w:hAnsi="Arial" w:cs="Arial" w:hint="cs"/>
          <w:rtl/>
        </w:rPr>
        <w:t xml:space="preserve"> את</w:t>
      </w:r>
      <w:r w:rsidRPr="00A309B5">
        <w:rPr>
          <w:rFonts w:ascii="Arial" w:hAnsi="Arial" w:cs="Arial"/>
          <w:rtl/>
        </w:rPr>
        <w:t xml:space="preserve"> כל הוראות החקיקה ה</w:t>
      </w:r>
      <w:r>
        <w:rPr>
          <w:rFonts w:ascii="Arial" w:hAnsi="Arial" w:cs="Arial" w:hint="cs"/>
          <w:rtl/>
        </w:rPr>
        <w:t>נוגעות</w:t>
      </w:r>
      <w:r w:rsidRPr="00A309B5">
        <w:rPr>
          <w:rFonts w:ascii="Arial" w:hAnsi="Arial" w:cs="Arial"/>
          <w:rtl/>
        </w:rPr>
        <w:t xml:space="preserve"> לסוג העסק שלו, לפי מספר העובדים, תהליכי העבודה, גורמים מזיקים, ציוד ומכונות, תנאי רווחה </w:t>
      </w:r>
      <w:r w:rsidRPr="00A309B5">
        <w:rPr>
          <w:rFonts w:ascii="Arial" w:hAnsi="Arial" w:cs="Arial" w:hint="cs"/>
          <w:rtl/>
        </w:rPr>
        <w:t>וכדומה.</w:t>
      </w:r>
    </w:p>
    <w:p w14:paraId="10C80461" w14:textId="77777777" w:rsidR="00692FEB" w:rsidRPr="00A309B5" w:rsidRDefault="00692FEB" w:rsidP="00692FEB">
      <w:pPr>
        <w:pStyle w:val="ListParagraph"/>
        <w:numPr>
          <w:ilvl w:val="1"/>
          <w:numId w:val="14"/>
        </w:numPr>
        <w:spacing w:after="240" w:line="360" w:lineRule="auto"/>
        <w:rPr>
          <w:rFonts w:ascii="Arial" w:hAnsi="Arial" w:cs="Arial"/>
          <w:rtl/>
        </w:rPr>
      </w:pPr>
      <w:r w:rsidRPr="00A309B5">
        <w:rPr>
          <w:rFonts w:ascii="Arial" w:hAnsi="Arial" w:cs="Arial"/>
          <w:rtl/>
        </w:rPr>
        <w:t xml:space="preserve">החובות חלות </w:t>
      </w:r>
      <w:r>
        <w:rPr>
          <w:rFonts w:ascii="Arial" w:hAnsi="Arial" w:cs="Arial" w:hint="cs"/>
          <w:rtl/>
        </w:rPr>
        <w:t>לגבי</w:t>
      </w:r>
      <w:r w:rsidRPr="00A309B5">
        <w:rPr>
          <w:rFonts w:ascii="Arial" w:hAnsi="Arial" w:cs="Arial"/>
          <w:rtl/>
        </w:rPr>
        <w:t xml:space="preserve"> העובדים ו</w:t>
      </w:r>
      <w:r>
        <w:rPr>
          <w:rFonts w:ascii="Arial" w:hAnsi="Arial" w:cs="Arial" w:hint="cs"/>
          <w:rtl/>
        </w:rPr>
        <w:t>לגבי</w:t>
      </w:r>
      <w:r w:rsidRPr="00A309B5">
        <w:rPr>
          <w:rFonts w:ascii="Arial" w:hAnsi="Arial" w:cs="Arial"/>
          <w:rtl/>
        </w:rPr>
        <w:t xml:space="preserve"> הנמצאים במקום העסק וסביבתו. אולם ככלל, מבקרים במקום העסק אינם מורשים להתקרב למקומות </w:t>
      </w:r>
      <w:r>
        <w:rPr>
          <w:rFonts w:ascii="Arial" w:hAnsi="Arial" w:cs="Arial" w:hint="cs"/>
          <w:rtl/>
        </w:rPr>
        <w:t>ש</w:t>
      </w:r>
      <w:r w:rsidRPr="00A309B5">
        <w:rPr>
          <w:rFonts w:ascii="Arial" w:hAnsi="Arial" w:cs="Arial"/>
          <w:rtl/>
        </w:rPr>
        <w:t>בהם מתרחשת פעילות מסוכנת, וככל שהדבר נדרש</w:t>
      </w:r>
      <w:r>
        <w:rPr>
          <w:rFonts w:ascii="Arial" w:hAnsi="Arial" w:cs="Arial" w:hint="cs"/>
          <w:rtl/>
        </w:rPr>
        <w:t xml:space="preserve"> </w:t>
      </w:r>
      <w:r w:rsidRPr="00A309B5">
        <w:rPr>
          <w:rFonts w:ascii="Arial" w:hAnsi="Arial" w:cs="Arial"/>
          <w:rtl/>
        </w:rPr>
        <w:t>- יינקטו לגביהם אמצעי בטיחות וגהות כפי שנדרש כי יינקטו כלפי העובדים באותו מקום.</w:t>
      </w:r>
    </w:p>
    <w:p w14:paraId="10C80462" w14:textId="77777777" w:rsidR="00692FEB" w:rsidRPr="00A309B5" w:rsidRDefault="00692FEB" w:rsidP="00692FEB">
      <w:pPr>
        <w:pStyle w:val="NormalRight"/>
        <w:ind w:left="108"/>
        <w:jc w:val="left"/>
        <w:rPr>
          <w:rFonts w:asciiTheme="minorBidi" w:hAnsiTheme="minorBidi" w:cstheme="minorBidi"/>
          <w:rtl/>
        </w:rPr>
      </w:pPr>
    </w:p>
    <w:p w14:paraId="10C80463" w14:textId="77777777" w:rsidR="00692FEB" w:rsidRPr="00056C01" w:rsidRDefault="00692FEB" w:rsidP="00692FEB">
      <w:pPr>
        <w:pStyle w:val="ListParagraph"/>
        <w:numPr>
          <w:ilvl w:val="0"/>
          <w:numId w:val="14"/>
        </w:numPr>
        <w:spacing w:after="240" w:line="360" w:lineRule="auto"/>
        <w:rPr>
          <w:rFonts w:asciiTheme="minorBidi" w:hAnsiTheme="minorBidi" w:cstheme="minorBidi"/>
          <w:b/>
          <w:bCs/>
          <w:rtl/>
        </w:rPr>
      </w:pPr>
      <w:r w:rsidRPr="00056C01">
        <w:rPr>
          <w:rFonts w:asciiTheme="minorBidi" w:hAnsiTheme="minorBidi" w:cstheme="minorBidi"/>
          <w:b/>
          <w:bCs/>
          <w:rtl/>
        </w:rPr>
        <w:t>דיווח</w:t>
      </w:r>
    </w:p>
    <w:p w14:paraId="10C80464" w14:textId="77777777" w:rsidR="00692FEB" w:rsidRPr="00AB53A0" w:rsidRDefault="00692FEB" w:rsidP="00692FEB">
      <w:pPr>
        <w:numPr>
          <w:ilvl w:val="1"/>
          <w:numId w:val="14"/>
        </w:numPr>
        <w:tabs>
          <w:tab w:val="left" w:pos="901"/>
        </w:tabs>
        <w:spacing w:line="360" w:lineRule="auto"/>
        <w:contextualSpacing/>
        <w:rPr>
          <w:rFonts w:asciiTheme="minorBidi" w:hAnsiTheme="minorBidi" w:cstheme="minorBidi"/>
        </w:rPr>
      </w:pPr>
      <w:r w:rsidRPr="00AB53A0">
        <w:rPr>
          <w:rFonts w:asciiTheme="minorBidi" w:hAnsiTheme="minorBidi" w:cstheme="minorBidi"/>
          <w:rtl/>
        </w:rPr>
        <w:t xml:space="preserve">בעל עסק ישלח דיווח </w:t>
      </w:r>
      <w:proofErr w:type="spellStart"/>
      <w:r w:rsidRPr="00AB53A0">
        <w:rPr>
          <w:rFonts w:asciiTheme="minorBidi" w:hAnsiTheme="minorBidi" w:cstheme="minorBidi"/>
          <w:rtl/>
        </w:rPr>
        <w:t>למינהל</w:t>
      </w:r>
      <w:proofErr w:type="spellEnd"/>
      <w:r w:rsidRPr="00AB53A0">
        <w:rPr>
          <w:rFonts w:asciiTheme="minorBidi" w:hAnsiTheme="minorBidi" w:cstheme="minorBidi"/>
          <w:rtl/>
        </w:rPr>
        <w:t xml:space="preserve"> הבטיחות במשרד הכלכלה בטופס שבכתובת: </w:t>
      </w:r>
      <w:hyperlink r:id="rId24" w:history="1">
        <w:r w:rsidRPr="00AB53A0">
          <w:rPr>
            <w:rStyle w:val="Hyperlink"/>
            <w:rFonts w:asciiTheme="minorBidi" w:hAnsiTheme="minorBidi" w:cstheme="minorBidi"/>
            <w:sz w:val="24"/>
            <w:szCs w:val="24"/>
          </w:rPr>
          <w:t>http://www.moital.gov.il/NR/exeres/8055B874-6B38-4A9C-A1D0-94486C0B8597.htm</w:t>
        </w:r>
      </w:hyperlink>
      <w:r w:rsidRPr="00AB53A0">
        <w:rPr>
          <w:rFonts w:asciiTheme="minorBidi" w:hAnsiTheme="minorBidi" w:cstheme="minorBidi"/>
          <w:rtl/>
        </w:rPr>
        <w:t xml:space="preserve"> על כל תאונת עבודה כאשר הנפגע נעדר למשך יותר מ- 3 ימים, על כל מחלת משלח יד (מקצוע) או מקרה מסוכן</w:t>
      </w:r>
      <w:r>
        <w:rPr>
          <w:rFonts w:asciiTheme="minorBidi" w:hAnsiTheme="minorBidi" w:cstheme="minorBidi" w:hint="cs"/>
          <w:rtl/>
        </w:rPr>
        <w:t>,</w:t>
      </w:r>
      <w:r w:rsidRPr="00AB53A0">
        <w:rPr>
          <w:rFonts w:asciiTheme="minorBidi" w:hAnsiTheme="minorBidi" w:cstheme="minorBidi"/>
          <w:rtl/>
        </w:rPr>
        <w:t xml:space="preserve"> המפורט ב</w:t>
      </w:r>
      <w:hyperlink r:id="rId25" w:history="1">
        <w:r w:rsidRPr="00AB53A0">
          <w:rPr>
            <w:rFonts w:asciiTheme="minorBidi" w:hAnsiTheme="minorBidi" w:cstheme="minorBidi"/>
            <w:color w:val="0000FF"/>
            <w:u w:val="single"/>
            <w:rtl/>
          </w:rPr>
          <w:t xml:space="preserve">תוספת </w:t>
        </w:r>
        <w:r>
          <w:rPr>
            <w:rFonts w:asciiTheme="minorBidi" w:hAnsiTheme="minorBidi" w:cstheme="minorBidi" w:hint="cs"/>
            <w:color w:val="0000FF"/>
            <w:u w:val="single"/>
            <w:rtl/>
          </w:rPr>
          <w:t xml:space="preserve">הראשונה </w:t>
        </w:r>
        <w:r w:rsidRPr="00AB53A0">
          <w:rPr>
            <w:rFonts w:asciiTheme="minorBidi" w:hAnsiTheme="minorBidi" w:cstheme="minorBidi"/>
            <w:color w:val="0000FF"/>
            <w:u w:val="single"/>
            <w:rtl/>
          </w:rPr>
          <w:t xml:space="preserve">או </w:t>
        </w:r>
        <w:r>
          <w:rPr>
            <w:rFonts w:asciiTheme="minorBidi" w:hAnsiTheme="minorBidi" w:cstheme="minorBidi" w:hint="cs"/>
            <w:color w:val="0000FF"/>
            <w:u w:val="single"/>
            <w:rtl/>
          </w:rPr>
          <w:t>ה</w:t>
        </w:r>
        <w:r w:rsidRPr="00AB53A0">
          <w:rPr>
            <w:rFonts w:asciiTheme="minorBidi" w:hAnsiTheme="minorBidi" w:cstheme="minorBidi"/>
            <w:color w:val="0000FF"/>
            <w:u w:val="single"/>
            <w:rtl/>
          </w:rPr>
          <w:t>שני</w:t>
        </w:r>
        <w:r>
          <w:rPr>
            <w:rFonts w:asciiTheme="minorBidi" w:hAnsiTheme="minorBidi" w:cstheme="minorBidi" w:hint="cs"/>
            <w:color w:val="0000FF"/>
            <w:u w:val="single"/>
            <w:rtl/>
          </w:rPr>
          <w:t>י</w:t>
        </w:r>
        <w:r w:rsidRPr="00AB53A0">
          <w:rPr>
            <w:rFonts w:asciiTheme="minorBidi" w:hAnsiTheme="minorBidi" w:cstheme="minorBidi"/>
            <w:color w:val="0000FF"/>
            <w:u w:val="single"/>
            <w:rtl/>
          </w:rPr>
          <w:t>ה, לפי העניין, שבפקודת תאונות ומחלות משלח-יד (הודעה), 1945</w:t>
        </w:r>
      </w:hyperlink>
      <w:r w:rsidRPr="00AB53A0">
        <w:rPr>
          <w:rFonts w:asciiTheme="minorBidi" w:hAnsiTheme="minorBidi" w:cstheme="minorBidi"/>
          <w:rtl/>
        </w:rPr>
        <w:t xml:space="preserve">. </w:t>
      </w:r>
    </w:p>
    <w:p w14:paraId="10C80465" w14:textId="77777777" w:rsidR="00692FEB" w:rsidRPr="00AB53A0" w:rsidRDefault="00692FEB" w:rsidP="00692FEB">
      <w:pPr>
        <w:numPr>
          <w:ilvl w:val="1"/>
          <w:numId w:val="14"/>
        </w:numPr>
        <w:tabs>
          <w:tab w:val="left" w:pos="901"/>
        </w:tabs>
        <w:spacing w:line="360" w:lineRule="auto"/>
        <w:contextualSpacing/>
        <w:rPr>
          <w:rFonts w:asciiTheme="minorBidi" w:hAnsiTheme="minorBidi" w:cstheme="minorBidi"/>
        </w:rPr>
      </w:pPr>
      <w:r w:rsidRPr="00AB53A0">
        <w:rPr>
          <w:rFonts w:asciiTheme="minorBidi" w:hAnsiTheme="minorBidi" w:cstheme="minorBidi"/>
          <w:rtl/>
        </w:rPr>
        <w:t xml:space="preserve">פעם ב-5 שנים ידווח בעל עסק קיים לנותן האישור, באופן מרוכז בטופס שבכתובת </w:t>
      </w:r>
      <w:hyperlink r:id="rId26" w:history="1">
        <w:r w:rsidRPr="00AB53A0">
          <w:rPr>
            <w:rStyle w:val="Hyperlink"/>
            <w:rFonts w:asciiTheme="minorBidi" w:hAnsiTheme="minorBidi" w:cstheme="minorBidi"/>
            <w:sz w:val="24"/>
            <w:szCs w:val="24"/>
          </w:rPr>
          <w:t>http://forms.gov.il/globalData/GetSequence/getsequence.aspx?formType=safety34@moital.gov.il</w:t>
        </w:r>
      </w:hyperlink>
      <w:r w:rsidRPr="00AB53A0">
        <w:rPr>
          <w:rFonts w:asciiTheme="minorBidi" w:hAnsiTheme="minorBidi" w:cstheme="minorBidi"/>
          <w:rtl/>
        </w:rPr>
        <w:t xml:space="preserve">    על פרטי העסק.</w:t>
      </w:r>
    </w:p>
    <w:p w14:paraId="10C80466" w14:textId="77777777" w:rsidR="00692FEB" w:rsidRDefault="00692FEB" w:rsidP="00692FEB">
      <w:pPr>
        <w:numPr>
          <w:ilvl w:val="1"/>
          <w:numId w:val="14"/>
        </w:numPr>
        <w:tabs>
          <w:tab w:val="left" w:pos="901"/>
        </w:tabs>
        <w:spacing w:line="360" w:lineRule="auto"/>
        <w:contextualSpacing/>
        <w:rPr>
          <w:rFonts w:asciiTheme="minorBidi" w:hAnsiTheme="minorBidi"/>
        </w:rPr>
      </w:pPr>
      <w:r w:rsidRPr="00AB53A0">
        <w:rPr>
          <w:rFonts w:asciiTheme="minorBidi" w:hAnsiTheme="minorBidi" w:cstheme="minorBidi"/>
          <w:rtl/>
        </w:rPr>
        <w:lastRenderedPageBreak/>
        <w:t>פעם ב-5 שנים ידווח בעל עסק לנותן האישור, באופן מרוכז</w:t>
      </w:r>
      <w:r>
        <w:rPr>
          <w:rFonts w:asciiTheme="minorBidi" w:hAnsiTheme="minorBidi" w:cstheme="minorBidi" w:hint="cs"/>
          <w:rtl/>
        </w:rPr>
        <w:t>,</w:t>
      </w:r>
      <w:r w:rsidRPr="00AB53A0">
        <w:rPr>
          <w:rFonts w:asciiTheme="minorBidi" w:hAnsiTheme="minorBidi" w:cstheme="minorBidi"/>
          <w:rtl/>
        </w:rPr>
        <w:t xml:space="preserve"> בטופס שבכתובת  </w:t>
      </w:r>
      <w:hyperlink r:id="rId27" w:history="1">
        <w:r w:rsidRPr="00AB53A0">
          <w:rPr>
            <w:rStyle w:val="Hyperlink"/>
            <w:rFonts w:asciiTheme="minorBidi" w:hAnsiTheme="minorBidi" w:cstheme="minorBidi"/>
            <w:sz w:val="24"/>
            <w:szCs w:val="24"/>
          </w:rPr>
          <w:t>http://forms.gov.il/globalData/GetSequence/getsequence.aspx?formType=safety35@moital.gov.il</w:t>
        </w:r>
      </w:hyperlink>
      <w:r w:rsidRPr="00AB53A0">
        <w:rPr>
          <w:rFonts w:asciiTheme="minorBidi" w:hAnsiTheme="minorBidi" w:cstheme="minorBidi"/>
          <w:b/>
          <w:bCs/>
          <w:u w:val="single"/>
          <w:rtl/>
        </w:rPr>
        <w:t xml:space="preserve"> </w:t>
      </w:r>
      <w:r w:rsidRPr="00AB53A0">
        <w:rPr>
          <w:rFonts w:asciiTheme="minorBidi" w:hAnsiTheme="minorBidi" w:cstheme="minorBidi"/>
          <w:rtl/>
        </w:rPr>
        <w:t xml:space="preserve"> על הפעולות שביצע בעניין בטיחות ובריאות תעסוקתית בעסקו</w:t>
      </w:r>
      <w:r>
        <w:rPr>
          <w:rFonts w:asciiTheme="minorBidi" w:hAnsiTheme="minorBidi" w:cstheme="minorBidi" w:hint="cs"/>
          <w:rtl/>
        </w:rPr>
        <w:t>,</w:t>
      </w:r>
      <w:r w:rsidRPr="00AB53A0">
        <w:rPr>
          <w:rFonts w:asciiTheme="minorBidi" w:hAnsiTheme="minorBidi" w:cstheme="minorBidi"/>
          <w:rtl/>
        </w:rPr>
        <w:t xml:space="preserve"> ועל מצב הבטיחות והבריאות התעסוקתית בעסק. </w:t>
      </w:r>
    </w:p>
    <w:p w14:paraId="10C80467" w14:textId="77777777" w:rsidR="00692FEB" w:rsidRPr="00EF1D78" w:rsidRDefault="00692FEB" w:rsidP="00692FEB">
      <w:pPr>
        <w:pStyle w:val="Heading2"/>
        <w:ind w:left="108"/>
        <w:rPr>
          <w:rFonts w:asciiTheme="minorBidi" w:hAnsiTheme="minorBidi" w:cstheme="minorBidi"/>
          <w:rtl/>
        </w:rPr>
      </w:pPr>
    </w:p>
    <w:p w14:paraId="10C80468" w14:textId="77777777" w:rsidR="00692FEB" w:rsidRPr="00056C01" w:rsidRDefault="00692FEB" w:rsidP="00692FEB">
      <w:pPr>
        <w:pStyle w:val="ListParagraph"/>
        <w:numPr>
          <w:ilvl w:val="0"/>
          <w:numId w:val="14"/>
        </w:numPr>
        <w:spacing w:after="240" w:line="360" w:lineRule="auto"/>
        <w:rPr>
          <w:rFonts w:asciiTheme="minorBidi" w:hAnsiTheme="minorBidi" w:cstheme="minorBidi"/>
          <w:b/>
          <w:bCs/>
        </w:rPr>
      </w:pPr>
      <w:r w:rsidRPr="00056C01">
        <w:rPr>
          <w:rFonts w:asciiTheme="minorBidi" w:hAnsiTheme="minorBidi" w:cstheme="minorBidi"/>
          <w:b/>
          <w:bCs/>
          <w:rtl/>
        </w:rPr>
        <w:t>בריאות</w:t>
      </w:r>
    </w:p>
    <w:p w14:paraId="10C80469" w14:textId="77777777" w:rsidR="00692FEB" w:rsidRPr="00AB53A0" w:rsidRDefault="00692FEB" w:rsidP="00692FEB">
      <w:pPr>
        <w:numPr>
          <w:ilvl w:val="1"/>
          <w:numId w:val="14"/>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AB53A0">
        <w:rPr>
          <w:rFonts w:asciiTheme="minorBidi" w:hAnsiTheme="minorBidi" w:cstheme="minorBidi"/>
          <w:rtl/>
        </w:rPr>
        <w:t xml:space="preserve">בעל עסק ידאג לאיסוף וסילוק </w:t>
      </w:r>
      <w:proofErr w:type="spellStart"/>
      <w:r w:rsidRPr="00AB53A0">
        <w:rPr>
          <w:rFonts w:asciiTheme="minorBidi" w:hAnsiTheme="minorBidi" w:cstheme="minorBidi"/>
          <w:rtl/>
        </w:rPr>
        <w:t>מי</w:t>
      </w:r>
      <w:r>
        <w:rPr>
          <w:rFonts w:asciiTheme="minorBidi" w:hAnsiTheme="minorBidi" w:cstheme="minorBidi" w:hint="cs"/>
          <w:rtl/>
        </w:rPr>
        <w:t>י</w:t>
      </w:r>
      <w:r w:rsidRPr="00AB53A0">
        <w:rPr>
          <w:rFonts w:asciiTheme="minorBidi" w:hAnsiTheme="minorBidi" w:cstheme="minorBidi"/>
          <w:rtl/>
        </w:rPr>
        <w:t>די</w:t>
      </w:r>
      <w:proofErr w:type="spellEnd"/>
      <w:r w:rsidRPr="00AB53A0">
        <w:rPr>
          <w:rFonts w:asciiTheme="minorBidi" w:hAnsiTheme="minorBidi" w:cstheme="minorBidi"/>
          <w:rtl/>
        </w:rPr>
        <w:t xml:space="preserve"> של פסולת המכילה גורמים מזיקים מתחנות העבודה, באופן שלא </w:t>
      </w:r>
      <w:r>
        <w:rPr>
          <w:rFonts w:asciiTheme="minorBidi" w:hAnsiTheme="minorBidi" w:cstheme="minorBidi" w:hint="cs"/>
          <w:rtl/>
        </w:rPr>
        <w:t>יזיק</w:t>
      </w:r>
      <w:r w:rsidRPr="00AB53A0">
        <w:rPr>
          <w:rFonts w:asciiTheme="minorBidi" w:hAnsiTheme="minorBidi" w:cstheme="minorBidi"/>
          <w:rtl/>
        </w:rPr>
        <w:t xml:space="preserve"> לבריאות העובד</w:t>
      </w:r>
      <w:r>
        <w:rPr>
          <w:rFonts w:asciiTheme="minorBidi" w:hAnsiTheme="minorBidi" w:cstheme="minorBidi" w:hint="cs"/>
          <w:rtl/>
        </w:rPr>
        <w:t xml:space="preserve"> או לבריאות הציבור</w:t>
      </w:r>
      <w:r w:rsidRPr="00AB53A0">
        <w:rPr>
          <w:rFonts w:asciiTheme="minorBidi" w:hAnsiTheme="minorBidi" w:cstheme="minorBidi"/>
          <w:rtl/>
        </w:rPr>
        <w:t>.</w:t>
      </w:r>
    </w:p>
    <w:p w14:paraId="10C8046A" w14:textId="77777777" w:rsidR="00692FEB" w:rsidRPr="00AB53A0" w:rsidRDefault="00692FEB" w:rsidP="00692FEB">
      <w:pPr>
        <w:numPr>
          <w:ilvl w:val="1"/>
          <w:numId w:val="14"/>
        </w:numPr>
        <w:tabs>
          <w:tab w:val="left" w:pos="901"/>
        </w:tabs>
        <w:spacing w:line="360" w:lineRule="auto"/>
        <w:contextualSpacing/>
        <w:rPr>
          <w:rFonts w:asciiTheme="minorBidi" w:hAnsiTheme="minorBidi" w:cstheme="minorBidi"/>
          <w:rtl/>
        </w:rPr>
      </w:pPr>
      <w:r>
        <w:rPr>
          <w:rFonts w:asciiTheme="minorBidi" w:hAnsiTheme="minorBidi" w:cstheme="minorBidi" w:hint="cs"/>
          <w:rtl/>
        </w:rPr>
        <w:t xml:space="preserve"> </w:t>
      </w:r>
      <w:r w:rsidRPr="00AB53A0">
        <w:rPr>
          <w:rFonts w:asciiTheme="minorBidi" w:hAnsiTheme="minorBidi" w:cstheme="minorBidi"/>
          <w:rtl/>
        </w:rPr>
        <w:t>בעל עסק יקיים תאורה מספיקה ונאותה, טבעית או מלאכותית</w:t>
      </w:r>
      <w:r>
        <w:rPr>
          <w:rFonts w:asciiTheme="minorBidi" w:hAnsiTheme="minorBidi" w:cstheme="minorBidi" w:hint="cs"/>
          <w:rtl/>
        </w:rPr>
        <w:t>,</w:t>
      </w:r>
      <w:r w:rsidRPr="00AB53A0">
        <w:rPr>
          <w:rFonts w:asciiTheme="minorBidi" w:hAnsiTheme="minorBidi" w:cstheme="minorBidi"/>
          <w:rtl/>
        </w:rPr>
        <w:t xml:space="preserve"> בכל חלק במפעל</w:t>
      </w:r>
      <w:r>
        <w:rPr>
          <w:rFonts w:asciiTheme="minorBidi" w:hAnsiTheme="minorBidi" w:cstheme="minorBidi" w:hint="cs"/>
          <w:rtl/>
        </w:rPr>
        <w:t>-משרד הכלכלה</w:t>
      </w:r>
      <w:r w:rsidRPr="00AB53A0">
        <w:rPr>
          <w:rFonts w:asciiTheme="minorBidi" w:hAnsiTheme="minorBidi" w:cstheme="minorBidi"/>
          <w:rtl/>
        </w:rPr>
        <w:t>.</w:t>
      </w:r>
    </w:p>
    <w:p w14:paraId="10C8046B" w14:textId="77777777" w:rsidR="00692FEB" w:rsidRDefault="00692FEB" w:rsidP="00692FEB">
      <w:pPr>
        <w:numPr>
          <w:ilvl w:val="1"/>
          <w:numId w:val="14"/>
        </w:numPr>
        <w:spacing w:line="360" w:lineRule="auto"/>
        <w:ind w:left="108"/>
        <w:contextualSpacing/>
        <w:rPr>
          <w:rFonts w:asciiTheme="minorBidi" w:hAnsiTheme="minorBidi" w:cstheme="minorBidi"/>
        </w:rPr>
      </w:pPr>
      <w:r>
        <w:rPr>
          <w:rFonts w:asciiTheme="minorBidi" w:hAnsiTheme="minorBidi" w:cstheme="minorBidi" w:hint="cs"/>
          <w:rtl/>
        </w:rPr>
        <w:t xml:space="preserve"> </w:t>
      </w:r>
      <w:r w:rsidRPr="00AB53A0">
        <w:rPr>
          <w:rFonts w:asciiTheme="minorBidi" w:hAnsiTheme="minorBidi" w:cstheme="minorBidi"/>
          <w:rtl/>
        </w:rPr>
        <w:t>בעל עסק יחזיק ויספק לעובדים, לפי בקשתם, גיליונות בטיחות (</w:t>
      </w:r>
      <w:r w:rsidRPr="00AB53A0">
        <w:rPr>
          <w:rFonts w:asciiTheme="minorBidi" w:hAnsiTheme="minorBidi" w:cstheme="minorBidi"/>
        </w:rPr>
        <w:t>SDS</w:t>
      </w:r>
      <w:r w:rsidRPr="00AB53A0">
        <w:rPr>
          <w:rFonts w:asciiTheme="minorBidi" w:hAnsiTheme="minorBidi" w:cstheme="minorBidi"/>
          <w:rtl/>
        </w:rPr>
        <w:t>) לחומרים המסוכנים הנמצאים בעסק</w:t>
      </w:r>
      <w:r>
        <w:rPr>
          <w:rFonts w:asciiTheme="minorBidi" w:hAnsiTheme="minorBidi" w:cstheme="minorBidi" w:hint="cs"/>
          <w:rtl/>
        </w:rPr>
        <w:t>,</w:t>
      </w:r>
      <w:r w:rsidRPr="00AB53A0">
        <w:rPr>
          <w:rFonts w:asciiTheme="minorBidi" w:hAnsiTheme="minorBidi" w:cstheme="minorBidi"/>
          <w:rtl/>
        </w:rPr>
        <w:t xml:space="preserve"> ויסמן חומרים מסוכנים אלו בתוויות ושילוט</w:t>
      </w:r>
      <w:r>
        <w:rPr>
          <w:rFonts w:asciiTheme="minorBidi" w:hAnsiTheme="minorBidi" w:cstheme="minorBidi" w:hint="cs"/>
          <w:rtl/>
        </w:rPr>
        <w:t>,</w:t>
      </w:r>
      <w:r w:rsidRPr="00AB53A0">
        <w:rPr>
          <w:rFonts w:asciiTheme="minorBidi" w:hAnsiTheme="minorBidi" w:cstheme="minorBidi"/>
          <w:rtl/>
        </w:rPr>
        <w:t xml:space="preserve"> כנדרש בתקנות הבטיחות בעבודה (גיליון בטיחות, סיווג, אריזה, תווי סימון של אריזות), התשנ"ח-1998;</w:t>
      </w:r>
    </w:p>
    <w:p w14:paraId="10C8046C" w14:textId="77777777" w:rsidR="00056C01" w:rsidRPr="004C2318" w:rsidRDefault="00056C01" w:rsidP="00056C01">
      <w:pPr>
        <w:spacing w:line="360" w:lineRule="auto"/>
        <w:ind w:left="108"/>
        <w:contextualSpacing/>
        <w:rPr>
          <w:rFonts w:asciiTheme="minorBidi" w:hAnsiTheme="minorBidi" w:cstheme="minorBidi"/>
          <w:rtl/>
        </w:rPr>
      </w:pPr>
    </w:p>
    <w:p w14:paraId="10C8046D" w14:textId="77777777" w:rsidR="00692FEB" w:rsidRPr="00056C01" w:rsidRDefault="00692FEB" w:rsidP="00EA567F">
      <w:pPr>
        <w:numPr>
          <w:ilvl w:val="0"/>
          <w:numId w:val="26"/>
        </w:numPr>
        <w:spacing w:before="120" w:after="240" w:line="360" w:lineRule="auto"/>
        <w:ind w:left="-1" w:firstLine="0"/>
        <w:rPr>
          <w:rFonts w:asciiTheme="minorBidi" w:hAnsiTheme="minorBidi" w:cstheme="minorBidi"/>
          <w:b/>
          <w:bCs/>
        </w:rPr>
      </w:pPr>
      <w:r w:rsidRPr="00056C01">
        <w:rPr>
          <w:rFonts w:asciiTheme="minorBidi" w:hAnsiTheme="minorBidi" w:cstheme="minorBidi"/>
          <w:b/>
          <w:bCs/>
          <w:rtl/>
        </w:rPr>
        <w:t>בטיחות</w:t>
      </w:r>
    </w:p>
    <w:p w14:paraId="10C8046E"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tl/>
        </w:rPr>
      </w:pPr>
      <w:r>
        <w:rPr>
          <w:rFonts w:asciiTheme="minorBidi" w:hAnsiTheme="minorBidi" w:cstheme="minorBidi" w:hint="cs"/>
          <w:rtl/>
        </w:rPr>
        <w:t xml:space="preserve"> </w:t>
      </w:r>
      <w:r w:rsidRPr="006A1466">
        <w:rPr>
          <w:rFonts w:asciiTheme="minorBidi" w:hAnsiTheme="minorBidi" w:cstheme="minorBidi"/>
          <w:rtl/>
        </w:rPr>
        <w:t xml:space="preserve">בעל עסק יבטיח </w:t>
      </w:r>
      <w:r>
        <w:rPr>
          <w:rFonts w:asciiTheme="minorBidi" w:hAnsiTheme="minorBidi" w:cstheme="minorBidi" w:hint="cs"/>
          <w:rtl/>
        </w:rPr>
        <w:t xml:space="preserve">את </w:t>
      </w:r>
      <w:r w:rsidRPr="006A1466">
        <w:rPr>
          <w:rFonts w:asciiTheme="minorBidi" w:hAnsiTheme="minorBidi" w:cstheme="minorBidi"/>
          <w:rtl/>
        </w:rPr>
        <w:t>בטיחות</w:t>
      </w:r>
      <w:r>
        <w:rPr>
          <w:rFonts w:asciiTheme="minorBidi" w:hAnsiTheme="minorBidi" w:cstheme="minorBidi" w:hint="cs"/>
          <w:rtl/>
        </w:rPr>
        <w:t>ם</w:t>
      </w:r>
      <w:r w:rsidRPr="006A1466">
        <w:rPr>
          <w:rFonts w:asciiTheme="minorBidi" w:hAnsiTheme="minorBidi" w:cstheme="minorBidi"/>
          <w:rtl/>
        </w:rPr>
        <w:t xml:space="preserve"> של מכונות, ציוד וכלי עבודה</w:t>
      </w:r>
      <w:r>
        <w:rPr>
          <w:rFonts w:asciiTheme="minorBidi" w:hAnsiTheme="minorBidi" w:cstheme="minorBidi" w:hint="cs"/>
          <w:rtl/>
        </w:rPr>
        <w:t>,</w:t>
      </w:r>
      <w:r w:rsidRPr="006A1466">
        <w:rPr>
          <w:rFonts w:asciiTheme="minorBidi" w:hAnsiTheme="minorBidi" w:cstheme="minorBidi"/>
          <w:rtl/>
        </w:rPr>
        <w:t xml:space="preserve"> ויתקין התקני בטיחות ומיגון מתאימים לפי הוראות החקיקה הרלוונטית הנוגעות לעניין, תקנים וכללי המקצוע המקובלים. </w:t>
      </w:r>
    </w:p>
    <w:p w14:paraId="10C8046F"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tl/>
        </w:rPr>
      </w:pPr>
      <w:r>
        <w:rPr>
          <w:rFonts w:asciiTheme="minorBidi" w:hAnsiTheme="minorBidi" w:cstheme="minorBidi" w:hint="cs"/>
          <w:rtl/>
        </w:rPr>
        <w:t xml:space="preserve"> </w:t>
      </w:r>
      <w:r w:rsidRPr="006A1466">
        <w:rPr>
          <w:rFonts w:asciiTheme="minorBidi" w:hAnsiTheme="minorBidi" w:cstheme="minorBidi"/>
          <w:rtl/>
        </w:rPr>
        <w:t>בעל עסק יבטיח מקום עבודה בטוח לעובדים</w:t>
      </w:r>
      <w:r>
        <w:rPr>
          <w:rFonts w:asciiTheme="minorBidi" w:hAnsiTheme="minorBidi" w:cstheme="minorBidi" w:hint="cs"/>
          <w:rtl/>
        </w:rPr>
        <w:t>,</w:t>
      </w:r>
      <w:r w:rsidRPr="006A1466">
        <w:rPr>
          <w:rFonts w:asciiTheme="minorBidi" w:hAnsiTheme="minorBidi" w:cstheme="minorBidi"/>
          <w:rtl/>
        </w:rPr>
        <w:t xml:space="preserve"> וקיום אמצעי גישה בטוחים לכל מקום שאדם צריך להימצא בו.</w:t>
      </w:r>
    </w:p>
    <w:p w14:paraId="10C80470"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6A1466">
        <w:rPr>
          <w:rFonts w:asciiTheme="minorBidi" w:hAnsiTheme="minorBidi" w:cstheme="minorBidi"/>
          <w:rtl/>
        </w:rPr>
        <w:t>בעל עסק יבצע בדיקות תקופתיות למכונות הרמה, אביזרי הרמה ומתקני לחץ בידי בודק</w:t>
      </w:r>
      <w:r>
        <w:rPr>
          <w:rFonts w:asciiTheme="minorBidi" w:hAnsiTheme="minorBidi" w:cstheme="minorBidi" w:hint="cs"/>
          <w:rtl/>
        </w:rPr>
        <w:t>ים</w:t>
      </w:r>
      <w:r w:rsidRPr="006A1466">
        <w:rPr>
          <w:rFonts w:asciiTheme="minorBidi" w:hAnsiTheme="minorBidi" w:cstheme="minorBidi"/>
          <w:rtl/>
        </w:rPr>
        <w:t xml:space="preserve"> מוסמ</w:t>
      </w:r>
      <w:r>
        <w:rPr>
          <w:rFonts w:asciiTheme="minorBidi" w:hAnsiTheme="minorBidi" w:cstheme="minorBidi" w:hint="cs"/>
          <w:rtl/>
        </w:rPr>
        <w:t>כים</w:t>
      </w:r>
      <w:r w:rsidRPr="006A1466">
        <w:rPr>
          <w:rFonts w:asciiTheme="minorBidi" w:hAnsiTheme="minorBidi" w:cstheme="minorBidi"/>
          <w:rtl/>
        </w:rPr>
        <w:t>, המפורטים בכתובת :</w:t>
      </w:r>
      <w:r w:rsidRPr="006A1466">
        <w:rPr>
          <w:rFonts w:asciiTheme="minorBidi" w:hAnsiTheme="minorBidi" w:cstheme="minorBidi"/>
        </w:rPr>
        <w:t xml:space="preserve"> </w:t>
      </w:r>
      <w:hyperlink r:id="rId28" w:history="1">
        <w:r w:rsidRPr="006A1466">
          <w:rPr>
            <w:rStyle w:val="Hyperlink"/>
            <w:rFonts w:asciiTheme="minorBidi" w:hAnsiTheme="minorBidi" w:cstheme="minorBidi"/>
            <w:sz w:val="24"/>
            <w:szCs w:val="24"/>
          </w:rPr>
          <w:t>http://apps.moital.gov.il/afikReports</w:t>
        </w:r>
        <w:r w:rsidRPr="006A1466">
          <w:rPr>
            <w:rStyle w:val="Hyperlink"/>
            <w:rFonts w:asciiTheme="minorBidi" w:hAnsiTheme="minorBidi" w:cstheme="minorBidi"/>
            <w:sz w:val="24"/>
            <w:szCs w:val="24"/>
            <w:rtl/>
          </w:rPr>
          <w:t>/</w:t>
        </w:r>
      </w:hyperlink>
      <w:r w:rsidRPr="006A1466">
        <w:rPr>
          <w:rFonts w:asciiTheme="minorBidi" w:hAnsiTheme="minorBidi" w:cstheme="minorBidi"/>
          <w:rtl/>
        </w:rPr>
        <w:t xml:space="preserve"> , יקפיד על תחזוקתם של הכלים באופן שוטף, וישמור </w:t>
      </w:r>
      <w:r>
        <w:rPr>
          <w:rFonts w:asciiTheme="minorBidi" w:hAnsiTheme="minorBidi" w:cstheme="minorBidi" w:hint="cs"/>
          <w:rtl/>
        </w:rPr>
        <w:t xml:space="preserve">את </w:t>
      </w:r>
      <w:r w:rsidRPr="006A1466">
        <w:rPr>
          <w:rFonts w:asciiTheme="minorBidi" w:hAnsiTheme="minorBidi" w:cstheme="minorBidi"/>
          <w:rtl/>
        </w:rPr>
        <w:t xml:space="preserve">תסקירי הבדיקה </w:t>
      </w:r>
      <w:r>
        <w:rPr>
          <w:rFonts w:asciiTheme="minorBidi" w:hAnsiTheme="minorBidi" w:cstheme="minorBidi" w:hint="cs"/>
          <w:rtl/>
        </w:rPr>
        <w:t xml:space="preserve">שנערכו בידי בודק מוסמך </w:t>
      </w:r>
      <w:r w:rsidRPr="006A1466">
        <w:rPr>
          <w:rFonts w:asciiTheme="minorBidi" w:hAnsiTheme="minorBidi" w:cstheme="minorBidi"/>
          <w:rtl/>
        </w:rPr>
        <w:t>במקום העבודה.</w:t>
      </w:r>
    </w:p>
    <w:p w14:paraId="10C80471"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tl/>
          <w:lang w:eastAsia="he-IL"/>
        </w:rPr>
      </w:pPr>
      <w:r>
        <w:rPr>
          <w:rFonts w:asciiTheme="minorBidi" w:hAnsiTheme="minorBidi" w:cstheme="minorBidi" w:hint="cs"/>
          <w:rtl/>
        </w:rPr>
        <w:t xml:space="preserve"> </w:t>
      </w:r>
      <w:r w:rsidRPr="006A1466">
        <w:rPr>
          <w:rFonts w:asciiTheme="minorBidi" w:hAnsiTheme="minorBidi" w:cstheme="minorBidi"/>
          <w:rtl/>
        </w:rPr>
        <w:t xml:space="preserve">בעל עסק יוודא כי עבודה במקום מוקף תיעשה בהתאם לדרישות </w:t>
      </w:r>
      <w:r w:rsidRPr="006A1466">
        <w:rPr>
          <w:rFonts w:asciiTheme="minorBidi" w:hAnsiTheme="minorBidi" w:cstheme="minorBidi"/>
          <w:rtl/>
          <w:lang w:eastAsia="he-IL"/>
        </w:rPr>
        <w:t xml:space="preserve">פקודת הבטיחות בעבודה </w:t>
      </w:r>
      <w:r>
        <w:rPr>
          <w:rFonts w:asciiTheme="minorBidi" w:hAnsiTheme="minorBidi" w:cstheme="minorBidi" w:hint="cs"/>
          <w:rtl/>
          <w:lang w:eastAsia="he-IL"/>
        </w:rPr>
        <w:t xml:space="preserve">בפרק ג' </w:t>
      </w:r>
      <w:r>
        <w:rPr>
          <w:rFonts w:asciiTheme="minorBidi" w:hAnsiTheme="minorBidi" w:cstheme="minorBidi"/>
          <w:rtl/>
          <w:lang w:eastAsia="he-IL"/>
        </w:rPr>
        <w:t>–</w:t>
      </w:r>
      <w:r>
        <w:rPr>
          <w:rFonts w:asciiTheme="minorBidi" w:hAnsiTheme="minorBidi" w:cstheme="minorBidi" w:hint="cs"/>
          <w:rtl/>
          <w:lang w:eastAsia="he-IL"/>
        </w:rPr>
        <w:t xml:space="preserve"> סימן ח'.</w:t>
      </w:r>
    </w:p>
    <w:p w14:paraId="10C80472"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6A1466">
        <w:rPr>
          <w:rFonts w:asciiTheme="minorBidi" w:hAnsiTheme="minorBidi" w:cstheme="minorBidi"/>
          <w:rtl/>
        </w:rPr>
        <w:t>בעל עסק יוודא כי עבודה בגובה תתבצע בהתאם לדרישות תקנות הבטיחות בעבודה (עבודה בגובה), התשס"ז-2007.</w:t>
      </w:r>
    </w:p>
    <w:p w14:paraId="10C80473"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6A1466">
        <w:rPr>
          <w:rFonts w:asciiTheme="minorBidi" w:hAnsiTheme="minorBidi" w:cstheme="minorBidi"/>
          <w:rtl/>
        </w:rPr>
        <w:t xml:space="preserve">בעל עסק יקיים מערכת חשמל תקינה ומאושרת </w:t>
      </w:r>
      <w:r>
        <w:rPr>
          <w:rFonts w:asciiTheme="minorBidi" w:hAnsiTheme="minorBidi" w:cstheme="minorBidi" w:hint="cs"/>
          <w:rtl/>
        </w:rPr>
        <w:t xml:space="preserve">על-ידי </w:t>
      </w:r>
      <w:r w:rsidRPr="006A1466">
        <w:rPr>
          <w:rFonts w:asciiTheme="minorBidi" w:hAnsiTheme="minorBidi" w:cstheme="minorBidi"/>
          <w:rtl/>
        </w:rPr>
        <w:t xml:space="preserve"> גורם מקצועי מוסמך כמפורט בתקנות החשמל (ר</w:t>
      </w:r>
      <w:r>
        <w:rPr>
          <w:rFonts w:asciiTheme="minorBidi" w:hAnsiTheme="minorBidi" w:cstheme="minorBidi" w:hint="cs"/>
          <w:rtl/>
        </w:rPr>
        <w:t>י</w:t>
      </w:r>
      <w:r w:rsidRPr="006A1466">
        <w:rPr>
          <w:rFonts w:asciiTheme="minorBidi" w:hAnsiTheme="minorBidi" w:cstheme="minorBidi"/>
          <w:rtl/>
        </w:rPr>
        <w:t xml:space="preserve">שיונות), התשמ"ה-1985. </w:t>
      </w:r>
    </w:p>
    <w:p w14:paraId="10C80474" w14:textId="77777777" w:rsidR="00692FEB"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lastRenderedPageBreak/>
        <w:t xml:space="preserve"> </w:t>
      </w:r>
      <w:r w:rsidRPr="006A1466">
        <w:rPr>
          <w:rFonts w:asciiTheme="minorBidi" w:hAnsiTheme="minorBidi" w:cstheme="minorBidi"/>
          <w:rtl/>
        </w:rPr>
        <w:t>בעל עסק יספק ציוד מגן אישי מתאים ובכמות מספקת</w:t>
      </w:r>
      <w:r>
        <w:rPr>
          <w:rFonts w:asciiTheme="minorBidi" w:hAnsiTheme="minorBidi" w:cstheme="minorBidi" w:hint="cs"/>
          <w:rtl/>
        </w:rPr>
        <w:t>,</w:t>
      </w:r>
      <w:r w:rsidRPr="006A1466">
        <w:rPr>
          <w:rFonts w:asciiTheme="minorBidi" w:hAnsiTheme="minorBidi" w:cstheme="minorBidi"/>
          <w:rtl/>
        </w:rPr>
        <w:t xml:space="preserve"> בהתאם לדרישות תקנות הבטיחות בעבודה (ציוד מגן אישי), </w:t>
      </w:r>
      <w:proofErr w:type="spellStart"/>
      <w:r w:rsidRPr="006A1466">
        <w:rPr>
          <w:rFonts w:asciiTheme="minorBidi" w:hAnsiTheme="minorBidi" w:cstheme="minorBidi"/>
          <w:rtl/>
        </w:rPr>
        <w:t>התשנ"ז</w:t>
      </w:r>
      <w:proofErr w:type="spellEnd"/>
      <w:r w:rsidRPr="006A1466">
        <w:rPr>
          <w:rFonts w:asciiTheme="minorBidi" w:hAnsiTheme="minorBidi" w:cstheme="minorBidi"/>
          <w:rtl/>
        </w:rPr>
        <w:t>–1997, ולפי התקנים המקובלים לכל עובד בעסק, ויחייב כל עובד להשתמש בו בהתאם לתהליך העבודה.</w:t>
      </w:r>
    </w:p>
    <w:p w14:paraId="10C80475" w14:textId="77777777" w:rsidR="00692FEB" w:rsidRPr="00056C01" w:rsidRDefault="00692FEB" w:rsidP="00EA567F">
      <w:pPr>
        <w:numPr>
          <w:ilvl w:val="1"/>
          <w:numId w:val="26"/>
        </w:numPr>
        <w:spacing w:line="360" w:lineRule="auto"/>
        <w:ind w:left="566"/>
        <w:contextualSpacing/>
        <w:rPr>
          <w:rFonts w:asciiTheme="minorBidi" w:hAnsiTheme="minorBidi" w:cstheme="minorBidi"/>
        </w:rPr>
      </w:pPr>
      <w:r>
        <w:rPr>
          <w:rFonts w:asciiTheme="minorBidi" w:hAnsiTheme="minorBidi" w:cstheme="minorBidi" w:hint="cs"/>
          <w:rtl/>
        </w:rPr>
        <w:t xml:space="preserve"> </w:t>
      </w:r>
      <w:r w:rsidRPr="006A1466">
        <w:rPr>
          <w:rFonts w:asciiTheme="minorBidi" w:hAnsiTheme="minorBidi" w:cstheme="minorBidi"/>
          <w:rtl/>
        </w:rPr>
        <w:t>בעל עסק יקבע נהלי עבודה ונהלי בטיחות ברורים וכתובים בעניין אחסון חומרים/כלים/גלילי גז/חומרי גלם/תוצרת וכד</w:t>
      </w:r>
      <w:r>
        <w:rPr>
          <w:rFonts w:asciiTheme="minorBidi" w:hAnsiTheme="minorBidi" w:cstheme="minorBidi" w:hint="cs"/>
          <w:rtl/>
        </w:rPr>
        <w:t>ומה</w:t>
      </w:r>
      <w:r w:rsidRPr="006A1466">
        <w:rPr>
          <w:rFonts w:asciiTheme="minorBidi" w:hAnsiTheme="minorBidi" w:cstheme="minorBidi"/>
          <w:rtl/>
        </w:rPr>
        <w:t xml:space="preserve"> ונהלים לשינוע</w:t>
      </w:r>
      <w:r>
        <w:rPr>
          <w:rFonts w:asciiTheme="minorBidi" w:hAnsiTheme="minorBidi" w:cstheme="minorBidi" w:hint="cs"/>
          <w:rtl/>
        </w:rPr>
        <w:t>,</w:t>
      </w:r>
      <w:r w:rsidRPr="006A1466">
        <w:rPr>
          <w:rFonts w:asciiTheme="minorBidi" w:hAnsiTheme="minorBidi" w:cstheme="minorBidi"/>
          <w:rtl/>
        </w:rPr>
        <w:t xml:space="preserve"> ויישמם בעסק</w:t>
      </w:r>
      <w:r w:rsidRPr="006A1466">
        <w:rPr>
          <w:rFonts w:asciiTheme="minorBidi" w:hAnsiTheme="minorBidi" w:cstheme="minorBidi"/>
          <w:b/>
          <w:bCs/>
          <w:rtl/>
        </w:rPr>
        <w:t>.</w:t>
      </w:r>
    </w:p>
    <w:p w14:paraId="10C80476" w14:textId="77777777" w:rsidR="00056C01" w:rsidRPr="006A1466" w:rsidRDefault="00056C01" w:rsidP="00056C01">
      <w:pPr>
        <w:spacing w:line="360" w:lineRule="auto"/>
        <w:ind w:left="566"/>
        <w:contextualSpacing/>
        <w:rPr>
          <w:rFonts w:asciiTheme="minorBidi" w:hAnsiTheme="minorBidi" w:cstheme="minorBidi"/>
          <w:rtl/>
        </w:rPr>
      </w:pPr>
    </w:p>
    <w:p w14:paraId="10C80477" w14:textId="77777777" w:rsidR="00692FEB" w:rsidRPr="00056C01" w:rsidRDefault="00692FEB" w:rsidP="00EA567F">
      <w:pPr>
        <w:numPr>
          <w:ilvl w:val="0"/>
          <w:numId w:val="26"/>
        </w:numPr>
        <w:spacing w:before="120" w:after="240" w:line="360" w:lineRule="auto"/>
        <w:rPr>
          <w:rFonts w:asciiTheme="minorBidi" w:hAnsiTheme="minorBidi" w:cstheme="minorBidi"/>
          <w:b/>
          <w:bCs/>
        </w:rPr>
      </w:pPr>
      <w:r w:rsidRPr="00056C01">
        <w:rPr>
          <w:rFonts w:asciiTheme="minorBidi" w:hAnsiTheme="minorBidi" w:cstheme="minorBidi"/>
          <w:b/>
          <w:bCs/>
          <w:rtl/>
        </w:rPr>
        <w:t>ארגון מערך הבטיחות</w:t>
      </w:r>
    </w:p>
    <w:p w14:paraId="10C80478"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6A1466">
        <w:rPr>
          <w:rFonts w:asciiTheme="minorBidi" w:hAnsiTheme="minorBidi" w:cstheme="minorBidi"/>
          <w:rtl/>
        </w:rPr>
        <w:t>בעל עסק ימנה ממונה על הבטיחות בהיקף העסקה כנדרש ב</w:t>
      </w:r>
      <w:hyperlink r:id="rId29" w:history="1">
        <w:r w:rsidRPr="006A1466">
          <w:rPr>
            <w:rFonts w:asciiTheme="minorBidi" w:hAnsiTheme="minorBidi" w:cstheme="minorBidi"/>
            <w:rtl/>
          </w:rPr>
          <w:t>נוהל היקף העסקת ממונים על הבטיחות</w:t>
        </w:r>
      </w:hyperlink>
      <w:r w:rsidRPr="006A1466">
        <w:rPr>
          <w:rFonts w:asciiTheme="minorBidi" w:hAnsiTheme="minorBidi" w:cstheme="minorBidi"/>
          <w:rtl/>
        </w:rPr>
        <w:t xml:space="preserve"> </w:t>
      </w:r>
      <w:r>
        <w:rPr>
          <w:rFonts w:asciiTheme="minorBidi" w:hAnsiTheme="minorBidi" w:cstheme="minorBidi" w:hint="cs"/>
          <w:rtl/>
        </w:rPr>
        <w:t xml:space="preserve">של משרד הכלכלה, </w:t>
      </w:r>
      <w:r w:rsidRPr="006A1466">
        <w:rPr>
          <w:rFonts w:asciiTheme="minorBidi" w:hAnsiTheme="minorBidi" w:cstheme="minorBidi"/>
          <w:rtl/>
        </w:rPr>
        <w:t>שבכתובת</w:t>
      </w:r>
      <w:r w:rsidRPr="006A1466">
        <w:rPr>
          <w:rStyle w:val="Hyperlink"/>
          <w:rFonts w:asciiTheme="minorBidi" w:hAnsiTheme="minorBidi" w:cstheme="minorBidi"/>
          <w:sz w:val="24"/>
          <w:szCs w:val="24"/>
          <w:rtl/>
        </w:rPr>
        <w:t xml:space="preserve">  </w:t>
      </w:r>
      <w:hyperlink r:id="rId30" w:history="1">
        <w:r w:rsidRPr="006A1466">
          <w:rPr>
            <w:rStyle w:val="Hyperlink"/>
            <w:rFonts w:asciiTheme="minorBidi" w:hAnsiTheme="minorBidi" w:cstheme="minorBidi"/>
            <w:sz w:val="24"/>
            <w:szCs w:val="24"/>
          </w:rPr>
          <w:t>http://www.moital.gov.il/NR/rdonlyres/8A6ED04E-5FA6-4F51-9786-6B82F19A0E23/0/noal_memunim.pdf</w:t>
        </w:r>
      </w:hyperlink>
      <w:r>
        <w:rPr>
          <w:rFonts w:asciiTheme="minorBidi" w:hAnsiTheme="minorBidi" w:cstheme="minorBidi" w:hint="cs"/>
          <w:rtl/>
        </w:rPr>
        <w:t>,</w:t>
      </w:r>
      <w:r w:rsidRPr="006A1466">
        <w:rPr>
          <w:rFonts w:asciiTheme="minorBidi" w:hAnsiTheme="minorBidi" w:cstheme="minorBidi"/>
          <w:rtl/>
        </w:rPr>
        <w:t xml:space="preserve"> ויספק לו את כל האמצעים הנדרשים לביצוע תפקידיו, לרבות ביצוע הכשרות לצורך שמירה על אישור הכשירות שלו</w:t>
      </w:r>
      <w:r>
        <w:rPr>
          <w:rFonts w:asciiTheme="minorBidi" w:hAnsiTheme="minorBidi" w:cstheme="minorBidi" w:hint="cs"/>
          <w:rtl/>
        </w:rPr>
        <w:t>,</w:t>
      </w:r>
      <w:r w:rsidRPr="006A1466">
        <w:rPr>
          <w:rFonts w:asciiTheme="minorBidi" w:hAnsiTheme="minorBidi" w:cstheme="minorBidi"/>
          <w:rtl/>
        </w:rPr>
        <w:t xml:space="preserve"> כנדרש </w:t>
      </w:r>
      <w:r>
        <w:rPr>
          <w:rFonts w:asciiTheme="minorBidi" w:hAnsiTheme="minorBidi" w:cstheme="minorBidi" w:hint="cs"/>
          <w:rtl/>
        </w:rPr>
        <w:t>ב</w:t>
      </w:r>
      <w:r w:rsidRPr="006A1466">
        <w:rPr>
          <w:rFonts w:asciiTheme="minorBidi" w:hAnsiTheme="minorBidi" w:cstheme="minorBidi"/>
          <w:rtl/>
        </w:rPr>
        <w:t>תקנות ארגון הפיקוח על העבודה (ממונים על הבטיחות), התשנ"ו-1996;</w:t>
      </w:r>
    </w:p>
    <w:p w14:paraId="10C80479"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6A1466">
        <w:rPr>
          <w:rFonts w:asciiTheme="minorBidi" w:hAnsiTheme="minorBidi" w:cstheme="minorBidi"/>
          <w:rtl/>
        </w:rPr>
        <w:t xml:space="preserve">בעל עסק יודיע </w:t>
      </w:r>
      <w:proofErr w:type="spellStart"/>
      <w:r w:rsidRPr="006A1466">
        <w:rPr>
          <w:rFonts w:asciiTheme="minorBidi" w:hAnsiTheme="minorBidi" w:cstheme="minorBidi"/>
          <w:rtl/>
        </w:rPr>
        <w:t>למינהל</w:t>
      </w:r>
      <w:proofErr w:type="spellEnd"/>
      <w:r w:rsidRPr="006A1466">
        <w:rPr>
          <w:rFonts w:asciiTheme="minorBidi" w:hAnsiTheme="minorBidi" w:cstheme="minorBidi"/>
          <w:rtl/>
        </w:rPr>
        <w:t xml:space="preserve"> הבטיחות במשרד הכלכלה על תחילת פעולת בנייה שאמורה להימשך יותר מ-6 שבועות, ימנה מנהל עבודה מוסמך לכל פעולת בנייה</w:t>
      </w:r>
      <w:r>
        <w:rPr>
          <w:rFonts w:asciiTheme="minorBidi" w:hAnsiTheme="minorBidi" w:cstheme="minorBidi" w:hint="cs"/>
          <w:rtl/>
        </w:rPr>
        <w:t>,</w:t>
      </w:r>
      <w:r w:rsidRPr="006A1466">
        <w:rPr>
          <w:rFonts w:asciiTheme="minorBidi" w:hAnsiTheme="minorBidi" w:cstheme="minorBidi"/>
          <w:rtl/>
        </w:rPr>
        <w:t xml:space="preserve"> ויעסיק בונה מקצועי לפיגומים כנדרש בתקנות הבטיחות בעבודה (עבודות בנייה), </w:t>
      </w:r>
      <w:proofErr w:type="spellStart"/>
      <w:r w:rsidRPr="006A1466">
        <w:rPr>
          <w:rFonts w:asciiTheme="minorBidi" w:hAnsiTheme="minorBidi" w:cstheme="minorBidi"/>
          <w:rtl/>
        </w:rPr>
        <w:t>התשמ"ח</w:t>
      </w:r>
      <w:proofErr w:type="spellEnd"/>
      <w:r w:rsidRPr="006A1466">
        <w:rPr>
          <w:rFonts w:asciiTheme="minorBidi" w:hAnsiTheme="minorBidi" w:cstheme="minorBidi"/>
          <w:rtl/>
        </w:rPr>
        <w:t>–1988;</w:t>
      </w:r>
      <w:r w:rsidRPr="006A1466">
        <w:rPr>
          <w:rFonts w:asciiTheme="minorBidi" w:hAnsiTheme="minorBidi" w:cstheme="minorBidi"/>
        </w:rPr>
        <w:t xml:space="preserve"> </w:t>
      </w:r>
    </w:p>
    <w:p w14:paraId="10C8047A" w14:textId="77777777" w:rsidR="00692FEB" w:rsidRPr="00F9077C" w:rsidRDefault="00692FEB" w:rsidP="00EA567F">
      <w:pPr>
        <w:numPr>
          <w:ilvl w:val="1"/>
          <w:numId w:val="26"/>
        </w:numPr>
        <w:tabs>
          <w:tab w:val="left" w:pos="901"/>
        </w:tabs>
        <w:spacing w:line="360" w:lineRule="auto"/>
        <w:contextualSpacing/>
        <w:rPr>
          <w:rFonts w:asciiTheme="minorBidi" w:hAnsiTheme="minorBidi" w:cstheme="minorBidi"/>
        </w:rPr>
      </w:pPr>
      <w:r>
        <w:rPr>
          <w:rFonts w:asciiTheme="minorBidi" w:hAnsiTheme="minorBidi" w:cstheme="minorBidi" w:hint="cs"/>
          <w:rtl/>
        </w:rPr>
        <w:t xml:space="preserve"> </w:t>
      </w:r>
      <w:r w:rsidRPr="00F9077C">
        <w:rPr>
          <w:rFonts w:asciiTheme="minorBidi" w:hAnsiTheme="minorBidi" w:cstheme="minorBidi"/>
          <w:rtl/>
        </w:rPr>
        <w:t>בעל עסק ידריך את העובדים בדבר הסיכונים הקיימים במקום העבודה, וימסור תמציות מידע בכתב לכל עובד במקום העבודה בדבר סיכונים בעבודה שבה הוא מועסק</w:t>
      </w:r>
      <w:r>
        <w:rPr>
          <w:rFonts w:asciiTheme="minorBidi" w:hAnsiTheme="minorBidi" w:cstheme="minorBidi" w:hint="cs"/>
          <w:rtl/>
        </w:rPr>
        <w:t>,</w:t>
      </w:r>
      <w:r w:rsidRPr="00F9077C">
        <w:rPr>
          <w:rFonts w:asciiTheme="minorBidi" w:hAnsiTheme="minorBidi" w:cstheme="minorBidi"/>
          <w:rtl/>
        </w:rPr>
        <w:t xml:space="preserve"> או הקיימים במקום העבודה או בכל מקום אחר שבו עלול הוא להיחשף להם עקב ביצוע תפקידו, לכל המאוחר ביום תחילת עבודתו.</w:t>
      </w:r>
    </w:p>
    <w:p w14:paraId="10C8047B"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sidRPr="006A1466">
        <w:rPr>
          <w:rFonts w:asciiTheme="minorBidi" w:hAnsiTheme="minorBidi" w:cstheme="minorBidi"/>
          <w:rtl/>
        </w:rPr>
        <w:t>בעל העסק ינהל פנקס הדרכה בהתאם לדרישות תקנות הבטיחות בעבודה (מסירת מידע והדרכת עובדים), התשנ"ט-1999.</w:t>
      </w:r>
    </w:p>
    <w:p w14:paraId="10C8047C"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sidRPr="006A1466">
        <w:rPr>
          <w:rFonts w:asciiTheme="minorBidi" w:hAnsiTheme="minorBidi" w:cstheme="minorBidi"/>
          <w:rtl/>
        </w:rPr>
        <w:t>בעל עסק יכין נהלים והוראות עבודה ובטיחות בעסק, יעדכנם ויישמם.</w:t>
      </w:r>
    </w:p>
    <w:p w14:paraId="10C8047D" w14:textId="77777777" w:rsidR="00692FEB" w:rsidRPr="006A1466" w:rsidRDefault="00692FEB" w:rsidP="00EA567F">
      <w:pPr>
        <w:numPr>
          <w:ilvl w:val="1"/>
          <w:numId w:val="26"/>
        </w:numPr>
        <w:tabs>
          <w:tab w:val="left" w:pos="901"/>
        </w:tabs>
        <w:spacing w:line="360" w:lineRule="auto"/>
        <w:contextualSpacing/>
        <w:rPr>
          <w:rFonts w:asciiTheme="minorBidi" w:hAnsiTheme="minorBidi" w:cstheme="minorBidi"/>
        </w:rPr>
      </w:pPr>
      <w:r w:rsidRPr="006A1466">
        <w:rPr>
          <w:rFonts w:asciiTheme="minorBidi" w:hAnsiTheme="minorBidi" w:cstheme="minorBidi"/>
          <w:rtl/>
        </w:rPr>
        <w:t>בעל עסק לא יאחסן נפט בעסק אלא לאחר שקיים את כל האמור בתקנות רישוי עסקים (אחסנת נפט), התשל"ז-1976.</w:t>
      </w:r>
    </w:p>
    <w:p w14:paraId="10C8047E" w14:textId="77777777" w:rsidR="00692FEB" w:rsidRDefault="00692FEB" w:rsidP="00EA567F">
      <w:pPr>
        <w:pStyle w:val="ListParagraph"/>
        <w:numPr>
          <w:ilvl w:val="1"/>
          <w:numId w:val="26"/>
        </w:numPr>
        <w:spacing w:line="360" w:lineRule="auto"/>
        <w:ind w:left="425" w:hanging="206"/>
        <w:rPr>
          <w:rFonts w:asciiTheme="minorBidi" w:hAnsiTheme="minorBidi" w:cstheme="minorBidi"/>
          <w:color w:val="000000"/>
          <w:spacing w:val="15"/>
          <w:kern w:val="36"/>
        </w:rPr>
      </w:pPr>
      <w:r w:rsidRPr="00056C01">
        <w:rPr>
          <w:rFonts w:asciiTheme="minorBidi" w:hAnsiTheme="minorBidi" w:cstheme="minorBidi"/>
          <w:rtl/>
        </w:rPr>
        <w:t xml:space="preserve">בעל עסק יכין "תכנית לניהול בטיחות" העונה לתנאים המפורטים בתקנות </w:t>
      </w:r>
      <w:r w:rsidRPr="00056C01">
        <w:rPr>
          <w:rFonts w:asciiTheme="minorBidi" w:hAnsiTheme="minorBidi" w:cstheme="minorBidi"/>
          <w:color w:val="000000"/>
          <w:spacing w:val="15"/>
          <w:kern w:val="36"/>
          <w:rtl/>
        </w:rPr>
        <w:t>ארגון הפיקוח על העבודה (</w:t>
      </w:r>
      <w:proofErr w:type="spellStart"/>
      <w:r w:rsidRPr="00056C01">
        <w:rPr>
          <w:rFonts w:asciiTheme="minorBidi" w:hAnsiTheme="minorBidi" w:cstheme="minorBidi"/>
          <w:color w:val="000000"/>
          <w:spacing w:val="15"/>
          <w:kern w:val="36"/>
          <w:rtl/>
        </w:rPr>
        <w:t>תוכנית</w:t>
      </w:r>
      <w:proofErr w:type="spellEnd"/>
      <w:r w:rsidRPr="00056C01">
        <w:rPr>
          <w:rFonts w:asciiTheme="minorBidi" w:hAnsiTheme="minorBidi" w:cstheme="minorBidi"/>
          <w:color w:val="000000"/>
          <w:spacing w:val="15"/>
          <w:kern w:val="36"/>
          <w:rtl/>
        </w:rPr>
        <w:t xml:space="preserve"> לניהול הבטיחות), </w:t>
      </w:r>
      <w:proofErr w:type="spellStart"/>
      <w:r w:rsidRPr="00056C01">
        <w:rPr>
          <w:rFonts w:asciiTheme="minorBidi" w:hAnsiTheme="minorBidi" w:cstheme="minorBidi"/>
          <w:color w:val="000000"/>
          <w:spacing w:val="15"/>
          <w:kern w:val="36"/>
          <w:rtl/>
        </w:rPr>
        <w:t>התשע"ג</w:t>
      </w:r>
      <w:proofErr w:type="spellEnd"/>
      <w:r w:rsidRPr="00056C01">
        <w:rPr>
          <w:rFonts w:asciiTheme="minorBidi" w:hAnsiTheme="minorBidi" w:cstheme="minorBidi"/>
          <w:color w:val="000000"/>
          <w:spacing w:val="15"/>
          <w:kern w:val="36"/>
          <w:rtl/>
        </w:rPr>
        <w:t>–2013</w:t>
      </w:r>
      <w:r w:rsidRPr="00056C01">
        <w:rPr>
          <w:rFonts w:asciiTheme="minorBidi" w:hAnsiTheme="minorBidi" w:cstheme="minorBidi" w:hint="cs"/>
          <w:rtl/>
        </w:rPr>
        <w:t>,</w:t>
      </w:r>
      <w:r w:rsidRPr="00056C01">
        <w:rPr>
          <w:rFonts w:asciiTheme="minorBidi" w:hAnsiTheme="minorBidi" w:cstheme="minorBidi"/>
          <w:rtl/>
        </w:rPr>
        <w:t xml:space="preserve"> ויישם אותה בעסק.</w:t>
      </w:r>
      <w:r w:rsidRPr="00056C01">
        <w:rPr>
          <w:rFonts w:asciiTheme="minorBidi" w:hAnsiTheme="minorBidi" w:cstheme="minorBidi"/>
          <w:color w:val="000000"/>
          <w:spacing w:val="15"/>
          <w:kern w:val="36"/>
          <w:rtl/>
        </w:rPr>
        <w:br/>
      </w:r>
    </w:p>
    <w:p w14:paraId="65B89BAE" w14:textId="77777777" w:rsidR="00A50E11" w:rsidRDefault="00A50E11" w:rsidP="00A50E11">
      <w:pPr>
        <w:spacing w:line="360" w:lineRule="auto"/>
        <w:rPr>
          <w:rFonts w:asciiTheme="minorBidi" w:hAnsiTheme="minorBidi" w:cstheme="minorBidi"/>
          <w:color w:val="000000"/>
          <w:spacing w:val="15"/>
          <w:kern w:val="36"/>
          <w:rtl/>
        </w:rPr>
      </w:pPr>
    </w:p>
    <w:p w14:paraId="36666A5C" w14:textId="77777777" w:rsidR="00A50E11" w:rsidRDefault="00A50E11" w:rsidP="00A50E11">
      <w:pPr>
        <w:spacing w:line="360" w:lineRule="auto"/>
        <w:rPr>
          <w:rFonts w:asciiTheme="minorBidi" w:hAnsiTheme="minorBidi" w:cstheme="minorBidi"/>
          <w:color w:val="000000"/>
          <w:spacing w:val="15"/>
          <w:kern w:val="36"/>
          <w:rtl/>
        </w:rPr>
      </w:pPr>
    </w:p>
    <w:p w14:paraId="10C8047F" w14:textId="77777777" w:rsidR="00692FEB" w:rsidRPr="00056C01" w:rsidRDefault="00692FEB" w:rsidP="00EA567F">
      <w:pPr>
        <w:pStyle w:val="ListParagraph"/>
        <w:numPr>
          <w:ilvl w:val="0"/>
          <w:numId w:val="33"/>
        </w:numPr>
        <w:spacing w:after="240" w:line="360" w:lineRule="auto"/>
        <w:rPr>
          <w:rFonts w:asciiTheme="minorBidi" w:hAnsiTheme="minorBidi" w:cstheme="minorBidi"/>
          <w:b/>
          <w:bCs/>
        </w:rPr>
      </w:pPr>
      <w:r w:rsidRPr="00056C01">
        <w:rPr>
          <w:rFonts w:asciiTheme="minorBidi" w:hAnsiTheme="minorBidi" w:cstheme="minorBidi"/>
          <w:b/>
          <w:bCs/>
          <w:rtl/>
        </w:rPr>
        <w:lastRenderedPageBreak/>
        <w:t>רווחה לעובדים</w:t>
      </w:r>
    </w:p>
    <w:p w14:paraId="10C80480" w14:textId="77777777" w:rsidR="00692FEB" w:rsidRPr="007B10FA" w:rsidRDefault="00692FEB" w:rsidP="00EA567F">
      <w:pPr>
        <w:pStyle w:val="ListParagraph"/>
        <w:numPr>
          <w:ilvl w:val="1"/>
          <w:numId w:val="33"/>
        </w:numPr>
        <w:tabs>
          <w:tab w:val="clear" w:pos="170"/>
          <w:tab w:val="num" w:pos="668"/>
        </w:tabs>
        <w:spacing w:after="240" w:line="360" w:lineRule="auto"/>
        <w:ind w:left="668" w:hanging="283"/>
        <w:rPr>
          <w:rFonts w:ascii="Arial" w:hAnsi="Arial" w:cs="Arial"/>
        </w:rPr>
      </w:pPr>
      <w:r w:rsidRPr="007B10FA">
        <w:rPr>
          <w:rFonts w:ascii="Arial" w:hAnsi="Arial" w:cs="Arial"/>
          <w:rtl/>
        </w:rPr>
        <w:t xml:space="preserve">בעל עסק יתקין נקודות נאותות, נוחות ובכמות מספקת, לאספקת מים ראויים לשתייה. </w:t>
      </w:r>
    </w:p>
    <w:p w14:paraId="10C80481" w14:textId="77777777" w:rsidR="00692FEB" w:rsidRPr="007B10FA" w:rsidRDefault="00692FEB" w:rsidP="00EA567F">
      <w:pPr>
        <w:pStyle w:val="ListParagraph"/>
        <w:numPr>
          <w:ilvl w:val="1"/>
          <w:numId w:val="33"/>
        </w:numPr>
        <w:tabs>
          <w:tab w:val="clear" w:pos="170"/>
          <w:tab w:val="num" w:pos="668"/>
        </w:tabs>
        <w:spacing w:after="240" w:line="360" w:lineRule="auto"/>
        <w:ind w:left="668" w:hanging="283"/>
        <w:rPr>
          <w:rFonts w:ascii="Arial" w:hAnsi="Arial" w:cs="Arial"/>
          <w:rtl/>
        </w:rPr>
      </w:pPr>
      <w:r w:rsidRPr="007B10FA">
        <w:rPr>
          <w:rFonts w:ascii="Arial" w:hAnsi="Arial" w:cs="Arial"/>
          <w:rtl/>
        </w:rPr>
        <w:t xml:space="preserve"> בעסק יהיו סידורי רחצה לעובדים, לרבות אספקת סבון ומגבות נקיות</w:t>
      </w:r>
      <w:r>
        <w:rPr>
          <w:rFonts w:ascii="Arial" w:hAnsi="Arial" w:cs="Arial" w:hint="cs"/>
          <w:rtl/>
        </w:rPr>
        <w:t>,</w:t>
      </w:r>
      <w:r w:rsidRPr="007B10FA">
        <w:rPr>
          <w:rFonts w:ascii="Arial" w:hAnsi="Arial" w:cs="Arial"/>
          <w:rtl/>
        </w:rPr>
        <w:t xml:space="preserve"> או אמצעים אחרים  לניגוב.</w:t>
      </w:r>
    </w:p>
    <w:p w14:paraId="10C80482" w14:textId="77777777" w:rsidR="00692FEB" w:rsidRPr="007B10FA" w:rsidRDefault="00692FEB" w:rsidP="00EA567F">
      <w:pPr>
        <w:pStyle w:val="ListParagraph"/>
        <w:numPr>
          <w:ilvl w:val="1"/>
          <w:numId w:val="33"/>
        </w:numPr>
        <w:tabs>
          <w:tab w:val="clear" w:pos="170"/>
          <w:tab w:val="num" w:pos="668"/>
        </w:tabs>
        <w:spacing w:after="240" w:line="360" w:lineRule="auto"/>
        <w:ind w:left="668" w:hanging="283"/>
        <w:rPr>
          <w:rFonts w:ascii="Arial" w:hAnsi="Arial" w:cs="Arial"/>
        </w:rPr>
      </w:pPr>
      <w:r w:rsidRPr="007B10FA">
        <w:rPr>
          <w:rFonts w:ascii="Arial" w:hAnsi="Arial" w:cs="Arial"/>
          <w:rtl/>
        </w:rPr>
        <w:t>בעל עסק יבנה מלתחות נפרדות לבגדי עבודה ולבגדים אישיים.</w:t>
      </w:r>
    </w:p>
    <w:p w14:paraId="10C80483" w14:textId="77777777" w:rsidR="00692FEB" w:rsidRPr="007B10FA" w:rsidRDefault="00692FEB" w:rsidP="00EA567F">
      <w:pPr>
        <w:pStyle w:val="ListParagraph"/>
        <w:numPr>
          <w:ilvl w:val="1"/>
          <w:numId w:val="33"/>
        </w:numPr>
        <w:tabs>
          <w:tab w:val="clear" w:pos="170"/>
          <w:tab w:val="num" w:pos="668"/>
        </w:tabs>
        <w:spacing w:after="240" w:line="360" w:lineRule="auto"/>
        <w:ind w:left="668" w:hanging="283"/>
        <w:rPr>
          <w:rFonts w:ascii="Arial" w:hAnsi="Arial" w:cs="Arial"/>
        </w:rPr>
      </w:pPr>
      <w:r w:rsidRPr="007B10FA">
        <w:rPr>
          <w:rFonts w:ascii="Arial" w:hAnsi="Arial" w:cs="Arial"/>
          <w:rtl/>
        </w:rPr>
        <w:t xml:space="preserve">בעל עסק יבנה חדרי נוחיות תקינים ומספיקים לעובדים, נפרדים לגברים ולנשים, </w:t>
      </w:r>
      <w:r w:rsidRPr="007B10FA">
        <w:rPr>
          <w:rFonts w:asciiTheme="minorBidi" w:hAnsiTheme="minorBidi" w:hint="cs"/>
          <w:rtl/>
        </w:rPr>
        <w:t xml:space="preserve"> </w:t>
      </w:r>
      <w:r w:rsidRPr="007B10FA">
        <w:rPr>
          <w:rFonts w:asciiTheme="minorBidi" w:hAnsiTheme="minorBidi" w:cstheme="minorBidi"/>
          <w:rtl/>
        </w:rPr>
        <w:t xml:space="preserve">כנדרש בתקנות הבטיחות בעבודה (נוחיות), </w:t>
      </w:r>
      <w:proofErr w:type="spellStart"/>
      <w:r w:rsidRPr="007B10FA">
        <w:rPr>
          <w:rFonts w:asciiTheme="minorBidi" w:hAnsiTheme="minorBidi" w:cstheme="minorBidi"/>
          <w:rtl/>
        </w:rPr>
        <w:t>התשכ"ה</w:t>
      </w:r>
      <w:proofErr w:type="spellEnd"/>
      <w:r w:rsidRPr="007B10FA">
        <w:rPr>
          <w:rFonts w:asciiTheme="minorBidi" w:hAnsiTheme="minorBidi" w:cstheme="minorBidi"/>
          <w:rtl/>
        </w:rPr>
        <w:t>–1965.</w:t>
      </w:r>
    </w:p>
    <w:p w14:paraId="10C80484" w14:textId="77777777" w:rsidR="00692FEB" w:rsidRPr="007B10FA" w:rsidRDefault="00692FEB" w:rsidP="00EA567F">
      <w:pPr>
        <w:pStyle w:val="ListParagraph"/>
        <w:numPr>
          <w:ilvl w:val="1"/>
          <w:numId w:val="33"/>
        </w:numPr>
        <w:tabs>
          <w:tab w:val="clear" w:pos="170"/>
          <w:tab w:val="num" w:pos="668"/>
        </w:tabs>
        <w:spacing w:after="240" w:line="360" w:lineRule="auto"/>
        <w:ind w:left="668" w:hanging="283"/>
        <w:rPr>
          <w:rFonts w:ascii="Arial" w:hAnsi="Arial" w:cs="Arial"/>
        </w:rPr>
      </w:pPr>
      <w:r w:rsidRPr="007B10FA">
        <w:rPr>
          <w:rFonts w:ascii="Arial" w:hAnsi="Arial" w:cs="Arial"/>
          <w:rtl/>
        </w:rPr>
        <w:t>בעל עסק יתקין מקומות ישיבה מתאימים כדי לאפשר לעובדים לשבת  כשיש להם הזדמנות סבירה</w:t>
      </w:r>
      <w:r>
        <w:rPr>
          <w:rFonts w:ascii="Arial" w:hAnsi="Arial" w:cs="Arial" w:hint="cs"/>
          <w:rtl/>
        </w:rPr>
        <w:t xml:space="preserve"> לכך,</w:t>
      </w:r>
      <w:r w:rsidRPr="007B10FA">
        <w:rPr>
          <w:rFonts w:ascii="Arial" w:hAnsi="Arial" w:cs="Arial"/>
          <w:rtl/>
        </w:rPr>
        <w:t xml:space="preserve"> בלי שתופרע העבודה.</w:t>
      </w:r>
    </w:p>
    <w:p w14:paraId="10C80485" w14:textId="77777777" w:rsidR="00692FEB" w:rsidRPr="007B10FA" w:rsidRDefault="00692FEB" w:rsidP="00EA567F">
      <w:pPr>
        <w:pStyle w:val="ListParagraph"/>
        <w:numPr>
          <w:ilvl w:val="1"/>
          <w:numId w:val="33"/>
        </w:numPr>
        <w:tabs>
          <w:tab w:val="clear" w:pos="170"/>
          <w:tab w:val="num" w:pos="668"/>
        </w:tabs>
        <w:spacing w:after="240" w:line="360" w:lineRule="auto"/>
        <w:ind w:left="668" w:hanging="283"/>
        <w:rPr>
          <w:rFonts w:ascii="Arial" w:hAnsi="Arial" w:cs="Arial"/>
        </w:rPr>
      </w:pPr>
      <w:r w:rsidRPr="007B10FA">
        <w:rPr>
          <w:rFonts w:ascii="Arial" w:hAnsi="Arial" w:cs="Arial"/>
          <w:rtl/>
        </w:rPr>
        <w:t xml:space="preserve">בעל עסק ירכוש ויתקין בעסק ארגזי עזרה ראשונה עם תכולה הנדרשת בתקנות הבטיחות בעבודה (עזרה ראשונה במקומות עבודה), </w:t>
      </w:r>
      <w:proofErr w:type="spellStart"/>
      <w:r w:rsidRPr="007B10FA">
        <w:rPr>
          <w:rFonts w:ascii="Arial" w:hAnsi="Arial" w:cs="Arial"/>
          <w:rtl/>
        </w:rPr>
        <w:t>התשמ"ח</w:t>
      </w:r>
      <w:proofErr w:type="spellEnd"/>
      <w:r w:rsidRPr="007B10FA">
        <w:rPr>
          <w:rFonts w:ascii="Arial" w:hAnsi="Arial" w:cs="Arial"/>
          <w:rtl/>
        </w:rPr>
        <w:t>–1988.</w:t>
      </w:r>
    </w:p>
    <w:p w14:paraId="10C80486" w14:textId="77777777" w:rsidR="00692FEB" w:rsidRPr="007B10FA" w:rsidRDefault="00692FEB" w:rsidP="00EA567F">
      <w:pPr>
        <w:pStyle w:val="ListParagraph"/>
        <w:numPr>
          <w:ilvl w:val="1"/>
          <w:numId w:val="33"/>
        </w:numPr>
        <w:tabs>
          <w:tab w:val="clear" w:pos="170"/>
          <w:tab w:val="num" w:pos="283"/>
        </w:tabs>
        <w:spacing w:after="240" w:line="360" w:lineRule="auto"/>
        <w:ind w:left="108" w:firstLine="317"/>
        <w:rPr>
          <w:rFonts w:asciiTheme="minorBidi" w:hAnsiTheme="minorBidi" w:cstheme="minorBidi"/>
          <w:rtl/>
        </w:rPr>
      </w:pPr>
      <w:r w:rsidRPr="007B10FA">
        <w:rPr>
          <w:rFonts w:ascii="Arial" w:hAnsi="Arial" w:cs="Arial"/>
          <w:rtl/>
        </w:rPr>
        <w:t>בעל עסק יקים מקום מסודר לאכילה ולמנוחה לשימוש העובדים.</w:t>
      </w:r>
    </w:p>
    <w:p w14:paraId="10C80487" w14:textId="77777777" w:rsidR="00AD3406" w:rsidRDefault="00AD3406">
      <w:pPr>
        <w:bidi w:val="0"/>
        <w:spacing w:after="200" w:line="276" w:lineRule="auto"/>
        <w:rPr>
          <w:rFonts w:asciiTheme="minorBidi" w:hAnsiTheme="minorBidi" w:cstheme="minorBidi"/>
        </w:rPr>
      </w:pPr>
      <w:r>
        <w:rPr>
          <w:rFonts w:asciiTheme="minorBidi" w:hAnsiTheme="minorBidi" w:cstheme="minorBidi"/>
          <w:rtl/>
        </w:rPr>
        <w:br w:type="page"/>
      </w:r>
    </w:p>
    <w:p w14:paraId="10C80488" w14:textId="4A8C2308" w:rsidR="0092408C" w:rsidRPr="003B0844" w:rsidRDefault="0092408C" w:rsidP="00F56778">
      <w:pPr>
        <w:pStyle w:val="Heading3"/>
        <w:numPr>
          <w:ilvl w:val="0"/>
          <w:numId w:val="43"/>
        </w:numPr>
        <w:rPr>
          <w:rFonts w:asciiTheme="minorBidi" w:hAnsiTheme="minorBidi" w:cstheme="minorBidi"/>
          <w:sz w:val="28"/>
          <w:szCs w:val="28"/>
          <w:rtl/>
        </w:rPr>
      </w:pPr>
      <w:bookmarkStart w:id="14" w:name="_Toc402961780"/>
      <w:bookmarkStart w:id="15" w:name="_Toc357603266"/>
      <w:r w:rsidRPr="00CE7C83">
        <w:rPr>
          <w:rFonts w:asciiTheme="minorBidi" w:hAnsiTheme="minorBidi" w:cstheme="minorBidi"/>
          <w:sz w:val="32"/>
          <w:szCs w:val="32"/>
          <w:rtl/>
        </w:rPr>
        <w:lastRenderedPageBreak/>
        <w:t xml:space="preserve">פרק </w:t>
      </w:r>
      <w:r w:rsidR="00CE7C83">
        <w:rPr>
          <w:rFonts w:asciiTheme="minorBidi" w:hAnsiTheme="minorBidi" w:cstheme="minorBidi" w:hint="cs"/>
          <w:sz w:val="32"/>
          <w:szCs w:val="32"/>
          <w:rtl/>
        </w:rPr>
        <w:t>ו</w:t>
      </w:r>
      <w:r w:rsidRPr="00CE7C83">
        <w:rPr>
          <w:rFonts w:asciiTheme="minorBidi" w:hAnsiTheme="minorBidi" w:cstheme="minorBidi"/>
          <w:sz w:val="32"/>
          <w:szCs w:val="32"/>
          <w:rtl/>
        </w:rPr>
        <w:t>'</w:t>
      </w:r>
      <w:r w:rsidR="00A61476" w:rsidRPr="00CE7C83">
        <w:rPr>
          <w:rFonts w:asciiTheme="minorBidi" w:hAnsiTheme="minorBidi" w:cstheme="minorBidi"/>
          <w:sz w:val="32"/>
          <w:szCs w:val="32"/>
        </w:rPr>
        <w:t xml:space="preserve">- </w:t>
      </w:r>
      <w:r w:rsidR="003B0844" w:rsidRPr="00CE7C83">
        <w:rPr>
          <w:rFonts w:asciiTheme="minorBidi" w:hAnsiTheme="minorBidi" w:cstheme="minorBidi" w:hint="cs"/>
          <w:sz w:val="32"/>
          <w:szCs w:val="32"/>
          <w:rtl/>
        </w:rPr>
        <w:t xml:space="preserve"> </w:t>
      </w:r>
      <w:r w:rsidRPr="00CE7C83">
        <w:rPr>
          <w:rFonts w:asciiTheme="minorBidi" w:hAnsiTheme="minorBidi" w:cstheme="minorBidi"/>
          <w:sz w:val="32"/>
          <w:szCs w:val="32"/>
          <w:rtl/>
        </w:rPr>
        <w:t>משרד הבריאות</w:t>
      </w:r>
      <w:bookmarkEnd w:id="14"/>
      <w:r w:rsidRPr="00CE7C83">
        <w:rPr>
          <w:rFonts w:asciiTheme="minorBidi" w:hAnsiTheme="minorBidi" w:cstheme="minorBidi"/>
          <w:sz w:val="32"/>
          <w:szCs w:val="32"/>
          <w:rtl/>
        </w:rPr>
        <w:br/>
      </w:r>
    </w:p>
    <w:p w14:paraId="10C80489" w14:textId="77777777" w:rsidR="0092408C" w:rsidRPr="00A61476" w:rsidRDefault="0092408C" w:rsidP="00EA567F">
      <w:pPr>
        <w:numPr>
          <w:ilvl w:val="0"/>
          <w:numId w:val="17"/>
        </w:numPr>
        <w:spacing w:line="360" w:lineRule="auto"/>
        <w:rPr>
          <w:rFonts w:asciiTheme="minorBidi" w:hAnsiTheme="minorBidi" w:cstheme="minorBidi"/>
          <w:b/>
          <w:bCs/>
        </w:rPr>
      </w:pPr>
      <w:r w:rsidRPr="00A61476">
        <w:rPr>
          <w:rFonts w:asciiTheme="minorBidi" w:hAnsiTheme="minorBidi" w:cstheme="minorBidi" w:hint="cs"/>
          <w:b/>
          <w:bCs/>
          <w:rtl/>
        </w:rPr>
        <w:t>הוראות חוק הנוגעות לעניין</w:t>
      </w:r>
    </w:p>
    <w:p w14:paraId="10C8048A" w14:textId="77777777" w:rsidR="0092408C" w:rsidRPr="002A361E" w:rsidRDefault="0092408C" w:rsidP="00EA567F">
      <w:pPr>
        <w:pStyle w:val="4"/>
        <w:numPr>
          <w:ilvl w:val="1"/>
          <w:numId w:val="17"/>
        </w:numPr>
        <w:spacing w:after="0" w:line="360" w:lineRule="auto"/>
        <w:rPr>
          <w:rFonts w:asciiTheme="minorBidi" w:hAnsiTheme="minorBidi" w:cstheme="minorBidi"/>
          <w:sz w:val="24"/>
          <w:szCs w:val="24"/>
          <w:rtl/>
        </w:rPr>
      </w:pPr>
      <w:r>
        <w:rPr>
          <w:rFonts w:asciiTheme="minorBidi" w:hAnsiTheme="minorBidi" w:cstheme="minorBidi" w:hint="cs"/>
          <w:sz w:val="24"/>
          <w:szCs w:val="24"/>
          <w:rtl/>
        </w:rPr>
        <w:t xml:space="preserve"> </w:t>
      </w:r>
      <w:r w:rsidRPr="002A361E">
        <w:rPr>
          <w:rFonts w:asciiTheme="minorBidi" w:hAnsiTheme="minorBidi" w:cstheme="minorBidi"/>
          <w:sz w:val="24"/>
          <w:szCs w:val="24"/>
          <w:rtl/>
        </w:rPr>
        <w:t>פקודת בריאות העם, 1940</w:t>
      </w:r>
      <w:r>
        <w:rPr>
          <w:rFonts w:asciiTheme="minorBidi" w:hAnsiTheme="minorBidi" w:cstheme="minorBidi" w:hint="cs"/>
          <w:sz w:val="24"/>
          <w:szCs w:val="24"/>
          <w:rtl/>
        </w:rPr>
        <w:t>.</w:t>
      </w:r>
    </w:p>
    <w:p w14:paraId="10C8048B" w14:textId="77777777" w:rsidR="0092408C" w:rsidRPr="002A361E" w:rsidRDefault="0092408C" w:rsidP="002A361E">
      <w:pPr>
        <w:pStyle w:val="4"/>
        <w:spacing w:after="0" w:line="360" w:lineRule="auto"/>
        <w:ind w:left="792" w:hanging="432"/>
        <w:rPr>
          <w:rFonts w:asciiTheme="minorBidi" w:hAnsiTheme="minorBidi" w:cstheme="minorBidi"/>
          <w:sz w:val="24"/>
          <w:szCs w:val="24"/>
        </w:rPr>
      </w:pPr>
      <w:r w:rsidRPr="002A361E">
        <w:rPr>
          <w:rFonts w:asciiTheme="minorBidi" w:hAnsiTheme="minorBidi" w:cstheme="minorBidi"/>
          <w:sz w:val="24"/>
          <w:szCs w:val="24"/>
          <w:rtl/>
        </w:rPr>
        <w:t>1.2</w:t>
      </w:r>
      <w:r>
        <w:rPr>
          <w:rFonts w:asciiTheme="minorBidi" w:hAnsiTheme="minorBidi" w:cstheme="minorBidi" w:hint="cs"/>
          <w:sz w:val="24"/>
          <w:szCs w:val="24"/>
          <w:rtl/>
        </w:rPr>
        <w:t>.</w:t>
      </w:r>
      <w:r w:rsidRPr="002A361E">
        <w:rPr>
          <w:rFonts w:asciiTheme="minorBidi" w:hAnsiTheme="minorBidi" w:cstheme="minorBidi"/>
          <w:sz w:val="24"/>
          <w:szCs w:val="24"/>
          <w:rtl/>
        </w:rPr>
        <w:t xml:space="preserve"> </w:t>
      </w:r>
      <w:hyperlink r:id="rId31" w:history="1">
        <w:r w:rsidRPr="002A361E">
          <w:rPr>
            <w:rFonts w:asciiTheme="minorBidi" w:hAnsiTheme="minorBidi" w:cstheme="minorBidi"/>
            <w:sz w:val="24"/>
            <w:szCs w:val="24"/>
            <w:rtl/>
          </w:rPr>
          <w:t>תקנות בריאות העם (איכותם התברואית של מי-שתייה ומתקני מי שתייה)</w:t>
        </w:r>
        <w:r>
          <w:rPr>
            <w:rFonts w:asciiTheme="minorBidi" w:hAnsiTheme="minorBidi" w:cstheme="minorBidi" w:hint="cs"/>
            <w:sz w:val="24"/>
            <w:szCs w:val="24"/>
            <w:rtl/>
          </w:rPr>
          <w:t>,</w:t>
        </w:r>
        <w:r w:rsidRPr="002A361E">
          <w:rPr>
            <w:rFonts w:asciiTheme="minorBidi" w:hAnsiTheme="minorBidi" w:cstheme="minorBidi"/>
            <w:sz w:val="24"/>
            <w:szCs w:val="24"/>
            <w:rtl/>
          </w:rPr>
          <w:t xml:space="preserve"> התשע"ג-2013</w:t>
        </w:r>
      </w:hyperlink>
      <w:r w:rsidRPr="002A361E">
        <w:rPr>
          <w:rFonts w:asciiTheme="minorBidi" w:hAnsiTheme="minorBidi" w:cstheme="minorBidi"/>
          <w:sz w:val="24"/>
          <w:szCs w:val="24"/>
          <w:rtl/>
        </w:rPr>
        <w:t>.</w:t>
      </w:r>
    </w:p>
    <w:p w14:paraId="10C8048C" w14:textId="77777777" w:rsidR="0092408C" w:rsidRPr="002A361E" w:rsidRDefault="0092408C" w:rsidP="002A361E">
      <w:pPr>
        <w:spacing w:line="360" w:lineRule="auto"/>
        <w:ind w:left="792" w:hanging="432"/>
        <w:rPr>
          <w:rFonts w:asciiTheme="minorBidi" w:hAnsiTheme="minorBidi" w:cstheme="minorBidi"/>
        </w:rPr>
      </w:pPr>
      <w:r w:rsidRPr="002A361E">
        <w:rPr>
          <w:rFonts w:asciiTheme="minorBidi" w:hAnsiTheme="minorBidi" w:cstheme="minorBidi"/>
          <w:rtl/>
        </w:rPr>
        <w:t>1.3</w:t>
      </w:r>
      <w:r>
        <w:rPr>
          <w:rFonts w:asciiTheme="minorBidi" w:hAnsiTheme="minorBidi" w:cstheme="minorBidi" w:hint="cs"/>
          <w:rtl/>
        </w:rPr>
        <w:t>.</w:t>
      </w:r>
      <w:r w:rsidRPr="002A361E">
        <w:rPr>
          <w:rFonts w:asciiTheme="minorBidi" w:hAnsiTheme="minorBidi" w:cstheme="minorBidi"/>
          <w:rtl/>
        </w:rPr>
        <w:t xml:space="preserve"> תקנות בריאות העם (מערכות בריכה למי שתייה), </w:t>
      </w:r>
      <w:proofErr w:type="spellStart"/>
      <w:r w:rsidRPr="002A361E">
        <w:rPr>
          <w:rFonts w:asciiTheme="minorBidi" w:hAnsiTheme="minorBidi" w:cstheme="minorBidi"/>
          <w:rtl/>
        </w:rPr>
        <w:t>התשמ"ג</w:t>
      </w:r>
      <w:proofErr w:type="spellEnd"/>
      <w:r w:rsidRPr="002A361E">
        <w:rPr>
          <w:rFonts w:asciiTheme="minorBidi" w:hAnsiTheme="minorBidi" w:cstheme="minorBidi"/>
          <w:rtl/>
        </w:rPr>
        <w:t>– 1983.</w:t>
      </w:r>
    </w:p>
    <w:p w14:paraId="10C8048D" w14:textId="77777777" w:rsidR="0092408C" w:rsidRPr="002A361E" w:rsidRDefault="0092408C" w:rsidP="002A361E">
      <w:pPr>
        <w:pStyle w:val="4"/>
        <w:spacing w:after="0" w:line="360" w:lineRule="auto"/>
        <w:ind w:left="792" w:hanging="432"/>
        <w:rPr>
          <w:rFonts w:asciiTheme="minorBidi" w:hAnsiTheme="minorBidi" w:cstheme="minorBidi"/>
          <w:sz w:val="24"/>
          <w:szCs w:val="24"/>
        </w:rPr>
      </w:pPr>
      <w:r w:rsidRPr="002A361E">
        <w:rPr>
          <w:rFonts w:asciiTheme="minorBidi" w:hAnsiTheme="minorBidi" w:cstheme="minorBidi"/>
          <w:sz w:val="24"/>
          <w:szCs w:val="24"/>
          <w:rtl/>
        </w:rPr>
        <w:t>1.4</w:t>
      </w:r>
      <w:r>
        <w:rPr>
          <w:rFonts w:asciiTheme="minorBidi" w:hAnsiTheme="minorBidi" w:cstheme="minorBidi" w:hint="cs"/>
          <w:sz w:val="24"/>
          <w:szCs w:val="24"/>
          <w:rtl/>
        </w:rPr>
        <w:t>.</w:t>
      </w:r>
      <w:r w:rsidRPr="002A361E">
        <w:rPr>
          <w:rFonts w:asciiTheme="minorBidi" w:hAnsiTheme="minorBidi" w:cstheme="minorBidi"/>
          <w:sz w:val="24"/>
          <w:szCs w:val="24"/>
          <w:rtl/>
        </w:rPr>
        <w:t xml:space="preserve"> תקנות בריאות העם (התקנת מכשיר מונע זרימת מים חוזרת), </w:t>
      </w:r>
      <w:proofErr w:type="spellStart"/>
      <w:r w:rsidRPr="002A361E">
        <w:rPr>
          <w:rFonts w:asciiTheme="minorBidi" w:hAnsiTheme="minorBidi" w:cstheme="minorBidi"/>
          <w:sz w:val="24"/>
          <w:szCs w:val="24"/>
          <w:rtl/>
        </w:rPr>
        <w:t>התשנ"ב</w:t>
      </w:r>
      <w:proofErr w:type="spellEnd"/>
      <w:r w:rsidRPr="002A361E">
        <w:rPr>
          <w:rFonts w:asciiTheme="minorBidi" w:hAnsiTheme="minorBidi" w:cstheme="minorBidi"/>
          <w:sz w:val="24"/>
          <w:szCs w:val="24"/>
          <w:rtl/>
        </w:rPr>
        <w:t>–1992.</w:t>
      </w:r>
    </w:p>
    <w:p w14:paraId="10C8048E" w14:textId="77777777" w:rsidR="0092408C" w:rsidRPr="002A361E" w:rsidRDefault="0092408C" w:rsidP="005F5CFC">
      <w:pPr>
        <w:pStyle w:val="4"/>
        <w:spacing w:after="0" w:line="360" w:lineRule="auto"/>
        <w:ind w:left="792" w:hanging="432"/>
        <w:rPr>
          <w:rFonts w:asciiTheme="minorBidi" w:hAnsiTheme="minorBidi" w:cstheme="minorBidi"/>
          <w:sz w:val="24"/>
          <w:szCs w:val="24"/>
          <w:rtl/>
        </w:rPr>
      </w:pPr>
      <w:r w:rsidRPr="002A361E">
        <w:rPr>
          <w:rFonts w:asciiTheme="minorBidi" w:hAnsiTheme="minorBidi" w:cstheme="minorBidi"/>
          <w:sz w:val="24"/>
          <w:szCs w:val="24"/>
          <w:rtl/>
        </w:rPr>
        <w:t>1.5</w:t>
      </w:r>
      <w:r>
        <w:rPr>
          <w:rFonts w:asciiTheme="minorBidi" w:hAnsiTheme="minorBidi" w:cstheme="minorBidi" w:hint="cs"/>
          <w:sz w:val="24"/>
          <w:szCs w:val="24"/>
          <w:rtl/>
        </w:rPr>
        <w:t>.</w:t>
      </w:r>
      <w:r w:rsidRPr="002A361E">
        <w:rPr>
          <w:rFonts w:asciiTheme="minorBidi" w:hAnsiTheme="minorBidi" w:cstheme="minorBidi"/>
          <w:sz w:val="24"/>
          <w:szCs w:val="24"/>
          <w:rtl/>
        </w:rPr>
        <w:t xml:space="preserve"> הוראות למתקני תברואה (</w:t>
      </w:r>
      <w:proofErr w:type="spellStart"/>
      <w:r w:rsidRPr="002A361E">
        <w:rPr>
          <w:rFonts w:asciiTheme="minorBidi" w:hAnsiTheme="minorBidi" w:cstheme="minorBidi"/>
          <w:sz w:val="24"/>
          <w:szCs w:val="24"/>
          <w:rtl/>
        </w:rPr>
        <w:t>הל"ת</w:t>
      </w:r>
      <w:proofErr w:type="spellEnd"/>
      <w:r w:rsidRPr="002A361E">
        <w:rPr>
          <w:rFonts w:asciiTheme="minorBidi" w:hAnsiTheme="minorBidi" w:cstheme="minorBidi"/>
          <w:sz w:val="24"/>
          <w:szCs w:val="24"/>
          <w:rtl/>
        </w:rPr>
        <w:t xml:space="preserve">), התשס"ז-2007. </w:t>
      </w:r>
    </w:p>
    <w:p w14:paraId="10C8048F" w14:textId="77777777" w:rsidR="0092408C" w:rsidRPr="002A361E" w:rsidRDefault="0092408C" w:rsidP="00DF7DEB">
      <w:pPr>
        <w:spacing w:line="360" w:lineRule="auto"/>
        <w:ind w:left="792" w:hanging="432"/>
        <w:rPr>
          <w:rFonts w:asciiTheme="minorBidi" w:hAnsiTheme="minorBidi" w:cstheme="minorBidi"/>
          <w:rtl/>
        </w:rPr>
      </w:pPr>
      <w:r w:rsidRPr="002A361E">
        <w:rPr>
          <w:rFonts w:asciiTheme="minorBidi" w:hAnsiTheme="minorBidi" w:cstheme="minorBidi"/>
          <w:rtl/>
        </w:rPr>
        <w:t>1.6</w:t>
      </w:r>
      <w:r>
        <w:rPr>
          <w:rFonts w:asciiTheme="minorBidi" w:hAnsiTheme="minorBidi" w:cstheme="minorBidi" w:hint="cs"/>
          <w:rtl/>
        </w:rPr>
        <w:t>.</w:t>
      </w:r>
      <w:r w:rsidRPr="002A361E">
        <w:rPr>
          <w:rFonts w:asciiTheme="minorBidi" w:hAnsiTheme="minorBidi" w:cstheme="minorBidi"/>
          <w:rtl/>
        </w:rPr>
        <w:t xml:space="preserve"> </w:t>
      </w:r>
      <w:hyperlink r:id="rId32" w:history="1">
        <w:r w:rsidRPr="007E088F">
          <w:rPr>
            <w:rStyle w:val="Hyperlink"/>
            <w:rFonts w:asciiTheme="minorBidi" w:hAnsiTheme="minorBidi" w:cstheme="minorBidi"/>
            <w:sz w:val="24"/>
            <w:szCs w:val="24"/>
            <w:rtl/>
          </w:rPr>
          <w:t xml:space="preserve">כללי תאגידי מים וביוב (שפכי מפעלים המוזרמים למערכת הביוב), </w:t>
        </w:r>
        <w:proofErr w:type="spellStart"/>
        <w:r w:rsidRPr="007E088F">
          <w:rPr>
            <w:rStyle w:val="Hyperlink"/>
            <w:rFonts w:asciiTheme="minorBidi" w:hAnsiTheme="minorBidi" w:cstheme="minorBidi"/>
            <w:sz w:val="24"/>
            <w:szCs w:val="24"/>
            <w:rtl/>
          </w:rPr>
          <w:t>התשע"</w:t>
        </w:r>
        <w:r w:rsidR="00DF7DEB" w:rsidRPr="007E088F">
          <w:rPr>
            <w:rStyle w:val="Hyperlink"/>
            <w:rFonts w:asciiTheme="minorBidi" w:hAnsiTheme="minorBidi" w:cstheme="minorBidi" w:hint="cs"/>
            <w:sz w:val="24"/>
            <w:szCs w:val="24"/>
            <w:rtl/>
          </w:rPr>
          <w:t>ד</w:t>
        </w:r>
        <w:proofErr w:type="spellEnd"/>
        <w:r w:rsidRPr="007E088F">
          <w:rPr>
            <w:rStyle w:val="Hyperlink"/>
            <w:rFonts w:asciiTheme="minorBidi" w:hAnsiTheme="minorBidi" w:cstheme="minorBidi"/>
            <w:sz w:val="24"/>
            <w:szCs w:val="24"/>
            <w:rtl/>
          </w:rPr>
          <w:t>–201</w:t>
        </w:r>
        <w:r w:rsidR="00DF7DEB" w:rsidRPr="007E088F">
          <w:rPr>
            <w:rStyle w:val="Hyperlink"/>
            <w:rFonts w:asciiTheme="minorBidi" w:hAnsiTheme="minorBidi" w:cstheme="minorBidi" w:hint="cs"/>
            <w:sz w:val="24"/>
            <w:szCs w:val="24"/>
            <w:rtl/>
          </w:rPr>
          <w:t>4</w:t>
        </w:r>
        <w:r w:rsidRPr="007E088F">
          <w:rPr>
            <w:rStyle w:val="Hyperlink"/>
            <w:rFonts w:asciiTheme="minorBidi" w:hAnsiTheme="minorBidi" w:cstheme="minorBidi" w:hint="cs"/>
            <w:sz w:val="24"/>
            <w:szCs w:val="24"/>
            <w:rtl/>
          </w:rPr>
          <w:t>.</w:t>
        </w:r>
      </w:hyperlink>
      <w:r w:rsidRPr="002A361E">
        <w:rPr>
          <w:rFonts w:asciiTheme="minorBidi" w:hAnsiTheme="minorBidi" w:cstheme="minorBidi"/>
          <w:rtl/>
        </w:rPr>
        <w:t xml:space="preserve">  </w:t>
      </w:r>
    </w:p>
    <w:p w14:paraId="10C80490" w14:textId="77777777" w:rsidR="0092408C" w:rsidRPr="002A361E" w:rsidRDefault="0092408C" w:rsidP="002A361E">
      <w:pPr>
        <w:spacing w:line="360" w:lineRule="auto"/>
        <w:ind w:left="792" w:hanging="432"/>
        <w:rPr>
          <w:rFonts w:asciiTheme="minorBidi" w:hAnsiTheme="minorBidi" w:cstheme="minorBidi"/>
          <w:rtl/>
        </w:rPr>
      </w:pPr>
      <w:r w:rsidRPr="002A361E">
        <w:rPr>
          <w:rFonts w:asciiTheme="minorBidi" w:hAnsiTheme="minorBidi" w:cstheme="minorBidi"/>
          <w:rtl/>
        </w:rPr>
        <w:t>1.7</w:t>
      </w:r>
      <w:r>
        <w:rPr>
          <w:rFonts w:asciiTheme="minorBidi" w:hAnsiTheme="minorBidi" w:cstheme="minorBidi" w:hint="cs"/>
          <w:rtl/>
        </w:rPr>
        <w:t>.</w:t>
      </w:r>
      <w:r w:rsidRPr="002A361E">
        <w:rPr>
          <w:rFonts w:asciiTheme="minorBidi" w:hAnsiTheme="minorBidi" w:cstheme="minorBidi"/>
          <w:rtl/>
        </w:rPr>
        <w:t xml:space="preserve"> תקנות רישוי עסקים (תנאים תברואיים בתחנות דלק), תש"ל-1969</w:t>
      </w:r>
      <w:r>
        <w:rPr>
          <w:rFonts w:asciiTheme="minorBidi" w:hAnsiTheme="minorBidi" w:cstheme="minorBidi" w:hint="cs"/>
          <w:rtl/>
        </w:rPr>
        <w:t>.</w:t>
      </w:r>
    </w:p>
    <w:p w14:paraId="10C80491" w14:textId="77777777" w:rsidR="0092408C" w:rsidRPr="00B819D5" w:rsidRDefault="0092408C" w:rsidP="002A361E">
      <w:pPr>
        <w:spacing w:line="360" w:lineRule="auto"/>
        <w:ind w:left="792"/>
        <w:rPr>
          <w:rFonts w:asciiTheme="minorBidi" w:hAnsiTheme="minorBidi" w:cstheme="minorBidi"/>
          <w:b/>
          <w:bCs/>
          <w:rtl/>
        </w:rPr>
      </w:pPr>
    </w:p>
    <w:p w14:paraId="10C80492" w14:textId="77777777" w:rsidR="0092408C" w:rsidRPr="00B819D5" w:rsidRDefault="0092408C" w:rsidP="00B819D5">
      <w:pPr>
        <w:spacing w:line="360" w:lineRule="auto"/>
        <w:ind w:left="-1589"/>
        <w:rPr>
          <w:rFonts w:asciiTheme="minorBidi" w:hAnsiTheme="minorBidi" w:cstheme="minorBidi"/>
          <w:color w:val="0000FF"/>
          <w:rtl/>
        </w:rPr>
      </w:pPr>
    </w:p>
    <w:p w14:paraId="10C80493" w14:textId="77777777" w:rsidR="00A61476" w:rsidRPr="00125B66" w:rsidRDefault="0092408C" w:rsidP="00125B66">
      <w:pPr>
        <w:pStyle w:val="10"/>
        <w:numPr>
          <w:ilvl w:val="0"/>
          <w:numId w:val="17"/>
        </w:numPr>
        <w:tabs>
          <w:tab w:val="left" w:pos="425"/>
          <w:tab w:val="left" w:pos="537"/>
        </w:tabs>
        <w:spacing w:line="360" w:lineRule="auto"/>
        <w:ind w:left="0" w:firstLine="0"/>
        <w:rPr>
          <w:rFonts w:asciiTheme="minorBidi" w:hAnsiTheme="minorBidi" w:cstheme="minorBidi"/>
          <w:b/>
          <w:bCs/>
          <w:rtl/>
        </w:rPr>
      </w:pPr>
      <w:r w:rsidRPr="00125B66">
        <w:rPr>
          <w:rFonts w:asciiTheme="minorBidi" w:hAnsiTheme="minorBidi" w:cstheme="minorBidi"/>
          <w:b/>
          <w:bCs/>
          <w:rtl/>
        </w:rPr>
        <w:t>הגדרות</w:t>
      </w:r>
      <w:r w:rsidRPr="00125B66">
        <w:rPr>
          <w:rFonts w:asciiTheme="minorBidi" w:hAnsiTheme="minorBidi" w:cstheme="minorBidi" w:hint="cs"/>
          <w:b/>
          <w:bCs/>
          <w:u w:val="single"/>
          <w:rtl/>
        </w:rPr>
        <w:br/>
      </w:r>
      <w:r w:rsidRPr="00125B66">
        <w:rPr>
          <w:rFonts w:asciiTheme="minorBidi" w:hAnsiTheme="minorBidi" w:cstheme="minorBidi" w:hint="cs"/>
          <w:rtl/>
        </w:rPr>
        <w:t>לפרק זה -</w:t>
      </w:r>
      <w:r w:rsidRPr="00125B66">
        <w:rPr>
          <w:rFonts w:asciiTheme="minorBidi" w:hAnsiTheme="minorBidi" w:cstheme="minorBidi" w:hint="cs"/>
          <w:b/>
          <w:bCs/>
          <w:u w:val="single"/>
          <w:rtl/>
        </w:rPr>
        <w:t xml:space="preserve"> </w:t>
      </w:r>
    </w:p>
    <w:p w14:paraId="10C80494" w14:textId="77777777" w:rsidR="0092408C" w:rsidRDefault="0092408C" w:rsidP="00125B66">
      <w:pPr>
        <w:tabs>
          <w:tab w:val="left" w:pos="537"/>
        </w:tabs>
        <w:spacing w:line="360" w:lineRule="auto"/>
        <w:ind w:left="141" w:hanging="141"/>
        <w:rPr>
          <w:rFonts w:asciiTheme="minorBidi" w:hAnsiTheme="minorBidi" w:cstheme="minorBidi"/>
          <w:rtl/>
        </w:rPr>
      </w:pPr>
      <w:r w:rsidRPr="00B819D5">
        <w:rPr>
          <w:rFonts w:asciiTheme="minorBidi" w:hAnsiTheme="minorBidi" w:cstheme="minorBidi"/>
          <w:b/>
          <w:bCs/>
          <w:rtl/>
        </w:rPr>
        <w:t>ביוב</w:t>
      </w:r>
      <w:r w:rsidR="00A61476">
        <w:rPr>
          <w:rFonts w:asciiTheme="minorBidi" w:hAnsiTheme="minorBidi" w:cstheme="minorBidi" w:hint="cs"/>
          <w:rtl/>
        </w:rPr>
        <w:t xml:space="preserve">   </w:t>
      </w:r>
      <w:r w:rsidRPr="00B819D5">
        <w:rPr>
          <w:rFonts w:asciiTheme="minorBidi" w:hAnsiTheme="minorBidi" w:cstheme="minorBidi"/>
          <w:rtl/>
        </w:rPr>
        <w:t>מערכת</w:t>
      </w:r>
      <w:r w:rsidRPr="00B819D5">
        <w:rPr>
          <w:rFonts w:asciiTheme="minorBidi" w:hAnsiTheme="minorBidi" w:cstheme="minorBidi"/>
        </w:rPr>
        <w:t xml:space="preserve"> </w:t>
      </w:r>
      <w:r w:rsidRPr="00B819D5">
        <w:rPr>
          <w:rFonts w:asciiTheme="minorBidi" w:hAnsiTheme="minorBidi" w:cstheme="minorBidi"/>
          <w:rtl/>
        </w:rPr>
        <w:t>סילוק</w:t>
      </w:r>
      <w:r w:rsidRPr="00B819D5">
        <w:rPr>
          <w:rFonts w:asciiTheme="minorBidi" w:hAnsiTheme="minorBidi" w:cstheme="minorBidi"/>
        </w:rPr>
        <w:t xml:space="preserve"> </w:t>
      </w:r>
      <w:r w:rsidRPr="00B819D5">
        <w:rPr>
          <w:rFonts w:asciiTheme="minorBidi" w:hAnsiTheme="minorBidi" w:cstheme="minorBidi"/>
          <w:rtl/>
        </w:rPr>
        <w:t>שפכים</w:t>
      </w:r>
      <w:r w:rsidRPr="00B819D5">
        <w:rPr>
          <w:rFonts w:asciiTheme="minorBidi" w:hAnsiTheme="minorBidi" w:cstheme="minorBidi"/>
        </w:rPr>
        <w:t xml:space="preserve"> </w:t>
      </w:r>
      <w:r w:rsidRPr="00B819D5">
        <w:rPr>
          <w:rFonts w:asciiTheme="minorBidi" w:hAnsiTheme="minorBidi" w:cstheme="minorBidi"/>
          <w:rtl/>
        </w:rPr>
        <w:t>הכוללת</w:t>
      </w:r>
      <w:r w:rsidRPr="00B819D5">
        <w:rPr>
          <w:rFonts w:asciiTheme="minorBidi" w:hAnsiTheme="minorBidi" w:cstheme="minorBidi"/>
        </w:rPr>
        <w:t xml:space="preserve"> </w:t>
      </w:r>
      <w:r w:rsidRPr="00B819D5">
        <w:rPr>
          <w:rFonts w:asciiTheme="minorBidi" w:hAnsiTheme="minorBidi" w:cstheme="minorBidi"/>
          <w:rtl/>
        </w:rPr>
        <w:t>קולטנים, ביבים</w:t>
      </w:r>
      <w:r>
        <w:rPr>
          <w:rFonts w:asciiTheme="minorBidi" w:hAnsiTheme="minorBidi" w:cstheme="minorBidi" w:hint="cs"/>
          <w:rtl/>
        </w:rPr>
        <w:t xml:space="preserve">, </w:t>
      </w:r>
      <w:r w:rsidRPr="00B819D5">
        <w:rPr>
          <w:rFonts w:asciiTheme="minorBidi" w:hAnsiTheme="minorBidi" w:cstheme="minorBidi"/>
          <w:rtl/>
        </w:rPr>
        <w:t>תאי</w:t>
      </w:r>
      <w:r w:rsidRPr="00B819D5">
        <w:rPr>
          <w:rFonts w:asciiTheme="minorBidi" w:hAnsiTheme="minorBidi" w:cstheme="minorBidi"/>
        </w:rPr>
        <w:t xml:space="preserve"> </w:t>
      </w:r>
      <w:r w:rsidRPr="00B819D5">
        <w:rPr>
          <w:rFonts w:asciiTheme="minorBidi" w:hAnsiTheme="minorBidi" w:cstheme="minorBidi"/>
          <w:rtl/>
        </w:rPr>
        <w:t>בקרה</w:t>
      </w:r>
      <w:r w:rsidRPr="00B819D5">
        <w:rPr>
          <w:rFonts w:asciiTheme="minorBidi" w:hAnsiTheme="minorBidi" w:cstheme="minorBidi"/>
        </w:rPr>
        <w:t xml:space="preserve"> </w:t>
      </w:r>
      <w:r w:rsidRPr="00B819D5">
        <w:rPr>
          <w:rFonts w:asciiTheme="minorBidi" w:hAnsiTheme="minorBidi" w:cstheme="minorBidi"/>
          <w:rtl/>
        </w:rPr>
        <w:t>ומתקני</w:t>
      </w:r>
      <w:r w:rsidRPr="00B819D5">
        <w:rPr>
          <w:rFonts w:asciiTheme="minorBidi" w:hAnsiTheme="minorBidi" w:cstheme="minorBidi"/>
        </w:rPr>
        <w:t xml:space="preserve"> </w:t>
      </w:r>
      <w:r w:rsidRPr="00B819D5">
        <w:rPr>
          <w:rFonts w:asciiTheme="minorBidi" w:hAnsiTheme="minorBidi" w:cstheme="minorBidi"/>
          <w:rtl/>
        </w:rPr>
        <w:t>טיהור לשפכים</w:t>
      </w:r>
      <w:r w:rsidRPr="00B819D5">
        <w:rPr>
          <w:rFonts w:asciiTheme="minorBidi" w:hAnsiTheme="minorBidi" w:cstheme="minorBidi"/>
        </w:rPr>
        <w:t>;</w:t>
      </w:r>
    </w:p>
    <w:p w14:paraId="10C80495" w14:textId="77777777" w:rsidR="00A61476" w:rsidRPr="00B819D5" w:rsidRDefault="00A61476" w:rsidP="00A61476">
      <w:pPr>
        <w:tabs>
          <w:tab w:val="left" w:pos="537"/>
        </w:tabs>
        <w:spacing w:line="360" w:lineRule="auto"/>
        <w:ind w:left="-710"/>
        <w:rPr>
          <w:rFonts w:asciiTheme="minorBidi" w:hAnsiTheme="minorBidi" w:cstheme="minorBidi"/>
        </w:rPr>
      </w:pPr>
    </w:p>
    <w:p w14:paraId="10C80496" w14:textId="77777777" w:rsidR="00A61476" w:rsidRDefault="0092408C" w:rsidP="00A61476">
      <w:pPr>
        <w:tabs>
          <w:tab w:val="left" w:pos="537"/>
        </w:tabs>
        <w:spacing w:line="360" w:lineRule="auto"/>
        <w:rPr>
          <w:rFonts w:asciiTheme="minorBidi" w:hAnsiTheme="minorBidi" w:cstheme="minorBidi"/>
          <w:rtl/>
        </w:rPr>
      </w:pPr>
      <w:r w:rsidRPr="00B819D5">
        <w:rPr>
          <w:rFonts w:asciiTheme="minorBidi" w:hAnsiTheme="minorBidi" w:cstheme="minorBidi"/>
          <w:b/>
          <w:bCs/>
          <w:rtl/>
        </w:rPr>
        <w:t>ביב</w:t>
      </w:r>
      <w:r w:rsidR="00A61476">
        <w:rPr>
          <w:rFonts w:asciiTheme="minorBidi" w:hAnsiTheme="minorBidi" w:cstheme="minorBidi" w:hint="cs"/>
          <w:rtl/>
        </w:rPr>
        <w:t xml:space="preserve">   </w:t>
      </w:r>
      <w:r w:rsidRPr="00B819D5">
        <w:rPr>
          <w:rFonts w:asciiTheme="minorBidi" w:hAnsiTheme="minorBidi" w:cstheme="minorBidi"/>
          <w:rtl/>
        </w:rPr>
        <w:t>צנרת</w:t>
      </w:r>
      <w:r w:rsidRPr="00B819D5">
        <w:rPr>
          <w:rFonts w:asciiTheme="minorBidi" w:hAnsiTheme="minorBidi" w:cstheme="minorBidi"/>
        </w:rPr>
        <w:t xml:space="preserve"> </w:t>
      </w:r>
      <w:r w:rsidRPr="00B819D5">
        <w:rPr>
          <w:rFonts w:asciiTheme="minorBidi" w:hAnsiTheme="minorBidi" w:cstheme="minorBidi"/>
          <w:rtl/>
        </w:rPr>
        <w:t>הביוב</w:t>
      </w:r>
      <w:r w:rsidRPr="00B819D5">
        <w:rPr>
          <w:rFonts w:asciiTheme="minorBidi" w:hAnsiTheme="minorBidi" w:cstheme="minorBidi"/>
        </w:rPr>
        <w:t xml:space="preserve"> </w:t>
      </w:r>
      <w:r w:rsidRPr="00B819D5">
        <w:rPr>
          <w:rFonts w:asciiTheme="minorBidi" w:hAnsiTheme="minorBidi" w:cstheme="minorBidi"/>
          <w:rtl/>
        </w:rPr>
        <w:t>המתחילה</w:t>
      </w:r>
      <w:r w:rsidRPr="00B819D5">
        <w:rPr>
          <w:rFonts w:asciiTheme="minorBidi" w:hAnsiTheme="minorBidi" w:cstheme="minorBidi"/>
        </w:rPr>
        <w:t xml:space="preserve"> </w:t>
      </w:r>
      <w:r w:rsidRPr="00B819D5">
        <w:rPr>
          <w:rFonts w:asciiTheme="minorBidi" w:hAnsiTheme="minorBidi" w:cstheme="minorBidi"/>
          <w:rtl/>
        </w:rPr>
        <w:t>בתא</w:t>
      </w:r>
      <w:r w:rsidRPr="00B819D5">
        <w:rPr>
          <w:rFonts w:asciiTheme="minorBidi" w:hAnsiTheme="minorBidi" w:cstheme="minorBidi"/>
        </w:rPr>
        <w:t xml:space="preserve"> </w:t>
      </w:r>
      <w:r w:rsidRPr="00B819D5">
        <w:rPr>
          <w:rFonts w:asciiTheme="minorBidi" w:hAnsiTheme="minorBidi" w:cstheme="minorBidi"/>
          <w:rtl/>
        </w:rPr>
        <w:t>הבקרה</w:t>
      </w:r>
      <w:r w:rsidRPr="00B819D5">
        <w:rPr>
          <w:rFonts w:asciiTheme="minorBidi" w:hAnsiTheme="minorBidi" w:cstheme="minorBidi"/>
        </w:rPr>
        <w:t xml:space="preserve"> </w:t>
      </w:r>
      <w:r w:rsidRPr="00B819D5">
        <w:rPr>
          <w:rFonts w:asciiTheme="minorBidi" w:hAnsiTheme="minorBidi" w:cstheme="minorBidi"/>
          <w:rtl/>
        </w:rPr>
        <w:t>הראשון</w:t>
      </w:r>
      <w:r w:rsidRPr="00B819D5">
        <w:rPr>
          <w:rFonts w:asciiTheme="minorBidi" w:hAnsiTheme="minorBidi" w:cstheme="minorBidi"/>
        </w:rPr>
        <w:t xml:space="preserve"> </w:t>
      </w:r>
      <w:r w:rsidRPr="00B819D5">
        <w:rPr>
          <w:rFonts w:asciiTheme="minorBidi" w:hAnsiTheme="minorBidi" w:cstheme="minorBidi"/>
          <w:rtl/>
        </w:rPr>
        <w:t>שמחוץ</w:t>
      </w:r>
      <w:r w:rsidRPr="00B819D5">
        <w:rPr>
          <w:rFonts w:asciiTheme="minorBidi" w:hAnsiTheme="minorBidi" w:cstheme="minorBidi"/>
        </w:rPr>
        <w:t xml:space="preserve"> </w:t>
      </w:r>
      <w:r w:rsidRPr="00B819D5">
        <w:rPr>
          <w:rFonts w:asciiTheme="minorBidi" w:hAnsiTheme="minorBidi" w:cstheme="minorBidi"/>
          <w:rtl/>
        </w:rPr>
        <w:t>לבנ</w:t>
      </w:r>
      <w:r>
        <w:rPr>
          <w:rFonts w:asciiTheme="minorBidi" w:hAnsiTheme="minorBidi" w:cstheme="minorBidi" w:hint="cs"/>
          <w:rtl/>
        </w:rPr>
        <w:t>י</w:t>
      </w:r>
      <w:r w:rsidRPr="00B819D5">
        <w:rPr>
          <w:rFonts w:asciiTheme="minorBidi" w:hAnsiTheme="minorBidi" w:cstheme="minorBidi"/>
          <w:rtl/>
        </w:rPr>
        <w:t>ין</w:t>
      </w:r>
      <w:r>
        <w:rPr>
          <w:rFonts w:asciiTheme="minorBidi" w:hAnsiTheme="minorBidi" w:cstheme="minorBidi" w:hint="cs"/>
          <w:rtl/>
        </w:rPr>
        <w:t>,</w:t>
      </w:r>
      <w:r w:rsidRPr="00B819D5">
        <w:rPr>
          <w:rFonts w:asciiTheme="minorBidi" w:hAnsiTheme="minorBidi" w:cstheme="minorBidi"/>
          <w:rtl/>
        </w:rPr>
        <w:t xml:space="preserve"> והמעבירה</w:t>
      </w:r>
      <w:r w:rsidRPr="00B819D5">
        <w:rPr>
          <w:rFonts w:asciiTheme="minorBidi" w:hAnsiTheme="minorBidi" w:cstheme="minorBidi"/>
        </w:rPr>
        <w:t xml:space="preserve"> </w:t>
      </w:r>
      <w:r w:rsidRPr="00B819D5">
        <w:rPr>
          <w:rFonts w:asciiTheme="minorBidi" w:hAnsiTheme="minorBidi" w:cstheme="minorBidi"/>
          <w:rtl/>
        </w:rPr>
        <w:t>את</w:t>
      </w:r>
      <w:r w:rsidRPr="00B819D5">
        <w:rPr>
          <w:rFonts w:asciiTheme="minorBidi" w:hAnsiTheme="minorBidi" w:cstheme="minorBidi"/>
        </w:rPr>
        <w:t xml:space="preserve"> </w:t>
      </w:r>
      <w:r w:rsidRPr="00B819D5">
        <w:rPr>
          <w:rFonts w:asciiTheme="minorBidi" w:hAnsiTheme="minorBidi" w:cstheme="minorBidi"/>
          <w:rtl/>
        </w:rPr>
        <w:t>השפכים</w:t>
      </w:r>
      <w:r w:rsidRPr="00B819D5">
        <w:rPr>
          <w:rFonts w:asciiTheme="minorBidi" w:hAnsiTheme="minorBidi" w:cstheme="minorBidi"/>
        </w:rPr>
        <w:t xml:space="preserve"> </w:t>
      </w:r>
    </w:p>
    <w:p w14:paraId="10C80497" w14:textId="77777777" w:rsidR="0092408C" w:rsidRDefault="00A61476" w:rsidP="00A61476">
      <w:pPr>
        <w:tabs>
          <w:tab w:val="left" w:pos="537"/>
        </w:tabs>
        <w:spacing w:line="360" w:lineRule="auto"/>
        <w:rPr>
          <w:rFonts w:asciiTheme="minorBidi" w:hAnsiTheme="minorBidi" w:cstheme="minorBidi"/>
          <w:rtl/>
        </w:rPr>
      </w:pPr>
      <w:r>
        <w:rPr>
          <w:rFonts w:asciiTheme="minorBidi" w:hAnsiTheme="minorBidi" w:cstheme="minorBidi" w:hint="cs"/>
          <w:rtl/>
        </w:rPr>
        <w:t xml:space="preserve">       </w:t>
      </w:r>
      <w:r w:rsidR="0092408C" w:rsidRPr="00B819D5">
        <w:rPr>
          <w:rFonts w:asciiTheme="minorBidi" w:hAnsiTheme="minorBidi" w:cstheme="minorBidi"/>
          <w:rtl/>
        </w:rPr>
        <w:t>מנקז</w:t>
      </w:r>
      <w:r w:rsidR="0092408C" w:rsidRPr="00B819D5">
        <w:rPr>
          <w:rFonts w:asciiTheme="minorBidi" w:hAnsiTheme="minorBidi" w:cstheme="minorBidi"/>
        </w:rPr>
        <w:t xml:space="preserve"> </w:t>
      </w:r>
      <w:r w:rsidR="0092408C" w:rsidRPr="00B819D5">
        <w:rPr>
          <w:rFonts w:asciiTheme="minorBidi" w:hAnsiTheme="minorBidi" w:cstheme="minorBidi"/>
          <w:rtl/>
        </w:rPr>
        <w:t>הבני</w:t>
      </w:r>
      <w:r w:rsidR="0092408C">
        <w:rPr>
          <w:rFonts w:asciiTheme="minorBidi" w:hAnsiTheme="minorBidi" w:cstheme="minorBidi" w:hint="cs"/>
          <w:rtl/>
        </w:rPr>
        <w:t>י</w:t>
      </w:r>
      <w:r w:rsidR="0092408C" w:rsidRPr="00B819D5">
        <w:rPr>
          <w:rFonts w:asciiTheme="minorBidi" w:hAnsiTheme="minorBidi" w:cstheme="minorBidi"/>
          <w:rtl/>
        </w:rPr>
        <w:t>ן</w:t>
      </w:r>
      <w:r w:rsidR="0092408C" w:rsidRPr="00B819D5">
        <w:rPr>
          <w:rFonts w:asciiTheme="minorBidi" w:hAnsiTheme="minorBidi" w:cstheme="minorBidi"/>
        </w:rPr>
        <w:t xml:space="preserve"> </w:t>
      </w:r>
      <w:r w:rsidR="0092408C" w:rsidRPr="00B819D5">
        <w:rPr>
          <w:rFonts w:asciiTheme="minorBidi" w:hAnsiTheme="minorBidi" w:cstheme="minorBidi"/>
          <w:rtl/>
        </w:rPr>
        <w:t>לביב</w:t>
      </w:r>
      <w:r w:rsidR="0092408C" w:rsidRPr="00B819D5">
        <w:rPr>
          <w:rFonts w:asciiTheme="minorBidi" w:hAnsiTheme="minorBidi" w:cstheme="minorBidi"/>
        </w:rPr>
        <w:t xml:space="preserve"> </w:t>
      </w:r>
      <w:r w:rsidR="0092408C" w:rsidRPr="00B819D5">
        <w:rPr>
          <w:rFonts w:asciiTheme="minorBidi" w:hAnsiTheme="minorBidi" w:cstheme="minorBidi"/>
          <w:rtl/>
        </w:rPr>
        <w:t>ציבורי</w:t>
      </w:r>
      <w:r w:rsidR="0092408C" w:rsidRPr="00B819D5">
        <w:rPr>
          <w:rFonts w:asciiTheme="minorBidi" w:hAnsiTheme="minorBidi" w:cstheme="minorBidi"/>
        </w:rPr>
        <w:t xml:space="preserve"> </w:t>
      </w:r>
      <w:r w:rsidR="0092408C" w:rsidRPr="00B819D5">
        <w:rPr>
          <w:rFonts w:asciiTheme="minorBidi" w:hAnsiTheme="minorBidi" w:cstheme="minorBidi"/>
          <w:rtl/>
        </w:rPr>
        <w:t>או</w:t>
      </w:r>
      <w:r w:rsidR="0092408C" w:rsidRPr="00B819D5">
        <w:rPr>
          <w:rFonts w:asciiTheme="minorBidi" w:hAnsiTheme="minorBidi" w:cstheme="minorBidi"/>
        </w:rPr>
        <w:t xml:space="preserve"> </w:t>
      </w:r>
      <w:r w:rsidR="0092408C" w:rsidRPr="00B819D5">
        <w:rPr>
          <w:rFonts w:asciiTheme="minorBidi" w:hAnsiTheme="minorBidi" w:cstheme="minorBidi"/>
          <w:rtl/>
        </w:rPr>
        <w:t>למערכת</w:t>
      </w:r>
      <w:r w:rsidR="0092408C" w:rsidRPr="00B819D5">
        <w:rPr>
          <w:rFonts w:asciiTheme="minorBidi" w:hAnsiTheme="minorBidi" w:cstheme="minorBidi"/>
        </w:rPr>
        <w:t xml:space="preserve"> </w:t>
      </w:r>
      <w:r w:rsidR="0092408C" w:rsidRPr="00B819D5">
        <w:rPr>
          <w:rFonts w:asciiTheme="minorBidi" w:hAnsiTheme="minorBidi" w:cstheme="minorBidi"/>
          <w:rtl/>
        </w:rPr>
        <w:t>סילוק</w:t>
      </w:r>
      <w:r w:rsidR="0092408C" w:rsidRPr="00B819D5">
        <w:rPr>
          <w:rFonts w:asciiTheme="minorBidi" w:hAnsiTheme="minorBidi" w:cstheme="minorBidi"/>
        </w:rPr>
        <w:t xml:space="preserve"> </w:t>
      </w:r>
      <w:r w:rsidR="0092408C" w:rsidRPr="00B819D5">
        <w:rPr>
          <w:rFonts w:asciiTheme="minorBidi" w:hAnsiTheme="minorBidi" w:cstheme="minorBidi"/>
          <w:rtl/>
        </w:rPr>
        <w:t>שפכים פרטית</w:t>
      </w:r>
      <w:r w:rsidR="0092408C" w:rsidRPr="00B819D5">
        <w:rPr>
          <w:rFonts w:asciiTheme="minorBidi" w:hAnsiTheme="minorBidi" w:cstheme="minorBidi"/>
        </w:rPr>
        <w:t>;</w:t>
      </w:r>
    </w:p>
    <w:p w14:paraId="10C80498" w14:textId="77777777" w:rsidR="00A61476" w:rsidRPr="00B819D5" w:rsidRDefault="00A61476" w:rsidP="00A61476">
      <w:pPr>
        <w:tabs>
          <w:tab w:val="left" w:pos="537"/>
        </w:tabs>
        <w:spacing w:line="360" w:lineRule="auto"/>
        <w:rPr>
          <w:rFonts w:asciiTheme="minorBidi" w:hAnsiTheme="minorBidi" w:cstheme="minorBidi"/>
        </w:rPr>
      </w:pPr>
    </w:p>
    <w:p w14:paraId="10C80499" w14:textId="77777777" w:rsidR="0092408C" w:rsidRDefault="0092408C" w:rsidP="00A61476">
      <w:pPr>
        <w:tabs>
          <w:tab w:val="left" w:pos="537"/>
        </w:tabs>
        <w:ind w:left="-1"/>
        <w:rPr>
          <w:rFonts w:asciiTheme="minorBidi" w:hAnsiTheme="minorBidi" w:cstheme="minorBidi"/>
          <w:rtl/>
        </w:rPr>
      </w:pPr>
      <w:r w:rsidRPr="007836BE">
        <w:rPr>
          <w:rFonts w:asciiTheme="minorBidi" w:hAnsiTheme="minorBidi" w:cstheme="minorBidi" w:hint="cs"/>
          <w:b/>
          <w:bCs/>
          <w:rtl/>
        </w:rPr>
        <w:t>בריכה</w:t>
      </w:r>
      <w:r w:rsidRPr="007836BE">
        <w:rPr>
          <w:rFonts w:asciiTheme="minorBidi" w:hAnsiTheme="minorBidi" w:cstheme="minorBidi"/>
          <w:b/>
          <w:bCs/>
          <w:rtl/>
        </w:rPr>
        <w:tab/>
      </w:r>
      <w:r w:rsidRPr="007836BE">
        <w:rPr>
          <w:rFonts w:asciiTheme="minorBidi" w:hAnsiTheme="minorBidi" w:cstheme="minorBidi"/>
          <w:rtl/>
        </w:rPr>
        <w:t>מבנה המיועד לאגירה, ל</w:t>
      </w:r>
      <w:r>
        <w:rPr>
          <w:rFonts w:asciiTheme="minorBidi" w:hAnsiTheme="minorBidi" w:cstheme="minorBidi" w:hint="cs"/>
          <w:rtl/>
        </w:rPr>
        <w:t>ו</w:t>
      </w:r>
      <w:r w:rsidRPr="007836BE">
        <w:rPr>
          <w:rFonts w:asciiTheme="minorBidi" w:hAnsiTheme="minorBidi" w:cstheme="minorBidi"/>
          <w:rtl/>
        </w:rPr>
        <w:t>ויסות ולאספקת מי שתי</w:t>
      </w:r>
      <w:r w:rsidRPr="007836BE">
        <w:rPr>
          <w:rFonts w:asciiTheme="minorBidi" w:hAnsiTheme="minorBidi" w:cstheme="minorBidi" w:hint="cs"/>
          <w:rtl/>
        </w:rPr>
        <w:t>י</w:t>
      </w:r>
      <w:r w:rsidRPr="007836BE">
        <w:rPr>
          <w:rFonts w:asciiTheme="minorBidi" w:hAnsiTheme="minorBidi" w:cstheme="minorBidi"/>
          <w:rtl/>
        </w:rPr>
        <w:t>ה;</w:t>
      </w:r>
    </w:p>
    <w:p w14:paraId="10C8049A" w14:textId="77777777" w:rsidR="00A61476" w:rsidRDefault="00A61476" w:rsidP="00A61476">
      <w:pPr>
        <w:tabs>
          <w:tab w:val="left" w:pos="537"/>
        </w:tabs>
        <w:ind w:left="-1"/>
        <w:rPr>
          <w:rFonts w:asciiTheme="minorBidi" w:hAnsiTheme="minorBidi" w:cstheme="minorBidi"/>
          <w:rtl/>
        </w:rPr>
      </w:pPr>
    </w:p>
    <w:p w14:paraId="10C8049B" w14:textId="77777777" w:rsidR="00A61476" w:rsidRPr="007836BE" w:rsidRDefault="00A61476" w:rsidP="00A61476">
      <w:pPr>
        <w:tabs>
          <w:tab w:val="left" w:pos="537"/>
        </w:tabs>
        <w:ind w:left="-1"/>
        <w:rPr>
          <w:rFonts w:asciiTheme="minorBidi" w:hAnsiTheme="minorBidi" w:cstheme="minorBidi"/>
          <w:rtl/>
        </w:rPr>
      </w:pPr>
    </w:p>
    <w:p w14:paraId="10C8049C" w14:textId="77777777" w:rsidR="00A61476" w:rsidRDefault="0092408C" w:rsidP="00A61476">
      <w:pPr>
        <w:tabs>
          <w:tab w:val="left" w:pos="537"/>
        </w:tabs>
        <w:spacing w:before="100" w:beforeAutospacing="1" w:after="100" w:afterAutospacing="1" w:line="360" w:lineRule="auto"/>
        <w:ind w:left="-1589" w:firstLine="1588"/>
        <w:contextualSpacing/>
        <w:rPr>
          <w:rFonts w:asciiTheme="minorBidi" w:hAnsiTheme="minorBidi" w:cstheme="minorBidi"/>
          <w:rtl/>
        </w:rPr>
      </w:pPr>
      <w:r w:rsidRPr="00B819D5">
        <w:rPr>
          <w:rFonts w:asciiTheme="minorBidi" w:hAnsiTheme="minorBidi" w:cstheme="minorBidi"/>
          <w:b/>
          <w:bCs/>
          <w:rtl/>
        </w:rPr>
        <w:t>המנהל</w:t>
      </w:r>
      <w:r w:rsidR="00A61476">
        <w:rPr>
          <w:rFonts w:asciiTheme="minorBidi" w:hAnsiTheme="minorBidi" w:cstheme="minorBidi" w:hint="cs"/>
          <w:rtl/>
        </w:rPr>
        <w:t xml:space="preserve">   </w:t>
      </w:r>
      <w:proofErr w:type="spellStart"/>
      <w:r w:rsidRPr="00B819D5">
        <w:rPr>
          <w:rFonts w:asciiTheme="minorBidi" w:hAnsiTheme="minorBidi" w:cstheme="minorBidi"/>
          <w:rtl/>
        </w:rPr>
        <w:t>המנהל</w:t>
      </w:r>
      <w:proofErr w:type="spellEnd"/>
      <w:r w:rsidRPr="00B819D5">
        <w:rPr>
          <w:rFonts w:asciiTheme="minorBidi" w:hAnsiTheme="minorBidi" w:cstheme="minorBidi"/>
          <w:rtl/>
        </w:rPr>
        <w:t xml:space="preserve"> הכללי של משרד הבריאות (בפרק זה - המשרד), או מי שהסמיכו מבין </w:t>
      </w:r>
    </w:p>
    <w:p w14:paraId="10C8049D" w14:textId="77777777" w:rsidR="0092408C" w:rsidRDefault="00A61476" w:rsidP="00A61476">
      <w:pPr>
        <w:tabs>
          <w:tab w:val="left" w:pos="537"/>
        </w:tabs>
        <w:spacing w:before="100" w:beforeAutospacing="1" w:after="100" w:afterAutospacing="1" w:line="360" w:lineRule="auto"/>
        <w:ind w:left="-1589" w:firstLine="1588"/>
        <w:contextualSpacing/>
        <w:rPr>
          <w:rFonts w:asciiTheme="minorBidi" w:hAnsiTheme="minorBidi" w:cstheme="minorBidi"/>
          <w:b/>
          <w:bCs/>
          <w:u w:val="single"/>
          <w:rtl/>
        </w:rPr>
      </w:pPr>
      <w:r>
        <w:rPr>
          <w:rFonts w:asciiTheme="minorBidi" w:hAnsiTheme="minorBidi" w:cstheme="minorBidi"/>
          <w:b/>
          <w:bCs/>
          <w:rtl/>
        </w:rPr>
        <w:tab/>
      </w:r>
      <w:r w:rsidR="0092408C" w:rsidRPr="00B819D5">
        <w:rPr>
          <w:rFonts w:asciiTheme="minorBidi" w:hAnsiTheme="minorBidi" w:cstheme="minorBidi"/>
          <w:rtl/>
        </w:rPr>
        <w:t>עובדי המשרד;</w:t>
      </w:r>
    </w:p>
    <w:p w14:paraId="10C8049E" w14:textId="77777777" w:rsidR="00A61476" w:rsidRPr="00B819D5" w:rsidRDefault="00A61476" w:rsidP="00A61476">
      <w:pPr>
        <w:tabs>
          <w:tab w:val="left" w:pos="537"/>
        </w:tabs>
        <w:spacing w:before="100" w:beforeAutospacing="1" w:after="100" w:afterAutospacing="1" w:line="360" w:lineRule="auto"/>
        <w:ind w:left="-1589" w:firstLine="1588"/>
        <w:contextualSpacing/>
        <w:rPr>
          <w:rFonts w:asciiTheme="minorBidi" w:hAnsiTheme="minorBidi" w:cstheme="minorBidi"/>
          <w:b/>
          <w:bCs/>
          <w:u w:val="single"/>
        </w:rPr>
      </w:pPr>
    </w:p>
    <w:p w14:paraId="10C8049F" w14:textId="77777777" w:rsidR="0092408C" w:rsidRDefault="0092408C" w:rsidP="00B515AB">
      <w:pPr>
        <w:tabs>
          <w:tab w:val="left" w:pos="537"/>
        </w:tabs>
        <w:spacing w:before="100" w:beforeAutospacing="1" w:after="100" w:afterAutospacing="1" w:line="360" w:lineRule="auto"/>
        <w:ind w:left="-710" w:firstLine="709"/>
        <w:contextualSpacing/>
        <w:rPr>
          <w:rFonts w:asciiTheme="minorBidi" w:hAnsiTheme="minorBidi" w:cstheme="minorBidi"/>
          <w:rtl/>
        </w:rPr>
      </w:pPr>
      <w:proofErr w:type="spellStart"/>
      <w:r w:rsidRPr="00B819D5">
        <w:rPr>
          <w:rFonts w:asciiTheme="minorBidi" w:hAnsiTheme="minorBidi" w:cstheme="minorBidi"/>
          <w:b/>
          <w:bCs/>
          <w:rtl/>
        </w:rPr>
        <w:t>הל"ת</w:t>
      </w:r>
      <w:proofErr w:type="spellEnd"/>
      <w:r w:rsidRPr="00B819D5">
        <w:rPr>
          <w:rFonts w:asciiTheme="minorBidi" w:eastAsia="Calibri" w:hAnsiTheme="minorBidi" w:cstheme="minorBidi"/>
          <w:b/>
          <w:bCs/>
        </w:rPr>
        <w:tab/>
      </w:r>
      <w:r w:rsidRPr="00B819D5">
        <w:rPr>
          <w:rFonts w:asciiTheme="minorBidi" w:hAnsiTheme="minorBidi" w:cstheme="minorBidi"/>
          <w:rtl/>
        </w:rPr>
        <w:t>הוראות למתקני תברואה</w:t>
      </w:r>
      <w:r>
        <w:rPr>
          <w:rFonts w:asciiTheme="minorBidi" w:hAnsiTheme="minorBidi" w:cstheme="minorBidi" w:hint="cs"/>
          <w:rtl/>
        </w:rPr>
        <w:t xml:space="preserve">, </w:t>
      </w:r>
      <w:r w:rsidRPr="00B819D5">
        <w:rPr>
          <w:rFonts w:asciiTheme="minorBidi" w:hAnsiTheme="minorBidi" w:cstheme="minorBidi"/>
          <w:rtl/>
        </w:rPr>
        <w:t>התשס"ז-2007</w:t>
      </w:r>
      <w:r w:rsidR="00B515AB">
        <w:rPr>
          <w:rFonts w:asciiTheme="minorBidi" w:hAnsiTheme="minorBidi" w:cstheme="minorBidi" w:hint="cs"/>
          <w:rtl/>
        </w:rPr>
        <w:t>;</w:t>
      </w:r>
      <w:r w:rsidRPr="00B819D5">
        <w:rPr>
          <w:rFonts w:asciiTheme="minorBidi" w:hAnsiTheme="minorBidi" w:cstheme="minorBidi"/>
          <w:rtl/>
        </w:rPr>
        <w:t xml:space="preserve"> </w:t>
      </w:r>
    </w:p>
    <w:p w14:paraId="10C804A0" w14:textId="77777777" w:rsidR="00A61476" w:rsidRPr="00B819D5" w:rsidRDefault="00A61476" w:rsidP="00A61476">
      <w:pPr>
        <w:tabs>
          <w:tab w:val="left" w:pos="537"/>
        </w:tabs>
        <w:spacing w:before="100" w:beforeAutospacing="1" w:after="100" w:afterAutospacing="1" w:line="360" w:lineRule="auto"/>
        <w:ind w:left="-710" w:firstLine="709"/>
        <w:contextualSpacing/>
        <w:rPr>
          <w:rFonts w:asciiTheme="minorBidi" w:hAnsiTheme="minorBidi" w:cstheme="minorBidi"/>
        </w:rPr>
      </w:pPr>
    </w:p>
    <w:p w14:paraId="10C804A1" w14:textId="77777777" w:rsidR="0092408C" w:rsidRDefault="0092408C" w:rsidP="00DD10A5">
      <w:pPr>
        <w:tabs>
          <w:tab w:val="left" w:pos="537"/>
        </w:tabs>
        <w:spacing w:after="120" w:line="360" w:lineRule="auto"/>
        <w:ind w:left="-1589" w:right="317" w:firstLine="1588"/>
        <w:rPr>
          <w:rFonts w:asciiTheme="minorBidi" w:hAnsiTheme="minorBidi" w:cstheme="minorBidi"/>
          <w:rtl/>
        </w:rPr>
      </w:pPr>
      <w:r w:rsidRPr="00B819D5">
        <w:rPr>
          <w:rFonts w:asciiTheme="minorBidi" w:hAnsiTheme="minorBidi" w:cstheme="minorBidi"/>
          <w:b/>
          <w:bCs/>
          <w:rtl/>
        </w:rPr>
        <w:t>מי שתי</w:t>
      </w:r>
      <w:r>
        <w:rPr>
          <w:rFonts w:asciiTheme="minorBidi" w:hAnsiTheme="minorBidi" w:cstheme="minorBidi" w:hint="cs"/>
          <w:b/>
          <w:bCs/>
          <w:rtl/>
        </w:rPr>
        <w:t>י</w:t>
      </w:r>
      <w:r w:rsidRPr="00B819D5">
        <w:rPr>
          <w:rFonts w:asciiTheme="minorBidi" w:hAnsiTheme="minorBidi" w:cstheme="minorBidi"/>
          <w:b/>
          <w:bCs/>
          <w:rtl/>
        </w:rPr>
        <w:t>ה</w:t>
      </w:r>
      <w:r w:rsidR="00A61476">
        <w:rPr>
          <w:rFonts w:asciiTheme="minorBidi" w:hAnsiTheme="minorBidi" w:cstheme="minorBidi" w:hint="cs"/>
          <w:rtl/>
        </w:rPr>
        <w:t xml:space="preserve">   </w:t>
      </w:r>
      <w:r w:rsidRPr="00B819D5">
        <w:rPr>
          <w:rFonts w:asciiTheme="minorBidi" w:hAnsiTheme="minorBidi" w:cstheme="minorBidi"/>
          <w:rtl/>
        </w:rPr>
        <w:t xml:space="preserve">כהגדרתם </w:t>
      </w:r>
      <w:r w:rsidR="00DD10A5">
        <w:rPr>
          <w:rFonts w:asciiTheme="minorBidi" w:hAnsiTheme="minorBidi" w:cstheme="minorBidi" w:hint="cs"/>
          <w:rtl/>
        </w:rPr>
        <w:t>בסעיף 52א ל</w:t>
      </w:r>
      <w:r w:rsidRPr="00B819D5">
        <w:rPr>
          <w:rFonts w:asciiTheme="minorBidi" w:hAnsiTheme="minorBidi" w:cstheme="minorBidi"/>
          <w:rtl/>
        </w:rPr>
        <w:t>פקודת בריאות העם, 1940</w:t>
      </w:r>
      <w:r>
        <w:rPr>
          <w:rFonts w:asciiTheme="minorBidi" w:hAnsiTheme="minorBidi" w:cstheme="minorBidi" w:hint="cs"/>
          <w:rtl/>
        </w:rPr>
        <w:t>;</w:t>
      </w:r>
    </w:p>
    <w:p w14:paraId="10C804A2" w14:textId="77777777" w:rsidR="00A61476" w:rsidRDefault="00A61476" w:rsidP="00AD3406">
      <w:pPr>
        <w:pStyle w:val="10"/>
        <w:tabs>
          <w:tab w:val="left" w:pos="537"/>
        </w:tabs>
        <w:spacing w:line="360" w:lineRule="auto"/>
        <w:ind w:left="-720" w:firstLine="10"/>
        <w:rPr>
          <w:rFonts w:asciiTheme="minorBidi" w:hAnsiTheme="minorBidi" w:cstheme="minorBidi"/>
          <w:b/>
          <w:bCs/>
          <w:rtl/>
        </w:rPr>
      </w:pPr>
    </w:p>
    <w:p w14:paraId="10C804A3" w14:textId="77777777" w:rsidR="00A61476" w:rsidRDefault="0092408C" w:rsidP="00A61476">
      <w:pPr>
        <w:pStyle w:val="10"/>
        <w:tabs>
          <w:tab w:val="left" w:pos="537"/>
        </w:tabs>
        <w:spacing w:line="360" w:lineRule="auto"/>
        <w:ind w:left="-720" w:firstLine="719"/>
        <w:rPr>
          <w:rFonts w:asciiTheme="minorBidi" w:hAnsiTheme="minorBidi" w:cstheme="minorBidi"/>
          <w:rtl/>
        </w:rPr>
      </w:pPr>
      <w:r w:rsidRPr="007836BE">
        <w:rPr>
          <w:rFonts w:asciiTheme="minorBidi" w:hAnsiTheme="minorBidi" w:cstheme="minorBidi"/>
          <w:b/>
          <w:bCs/>
          <w:rtl/>
        </w:rPr>
        <w:t>מתקן שאיבה לשפכים</w:t>
      </w:r>
      <w:r w:rsidR="00A61476">
        <w:rPr>
          <w:rFonts w:asciiTheme="minorBidi" w:hAnsiTheme="minorBidi" w:cstheme="minorBidi" w:hint="cs"/>
          <w:rtl/>
        </w:rPr>
        <w:t xml:space="preserve">   </w:t>
      </w:r>
      <w:r w:rsidRPr="007836BE">
        <w:rPr>
          <w:rFonts w:asciiTheme="minorBidi" w:hAnsiTheme="minorBidi" w:cstheme="minorBidi"/>
          <w:rtl/>
        </w:rPr>
        <w:t>מערכת</w:t>
      </w:r>
      <w:r w:rsidRPr="007836BE">
        <w:rPr>
          <w:rFonts w:asciiTheme="minorBidi" w:hAnsiTheme="minorBidi" w:cstheme="minorBidi"/>
        </w:rPr>
        <w:t xml:space="preserve"> </w:t>
      </w:r>
      <w:r w:rsidRPr="007836BE">
        <w:rPr>
          <w:rFonts w:asciiTheme="minorBidi" w:hAnsiTheme="minorBidi" w:cstheme="minorBidi"/>
          <w:rtl/>
        </w:rPr>
        <w:t>הכוללת</w:t>
      </w:r>
      <w:r w:rsidRPr="007836BE">
        <w:rPr>
          <w:rFonts w:asciiTheme="minorBidi" w:hAnsiTheme="minorBidi" w:cstheme="minorBidi"/>
        </w:rPr>
        <w:t xml:space="preserve"> </w:t>
      </w:r>
      <w:r w:rsidRPr="007836BE">
        <w:rPr>
          <w:rFonts w:asciiTheme="minorBidi" w:hAnsiTheme="minorBidi" w:cstheme="minorBidi"/>
          <w:rtl/>
        </w:rPr>
        <w:t>מכל</w:t>
      </w:r>
      <w:r w:rsidRPr="007836BE">
        <w:rPr>
          <w:rFonts w:asciiTheme="minorBidi" w:hAnsiTheme="minorBidi" w:cstheme="minorBidi"/>
        </w:rPr>
        <w:t xml:space="preserve"> </w:t>
      </w:r>
      <w:r w:rsidRPr="007836BE">
        <w:rPr>
          <w:rFonts w:asciiTheme="minorBidi" w:hAnsiTheme="minorBidi" w:cstheme="minorBidi"/>
          <w:rtl/>
        </w:rPr>
        <w:t>שאיבה, צנרת</w:t>
      </w:r>
      <w:r w:rsidRPr="007836BE">
        <w:rPr>
          <w:rFonts w:asciiTheme="minorBidi" w:hAnsiTheme="minorBidi" w:cstheme="minorBidi"/>
        </w:rPr>
        <w:t xml:space="preserve"> </w:t>
      </w:r>
      <w:r w:rsidRPr="007836BE">
        <w:rPr>
          <w:rFonts w:asciiTheme="minorBidi" w:hAnsiTheme="minorBidi" w:cstheme="minorBidi"/>
          <w:rtl/>
        </w:rPr>
        <w:t>וציוד</w:t>
      </w:r>
      <w:r w:rsidRPr="007836BE">
        <w:rPr>
          <w:rFonts w:asciiTheme="minorBidi" w:hAnsiTheme="minorBidi" w:cstheme="minorBidi"/>
        </w:rPr>
        <w:t xml:space="preserve"> </w:t>
      </w:r>
      <w:r w:rsidRPr="007836BE">
        <w:rPr>
          <w:rFonts w:asciiTheme="minorBidi" w:hAnsiTheme="minorBidi" w:cstheme="minorBidi"/>
          <w:rtl/>
        </w:rPr>
        <w:t>הנדרש לשאיבת</w:t>
      </w:r>
      <w:r w:rsidRPr="007836BE">
        <w:rPr>
          <w:rFonts w:asciiTheme="minorBidi" w:hAnsiTheme="minorBidi" w:cstheme="minorBidi"/>
        </w:rPr>
        <w:t xml:space="preserve"> </w:t>
      </w:r>
      <w:r w:rsidRPr="007836BE">
        <w:rPr>
          <w:rFonts w:asciiTheme="minorBidi" w:hAnsiTheme="minorBidi" w:cstheme="minorBidi"/>
          <w:rtl/>
        </w:rPr>
        <w:t>השפכים</w:t>
      </w:r>
      <w:r w:rsidRPr="007836BE">
        <w:rPr>
          <w:rFonts w:asciiTheme="minorBidi" w:hAnsiTheme="minorBidi" w:cstheme="minorBidi"/>
        </w:rPr>
        <w:t xml:space="preserve"> </w:t>
      </w:r>
    </w:p>
    <w:p w14:paraId="10C804A4" w14:textId="77777777" w:rsidR="0092408C" w:rsidRDefault="00A61476" w:rsidP="00A61476">
      <w:pPr>
        <w:pStyle w:val="10"/>
        <w:tabs>
          <w:tab w:val="left" w:pos="537"/>
        </w:tabs>
        <w:spacing w:line="360" w:lineRule="auto"/>
        <w:ind w:left="-720" w:firstLine="719"/>
        <w:rPr>
          <w:rFonts w:asciiTheme="minorBidi" w:hAnsiTheme="minorBidi" w:cstheme="minorBidi"/>
          <w:rtl/>
        </w:rPr>
      </w:pPr>
      <w:r>
        <w:rPr>
          <w:rFonts w:asciiTheme="minorBidi" w:hAnsiTheme="minorBidi" w:cstheme="minorBidi"/>
          <w:b/>
          <w:bCs/>
          <w:rtl/>
        </w:rPr>
        <w:tab/>
      </w:r>
      <w:r w:rsidR="0092408C" w:rsidRPr="007836BE">
        <w:rPr>
          <w:rFonts w:asciiTheme="minorBidi" w:hAnsiTheme="minorBidi" w:cstheme="minorBidi"/>
          <w:rtl/>
        </w:rPr>
        <w:t>מתוכו</w:t>
      </w:r>
      <w:r w:rsidR="0092408C" w:rsidRPr="007836BE">
        <w:rPr>
          <w:rFonts w:asciiTheme="minorBidi" w:hAnsiTheme="minorBidi" w:cstheme="minorBidi"/>
        </w:rPr>
        <w:t xml:space="preserve"> </w:t>
      </w:r>
      <w:r w:rsidR="0092408C" w:rsidRPr="007836BE">
        <w:rPr>
          <w:rFonts w:asciiTheme="minorBidi" w:hAnsiTheme="minorBidi" w:cstheme="minorBidi"/>
          <w:rtl/>
        </w:rPr>
        <w:t>לרבות</w:t>
      </w:r>
      <w:r w:rsidR="0092408C" w:rsidRPr="007836BE">
        <w:rPr>
          <w:rFonts w:asciiTheme="minorBidi" w:hAnsiTheme="minorBidi" w:cstheme="minorBidi"/>
        </w:rPr>
        <w:t xml:space="preserve"> </w:t>
      </w:r>
      <w:r w:rsidR="000478D6">
        <w:rPr>
          <w:rFonts w:asciiTheme="minorBidi" w:hAnsiTheme="minorBidi" w:cstheme="minorBidi" w:hint="cs"/>
          <w:rtl/>
        </w:rPr>
        <w:t xml:space="preserve"> </w:t>
      </w:r>
      <w:r w:rsidR="0092408C" w:rsidRPr="007836BE">
        <w:rPr>
          <w:rFonts w:asciiTheme="minorBidi" w:hAnsiTheme="minorBidi" w:cstheme="minorBidi"/>
          <w:rtl/>
        </w:rPr>
        <w:t>משאבות, שסתומים</w:t>
      </w:r>
      <w:r w:rsidR="0092408C" w:rsidRPr="007836BE">
        <w:rPr>
          <w:rFonts w:asciiTheme="minorBidi" w:hAnsiTheme="minorBidi" w:cstheme="minorBidi"/>
        </w:rPr>
        <w:t xml:space="preserve"> </w:t>
      </w:r>
      <w:r w:rsidR="0092408C" w:rsidRPr="007836BE">
        <w:rPr>
          <w:rFonts w:asciiTheme="minorBidi" w:hAnsiTheme="minorBidi" w:cstheme="minorBidi"/>
          <w:rtl/>
        </w:rPr>
        <w:t>ולוח</w:t>
      </w:r>
      <w:r w:rsidR="0092408C" w:rsidRPr="007836BE">
        <w:rPr>
          <w:rFonts w:asciiTheme="minorBidi" w:hAnsiTheme="minorBidi" w:cstheme="minorBidi"/>
        </w:rPr>
        <w:t xml:space="preserve"> </w:t>
      </w:r>
      <w:r w:rsidR="0092408C" w:rsidRPr="007836BE">
        <w:rPr>
          <w:rFonts w:asciiTheme="minorBidi" w:hAnsiTheme="minorBidi" w:cstheme="minorBidi"/>
          <w:rtl/>
        </w:rPr>
        <w:t>חשמל</w:t>
      </w:r>
      <w:r w:rsidR="0092408C" w:rsidRPr="007836BE">
        <w:rPr>
          <w:rFonts w:asciiTheme="minorBidi" w:hAnsiTheme="minorBidi" w:cstheme="minorBidi"/>
        </w:rPr>
        <w:t xml:space="preserve"> </w:t>
      </w:r>
      <w:r w:rsidR="0092408C" w:rsidRPr="007836BE">
        <w:rPr>
          <w:rFonts w:asciiTheme="minorBidi" w:hAnsiTheme="minorBidi" w:cstheme="minorBidi"/>
          <w:rtl/>
        </w:rPr>
        <w:t>ופיקוד;</w:t>
      </w:r>
    </w:p>
    <w:p w14:paraId="10C804A5" w14:textId="77777777" w:rsidR="00F55134" w:rsidRPr="007836BE" w:rsidRDefault="00F55134" w:rsidP="00A61476">
      <w:pPr>
        <w:pStyle w:val="10"/>
        <w:tabs>
          <w:tab w:val="left" w:pos="537"/>
        </w:tabs>
        <w:spacing w:line="360" w:lineRule="auto"/>
        <w:ind w:left="-720" w:firstLine="719"/>
        <w:rPr>
          <w:rFonts w:asciiTheme="minorBidi" w:hAnsiTheme="minorBidi" w:cstheme="minorBidi"/>
          <w:rtl/>
        </w:rPr>
      </w:pPr>
    </w:p>
    <w:p w14:paraId="10C804A6" w14:textId="77777777" w:rsidR="0092408C" w:rsidRDefault="0092408C" w:rsidP="00DD10A5">
      <w:pPr>
        <w:tabs>
          <w:tab w:val="left" w:pos="537"/>
        </w:tabs>
        <w:spacing w:line="360" w:lineRule="auto"/>
        <w:ind w:left="141"/>
        <w:rPr>
          <w:rFonts w:asciiTheme="minorBidi" w:hAnsiTheme="minorBidi" w:cstheme="minorBidi"/>
          <w:rtl/>
        </w:rPr>
      </w:pPr>
      <w:r w:rsidRPr="00B819D5">
        <w:rPr>
          <w:rFonts w:asciiTheme="minorBidi" w:hAnsiTheme="minorBidi" w:cstheme="minorBidi"/>
          <w:b/>
          <w:bCs/>
          <w:rtl/>
        </w:rPr>
        <w:lastRenderedPageBreak/>
        <w:t>מערכת אספקת מים</w:t>
      </w:r>
      <w:r w:rsidR="00DD10A5">
        <w:rPr>
          <w:rFonts w:asciiTheme="minorBidi" w:hAnsiTheme="minorBidi" w:cstheme="minorBidi" w:hint="cs"/>
          <w:b/>
          <w:bCs/>
          <w:rtl/>
        </w:rPr>
        <w:t>, מתקן הפקה</w:t>
      </w:r>
      <w:r w:rsidR="00A61476">
        <w:rPr>
          <w:rFonts w:asciiTheme="minorBidi" w:hAnsiTheme="minorBidi" w:cstheme="minorBidi" w:hint="cs"/>
          <w:rtl/>
        </w:rPr>
        <w:t xml:space="preserve">   </w:t>
      </w:r>
      <w:r w:rsidR="00DD10A5">
        <w:rPr>
          <w:rFonts w:asciiTheme="minorBidi" w:hAnsiTheme="minorBidi" w:cstheme="minorBidi" w:hint="cs"/>
          <w:rtl/>
        </w:rPr>
        <w:t>כהגדרתם בתקנות מי שתייה;</w:t>
      </w:r>
    </w:p>
    <w:p w14:paraId="10C804A7" w14:textId="77777777" w:rsidR="0092408C" w:rsidRPr="00B819D5" w:rsidRDefault="0092408C" w:rsidP="00435640">
      <w:pPr>
        <w:tabs>
          <w:tab w:val="left" w:pos="537"/>
        </w:tabs>
        <w:spacing w:line="360" w:lineRule="auto"/>
        <w:ind w:left="283" w:hanging="284"/>
        <w:rPr>
          <w:rFonts w:asciiTheme="minorBidi" w:hAnsiTheme="minorBidi" w:cstheme="minorBidi"/>
          <w:highlight w:val="yellow"/>
        </w:rPr>
      </w:pPr>
      <w:r w:rsidRPr="00B819D5">
        <w:rPr>
          <w:rFonts w:asciiTheme="minorBidi" w:hAnsiTheme="minorBidi" w:cstheme="minorBidi"/>
          <w:b/>
          <w:bCs/>
          <w:rtl/>
        </w:rPr>
        <w:t>תקנות מי שת</w:t>
      </w:r>
      <w:r>
        <w:rPr>
          <w:rFonts w:asciiTheme="minorBidi" w:hAnsiTheme="minorBidi" w:cstheme="minorBidi" w:hint="cs"/>
          <w:b/>
          <w:bCs/>
          <w:rtl/>
        </w:rPr>
        <w:t>י</w:t>
      </w:r>
      <w:r w:rsidRPr="00B819D5">
        <w:rPr>
          <w:rFonts w:asciiTheme="minorBidi" w:hAnsiTheme="minorBidi" w:cstheme="minorBidi"/>
          <w:b/>
          <w:bCs/>
          <w:rtl/>
        </w:rPr>
        <w:t>יה</w:t>
      </w:r>
      <w:r w:rsidR="00A61476">
        <w:rPr>
          <w:rFonts w:asciiTheme="minorBidi" w:hAnsiTheme="minorBidi" w:cstheme="minorBidi" w:hint="cs"/>
          <w:rtl/>
        </w:rPr>
        <w:t xml:space="preserve">   </w:t>
      </w:r>
      <w:r w:rsidRPr="00B819D5">
        <w:rPr>
          <w:rFonts w:asciiTheme="minorBidi" w:hAnsiTheme="minorBidi" w:cstheme="minorBidi"/>
          <w:rtl/>
        </w:rPr>
        <w:t>תקנות בריאות העם (איכותם התברואית של מי שתייה</w:t>
      </w:r>
      <w:r w:rsidR="00435640">
        <w:rPr>
          <w:rFonts w:asciiTheme="minorBidi" w:hAnsiTheme="minorBidi" w:cstheme="minorBidi" w:hint="cs"/>
          <w:rtl/>
        </w:rPr>
        <w:t xml:space="preserve"> ומתקני מי שתייה</w:t>
      </w:r>
      <w:r w:rsidRPr="00B819D5">
        <w:rPr>
          <w:rFonts w:asciiTheme="minorBidi" w:hAnsiTheme="minorBidi" w:cstheme="minorBidi"/>
          <w:rtl/>
        </w:rPr>
        <w:t xml:space="preserve">), </w:t>
      </w:r>
      <w:proofErr w:type="spellStart"/>
      <w:r w:rsidRPr="00B819D5">
        <w:rPr>
          <w:rFonts w:asciiTheme="minorBidi" w:hAnsiTheme="minorBidi" w:cstheme="minorBidi"/>
          <w:rtl/>
        </w:rPr>
        <w:t>התש</w:t>
      </w:r>
      <w:r w:rsidR="00435640">
        <w:rPr>
          <w:rFonts w:asciiTheme="minorBidi" w:hAnsiTheme="minorBidi" w:cstheme="minorBidi" w:hint="cs"/>
          <w:rtl/>
        </w:rPr>
        <w:t>ע"ג</w:t>
      </w:r>
      <w:proofErr w:type="spellEnd"/>
      <w:r w:rsidRPr="00B819D5">
        <w:rPr>
          <w:rFonts w:asciiTheme="minorBidi" w:hAnsiTheme="minorBidi" w:cstheme="minorBidi"/>
          <w:rtl/>
        </w:rPr>
        <w:t>–</w:t>
      </w:r>
      <w:r w:rsidR="00435640">
        <w:rPr>
          <w:rFonts w:asciiTheme="minorBidi" w:hAnsiTheme="minorBidi" w:cstheme="minorBidi" w:hint="cs"/>
          <w:rtl/>
        </w:rPr>
        <w:t>2013.</w:t>
      </w:r>
      <w:r>
        <w:rPr>
          <w:rFonts w:asciiTheme="minorBidi" w:hAnsiTheme="minorBidi" w:cstheme="minorBidi"/>
          <w:highlight w:val="yellow"/>
          <w:rtl/>
        </w:rPr>
        <w:br/>
      </w:r>
    </w:p>
    <w:p w14:paraId="10C804A8" w14:textId="77777777" w:rsidR="0092408C" w:rsidRPr="00A61476" w:rsidRDefault="0092408C" w:rsidP="00EA567F">
      <w:pPr>
        <w:pStyle w:val="10"/>
        <w:numPr>
          <w:ilvl w:val="0"/>
          <w:numId w:val="17"/>
        </w:numPr>
        <w:spacing w:line="360" w:lineRule="auto"/>
        <w:rPr>
          <w:rFonts w:asciiTheme="minorBidi" w:hAnsiTheme="minorBidi" w:cstheme="minorBidi"/>
          <w:b/>
          <w:bCs/>
        </w:rPr>
      </w:pPr>
      <w:r w:rsidRPr="00A61476">
        <w:rPr>
          <w:rFonts w:asciiTheme="minorBidi" w:hAnsiTheme="minorBidi" w:cstheme="minorBidi"/>
          <w:b/>
          <w:bCs/>
          <w:rtl/>
        </w:rPr>
        <w:t>תנאים מוקדמים</w:t>
      </w:r>
    </w:p>
    <w:p w14:paraId="10C804A9" w14:textId="77777777" w:rsidR="0092408C" w:rsidRPr="007836BE" w:rsidRDefault="0092408C" w:rsidP="00EA567F">
      <w:pPr>
        <w:pStyle w:val="10"/>
        <w:numPr>
          <w:ilvl w:val="1"/>
          <w:numId w:val="17"/>
        </w:numPr>
        <w:spacing w:line="360" w:lineRule="auto"/>
        <w:rPr>
          <w:rFonts w:asciiTheme="minorBidi" w:hAnsiTheme="minorBidi" w:cstheme="minorBidi"/>
          <w:b/>
          <w:bCs/>
          <w:u w:val="single"/>
        </w:rPr>
      </w:pPr>
      <w:r>
        <w:rPr>
          <w:rFonts w:asciiTheme="minorBidi" w:hAnsiTheme="minorBidi" w:cstheme="minorBidi" w:hint="cs"/>
          <w:rtl/>
        </w:rPr>
        <w:t xml:space="preserve"> </w:t>
      </w:r>
      <w:r w:rsidRPr="007836BE">
        <w:rPr>
          <w:rFonts w:asciiTheme="minorBidi" w:hAnsiTheme="minorBidi" w:cstheme="minorBidi"/>
          <w:rtl/>
        </w:rPr>
        <w:t>לבקשה לרישיון יצורפו המסמכים הבאים, בנוסף לכל מסמך הנדרש לפי כל דין:</w:t>
      </w:r>
    </w:p>
    <w:p w14:paraId="10C804AA" w14:textId="77777777" w:rsidR="0092408C" w:rsidRPr="007836BE" w:rsidRDefault="0092408C" w:rsidP="00EA567F">
      <w:pPr>
        <w:pStyle w:val="ListParagraph"/>
        <w:numPr>
          <w:ilvl w:val="2"/>
          <w:numId w:val="17"/>
        </w:numPr>
        <w:spacing w:line="360" w:lineRule="auto"/>
        <w:ind w:right="362"/>
        <w:rPr>
          <w:rFonts w:asciiTheme="minorBidi" w:hAnsiTheme="minorBidi" w:cstheme="minorBidi"/>
        </w:rPr>
      </w:pPr>
      <w:r w:rsidRPr="007836BE">
        <w:rPr>
          <w:rFonts w:asciiTheme="minorBidi" w:hAnsiTheme="minorBidi" w:cstheme="minorBidi"/>
          <w:rtl/>
        </w:rPr>
        <w:t xml:space="preserve">תכנית אדריכלית וסניטרית שתכלול: </w:t>
      </w:r>
    </w:p>
    <w:p w14:paraId="10C804AB" w14:textId="77777777" w:rsidR="0092408C" w:rsidRPr="00DD10A5" w:rsidRDefault="00DD10A5" w:rsidP="00DD10A5">
      <w:pPr>
        <w:spacing w:line="360" w:lineRule="auto"/>
        <w:ind w:left="1417" w:right="362" w:hanging="1417"/>
        <w:rPr>
          <w:rFonts w:asciiTheme="minorBidi" w:hAnsiTheme="minorBidi" w:cstheme="minorBidi"/>
          <w:rtl/>
        </w:rPr>
      </w:pPr>
      <w:r>
        <w:rPr>
          <w:rFonts w:asciiTheme="minorBidi" w:hAnsiTheme="minorBidi" w:cstheme="minorBidi" w:hint="cs"/>
          <w:rtl/>
        </w:rPr>
        <w:t xml:space="preserve">                      </w:t>
      </w:r>
      <w:r w:rsidR="0092408C" w:rsidRPr="00DD10A5">
        <w:rPr>
          <w:rFonts w:asciiTheme="minorBidi" w:hAnsiTheme="minorBidi" w:cstheme="minorBidi"/>
          <w:rtl/>
        </w:rPr>
        <w:t>תרשים סביבה בקנה מידה  1:2500 ותכנית מגרש בקנה מידה 1:250. בתכניות יש לציין:</w:t>
      </w:r>
    </w:p>
    <w:p w14:paraId="10C804AC" w14:textId="77777777" w:rsidR="0092408C" w:rsidRPr="007836BE" w:rsidRDefault="0092408C" w:rsidP="00EA567F">
      <w:pPr>
        <w:pStyle w:val="ListParagraph"/>
        <w:numPr>
          <w:ilvl w:val="3"/>
          <w:numId w:val="17"/>
        </w:numPr>
        <w:spacing w:line="360" w:lineRule="auto"/>
        <w:ind w:right="362"/>
        <w:rPr>
          <w:rFonts w:asciiTheme="minorBidi" w:hAnsiTheme="minorBidi" w:cstheme="minorBidi"/>
          <w:rtl/>
        </w:rPr>
      </w:pPr>
      <w:r w:rsidRPr="007836BE">
        <w:rPr>
          <w:rFonts w:asciiTheme="minorBidi" w:hAnsiTheme="minorBidi" w:cstheme="minorBidi"/>
          <w:rtl/>
        </w:rPr>
        <w:t xml:space="preserve">גבולות השטחים המיועדים לעסק: אחסון, טיפול בפסולת, בריכות אגירת מים, מתקני שאיבת שפכים, מתקני מיזוג אוויר, אזורי פריקה וטעינה של משאיות וחנייתן.      </w:t>
      </w:r>
      <w:r w:rsidRPr="007836BE">
        <w:rPr>
          <w:rFonts w:asciiTheme="minorBidi" w:hAnsiTheme="minorBidi" w:cstheme="minorBidi"/>
          <w:b/>
          <w:bCs/>
          <w:color w:val="FF0000"/>
          <w:rtl/>
        </w:rPr>
        <w:t xml:space="preserve">   </w:t>
      </w:r>
      <w:r w:rsidRPr="007836BE">
        <w:rPr>
          <w:rFonts w:asciiTheme="minorBidi" w:hAnsiTheme="minorBidi" w:cstheme="minorBidi"/>
          <w:rtl/>
        </w:rPr>
        <w:t xml:space="preserve">             </w:t>
      </w:r>
    </w:p>
    <w:p w14:paraId="10C804AD" w14:textId="77777777" w:rsidR="0092408C" w:rsidRPr="007836BE" w:rsidRDefault="0092408C" w:rsidP="00EA567F">
      <w:pPr>
        <w:pStyle w:val="ListParagraph"/>
        <w:numPr>
          <w:ilvl w:val="3"/>
          <w:numId w:val="17"/>
        </w:numPr>
        <w:spacing w:line="360" w:lineRule="auto"/>
        <w:ind w:right="362"/>
        <w:rPr>
          <w:rFonts w:asciiTheme="minorBidi" w:hAnsiTheme="minorBidi" w:cstheme="minorBidi"/>
          <w:rtl/>
        </w:rPr>
      </w:pPr>
      <w:r w:rsidRPr="007836BE">
        <w:rPr>
          <w:rFonts w:asciiTheme="minorBidi" w:hAnsiTheme="minorBidi" w:cstheme="minorBidi"/>
          <w:rtl/>
        </w:rPr>
        <w:t xml:space="preserve">מערכות אספקת מים (מי שתייה, כיבוי אש, השקיה ועוד) – צינורות </w:t>
      </w:r>
      <w:r>
        <w:rPr>
          <w:rFonts w:asciiTheme="minorBidi" w:hAnsiTheme="minorBidi" w:cstheme="minorBidi" w:hint="cs"/>
          <w:rtl/>
        </w:rPr>
        <w:t>ו</w:t>
      </w:r>
      <w:r w:rsidRPr="007836BE">
        <w:rPr>
          <w:rFonts w:asciiTheme="minorBidi" w:hAnsiTheme="minorBidi" w:cstheme="minorBidi"/>
          <w:rtl/>
        </w:rPr>
        <w:t xml:space="preserve">אבזרי מים, כולל אבזרים למניעת זרימת מים חוזרת; </w:t>
      </w:r>
    </w:p>
    <w:p w14:paraId="10C804AE" w14:textId="77777777" w:rsidR="0092408C" w:rsidRPr="007836BE" w:rsidRDefault="0092408C" w:rsidP="00EA567F">
      <w:pPr>
        <w:pStyle w:val="ListParagraph"/>
        <w:numPr>
          <w:ilvl w:val="3"/>
          <w:numId w:val="17"/>
        </w:numPr>
        <w:spacing w:line="360" w:lineRule="auto"/>
        <w:ind w:right="362"/>
        <w:rPr>
          <w:rFonts w:asciiTheme="minorBidi" w:hAnsiTheme="minorBidi" w:cstheme="minorBidi"/>
          <w:rtl/>
        </w:rPr>
      </w:pPr>
      <w:r w:rsidRPr="007836BE">
        <w:rPr>
          <w:rFonts w:asciiTheme="minorBidi" w:hAnsiTheme="minorBidi" w:cstheme="minorBidi"/>
          <w:rtl/>
        </w:rPr>
        <w:t>סימון הזנות מים לצרכים שונים: סניטרית, לכיבוי אש או לצרכנים אחרים כגון מתקני מיזוג אוויר, דישון, רחיצ</w:t>
      </w:r>
      <w:r w:rsidR="00DD10A5">
        <w:rPr>
          <w:rFonts w:asciiTheme="minorBidi" w:hAnsiTheme="minorBidi" w:cstheme="minorBidi" w:hint="cs"/>
          <w:rtl/>
        </w:rPr>
        <w:t>ת</w:t>
      </w:r>
      <w:r w:rsidRPr="007836BE">
        <w:rPr>
          <w:rFonts w:asciiTheme="minorBidi" w:hAnsiTheme="minorBidi" w:cstheme="minorBidi"/>
          <w:rtl/>
        </w:rPr>
        <w:t xml:space="preserve"> מכוניות </w:t>
      </w:r>
      <w:proofErr w:type="spellStart"/>
      <w:r w:rsidRPr="007836BE">
        <w:rPr>
          <w:rFonts w:asciiTheme="minorBidi" w:hAnsiTheme="minorBidi" w:cstheme="minorBidi"/>
          <w:rtl/>
        </w:rPr>
        <w:t>וכו</w:t>
      </w:r>
      <w:proofErr w:type="spellEnd"/>
      <w:r w:rsidRPr="007836BE">
        <w:rPr>
          <w:rFonts w:asciiTheme="minorBidi" w:hAnsiTheme="minorBidi" w:cstheme="minorBidi"/>
          <w:rtl/>
        </w:rPr>
        <w:t xml:space="preserve">'; </w:t>
      </w:r>
    </w:p>
    <w:p w14:paraId="10C804AF" w14:textId="77777777" w:rsidR="0092408C" w:rsidRPr="007836BE" w:rsidRDefault="0092408C" w:rsidP="00EA567F">
      <w:pPr>
        <w:pStyle w:val="ListParagraph"/>
        <w:numPr>
          <w:ilvl w:val="3"/>
          <w:numId w:val="17"/>
        </w:numPr>
        <w:spacing w:line="360" w:lineRule="auto"/>
        <w:ind w:right="362"/>
        <w:rPr>
          <w:rFonts w:asciiTheme="minorBidi" w:hAnsiTheme="minorBidi" w:cstheme="minorBidi"/>
          <w:rtl/>
        </w:rPr>
      </w:pPr>
      <w:r w:rsidRPr="007836BE">
        <w:rPr>
          <w:rFonts w:asciiTheme="minorBidi" w:hAnsiTheme="minorBidi" w:cstheme="minorBidi"/>
          <w:rtl/>
        </w:rPr>
        <w:t xml:space="preserve">מערכת סילוק שפכים (קולטנים, ביב בניין, תחנות שאיבת שפכים ומתקני טיפול </w:t>
      </w:r>
      <w:r w:rsidR="00787BCA">
        <w:rPr>
          <w:rFonts w:asciiTheme="minorBidi" w:hAnsiTheme="minorBidi" w:cstheme="minorBidi" w:hint="cs"/>
          <w:rtl/>
        </w:rPr>
        <w:t>ב</w:t>
      </w:r>
      <w:r w:rsidRPr="007836BE">
        <w:rPr>
          <w:rFonts w:asciiTheme="minorBidi" w:hAnsiTheme="minorBidi" w:cstheme="minorBidi"/>
          <w:rtl/>
        </w:rPr>
        <w:t xml:space="preserve">שפכים).  </w:t>
      </w:r>
    </w:p>
    <w:p w14:paraId="10C804B0" w14:textId="77777777" w:rsidR="0092408C" w:rsidRPr="007836BE" w:rsidRDefault="0092408C" w:rsidP="00EA567F">
      <w:pPr>
        <w:pStyle w:val="ListParagraph"/>
        <w:numPr>
          <w:ilvl w:val="3"/>
          <w:numId w:val="17"/>
        </w:numPr>
        <w:spacing w:line="360" w:lineRule="auto"/>
        <w:ind w:right="362"/>
        <w:rPr>
          <w:rFonts w:asciiTheme="minorBidi" w:hAnsiTheme="minorBidi" w:cstheme="minorBidi"/>
        </w:rPr>
      </w:pPr>
      <w:r w:rsidRPr="007836BE">
        <w:rPr>
          <w:rFonts w:asciiTheme="minorBidi" w:hAnsiTheme="minorBidi" w:cstheme="minorBidi"/>
          <w:rtl/>
        </w:rPr>
        <w:t>נקודות חיבור לתשתיות עירוניות/אזוריות: מערכות אספקת מים, סילוק שפכים וניקוז מי גשם.</w:t>
      </w:r>
    </w:p>
    <w:p w14:paraId="10C804B1" w14:textId="77777777" w:rsidR="0092408C" w:rsidRPr="007836BE" w:rsidRDefault="0092408C" w:rsidP="00EA567F">
      <w:pPr>
        <w:pStyle w:val="ListParagraph"/>
        <w:numPr>
          <w:ilvl w:val="2"/>
          <w:numId w:val="17"/>
        </w:numPr>
        <w:spacing w:line="360" w:lineRule="auto"/>
        <w:ind w:right="180"/>
        <w:rPr>
          <w:rFonts w:asciiTheme="minorBidi" w:hAnsiTheme="minorBidi" w:cstheme="minorBidi"/>
          <w:rtl/>
        </w:rPr>
      </w:pPr>
      <w:r w:rsidRPr="007836BE">
        <w:rPr>
          <w:rFonts w:asciiTheme="minorBidi" w:hAnsiTheme="minorBidi" w:cstheme="minorBidi"/>
          <w:rtl/>
        </w:rPr>
        <w:t>תכנית בקנה מידה 1:100</w:t>
      </w:r>
      <w:r>
        <w:rPr>
          <w:rFonts w:asciiTheme="minorBidi" w:hAnsiTheme="minorBidi" w:cstheme="minorBidi" w:hint="cs"/>
          <w:rtl/>
        </w:rPr>
        <w:t>,</w:t>
      </w:r>
      <w:r w:rsidRPr="007836BE">
        <w:rPr>
          <w:rFonts w:asciiTheme="minorBidi" w:hAnsiTheme="minorBidi" w:cstheme="minorBidi"/>
          <w:rtl/>
        </w:rPr>
        <w:t xml:space="preserve"> בה </w:t>
      </w:r>
      <w:proofErr w:type="spellStart"/>
      <w:r w:rsidRPr="007836BE">
        <w:rPr>
          <w:rFonts w:asciiTheme="minorBidi" w:hAnsiTheme="minorBidi" w:cstheme="minorBidi"/>
          <w:rtl/>
        </w:rPr>
        <w:t>תצויין</w:t>
      </w:r>
      <w:proofErr w:type="spellEnd"/>
      <w:r w:rsidRPr="007836BE">
        <w:rPr>
          <w:rFonts w:asciiTheme="minorBidi" w:hAnsiTheme="minorBidi" w:cstheme="minorBidi"/>
          <w:rtl/>
        </w:rPr>
        <w:t>:</w:t>
      </w:r>
    </w:p>
    <w:p w14:paraId="10C804B2"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tl/>
        </w:rPr>
      </w:pPr>
      <w:r w:rsidRPr="007836BE">
        <w:rPr>
          <w:rFonts w:asciiTheme="minorBidi" w:hAnsiTheme="minorBidi" w:cstheme="minorBidi"/>
          <w:noProof/>
          <w:rtl/>
          <w:lang w:eastAsia="he-IL"/>
        </w:rPr>
        <w:t>תנוחה וחתך של העסק</w:t>
      </w:r>
      <w:r w:rsidRPr="007836BE">
        <w:rPr>
          <w:rFonts w:asciiTheme="minorBidi" w:hAnsiTheme="minorBidi" w:cstheme="minorBidi"/>
          <w:rtl/>
        </w:rPr>
        <w:t>;</w:t>
      </w:r>
    </w:p>
    <w:p w14:paraId="10C804B3"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Pr>
      </w:pPr>
      <w:r w:rsidRPr="007836BE">
        <w:rPr>
          <w:rFonts w:asciiTheme="minorBidi" w:hAnsiTheme="minorBidi" w:cstheme="minorBidi"/>
          <w:noProof/>
          <w:rtl/>
          <w:lang w:eastAsia="he-IL"/>
        </w:rPr>
        <w:t>ר</w:t>
      </w:r>
      <w:r>
        <w:rPr>
          <w:rFonts w:asciiTheme="minorBidi" w:hAnsiTheme="minorBidi" w:cstheme="minorBidi" w:hint="cs"/>
          <w:noProof/>
          <w:rtl/>
          <w:lang w:eastAsia="he-IL"/>
        </w:rPr>
        <w:t>ו</w:t>
      </w:r>
      <w:r w:rsidRPr="007836BE">
        <w:rPr>
          <w:rFonts w:asciiTheme="minorBidi" w:hAnsiTheme="minorBidi" w:cstheme="minorBidi"/>
          <w:noProof/>
          <w:rtl/>
          <w:lang w:eastAsia="he-IL"/>
        </w:rPr>
        <w:t>חבו, א</w:t>
      </w:r>
      <w:r>
        <w:rPr>
          <w:rFonts w:asciiTheme="minorBidi" w:hAnsiTheme="minorBidi" w:cstheme="minorBidi" w:hint="cs"/>
          <w:noProof/>
          <w:rtl/>
          <w:lang w:eastAsia="he-IL"/>
        </w:rPr>
        <w:t>ו</w:t>
      </w:r>
      <w:r w:rsidRPr="007836BE">
        <w:rPr>
          <w:rFonts w:asciiTheme="minorBidi" w:hAnsiTheme="minorBidi" w:cstheme="minorBidi"/>
          <w:noProof/>
          <w:rtl/>
          <w:lang w:eastAsia="he-IL"/>
        </w:rPr>
        <w:t>רכו, ג</w:t>
      </w:r>
      <w:r>
        <w:rPr>
          <w:rFonts w:asciiTheme="minorBidi" w:hAnsiTheme="minorBidi" w:cstheme="minorBidi" w:hint="cs"/>
          <w:noProof/>
          <w:rtl/>
          <w:lang w:eastAsia="he-IL"/>
        </w:rPr>
        <w:t>ו</w:t>
      </w:r>
      <w:r w:rsidRPr="007836BE">
        <w:rPr>
          <w:rFonts w:asciiTheme="minorBidi" w:hAnsiTheme="minorBidi" w:cstheme="minorBidi"/>
          <w:noProof/>
          <w:rtl/>
          <w:lang w:eastAsia="he-IL"/>
        </w:rPr>
        <w:t>בהו ו</w:t>
      </w:r>
      <w:r>
        <w:rPr>
          <w:rFonts w:asciiTheme="minorBidi" w:hAnsiTheme="minorBidi" w:cstheme="minorBidi" w:hint="cs"/>
          <w:noProof/>
          <w:rtl/>
          <w:lang w:eastAsia="he-IL"/>
        </w:rPr>
        <w:t>י</w:t>
      </w:r>
      <w:r w:rsidRPr="007836BE">
        <w:rPr>
          <w:rFonts w:asciiTheme="minorBidi" w:hAnsiTheme="minorBidi" w:cstheme="minorBidi"/>
          <w:noProof/>
          <w:rtl/>
          <w:lang w:eastAsia="he-IL"/>
        </w:rPr>
        <w:t>יעודו של כל חדר מחדרי העסק</w:t>
      </w:r>
      <w:r>
        <w:rPr>
          <w:rFonts w:asciiTheme="minorBidi" w:hAnsiTheme="minorBidi" w:cstheme="minorBidi" w:hint="cs"/>
          <w:rtl/>
        </w:rPr>
        <w:t>,</w:t>
      </w:r>
      <w:r w:rsidRPr="007836BE">
        <w:rPr>
          <w:rFonts w:asciiTheme="minorBidi" w:hAnsiTheme="minorBidi" w:cstheme="minorBidi"/>
          <w:rtl/>
        </w:rPr>
        <w:t xml:space="preserve"> לרבות: אזורי האחסון, השירותים הסניטרים לעובדים, אזורי אחסון חומרים וכלי ניקוי, בריכות אגירת מים, מיקום מתקני מיזוג אוויר </w:t>
      </w:r>
      <w:proofErr w:type="spellStart"/>
      <w:r w:rsidRPr="007836BE">
        <w:rPr>
          <w:rFonts w:asciiTheme="minorBidi" w:hAnsiTheme="minorBidi" w:cstheme="minorBidi"/>
          <w:rtl/>
        </w:rPr>
        <w:t>וכו</w:t>
      </w:r>
      <w:proofErr w:type="spellEnd"/>
      <w:r w:rsidRPr="007836BE">
        <w:rPr>
          <w:rFonts w:asciiTheme="minorBidi" w:hAnsiTheme="minorBidi" w:cstheme="minorBidi"/>
          <w:rtl/>
        </w:rPr>
        <w:t>';</w:t>
      </w:r>
    </w:p>
    <w:p w14:paraId="10C804B4"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Pr>
      </w:pPr>
      <w:r w:rsidRPr="007836BE">
        <w:rPr>
          <w:rFonts w:asciiTheme="minorBidi" w:hAnsiTheme="minorBidi" w:cstheme="minorBidi"/>
          <w:noProof/>
          <w:rtl/>
          <w:lang w:eastAsia="he-IL"/>
        </w:rPr>
        <w:t>מיקומם ומידותיהם הפנימיות של כל פתחי האוורור, ואם האוורור מכני - המתקנים וההספקים שלהם;</w:t>
      </w:r>
      <w:r w:rsidRPr="007836BE">
        <w:rPr>
          <w:rFonts w:asciiTheme="minorBidi" w:hAnsiTheme="minorBidi" w:cstheme="minorBidi"/>
          <w:rtl/>
        </w:rPr>
        <w:t xml:space="preserve"> </w:t>
      </w:r>
    </w:p>
    <w:p w14:paraId="10C804B5"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Pr>
      </w:pPr>
      <w:r w:rsidRPr="007836BE">
        <w:rPr>
          <w:rFonts w:asciiTheme="minorBidi" w:hAnsiTheme="minorBidi" w:cstheme="minorBidi"/>
          <w:noProof/>
          <w:rtl/>
          <w:lang w:eastAsia="he-IL"/>
        </w:rPr>
        <w:t>סימון ציפוי הקירות, גובה הציפוי וצבעו על גווניו;</w:t>
      </w:r>
      <w:r w:rsidRPr="007836BE">
        <w:rPr>
          <w:rFonts w:asciiTheme="minorBidi" w:hAnsiTheme="minorBidi" w:cstheme="minorBidi"/>
          <w:rtl/>
        </w:rPr>
        <w:t xml:space="preserve"> </w:t>
      </w:r>
    </w:p>
    <w:p w14:paraId="10C804B6"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Pr>
      </w:pPr>
      <w:r w:rsidRPr="007836BE">
        <w:rPr>
          <w:rFonts w:asciiTheme="minorBidi" w:hAnsiTheme="minorBidi" w:cstheme="minorBidi"/>
          <w:noProof/>
          <w:rtl/>
          <w:lang w:eastAsia="he-IL"/>
        </w:rPr>
        <w:t>סימון כל הקבועות הסניטריות, האבזרים, צינורות אספקת המים וצינורות השפכים, בציון ק</w:t>
      </w:r>
      <w:r>
        <w:rPr>
          <w:rFonts w:asciiTheme="minorBidi" w:hAnsiTheme="minorBidi" w:cstheme="minorBidi" w:hint="cs"/>
          <w:noProof/>
          <w:rtl/>
          <w:lang w:eastAsia="he-IL"/>
        </w:rPr>
        <w:t>ו</w:t>
      </w:r>
      <w:r w:rsidRPr="007836BE">
        <w:rPr>
          <w:rFonts w:asciiTheme="minorBidi" w:hAnsiTheme="minorBidi" w:cstheme="minorBidi"/>
          <w:noProof/>
          <w:rtl/>
          <w:lang w:eastAsia="he-IL"/>
        </w:rPr>
        <w:t>טרם, שיפועם ואופן סילוק השפכים לרבות</w:t>
      </w:r>
      <w:r w:rsidRPr="007836BE">
        <w:rPr>
          <w:rFonts w:asciiTheme="minorBidi" w:hAnsiTheme="minorBidi" w:cstheme="minorBidi"/>
          <w:rtl/>
        </w:rPr>
        <w:t xml:space="preserve"> מערכות  אספקת מים (מי שתייה, כיבוי אש, השקיה ועוד)</w:t>
      </w:r>
      <w:r>
        <w:rPr>
          <w:rFonts w:asciiTheme="minorBidi" w:hAnsiTheme="minorBidi" w:cstheme="minorBidi" w:hint="cs"/>
          <w:rtl/>
        </w:rPr>
        <w:t>,</w:t>
      </w:r>
      <w:r w:rsidRPr="007836BE">
        <w:rPr>
          <w:rFonts w:asciiTheme="minorBidi" w:hAnsiTheme="minorBidi" w:cstheme="minorBidi"/>
          <w:rtl/>
        </w:rPr>
        <w:t xml:space="preserve"> ואבזרים למניעת זרימת מים חוזרת;</w:t>
      </w:r>
    </w:p>
    <w:p w14:paraId="10C804B7"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Pr>
      </w:pPr>
      <w:r w:rsidRPr="007836BE">
        <w:rPr>
          <w:rFonts w:asciiTheme="minorBidi" w:hAnsiTheme="minorBidi" w:cstheme="minorBidi"/>
          <w:noProof/>
          <w:rtl/>
          <w:lang w:eastAsia="he-IL"/>
        </w:rPr>
        <w:t xml:space="preserve">סימון מתקני </w:t>
      </w:r>
      <w:r>
        <w:rPr>
          <w:rFonts w:asciiTheme="minorBidi" w:hAnsiTheme="minorBidi" w:cstheme="minorBidi" w:hint="cs"/>
          <w:noProof/>
          <w:rtl/>
          <w:lang w:eastAsia="he-IL"/>
        </w:rPr>
        <w:t>א</w:t>
      </w:r>
      <w:r w:rsidRPr="007836BE">
        <w:rPr>
          <w:rFonts w:asciiTheme="minorBidi" w:hAnsiTheme="minorBidi" w:cstheme="minorBidi"/>
          <w:noProof/>
          <w:rtl/>
          <w:lang w:eastAsia="he-IL"/>
        </w:rPr>
        <w:t>חסנת האשפה ונפחם;</w:t>
      </w:r>
    </w:p>
    <w:p w14:paraId="10C804B8" w14:textId="77777777" w:rsidR="0092408C" w:rsidRPr="007836BE" w:rsidRDefault="0092408C" w:rsidP="00EA567F">
      <w:pPr>
        <w:pStyle w:val="ListParagraph"/>
        <w:numPr>
          <w:ilvl w:val="3"/>
          <w:numId w:val="17"/>
        </w:numPr>
        <w:spacing w:line="360" w:lineRule="auto"/>
        <w:ind w:right="180"/>
        <w:rPr>
          <w:rFonts w:asciiTheme="minorBidi" w:hAnsiTheme="minorBidi" w:cstheme="minorBidi"/>
          <w:rtl/>
        </w:rPr>
      </w:pPr>
      <w:r w:rsidRPr="007836BE">
        <w:rPr>
          <w:rFonts w:asciiTheme="minorBidi" w:hAnsiTheme="minorBidi" w:cstheme="minorBidi"/>
          <w:noProof/>
          <w:rtl/>
          <w:lang w:eastAsia="he-IL"/>
        </w:rPr>
        <w:lastRenderedPageBreak/>
        <w:t>סידור הציוד והריהוט בתוך העסק.</w:t>
      </w:r>
    </w:p>
    <w:p w14:paraId="10C804B9" w14:textId="77777777" w:rsidR="0092408C" w:rsidRPr="007836BE" w:rsidRDefault="0092408C" w:rsidP="00EA567F">
      <w:pPr>
        <w:pStyle w:val="ListParagraph"/>
        <w:numPr>
          <w:ilvl w:val="2"/>
          <w:numId w:val="17"/>
        </w:numPr>
        <w:spacing w:line="360" w:lineRule="auto"/>
        <w:rPr>
          <w:rFonts w:asciiTheme="minorBidi" w:hAnsiTheme="minorBidi" w:cstheme="minorBidi"/>
          <w:rtl/>
        </w:rPr>
      </w:pPr>
      <w:r w:rsidRPr="007836BE">
        <w:rPr>
          <w:rFonts w:asciiTheme="minorBidi" w:hAnsiTheme="minorBidi" w:cstheme="minorBidi"/>
          <w:rtl/>
        </w:rPr>
        <w:t>פרשה טכנית שתכלול חישובי שטחים של המחלקות השונות, סידורים תברואיים וכמותם</w:t>
      </w:r>
      <w:r>
        <w:rPr>
          <w:rFonts w:asciiTheme="minorBidi" w:hAnsiTheme="minorBidi" w:cstheme="minorBidi" w:hint="cs"/>
          <w:rtl/>
        </w:rPr>
        <w:t>,</w:t>
      </w:r>
      <w:r w:rsidRPr="007836BE">
        <w:rPr>
          <w:rFonts w:asciiTheme="minorBidi" w:hAnsiTheme="minorBidi" w:cstheme="minorBidi"/>
          <w:rtl/>
        </w:rPr>
        <w:t xml:space="preserve"> כפי שמפורט </w:t>
      </w:r>
      <w:proofErr w:type="spellStart"/>
      <w:r w:rsidRPr="007836BE">
        <w:rPr>
          <w:rFonts w:asciiTheme="minorBidi" w:hAnsiTheme="minorBidi" w:cstheme="minorBidi"/>
          <w:rtl/>
        </w:rPr>
        <w:t>בהל"ת</w:t>
      </w:r>
      <w:proofErr w:type="spellEnd"/>
      <w:r w:rsidRPr="007836BE">
        <w:rPr>
          <w:rFonts w:asciiTheme="minorBidi" w:hAnsiTheme="minorBidi" w:cstheme="minorBidi"/>
          <w:rtl/>
        </w:rPr>
        <w:t xml:space="preserve">. </w:t>
      </w:r>
    </w:p>
    <w:p w14:paraId="10C804BA" w14:textId="77777777" w:rsidR="0092408C" w:rsidRDefault="0092408C" w:rsidP="00EA567F">
      <w:pPr>
        <w:pStyle w:val="ListParagraph"/>
        <w:numPr>
          <w:ilvl w:val="1"/>
          <w:numId w:val="17"/>
        </w:numPr>
        <w:autoSpaceDE w:val="0"/>
        <w:autoSpaceDN w:val="0"/>
        <w:adjustRightInd w:val="0"/>
        <w:spacing w:line="360" w:lineRule="auto"/>
        <w:ind w:left="142" w:right="362" w:firstLine="0"/>
        <w:rPr>
          <w:rFonts w:asciiTheme="minorBidi" w:hAnsiTheme="minorBidi" w:cstheme="minorBidi"/>
        </w:rPr>
      </w:pPr>
      <w:r>
        <w:rPr>
          <w:rFonts w:asciiTheme="minorBidi" w:hAnsiTheme="minorBidi" w:cstheme="minorBidi" w:hint="cs"/>
          <w:rtl/>
        </w:rPr>
        <w:t xml:space="preserve"> </w:t>
      </w:r>
      <w:r w:rsidRPr="007836BE">
        <w:rPr>
          <w:rFonts w:asciiTheme="minorBidi" w:hAnsiTheme="minorBidi" w:cstheme="minorBidi"/>
          <w:rtl/>
        </w:rPr>
        <w:t xml:space="preserve">לבקשה לחידוש רישיון יצרף בעל העסק את המסמכים הבאים: </w:t>
      </w:r>
    </w:p>
    <w:p w14:paraId="10C804BB" w14:textId="77777777" w:rsidR="0092408C" w:rsidRDefault="0092408C" w:rsidP="00EA567F">
      <w:pPr>
        <w:pStyle w:val="ListParagraph"/>
        <w:numPr>
          <w:ilvl w:val="2"/>
          <w:numId w:val="17"/>
        </w:numPr>
        <w:autoSpaceDE w:val="0"/>
        <w:autoSpaceDN w:val="0"/>
        <w:adjustRightInd w:val="0"/>
        <w:spacing w:line="360" w:lineRule="auto"/>
        <w:ind w:right="362"/>
        <w:rPr>
          <w:rFonts w:asciiTheme="minorBidi" w:hAnsiTheme="minorBidi" w:cstheme="minorBidi"/>
        </w:rPr>
      </w:pPr>
      <w:r w:rsidRPr="007836BE">
        <w:rPr>
          <w:rFonts w:asciiTheme="minorBidi" w:hAnsiTheme="minorBidi" w:cstheme="minorBidi"/>
          <w:rtl/>
        </w:rPr>
        <w:t>הצהרת בעל העסק שלא נערכו שינויים ממועד הגשת הבקשה הקודמת לרישיון או חידושו;</w:t>
      </w:r>
    </w:p>
    <w:p w14:paraId="10C804BC" w14:textId="77777777" w:rsidR="00A61476" w:rsidRPr="00A61476" w:rsidRDefault="0092408C" w:rsidP="00EA567F">
      <w:pPr>
        <w:pStyle w:val="ListParagraph"/>
        <w:numPr>
          <w:ilvl w:val="1"/>
          <w:numId w:val="17"/>
        </w:numPr>
        <w:autoSpaceDE w:val="0"/>
        <w:autoSpaceDN w:val="0"/>
        <w:adjustRightInd w:val="0"/>
        <w:spacing w:line="360" w:lineRule="auto"/>
        <w:ind w:left="0" w:right="362" w:firstLine="0"/>
        <w:rPr>
          <w:rFonts w:asciiTheme="minorBidi" w:hAnsiTheme="minorBidi" w:cstheme="minorBidi"/>
          <w:u w:val="single"/>
        </w:rPr>
      </w:pPr>
      <w:r w:rsidRPr="00A61476">
        <w:rPr>
          <w:rFonts w:asciiTheme="minorBidi" w:hAnsiTheme="minorBidi" w:cstheme="minorBidi"/>
          <w:rtl/>
        </w:rPr>
        <w:t>דו</w:t>
      </w:r>
      <w:r w:rsidRPr="00A61476">
        <w:rPr>
          <w:rFonts w:asciiTheme="minorBidi" w:hAnsiTheme="minorBidi" w:cstheme="minorBidi" w:hint="cs"/>
          <w:rtl/>
        </w:rPr>
        <w:t>"</w:t>
      </w:r>
      <w:r w:rsidRPr="00A61476">
        <w:rPr>
          <w:rFonts w:asciiTheme="minorBidi" w:hAnsiTheme="minorBidi" w:cstheme="minorBidi"/>
          <w:rtl/>
        </w:rPr>
        <w:t xml:space="preserve">חות מתקין מוסמך על התקנה ובדיקה של אבזרים למניעת זרימת מים חוזרת </w:t>
      </w:r>
    </w:p>
    <w:p w14:paraId="10C804BD" w14:textId="77777777" w:rsidR="00A61476" w:rsidRDefault="00A61476" w:rsidP="00A61476">
      <w:pPr>
        <w:pStyle w:val="ListParagraph"/>
        <w:autoSpaceDE w:val="0"/>
        <w:autoSpaceDN w:val="0"/>
        <w:adjustRightInd w:val="0"/>
        <w:spacing w:line="360" w:lineRule="auto"/>
        <w:ind w:left="0" w:right="362"/>
        <w:rPr>
          <w:rFonts w:asciiTheme="minorBidi" w:hAnsiTheme="minorBidi" w:cstheme="minorBidi"/>
          <w:rtl/>
        </w:rPr>
      </w:pPr>
      <w:r>
        <w:rPr>
          <w:rFonts w:asciiTheme="minorBidi" w:hAnsiTheme="minorBidi" w:cstheme="minorBidi"/>
          <w:rtl/>
        </w:rPr>
        <w:tab/>
      </w:r>
      <w:r w:rsidR="0092408C" w:rsidRPr="00A61476">
        <w:rPr>
          <w:rFonts w:asciiTheme="minorBidi" w:hAnsiTheme="minorBidi" w:cstheme="minorBidi"/>
          <w:rtl/>
        </w:rPr>
        <w:t xml:space="preserve">(בפרק זה – </w:t>
      </w:r>
      <w:proofErr w:type="spellStart"/>
      <w:r w:rsidR="0092408C" w:rsidRPr="00A61476">
        <w:rPr>
          <w:rFonts w:asciiTheme="minorBidi" w:hAnsiTheme="minorBidi" w:cstheme="minorBidi"/>
          <w:rtl/>
        </w:rPr>
        <w:t>מז"ח</w:t>
      </w:r>
      <w:proofErr w:type="spellEnd"/>
      <w:r w:rsidR="0092408C" w:rsidRPr="00A61476">
        <w:rPr>
          <w:rFonts w:asciiTheme="minorBidi" w:hAnsiTheme="minorBidi" w:cstheme="minorBidi"/>
          <w:rtl/>
        </w:rPr>
        <w:t>).</w:t>
      </w:r>
    </w:p>
    <w:p w14:paraId="10C804BE" w14:textId="77777777" w:rsidR="00A61476" w:rsidRDefault="0092408C" w:rsidP="00A61476">
      <w:pPr>
        <w:pStyle w:val="ListParagraph"/>
        <w:autoSpaceDE w:val="0"/>
        <w:autoSpaceDN w:val="0"/>
        <w:adjustRightInd w:val="0"/>
        <w:spacing w:line="360" w:lineRule="auto"/>
        <w:ind w:left="0" w:right="362" w:firstLine="720"/>
        <w:rPr>
          <w:rFonts w:asciiTheme="minorBidi" w:hAnsiTheme="minorBidi" w:cstheme="minorBidi"/>
          <w:rtl/>
        </w:rPr>
      </w:pPr>
      <w:r w:rsidRPr="00A61476">
        <w:rPr>
          <w:rFonts w:asciiTheme="minorBidi" w:hAnsiTheme="minorBidi" w:cstheme="minorBidi"/>
          <w:rtl/>
        </w:rPr>
        <w:t xml:space="preserve">בעל העסק חייב לקיים את הדרישות המפורטות בתקנות רישוי עסקים (תנאים </w:t>
      </w:r>
    </w:p>
    <w:p w14:paraId="10C804BF" w14:textId="77777777" w:rsidR="0092408C" w:rsidRPr="00A61476" w:rsidRDefault="0092408C" w:rsidP="00A61476">
      <w:pPr>
        <w:pStyle w:val="ListParagraph"/>
        <w:autoSpaceDE w:val="0"/>
        <w:autoSpaceDN w:val="0"/>
        <w:adjustRightInd w:val="0"/>
        <w:spacing w:line="360" w:lineRule="auto"/>
        <w:ind w:left="0" w:right="362" w:firstLine="720"/>
        <w:rPr>
          <w:rFonts w:asciiTheme="minorBidi" w:hAnsiTheme="minorBidi" w:cstheme="minorBidi"/>
          <w:u w:val="single"/>
        </w:rPr>
      </w:pPr>
      <w:r w:rsidRPr="00A61476">
        <w:rPr>
          <w:rFonts w:asciiTheme="minorBidi" w:hAnsiTheme="minorBidi" w:cstheme="minorBidi"/>
          <w:rtl/>
        </w:rPr>
        <w:t>תברואיים בתחנות דלק), תש"ל-1969</w:t>
      </w:r>
      <w:r w:rsidRPr="00A61476">
        <w:rPr>
          <w:rFonts w:asciiTheme="minorBidi" w:hAnsiTheme="minorBidi" w:cstheme="minorBidi" w:hint="cs"/>
          <w:rtl/>
        </w:rPr>
        <w:t>.</w:t>
      </w:r>
      <w:r w:rsidRPr="00A61476">
        <w:rPr>
          <w:rFonts w:asciiTheme="minorBidi" w:hAnsiTheme="minorBidi" w:cstheme="minorBidi"/>
          <w:u w:val="single"/>
          <w:rtl/>
        </w:rPr>
        <w:br/>
      </w:r>
    </w:p>
    <w:p w14:paraId="10C804C0" w14:textId="77777777" w:rsidR="0092408C" w:rsidRPr="00A61476" w:rsidRDefault="0092408C" w:rsidP="00EA567F">
      <w:pPr>
        <w:pStyle w:val="10"/>
        <w:numPr>
          <w:ilvl w:val="0"/>
          <w:numId w:val="17"/>
        </w:numPr>
        <w:spacing w:line="360" w:lineRule="auto"/>
        <w:rPr>
          <w:rFonts w:asciiTheme="minorBidi" w:hAnsiTheme="minorBidi" w:cstheme="minorBidi"/>
          <w:b/>
          <w:bCs/>
          <w:rtl/>
        </w:rPr>
      </w:pPr>
      <w:r w:rsidRPr="00A61476">
        <w:rPr>
          <w:rFonts w:asciiTheme="minorBidi" w:hAnsiTheme="minorBidi" w:cstheme="minorBidi"/>
          <w:b/>
          <w:bCs/>
          <w:rtl/>
        </w:rPr>
        <w:t>דיווח</w:t>
      </w:r>
    </w:p>
    <w:p w14:paraId="10C804C1" w14:textId="77777777" w:rsidR="0092408C" w:rsidRDefault="0092408C" w:rsidP="007836BE">
      <w:pPr>
        <w:pStyle w:val="10"/>
        <w:spacing w:line="360" w:lineRule="auto"/>
        <w:ind w:left="751" w:hanging="499"/>
        <w:rPr>
          <w:rFonts w:asciiTheme="minorBidi" w:hAnsiTheme="minorBidi" w:cstheme="minorBidi"/>
          <w:rtl/>
        </w:rPr>
      </w:pPr>
      <w:r w:rsidRPr="00B819D5">
        <w:rPr>
          <w:rFonts w:asciiTheme="minorBidi" w:hAnsiTheme="minorBidi" w:cstheme="minorBidi"/>
          <w:rtl/>
        </w:rPr>
        <w:t>4.1</w:t>
      </w:r>
      <w:r>
        <w:rPr>
          <w:rFonts w:ascii="Arial" w:hAnsi="Arial" w:hint="cs"/>
          <w:rtl/>
        </w:rPr>
        <w:t xml:space="preserve"> </w:t>
      </w:r>
      <w:r w:rsidRPr="00E22747">
        <w:rPr>
          <w:rFonts w:ascii="Arial" w:hAnsi="Arial"/>
          <w:rtl/>
        </w:rPr>
        <w:t xml:space="preserve"> </w:t>
      </w:r>
      <w:r w:rsidRPr="007836BE">
        <w:rPr>
          <w:rFonts w:asciiTheme="minorBidi" w:hAnsiTheme="minorBidi" w:cstheme="minorBidi"/>
          <w:rtl/>
        </w:rPr>
        <w:t xml:space="preserve">בעל העסק יעביר לנותן האישור במשרד, לפי דרישתו, אישור התקנת </w:t>
      </w:r>
      <w:proofErr w:type="spellStart"/>
      <w:r w:rsidRPr="007836BE">
        <w:rPr>
          <w:rFonts w:asciiTheme="minorBidi" w:hAnsiTheme="minorBidi" w:cstheme="minorBidi"/>
          <w:rtl/>
        </w:rPr>
        <w:t>מז"ח</w:t>
      </w:r>
      <w:proofErr w:type="spellEnd"/>
      <w:r w:rsidRPr="007836BE">
        <w:rPr>
          <w:rFonts w:asciiTheme="minorBidi" w:hAnsiTheme="minorBidi" w:cstheme="minorBidi"/>
          <w:rtl/>
        </w:rPr>
        <w:t xml:space="preserve"> ופנקסי בדיקת </w:t>
      </w:r>
      <w:proofErr w:type="spellStart"/>
      <w:r w:rsidRPr="007836BE">
        <w:rPr>
          <w:rFonts w:asciiTheme="minorBidi" w:hAnsiTheme="minorBidi" w:cstheme="minorBidi"/>
          <w:rtl/>
        </w:rPr>
        <w:t>מז"ח</w:t>
      </w:r>
      <w:proofErr w:type="spellEnd"/>
      <w:r w:rsidRPr="007836BE">
        <w:rPr>
          <w:rFonts w:asciiTheme="minorBidi" w:hAnsiTheme="minorBidi" w:cstheme="minorBidi"/>
          <w:rtl/>
        </w:rPr>
        <w:t>.</w:t>
      </w:r>
      <w:r w:rsidRPr="007836BE">
        <w:rPr>
          <w:rFonts w:asciiTheme="minorBidi" w:hAnsiTheme="minorBidi" w:cstheme="minorBidi"/>
          <w:u w:val="single"/>
          <w:rtl/>
        </w:rPr>
        <w:t xml:space="preserve"> </w:t>
      </w:r>
    </w:p>
    <w:p w14:paraId="10C804C2" w14:textId="77777777" w:rsidR="00B10AF2" w:rsidRPr="007836BE" w:rsidRDefault="00B10AF2" w:rsidP="007836BE">
      <w:pPr>
        <w:pStyle w:val="10"/>
        <w:spacing w:line="360" w:lineRule="auto"/>
        <w:ind w:left="751" w:hanging="499"/>
        <w:rPr>
          <w:rFonts w:asciiTheme="minorBidi" w:hAnsiTheme="minorBidi" w:cstheme="minorBidi"/>
          <w:rtl/>
        </w:rPr>
      </w:pPr>
    </w:p>
    <w:p w14:paraId="10C804C3" w14:textId="77777777" w:rsidR="0092408C" w:rsidRPr="00A61476" w:rsidRDefault="0092408C" w:rsidP="00EA567F">
      <w:pPr>
        <w:pStyle w:val="10"/>
        <w:numPr>
          <w:ilvl w:val="0"/>
          <w:numId w:val="17"/>
        </w:numPr>
        <w:spacing w:before="120" w:after="120" w:line="360" w:lineRule="auto"/>
        <w:rPr>
          <w:rFonts w:asciiTheme="minorBidi" w:hAnsiTheme="minorBidi" w:cstheme="minorBidi"/>
        </w:rPr>
      </w:pPr>
      <w:r w:rsidRPr="00A61476">
        <w:rPr>
          <w:rFonts w:asciiTheme="minorBidi" w:hAnsiTheme="minorBidi" w:cstheme="minorBidi"/>
          <w:b/>
          <w:bCs/>
          <w:rtl/>
        </w:rPr>
        <w:t>מי שת</w:t>
      </w:r>
      <w:r w:rsidRPr="00A61476">
        <w:rPr>
          <w:rFonts w:asciiTheme="minorBidi" w:hAnsiTheme="minorBidi" w:cstheme="minorBidi" w:hint="cs"/>
          <w:b/>
          <w:bCs/>
          <w:rtl/>
        </w:rPr>
        <w:t>י</w:t>
      </w:r>
      <w:r w:rsidRPr="00A61476">
        <w:rPr>
          <w:rFonts w:asciiTheme="minorBidi" w:hAnsiTheme="minorBidi" w:cstheme="minorBidi"/>
          <w:b/>
          <w:bCs/>
          <w:rtl/>
        </w:rPr>
        <w:t>יה</w:t>
      </w:r>
    </w:p>
    <w:p w14:paraId="10C804C4" w14:textId="77777777" w:rsidR="0092408C" w:rsidRPr="00BA07F8" w:rsidRDefault="0092408C" w:rsidP="00EA567F">
      <w:pPr>
        <w:pStyle w:val="10"/>
        <w:numPr>
          <w:ilvl w:val="1"/>
          <w:numId w:val="17"/>
        </w:numPr>
        <w:spacing w:before="120" w:after="120" w:line="360" w:lineRule="auto"/>
        <w:rPr>
          <w:rFonts w:asciiTheme="minorBidi" w:hAnsiTheme="minorBidi" w:cstheme="minorBidi"/>
          <w:rtl/>
        </w:rPr>
      </w:pPr>
      <w:r>
        <w:rPr>
          <w:rFonts w:asciiTheme="minorBidi" w:hAnsiTheme="minorBidi" w:cstheme="minorBidi" w:hint="cs"/>
          <w:rtl/>
        </w:rPr>
        <w:t xml:space="preserve"> </w:t>
      </w:r>
      <w:r w:rsidRPr="00BA07F8">
        <w:rPr>
          <w:rFonts w:asciiTheme="minorBidi" w:hAnsiTheme="minorBidi" w:cstheme="minorBidi"/>
          <w:rtl/>
        </w:rPr>
        <w:t>לעסק יסופקו מי שתייה על</w:t>
      </w:r>
      <w:r>
        <w:rPr>
          <w:rFonts w:asciiTheme="minorBidi" w:hAnsiTheme="minorBidi" w:cstheme="minorBidi" w:hint="cs"/>
          <w:rtl/>
        </w:rPr>
        <w:t>-</w:t>
      </w:r>
      <w:r w:rsidRPr="00BA07F8">
        <w:rPr>
          <w:rFonts w:asciiTheme="minorBidi" w:hAnsiTheme="minorBidi" w:cstheme="minorBidi"/>
          <w:rtl/>
        </w:rPr>
        <w:t>ידי חיבור למערכת אספקת מים או למתקן הפקה</w:t>
      </w:r>
      <w:r>
        <w:rPr>
          <w:rFonts w:asciiTheme="minorBidi" w:hAnsiTheme="minorBidi" w:cstheme="minorBidi" w:hint="cs"/>
          <w:rtl/>
        </w:rPr>
        <w:t>,</w:t>
      </w:r>
      <w:r w:rsidRPr="00BA07F8">
        <w:rPr>
          <w:rFonts w:asciiTheme="minorBidi" w:hAnsiTheme="minorBidi" w:cstheme="minorBidi"/>
          <w:rtl/>
        </w:rPr>
        <w:t xml:space="preserve"> שאושרו על</w:t>
      </w:r>
      <w:r>
        <w:rPr>
          <w:rFonts w:asciiTheme="minorBidi" w:hAnsiTheme="minorBidi" w:cstheme="minorBidi" w:hint="cs"/>
          <w:rtl/>
        </w:rPr>
        <w:t>-</w:t>
      </w:r>
      <w:r w:rsidRPr="00BA07F8">
        <w:rPr>
          <w:rFonts w:asciiTheme="minorBidi" w:hAnsiTheme="minorBidi" w:cstheme="minorBidi"/>
          <w:rtl/>
        </w:rPr>
        <w:t>ידי רשות הבריאות בלבד.</w:t>
      </w:r>
    </w:p>
    <w:p w14:paraId="10C804C5" w14:textId="77777777" w:rsidR="00787BCA" w:rsidRDefault="0092408C" w:rsidP="00EA567F">
      <w:pPr>
        <w:pStyle w:val="10"/>
        <w:numPr>
          <w:ilvl w:val="1"/>
          <w:numId w:val="17"/>
        </w:numPr>
        <w:spacing w:line="360" w:lineRule="auto"/>
        <w:ind w:right="180"/>
        <w:rPr>
          <w:rFonts w:asciiTheme="minorBidi" w:hAnsiTheme="minorBidi" w:cstheme="minorBidi"/>
          <w:rtl/>
        </w:rPr>
      </w:pPr>
      <w:r w:rsidRPr="00BA07F8">
        <w:rPr>
          <w:rFonts w:asciiTheme="minorBidi" w:hAnsiTheme="minorBidi" w:cstheme="minorBidi"/>
          <w:rtl/>
        </w:rPr>
        <w:t>המים המסופקים בגבולות ה</w:t>
      </w:r>
      <w:r w:rsidR="00787BCA">
        <w:rPr>
          <w:rFonts w:asciiTheme="minorBidi" w:hAnsiTheme="minorBidi" w:cstheme="minorBidi" w:hint="cs"/>
          <w:rtl/>
        </w:rPr>
        <w:t>נ</w:t>
      </w:r>
      <w:r w:rsidRPr="00BA07F8">
        <w:rPr>
          <w:rFonts w:asciiTheme="minorBidi" w:hAnsiTheme="minorBidi" w:cstheme="minorBidi"/>
          <w:rtl/>
        </w:rPr>
        <w:t xml:space="preserve">כס יהיו באיכות הנדרשת בתקנות מי שתייה. חובה לספק </w:t>
      </w:r>
      <w:r w:rsidR="00787BCA">
        <w:rPr>
          <w:rFonts w:asciiTheme="minorBidi" w:hAnsiTheme="minorBidi" w:cstheme="minorBidi" w:hint="cs"/>
          <w:rtl/>
        </w:rPr>
        <w:t>מים קרים ומים חמים.</w:t>
      </w:r>
    </w:p>
    <w:p w14:paraId="10C804C6" w14:textId="77777777" w:rsidR="00787BCA" w:rsidRDefault="0092408C" w:rsidP="00EA567F">
      <w:pPr>
        <w:pStyle w:val="10"/>
        <w:numPr>
          <w:ilvl w:val="1"/>
          <w:numId w:val="17"/>
        </w:numPr>
        <w:spacing w:line="360" w:lineRule="auto"/>
        <w:ind w:right="180"/>
        <w:rPr>
          <w:rFonts w:asciiTheme="minorBidi" w:hAnsiTheme="minorBidi" w:cstheme="minorBidi"/>
          <w:rtl/>
        </w:rPr>
      </w:pPr>
      <w:r w:rsidRPr="00BA07F8">
        <w:rPr>
          <w:rFonts w:asciiTheme="minorBidi" w:hAnsiTheme="minorBidi" w:cstheme="minorBidi"/>
          <w:rtl/>
        </w:rPr>
        <w:t xml:space="preserve">מערכות המים בעסק </w:t>
      </w:r>
      <w:r>
        <w:rPr>
          <w:rFonts w:asciiTheme="minorBidi" w:hAnsiTheme="minorBidi" w:cstheme="minorBidi" w:hint="cs"/>
          <w:rtl/>
        </w:rPr>
        <w:t>ת</w:t>
      </w:r>
      <w:r w:rsidRPr="00BA07F8">
        <w:rPr>
          <w:rFonts w:asciiTheme="minorBidi" w:hAnsiTheme="minorBidi" w:cstheme="minorBidi"/>
          <w:rtl/>
        </w:rPr>
        <w:t>תוכננ</w:t>
      </w:r>
      <w:r>
        <w:rPr>
          <w:rFonts w:asciiTheme="minorBidi" w:hAnsiTheme="minorBidi" w:cstheme="minorBidi" w:hint="cs"/>
          <w:rtl/>
        </w:rPr>
        <w:t>ה</w:t>
      </w:r>
      <w:r w:rsidRPr="00BA07F8">
        <w:rPr>
          <w:rFonts w:asciiTheme="minorBidi" w:hAnsiTheme="minorBidi" w:cstheme="minorBidi"/>
          <w:rtl/>
        </w:rPr>
        <w:t xml:space="preserve">, </w:t>
      </w:r>
      <w:r>
        <w:rPr>
          <w:rFonts w:asciiTheme="minorBidi" w:hAnsiTheme="minorBidi" w:cstheme="minorBidi" w:hint="cs"/>
          <w:rtl/>
        </w:rPr>
        <w:t>ת</w:t>
      </w:r>
      <w:r w:rsidRPr="00BA07F8">
        <w:rPr>
          <w:rFonts w:asciiTheme="minorBidi" w:hAnsiTheme="minorBidi" w:cstheme="minorBidi"/>
          <w:rtl/>
        </w:rPr>
        <w:t>וקמ</w:t>
      </w:r>
      <w:r>
        <w:rPr>
          <w:rFonts w:asciiTheme="minorBidi" w:hAnsiTheme="minorBidi" w:cstheme="minorBidi" w:hint="cs"/>
          <w:rtl/>
        </w:rPr>
        <w:t>נה</w:t>
      </w:r>
      <w:r w:rsidRPr="00BA07F8">
        <w:rPr>
          <w:rFonts w:asciiTheme="minorBidi" w:hAnsiTheme="minorBidi" w:cstheme="minorBidi"/>
          <w:rtl/>
        </w:rPr>
        <w:t xml:space="preserve">, </w:t>
      </w:r>
      <w:r>
        <w:rPr>
          <w:rFonts w:asciiTheme="minorBidi" w:hAnsiTheme="minorBidi" w:cstheme="minorBidi" w:hint="cs"/>
          <w:rtl/>
        </w:rPr>
        <w:t>ת</w:t>
      </w:r>
      <w:r w:rsidRPr="00BA07F8">
        <w:rPr>
          <w:rFonts w:asciiTheme="minorBidi" w:hAnsiTheme="minorBidi" w:cstheme="minorBidi"/>
          <w:rtl/>
        </w:rPr>
        <w:t>ופעל</w:t>
      </w:r>
      <w:r>
        <w:rPr>
          <w:rFonts w:asciiTheme="minorBidi" w:hAnsiTheme="minorBidi" w:cstheme="minorBidi" w:hint="cs"/>
          <w:rtl/>
        </w:rPr>
        <w:t>נה</w:t>
      </w:r>
      <w:r w:rsidRPr="00BA07F8">
        <w:rPr>
          <w:rFonts w:asciiTheme="minorBidi" w:hAnsiTheme="minorBidi" w:cstheme="minorBidi"/>
          <w:rtl/>
        </w:rPr>
        <w:t xml:space="preserve"> ו</w:t>
      </w:r>
      <w:r>
        <w:rPr>
          <w:rFonts w:asciiTheme="minorBidi" w:hAnsiTheme="minorBidi" w:cstheme="minorBidi" w:hint="cs"/>
          <w:rtl/>
        </w:rPr>
        <w:t>ת</w:t>
      </w:r>
      <w:r w:rsidRPr="00BA07F8">
        <w:rPr>
          <w:rFonts w:asciiTheme="minorBidi" w:hAnsiTheme="minorBidi" w:cstheme="minorBidi"/>
          <w:rtl/>
        </w:rPr>
        <w:t>תוחזק</w:t>
      </w:r>
      <w:r>
        <w:rPr>
          <w:rFonts w:asciiTheme="minorBidi" w:hAnsiTheme="minorBidi" w:cstheme="minorBidi" w:hint="cs"/>
          <w:rtl/>
        </w:rPr>
        <w:t>נה</w:t>
      </w:r>
      <w:r w:rsidRPr="00BA07F8">
        <w:rPr>
          <w:rFonts w:asciiTheme="minorBidi" w:hAnsiTheme="minorBidi" w:cstheme="minorBidi"/>
          <w:rtl/>
        </w:rPr>
        <w:t xml:space="preserve"> בהתאם לדרישות </w:t>
      </w:r>
    </w:p>
    <w:p w14:paraId="10C804C7" w14:textId="77777777" w:rsidR="0092408C" w:rsidRPr="00BA07F8" w:rsidRDefault="0092408C" w:rsidP="00787BCA">
      <w:pPr>
        <w:pStyle w:val="10"/>
        <w:spacing w:line="360" w:lineRule="auto"/>
        <w:ind w:left="792" w:right="180"/>
        <w:rPr>
          <w:rFonts w:asciiTheme="minorBidi" w:hAnsiTheme="minorBidi" w:cstheme="minorBidi"/>
        </w:rPr>
      </w:pPr>
      <w:r w:rsidRPr="00BA07F8">
        <w:rPr>
          <w:rFonts w:asciiTheme="minorBidi" w:hAnsiTheme="minorBidi" w:cstheme="minorBidi"/>
          <w:rtl/>
        </w:rPr>
        <w:t>המפורטות להלן:</w:t>
      </w:r>
    </w:p>
    <w:p w14:paraId="10C804C8" w14:textId="77777777" w:rsidR="0092408C" w:rsidRPr="00BA07F8" w:rsidRDefault="0092408C" w:rsidP="005F4B20">
      <w:pPr>
        <w:pStyle w:val="10"/>
        <w:spacing w:line="360" w:lineRule="auto"/>
        <w:ind w:left="501" w:right="180"/>
        <w:rPr>
          <w:rFonts w:asciiTheme="minorBidi" w:hAnsiTheme="minorBidi" w:cstheme="minorBidi"/>
        </w:rPr>
      </w:pPr>
      <w:r w:rsidRPr="00BA07F8">
        <w:rPr>
          <w:rFonts w:asciiTheme="minorBidi" w:hAnsiTheme="minorBidi" w:cstheme="minorBidi"/>
          <w:rtl/>
        </w:rPr>
        <w:t>5.3.1 חלק ה'1 לפקודת בריאות העם, 1940–</w:t>
      </w:r>
    </w:p>
    <w:p w14:paraId="10C804C9" w14:textId="77777777" w:rsidR="0092408C" w:rsidRPr="00BA07F8" w:rsidRDefault="0092408C" w:rsidP="00BA07F8">
      <w:pPr>
        <w:pStyle w:val="10"/>
        <w:spacing w:line="360" w:lineRule="auto"/>
        <w:ind w:left="1048" w:right="180"/>
        <w:rPr>
          <w:rFonts w:asciiTheme="minorBidi" w:hAnsiTheme="minorBidi" w:cstheme="minorBidi"/>
          <w:color w:val="0000FF"/>
          <w:rtl/>
        </w:rPr>
      </w:pPr>
      <w:r w:rsidRPr="00B13F88">
        <w:rPr>
          <w:rFonts w:asciiTheme="minorBidi" w:hAnsiTheme="minorBidi" w:cstheme="minorBidi"/>
          <w:rtl/>
        </w:rPr>
        <w:t>5.3.1.1</w:t>
      </w:r>
      <w:r w:rsidRPr="00B13F88">
        <w:rPr>
          <w:rFonts w:asciiTheme="minorBidi" w:hAnsiTheme="minorBidi" w:cstheme="minorBidi" w:hint="cs"/>
          <w:rtl/>
        </w:rPr>
        <w:t>.</w:t>
      </w:r>
      <w:r w:rsidRPr="00B13F88">
        <w:rPr>
          <w:rFonts w:asciiTheme="minorBidi" w:hAnsiTheme="minorBidi" w:cstheme="minorBidi"/>
          <w:rtl/>
        </w:rPr>
        <w:t xml:space="preserve">  </w:t>
      </w:r>
      <w:hyperlink r:id="rId33" w:history="1">
        <w:r w:rsidRPr="00BA07F8">
          <w:rPr>
            <w:rFonts w:asciiTheme="minorBidi" w:hAnsiTheme="minorBidi" w:cstheme="minorBidi"/>
            <w:color w:val="0000FF"/>
            <w:u w:val="single"/>
            <w:rtl/>
          </w:rPr>
          <w:t>תקנות בריאות העם (איכותם התברואית של מי-שתייה ומתקני מי שתייה) התשע"ג-2013</w:t>
        </w:r>
      </w:hyperlink>
      <w:r w:rsidRPr="00BA07F8">
        <w:rPr>
          <w:rFonts w:asciiTheme="minorBidi" w:hAnsiTheme="minorBidi" w:cstheme="minorBidi"/>
          <w:color w:val="0000FF"/>
          <w:u w:val="single"/>
          <w:rtl/>
        </w:rPr>
        <w:t xml:space="preserve"> </w:t>
      </w:r>
      <w:r w:rsidRPr="00BA07F8">
        <w:rPr>
          <w:rFonts w:asciiTheme="minorBidi" w:hAnsiTheme="minorBidi" w:cstheme="minorBidi"/>
          <w:color w:val="0000FF"/>
          <w:rtl/>
        </w:rPr>
        <w:t xml:space="preserve">; </w:t>
      </w:r>
    </w:p>
    <w:p w14:paraId="10C804CA" w14:textId="77777777" w:rsidR="0092408C" w:rsidRPr="0024462D" w:rsidRDefault="0092408C" w:rsidP="005F4B20">
      <w:pPr>
        <w:pStyle w:val="10"/>
        <w:spacing w:line="360" w:lineRule="auto"/>
        <w:ind w:left="501" w:right="180" w:firstLine="567"/>
        <w:rPr>
          <w:rStyle w:val="Hyperlink"/>
          <w:rFonts w:asciiTheme="minorBidi" w:hAnsiTheme="minorBidi" w:cstheme="minorBidi"/>
          <w:sz w:val="24"/>
          <w:szCs w:val="24"/>
          <w:rtl/>
        </w:rPr>
      </w:pPr>
      <w:r w:rsidRPr="00BA07F8">
        <w:rPr>
          <w:rFonts w:asciiTheme="minorBidi" w:hAnsiTheme="minorBidi" w:cstheme="minorBidi"/>
          <w:color w:val="0000FF"/>
        </w:rPr>
        <w:t xml:space="preserve"> </w:t>
      </w:r>
      <w:r w:rsidRPr="00B13F88">
        <w:rPr>
          <w:rFonts w:asciiTheme="minorBidi" w:hAnsiTheme="minorBidi" w:cstheme="minorBidi"/>
        </w:rPr>
        <w:t>.5.3.1.2</w:t>
      </w:r>
      <w:r>
        <w:rPr>
          <w:rFonts w:asciiTheme="minorBidi" w:hAnsiTheme="minorBidi" w:cstheme="minorBidi"/>
          <w:color w:val="0000FF"/>
          <w:u w:val="single"/>
          <w:rtl/>
        </w:rPr>
        <w:fldChar w:fldCharType="begin"/>
      </w:r>
      <w:r>
        <w:rPr>
          <w:rFonts w:asciiTheme="minorBidi" w:hAnsiTheme="minorBidi" w:cstheme="minorBidi"/>
          <w:color w:val="0000FF"/>
          <w:u w:val="single"/>
          <w:rtl/>
        </w:rPr>
        <w:instrText xml:space="preserve"> </w:instrText>
      </w:r>
      <w:r>
        <w:rPr>
          <w:rFonts w:asciiTheme="minorBidi" w:hAnsiTheme="minorBidi" w:cstheme="minorBidi"/>
          <w:color w:val="0000FF"/>
          <w:u w:val="single"/>
        </w:rPr>
        <w:instrText>HYPERLINK</w:instrText>
      </w:r>
      <w:r>
        <w:rPr>
          <w:rFonts w:asciiTheme="minorBidi" w:hAnsiTheme="minorBidi" w:cstheme="minorBidi"/>
          <w:color w:val="0000FF"/>
          <w:u w:val="single"/>
          <w:rtl/>
        </w:rPr>
        <w:instrText xml:space="preserve"> "</w:instrText>
      </w:r>
      <w:r>
        <w:rPr>
          <w:rFonts w:asciiTheme="minorBidi" w:hAnsiTheme="minorBidi" w:cstheme="minorBidi"/>
          <w:color w:val="0000FF"/>
          <w:u w:val="single"/>
        </w:rPr>
        <w:instrText>http://www.health.gov.il/LegislationLibrary/Briut19.pdf</w:instrText>
      </w:r>
      <w:r>
        <w:rPr>
          <w:rFonts w:asciiTheme="minorBidi" w:hAnsiTheme="minorBidi" w:cstheme="minorBidi"/>
          <w:color w:val="0000FF"/>
          <w:u w:val="single"/>
          <w:rtl/>
        </w:rPr>
        <w:instrText xml:space="preserve">" </w:instrText>
      </w:r>
      <w:r>
        <w:rPr>
          <w:rFonts w:asciiTheme="minorBidi" w:hAnsiTheme="minorBidi" w:cstheme="minorBidi"/>
          <w:color w:val="0000FF"/>
          <w:u w:val="single"/>
          <w:rtl/>
        </w:rPr>
        <w:fldChar w:fldCharType="separate"/>
      </w:r>
      <w:r w:rsidRPr="0006394E">
        <w:rPr>
          <w:rStyle w:val="Hyperlink"/>
          <w:rFonts w:asciiTheme="minorBidi" w:hAnsiTheme="minorBidi" w:cstheme="minorBidi"/>
          <w:sz w:val="24"/>
          <w:szCs w:val="24"/>
          <w:rtl/>
        </w:rPr>
        <w:t xml:space="preserve">תקנות בריאות העם (מערכות בריכה למי שתייה), </w:t>
      </w:r>
      <w:proofErr w:type="spellStart"/>
      <w:r w:rsidRPr="0006394E">
        <w:rPr>
          <w:rStyle w:val="Hyperlink"/>
          <w:rFonts w:asciiTheme="minorBidi" w:hAnsiTheme="minorBidi" w:cstheme="minorBidi"/>
          <w:sz w:val="24"/>
          <w:szCs w:val="24"/>
          <w:rtl/>
        </w:rPr>
        <w:t>התשמ"ג</w:t>
      </w:r>
      <w:proofErr w:type="spellEnd"/>
      <w:r w:rsidRPr="0006394E">
        <w:rPr>
          <w:rStyle w:val="Hyperlink"/>
          <w:rFonts w:asciiTheme="minorBidi" w:hAnsiTheme="minorBidi" w:cstheme="minorBidi"/>
          <w:sz w:val="24"/>
          <w:szCs w:val="24"/>
          <w:rtl/>
        </w:rPr>
        <w:t>–1983;</w:t>
      </w:r>
    </w:p>
    <w:p w14:paraId="10C804CB" w14:textId="77777777" w:rsidR="0092408C" w:rsidRPr="00BA07F8" w:rsidRDefault="0092408C" w:rsidP="00BA07F8">
      <w:pPr>
        <w:pStyle w:val="10"/>
        <w:spacing w:line="360" w:lineRule="auto"/>
        <w:ind w:left="1068" w:right="180"/>
        <w:rPr>
          <w:rFonts w:asciiTheme="minorBidi" w:hAnsiTheme="minorBidi" w:cstheme="minorBidi"/>
          <w:color w:val="0000FF"/>
          <w:rtl/>
        </w:rPr>
      </w:pPr>
      <w:r>
        <w:rPr>
          <w:rFonts w:asciiTheme="minorBidi" w:hAnsiTheme="minorBidi" w:cstheme="minorBidi"/>
          <w:color w:val="0000FF"/>
          <w:u w:val="single"/>
          <w:rtl/>
        </w:rPr>
        <w:fldChar w:fldCharType="end"/>
      </w:r>
      <w:r w:rsidRPr="00B13F88">
        <w:rPr>
          <w:rFonts w:asciiTheme="minorBidi" w:hAnsiTheme="minorBidi" w:cstheme="minorBidi"/>
        </w:rPr>
        <w:t xml:space="preserve">  5.3.1.3</w:t>
      </w:r>
      <w:hyperlink r:id="rId34" w:history="1">
        <w:r w:rsidRPr="00BA07F8">
          <w:rPr>
            <w:rStyle w:val="Hyperlink"/>
            <w:rFonts w:asciiTheme="minorBidi" w:hAnsiTheme="minorBidi" w:cstheme="minorBidi"/>
            <w:sz w:val="24"/>
            <w:szCs w:val="24"/>
            <w:rtl/>
          </w:rPr>
          <w:t xml:space="preserve">תקנות בריאות העם (התקנת מכשיר מונע זרימת מים חוזרת), </w:t>
        </w:r>
        <w:proofErr w:type="spellStart"/>
        <w:r w:rsidRPr="00BA07F8">
          <w:rPr>
            <w:rStyle w:val="Hyperlink"/>
            <w:rFonts w:asciiTheme="minorBidi" w:hAnsiTheme="minorBidi" w:cstheme="minorBidi"/>
            <w:sz w:val="24"/>
            <w:szCs w:val="24"/>
            <w:rtl/>
          </w:rPr>
          <w:t>התשנ"ב</w:t>
        </w:r>
        <w:proofErr w:type="spellEnd"/>
        <w:r w:rsidRPr="00BA07F8">
          <w:rPr>
            <w:rStyle w:val="Hyperlink"/>
            <w:rFonts w:asciiTheme="minorBidi" w:hAnsiTheme="minorBidi" w:cstheme="minorBidi"/>
            <w:sz w:val="24"/>
            <w:szCs w:val="24"/>
            <w:rtl/>
          </w:rPr>
          <w:t>–1992</w:t>
        </w:r>
      </w:hyperlink>
      <w:r w:rsidRPr="00BA07F8">
        <w:rPr>
          <w:rFonts w:asciiTheme="minorBidi" w:hAnsiTheme="minorBidi" w:cstheme="minorBidi"/>
          <w:color w:val="0000FF"/>
          <w:rtl/>
        </w:rPr>
        <w:t>.</w:t>
      </w:r>
    </w:p>
    <w:p w14:paraId="10C804CC" w14:textId="77777777" w:rsidR="0092408C" w:rsidRPr="00BA07F8" w:rsidRDefault="0092408C" w:rsidP="00BA07F8">
      <w:pPr>
        <w:pStyle w:val="10"/>
        <w:spacing w:line="360" w:lineRule="auto"/>
        <w:ind w:right="180"/>
        <w:rPr>
          <w:rFonts w:asciiTheme="minorBidi" w:hAnsiTheme="minorBidi" w:cstheme="minorBidi"/>
          <w:rtl/>
        </w:rPr>
      </w:pPr>
      <w:r w:rsidRPr="00BA07F8">
        <w:rPr>
          <w:rFonts w:asciiTheme="minorBidi" w:hAnsiTheme="minorBidi" w:cstheme="minorBidi"/>
        </w:rPr>
        <w:t xml:space="preserve">    </w:t>
      </w:r>
      <w:r w:rsidRPr="00BA07F8">
        <w:rPr>
          <w:rFonts w:asciiTheme="minorBidi" w:hAnsiTheme="minorBidi" w:cstheme="minorBidi"/>
          <w:rtl/>
        </w:rPr>
        <w:t xml:space="preserve"> 5.3.1.4  </w:t>
      </w:r>
      <w:hyperlink r:id="rId35" w:history="1">
        <w:r w:rsidRPr="006A386E">
          <w:rPr>
            <w:rStyle w:val="Hyperlink"/>
            <w:rFonts w:asciiTheme="minorBidi" w:hAnsiTheme="minorBidi" w:cstheme="minorBidi"/>
            <w:sz w:val="24"/>
            <w:szCs w:val="24"/>
            <w:rtl/>
          </w:rPr>
          <w:t>הוראות למתקני תברואה (</w:t>
        </w:r>
        <w:proofErr w:type="spellStart"/>
        <w:r w:rsidRPr="006A386E">
          <w:rPr>
            <w:rStyle w:val="Hyperlink"/>
            <w:rFonts w:asciiTheme="minorBidi" w:hAnsiTheme="minorBidi" w:cstheme="minorBidi"/>
            <w:sz w:val="24"/>
            <w:szCs w:val="24"/>
            <w:rtl/>
          </w:rPr>
          <w:t>הל"ת</w:t>
        </w:r>
        <w:proofErr w:type="spellEnd"/>
        <w:r w:rsidRPr="006A386E">
          <w:rPr>
            <w:rStyle w:val="Hyperlink"/>
            <w:rFonts w:asciiTheme="minorBidi" w:hAnsiTheme="minorBidi" w:cstheme="minorBidi"/>
            <w:sz w:val="24"/>
            <w:szCs w:val="24"/>
            <w:rtl/>
          </w:rPr>
          <w:t>) – פרק 2: אספקת מים.</w:t>
        </w:r>
      </w:hyperlink>
    </w:p>
    <w:p w14:paraId="10C804CD" w14:textId="77777777" w:rsidR="0092408C" w:rsidRPr="00BA07F8" w:rsidRDefault="0092408C" w:rsidP="00BA07F8">
      <w:pPr>
        <w:pStyle w:val="10"/>
        <w:spacing w:line="360" w:lineRule="auto"/>
        <w:ind w:left="501" w:right="180"/>
        <w:rPr>
          <w:rFonts w:asciiTheme="minorBidi" w:hAnsiTheme="minorBidi" w:cstheme="minorBidi"/>
          <w:u w:val="single"/>
          <w:rtl/>
        </w:rPr>
      </w:pPr>
      <w:r w:rsidRPr="00BA07F8">
        <w:rPr>
          <w:rFonts w:asciiTheme="minorBidi" w:hAnsiTheme="minorBidi" w:cstheme="minorBidi"/>
          <w:rtl/>
        </w:rPr>
        <w:t xml:space="preserve">5.3.2 </w:t>
      </w:r>
      <w:r w:rsidRPr="00B13F88">
        <w:rPr>
          <w:rFonts w:asciiTheme="minorBidi" w:hAnsiTheme="minorBidi" w:cstheme="minorBidi"/>
          <w:b/>
          <w:bCs/>
          <w:rtl/>
        </w:rPr>
        <w:t>תקנים</w:t>
      </w:r>
    </w:p>
    <w:p w14:paraId="10C804CE" w14:textId="77777777" w:rsidR="0092408C" w:rsidRPr="00BA07F8" w:rsidRDefault="0092408C" w:rsidP="00462E1F">
      <w:pPr>
        <w:pStyle w:val="10"/>
        <w:spacing w:line="360" w:lineRule="auto"/>
        <w:ind w:left="1048" w:right="180"/>
        <w:rPr>
          <w:rFonts w:asciiTheme="minorBidi" w:hAnsiTheme="minorBidi" w:cstheme="minorBidi"/>
        </w:rPr>
      </w:pPr>
      <w:r w:rsidRPr="00BA07F8">
        <w:rPr>
          <w:rFonts w:asciiTheme="minorBidi" w:hAnsiTheme="minorBidi" w:cstheme="minorBidi"/>
          <w:rtl/>
        </w:rPr>
        <w:t>5.3.2.1     תקן ישראלי ת"י 1205.1</w:t>
      </w:r>
      <w:r>
        <w:rPr>
          <w:rFonts w:asciiTheme="minorBidi" w:hAnsiTheme="minorBidi" w:cstheme="minorBidi" w:hint="cs"/>
          <w:rtl/>
        </w:rPr>
        <w:t>,</w:t>
      </w:r>
      <w:r w:rsidRPr="00BA07F8">
        <w:rPr>
          <w:rFonts w:asciiTheme="minorBidi" w:hAnsiTheme="minorBidi" w:cstheme="minorBidi"/>
          <w:rtl/>
        </w:rPr>
        <w:t xml:space="preserve"> התקנת מתקני תברואה ובדיקתם – מערכות שרברבות: מערכות אספקת מים קרים וחמים (בפרק זה – תקן ישראלי ת"י 1205).</w:t>
      </w:r>
    </w:p>
    <w:p w14:paraId="10C804CF" w14:textId="77777777" w:rsidR="0092408C" w:rsidRPr="00BA07F8" w:rsidRDefault="0092408C" w:rsidP="00462E1F">
      <w:pPr>
        <w:pStyle w:val="10"/>
        <w:spacing w:line="360" w:lineRule="auto"/>
        <w:ind w:left="1048" w:right="180"/>
        <w:rPr>
          <w:rFonts w:asciiTheme="minorBidi" w:hAnsiTheme="minorBidi" w:cstheme="minorBidi"/>
          <w:rtl/>
        </w:rPr>
      </w:pPr>
      <w:r w:rsidRPr="00BA07F8">
        <w:rPr>
          <w:rFonts w:asciiTheme="minorBidi" w:hAnsiTheme="minorBidi" w:cstheme="minorBidi"/>
          <w:rtl/>
        </w:rPr>
        <w:lastRenderedPageBreak/>
        <w:t>5.3.2.2     תקן ישראלי ת"י 1525, חלק 2 – תחזוקת בניינים: בנייני מגורים וסביבתם הקרובה – מערכות שירות ( בפרק זה-ת"י 1525)</w:t>
      </w:r>
      <w:r>
        <w:rPr>
          <w:rFonts w:asciiTheme="minorBidi" w:hAnsiTheme="minorBidi" w:cstheme="minorBidi" w:hint="cs"/>
          <w:rtl/>
        </w:rPr>
        <w:t>.</w:t>
      </w:r>
    </w:p>
    <w:p w14:paraId="10C804D0" w14:textId="77777777" w:rsidR="0092408C" w:rsidRPr="00BA07F8" w:rsidRDefault="0092408C" w:rsidP="00EA567F">
      <w:pPr>
        <w:pStyle w:val="10"/>
        <w:numPr>
          <w:ilvl w:val="3"/>
          <w:numId w:val="27"/>
        </w:numPr>
        <w:spacing w:line="360" w:lineRule="auto"/>
        <w:ind w:right="180" w:hanging="32"/>
        <w:rPr>
          <w:rFonts w:asciiTheme="minorBidi" w:hAnsiTheme="minorBidi" w:cstheme="minorBidi"/>
        </w:rPr>
      </w:pPr>
      <w:r w:rsidRPr="00BA07F8">
        <w:rPr>
          <w:rFonts w:asciiTheme="minorBidi" w:hAnsiTheme="minorBidi" w:cstheme="minorBidi"/>
          <w:rtl/>
        </w:rPr>
        <w:t>תקן ישראל ת"י 5452</w:t>
      </w:r>
      <w:r>
        <w:rPr>
          <w:rFonts w:asciiTheme="minorBidi" w:hAnsiTheme="minorBidi" w:cstheme="minorBidi" w:hint="cs"/>
          <w:rtl/>
        </w:rPr>
        <w:t>,</w:t>
      </w:r>
      <w:r w:rsidRPr="00BA07F8">
        <w:rPr>
          <w:rFonts w:asciiTheme="minorBidi" w:hAnsiTheme="minorBidi" w:cstheme="minorBidi"/>
          <w:rtl/>
        </w:rPr>
        <w:t xml:space="preserve"> בדיקת מוצרים הבאים במגע עם מי שתייה.</w:t>
      </w:r>
    </w:p>
    <w:p w14:paraId="10C804D1" w14:textId="77777777" w:rsidR="0092408C" w:rsidRPr="00BA07F8" w:rsidRDefault="0092408C" w:rsidP="00EA567F">
      <w:pPr>
        <w:pStyle w:val="10"/>
        <w:numPr>
          <w:ilvl w:val="2"/>
          <w:numId w:val="27"/>
        </w:numPr>
        <w:spacing w:line="360" w:lineRule="auto"/>
        <w:ind w:left="751" w:right="180" w:hanging="250"/>
        <w:rPr>
          <w:rFonts w:asciiTheme="minorBidi" w:hAnsiTheme="minorBidi" w:cstheme="minorBidi"/>
        </w:rPr>
      </w:pPr>
      <w:r w:rsidRPr="00BA07F8">
        <w:rPr>
          <w:rFonts w:asciiTheme="minorBidi" w:hAnsiTheme="minorBidi" w:cstheme="minorBidi"/>
          <w:rtl/>
        </w:rPr>
        <w:t xml:space="preserve">הנחיות משרד הבריאות: </w:t>
      </w:r>
    </w:p>
    <w:p w14:paraId="10C804D2" w14:textId="77777777" w:rsidR="0092408C" w:rsidRPr="00BA07F8" w:rsidRDefault="0092408C" w:rsidP="00BA07F8">
      <w:pPr>
        <w:pStyle w:val="10"/>
        <w:spacing w:line="360" w:lineRule="auto"/>
        <w:ind w:left="148" w:right="180"/>
        <w:rPr>
          <w:rFonts w:asciiTheme="minorBidi" w:hAnsiTheme="minorBidi" w:cstheme="minorBidi"/>
        </w:rPr>
      </w:pPr>
      <w:r w:rsidRPr="00BA07F8">
        <w:rPr>
          <w:rFonts w:asciiTheme="minorBidi" w:hAnsiTheme="minorBidi" w:cstheme="minorBidi"/>
          <w:rtl/>
        </w:rPr>
        <w:t xml:space="preserve">           הנחיות משרד הבריאות לניקוי וחיטוי מערכות אספקת מים </w:t>
      </w:r>
    </w:p>
    <w:p w14:paraId="10C804D3" w14:textId="77777777" w:rsidR="0092408C" w:rsidRPr="00BA07F8" w:rsidRDefault="00C80AF7" w:rsidP="00BA07F8">
      <w:pPr>
        <w:spacing w:line="360" w:lineRule="auto"/>
        <w:ind w:left="508" w:right="180"/>
        <w:jc w:val="center"/>
        <w:rPr>
          <w:rStyle w:val="Hyperlink"/>
          <w:rFonts w:asciiTheme="minorBidi" w:hAnsiTheme="minorBidi" w:cstheme="minorBidi"/>
          <w:sz w:val="24"/>
          <w:szCs w:val="24"/>
          <w:rtl/>
        </w:rPr>
      </w:pPr>
      <w:hyperlink r:id="rId36" w:history="1">
        <w:r w:rsidR="0092408C" w:rsidRPr="00BA07F8">
          <w:rPr>
            <w:rStyle w:val="Hyperlink"/>
            <w:rFonts w:asciiTheme="minorBidi" w:hAnsiTheme="minorBidi" w:cstheme="minorBidi"/>
            <w:sz w:val="24"/>
            <w:szCs w:val="24"/>
          </w:rPr>
          <w:t>http://www.health.gov.il/hozer/bsv_1-11-2005_2.pdf</w:t>
        </w:r>
      </w:hyperlink>
    </w:p>
    <w:p w14:paraId="10C804D4" w14:textId="77777777" w:rsidR="0092408C" w:rsidRPr="00BA07F8" w:rsidRDefault="0092408C" w:rsidP="00435640">
      <w:pPr>
        <w:spacing w:line="360" w:lineRule="auto"/>
        <w:ind w:left="1140" w:hanging="1140"/>
        <w:rPr>
          <w:rFonts w:asciiTheme="minorBidi" w:hAnsiTheme="minorBidi" w:cstheme="minorBidi"/>
          <w:rtl/>
        </w:rPr>
      </w:pPr>
      <w:r w:rsidRPr="00BA07F8">
        <w:rPr>
          <w:rFonts w:asciiTheme="minorBidi" w:hAnsiTheme="minorBidi" w:cstheme="minorBidi"/>
          <w:rtl/>
        </w:rPr>
        <w:t xml:space="preserve">   5.4</w:t>
      </w:r>
      <w:r>
        <w:rPr>
          <w:rFonts w:asciiTheme="minorBidi" w:hAnsiTheme="minorBidi" w:cstheme="minorBidi" w:hint="cs"/>
          <w:rtl/>
        </w:rPr>
        <w:t>.</w:t>
      </w:r>
      <w:r w:rsidRPr="00BA07F8">
        <w:rPr>
          <w:rFonts w:asciiTheme="minorBidi" w:hAnsiTheme="minorBidi" w:cstheme="minorBidi"/>
          <w:rtl/>
        </w:rPr>
        <w:t>      אם דרש המנהל, בעל העסק יבצע ניקוי וחיטוי במערכת אספקת מים, לרבות בריכה, כמפורט בתקנות מי שתייה, תקנות מערכות בריכה</w:t>
      </w:r>
      <w:r>
        <w:rPr>
          <w:rFonts w:asciiTheme="minorBidi" w:hAnsiTheme="minorBidi" w:cstheme="minorBidi" w:hint="cs"/>
          <w:rtl/>
        </w:rPr>
        <w:t>,</w:t>
      </w:r>
      <w:r w:rsidRPr="00BA07F8">
        <w:rPr>
          <w:rFonts w:asciiTheme="minorBidi" w:hAnsiTheme="minorBidi" w:cstheme="minorBidi"/>
          <w:rtl/>
        </w:rPr>
        <w:t xml:space="preserve"> ובהנחיות לניקוי וחיטוי מערכות אספקת מים.</w:t>
      </w:r>
    </w:p>
    <w:p w14:paraId="10C804D5" w14:textId="77777777" w:rsidR="0092408C" w:rsidRPr="00BA07F8" w:rsidRDefault="0092408C" w:rsidP="00787BCA">
      <w:pPr>
        <w:spacing w:line="360" w:lineRule="auto"/>
        <w:ind w:left="784" w:hanging="708"/>
        <w:rPr>
          <w:rFonts w:asciiTheme="minorBidi" w:hAnsiTheme="minorBidi" w:cstheme="minorBidi"/>
          <w:rtl/>
        </w:rPr>
      </w:pPr>
      <w:r w:rsidRPr="00BA07F8">
        <w:rPr>
          <w:rFonts w:asciiTheme="minorBidi" w:hAnsiTheme="minorBidi" w:cstheme="minorBidi"/>
          <w:rtl/>
        </w:rPr>
        <w:t>5.5</w:t>
      </w:r>
      <w:r>
        <w:rPr>
          <w:rFonts w:asciiTheme="minorBidi" w:hAnsiTheme="minorBidi" w:cstheme="minorBidi" w:hint="cs"/>
          <w:rtl/>
        </w:rPr>
        <w:t>.</w:t>
      </w:r>
      <w:r w:rsidRPr="00BA07F8">
        <w:rPr>
          <w:rFonts w:asciiTheme="minorBidi" w:hAnsiTheme="minorBidi" w:cstheme="minorBidi"/>
          <w:rtl/>
        </w:rPr>
        <w:t>      בעל העסק יתקין מערכת חיטוי משלימה ל</w:t>
      </w:r>
      <w:r>
        <w:rPr>
          <w:rFonts w:asciiTheme="minorBidi" w:hAnsiTheme="minorBidi" w:cstheme="minorBidi" w:hint="cs"/>
          <w:rtl/>
        </w:rPr>
        <w:t>א</w:t>
      </w:r>
      <w:r w:rsidRPr="00BA07F8">
        <w:rPr>
          <w:rFonts w:asciiTheme="minorBidi" w:hAnsiTheme="minorBidi" w:cstheme="minorBidi"/>
          <w:rtl/>
        </w:rPr>
        <w:t>בטחת רמת חיטוי נאותה אם</w:t>
      </w:r>
      <w:r>
        <w:rPr>
          <w:rFonts w:asciiTheme="minorBidi" w:hAnsiTheme="minorBidi" w:cstheme="minorBidi" w:hint="cs"/>
          <w:rtl/>
        </w:rPr>
        <w:t xml:space="preserve"> </w:t>
      </w:r>
      <w:r w:rsidRPr="00BA07F8">
        <w:rPr>
          <w:rFonts w:asciiTheme="minorBidi" w:hAnsiTheme="minorBidi" w:cstheme="minorBidi"/>
          <w:rtl/>
        </w:rPr>
        <w:t xml:space="preserve"> דרש זאת המנהל</w:t>
      </w:r>
      <w:r>
        <w:rPr>
          <w:rFonts w:asciiTheme="minorBidi" w:hAnsiTheme="minorBidi" w:cstheme="minorBidi" w:hint="cs"/>
          <w:rtl/>
        </w:rPr>
        <w:t>,</w:t>
      </w:r>
      <w:r w:rsidRPr="00BA07F8">
        <w:rPr>
          <w:rFonts w:asciiTheme="minorBidi" w:hAnsiTheme="minorBidi" w:cstheme="minorBidi"/>
          <w:rtl/>
        </w:rPr>
        <w:t xml:space="preserve"> ובהתאם להנחיותיו.</w:t>
      </w:r>
    </w:p>
    <w:p w14:paraId="10C804D6" w14:textId="77777777" w:rsidR="0092408C" w:rsidRPr="00BA07F8" w:rsidRDefault="0092408C" w:rsidP="00787BCA">
      <w:pPr>
        <w:spacing w:line="360" w:lineRule="auto"/>
        <w:ind w:left="784" w:hanging="708"/>
        <w:rPr>
          <w:rFonts w:asciiTheme="minorBidi" w:hAnsiTheme="minorBidi" w:cstheme="minorBidi"/>
          <w:rtl/>
        </w:rPr>
      </w:pPr>
      <w:r w:rsidRPr="00BA07F8">
        <w:rPr>
          <w:rFonts w:asciiTheme="minorBidi" w:hAnsiTheme="minorBidi" w:cstheme="minorBidi"/>
          <w:rtl/>
        </w:rPr>
        <w:t>5.6</w:t>
      </w:r>
      <w:r>
        <w:rPr>
          <w:rFonts w:asciiTheme="minorBidi" w:hAnsiTheme="minorBidi" w:cstheme="minorBidi" w:hint="cs"/>
          <w:rtl/>
        </w:rPr>
        <w:t>.</w:t>
      </w:r>
      <w:r w:rsidRPr="00BA07F8">
        <w:rPr>
          <w:rFonts w:asciiTheme="minorBidi" w:hAnsiTheme="minorBidi" w:cstheme="minorBidi"/>
          <w:rtl/>
        </w:rPr>
        <w:t xml:space="preserve">       בעסק </w:t>
      </w:r>
      <w:r w:rsidR="00787BCA">
        <w:rPr>
          <w:rFonts w:asciiTheme="minorBidi" w:hAnsiTheme="minorBidi" w:cstheme="minorBidi" w:hint="cs"/>
          <w:rtl/>
        </w:rPr>
        <w:t xml:space="preserve">בו </w:t>
      </w:r>
      <w:r w:rsidRPr="00BA07F8">
        <w:rPr>
          <w:rFonts w:asciiTheme="minorBidi" w:hAnsiTheme="minorBidi" w:cstheme="minorBidi"/>
          <w:rtl/>
        </w:rPr>
        <w:t>מותקנים</w:t>
      </w:r>
      <w:r>
        <w:rPr>
          <w:rFonts w:asciiTheme="minorBidi" w:hAnsiTheme="minorBidi" w:cstheme="minorBidi" w:hint="cs"/>
          <w:rtl/>
        </w:rPr>
        <w:t xml:space="preserve"> בו</w:t>
      </w:r>
      <w:r w:rsidRPr="00BA07F8">
        <w:rPr>
          <w:rFonts w:asciiTheme="minorBidi" w:hAnsiTheme="minorBidi" w:cstheme="minorBidi"/>
          <w:rtl/>
        </w:rPr>
        <w:t xml:space="preserve"> מערכות ערפול, מזרקות ומגדלי קירור, יבצע בעל העסק בדיקות לגילוי חיידקי </w:t>
      </w:r>
      <w:proofErr w:type="spellStart"/>
      <w:r w:rsidRPr="00BA07F8">
        <w:rPr>
          <w:rFonts w:asciiTheme="minorBidi" w:hAnsiTheme="minorBidi" w:cstheme="minorBidi"/>
          <w:rtl/>
        </w:rPr>
        <w:t>ליגיונלה</w:t>
      </w:r>
      <w:proofErr w:type="spellEnd"/>
      <w:r w:rsidRPr="00BA07F8">
        <w:rPr>
          <w:rFonts w:asciiTheme="minorBidi" w:hAnsiTheme="minorBidi" w:cstheme="minorBidi"/>
          <w:rtl/>
        </w:rPr>
        <w:t xml:space="preserve"> בהתאם להנחיות למניעת התרבות חיידקי </w:t>
      </w:r>
      <w:proofErr w:type="spellStart"/>
      <w:r w:rsidRPr="00BA07F8">
        <w:rPr>
          <w:rFonts w:asciiTheme="minorBidi" w:hAnsiTheme="minorBidi" w:cstheme="minorBidi"/>
          <w:rtl/>
        </w:rPr>
        <w:t>לגיונלה</w:t>
      </w:r>
      <w:proofErr w:type="spellEnd"/>
      <w:r w:rsidRPr="00BA07F8">
        <w:rPr>
          <w:rFonts w:asciiTheme="minorBidi" w:hAnsiTheme="minorBidi" w:cstheme="minorBidi"/>
          <w:rtl/>
        </w:rPr>
        <w:t xml:space="preserve"> במערכות מים.</w:t>
      </w:r>
    </w:p>
    <w:p w14:paraId="10C804D7" w14:textId="77777777" w:rsidR="0092408C" w:rsidRPr="00BA07F8" w:rsidRDefault="0092408C" w:rsidP="00BC7F0C">
      <w:pPr>
        <w:spacing w:line="360" w:lineRule="auto"/>
        <w:ind w:left="784" w:hanging="708"/>
        <w:rPr>
          <w:rFonts w:asciiTheme="minorBidi" w:hAnsiTheme="minorBidi" w:cstheme="minorBidi"/>
          <w:rtl/>
        </w:rPr>
      </w:pPr>
      <w:r w:rsidRPr="00BA07F8">
        <w:rPr>
          <w:rFonts w:asciiTheme="minorBidi" w:hAnsiTheme="minorBidi" w:cstheme="minorBidi"/>
          <w:rtl/>
        </w:rPr>
        <w:t>5.7</w:t>
      </w:r>
      <w:r>
        <w:rPr>
          <w:rFonts w:asciiTheme="minorBidi" w:hAnsiTheme="minorBidi" w:cstheme="minorBidi" w:hint="cs"/>
          <w:rtl/>
        </w:rPr>
        <w:t>.</w:t>
      </w:r>
      <w:r w:rsidRPr="00BA07F8">
        <w:rPr>
          <w:rFonts w:asciiTheme="minorBidi" w:hAnsiTheme="minorBidi" w:cstheme="minorBidi"/>
          <w:rtl/>
        </w:rPr>
        <w:t xml:space="preserve">       בעל העסק יהיה אחראי לכך שבכל עת תתקיים בעסק הפרדה מוחלטת בין מערכת אספקת מי שתייה ובין מערכת אספקת מים לתהליכי עבודה ושימושים אחרים, כגון: רחיצת מכוניות, כיבוי אש, גינון </w:t>
      </w:r>
      <w:proofErr w:type="spellStart"/>
      <w:r w:rsidRPr="00BA07F8">
        <w:rPr>
          <w:rFonts w:asciiTheme="minorBidi" w:hAnsiTheme="minorBidi" w:cstheme="minorBidi"/>
          <w:rtl/>
        </w:rPr>
        <w:t>וכו</w:t>
      </w:r>
      <w:proofErr w:type="spellEnd"/>
      <w:r w:rsidRPr="00BA07F8">
        <w:rPr>
          <w:rFonts w:asciiTheme="minorBidi" w:hAnsiTheme="minorBidi" w:cstheme="minorBidi"/>
          <w:rtl/>
        </w:rPr>
        <w:t>'.</w:t>
      </w:r>
    </w:p>
    <w:p w14:paraId="10C804D8" w14:textId="77777777" w:rsidR="0092408C" w:rsidRPr="00BA07F8" w:rsidRDefault="0092408C" w:rsidP="00964DE4">
      <w:pPr>
        <w:spacing w:line="360" w:lineRule="auto"/>
        <w:ind w:left="784" w:hanging="708"/>
        <w:rPr>
          <w:rFonts w:asciiTheme="minorBidi" w:hAnsiTheme="minorBidi" w:cstheme="minorBidi"/>
          <w:rtl/>
        </w:rPr>
      </w:pPr>
      <w:r w:rsidRPr="00BA07F8">
        <w:rPr>
          <w:rFonts w:asciiTheme="minorBidi" w:hAnsiTheme="minorBidi" w:cstheme="minorBidi"/>
          <w:rtl/>
        </w:rPr>
        <w:t>5.8</w:t>
      </w:r>
      <w:r>
        <w:rPr>
          <w:rFonts w:asciiTheme="minorBidi" w:hAnsiTheme="minorBidi" w:cstheme="minorBidi" w:hint="cs"/>
          <w:rtl/>
        </w:rPr>
        <w:t>.</w:t>
      </w:r>
      <w:r w:rsidRPr="00BA07F8">
        <w:rPr>
          <w:rFonts w:asciiTheme="minorBidi" w:hAnsiTheme="minorBidi" w:cstheme="minorBidi"/>
          <w:rtl/>
        </w:rPr>
        <w:t xml:space="preserve">       בכל מקרה בו לא ניתן ליצור הפרדה בין מערכות המים כאמור לעיל, בנקודת החיבור בין שתי המערכות, יותקן מכשיר מונע זרימה חוזרת לפי </w:t>
      </w:r>
      <w:proofErr w:type="spellStart"/>
      <w:r w:rsidRPr="00BA07F8">
        <w:rPr>
          <w:rFonts w:asciiTheme="minorBidi" w:hAnsiTheme="minorBidi" w:cstheme="minorBidi"/>
          <w:rtl/>
        </w:rPr>
        <w:t>הל"ת</w:t>
      </w:r>
      <w:proofErr w:type="spellEnd"/>
      <w:r>
        <w:rPr>
          <w:rFonts w:asciiTheme="minorBidi" w:hAnsiTheme="minorBidi" w:cstheme="minorBidi" w:hint="cs"/>
          <w:rtl/>
        </w:rPr>
        <w:t>,</w:t>
      </w:r>
      <w:r w:rsidRPr="00BA07F8">
        <w:rPr>
          <w:rFonts w:asciiTheme="minorBidi" w:hAnsiTheme="minorBidi" w:cstheme="minorBidi"/>
          <w:rtl/>
        </w:rPr>
        <w:t xml:space="preserve"> תקנות בריאות העם (התקנות מכשיר מונע זרימת מים חוזרת) והנחיות משרד הבריאות.</w:t>
      </w:r>
    </w:p>
    <w:p w14:paraId="10C804D9" w14:textId="77777777" w:rsidR="0092408C" w:rsidRDefault="0092408C" w:rsidP="00AD3406">
      <w:pPr>
        <w:spacing w:before="120" w:after="120" w:line="360" w:lineRule="auto"/>
        <w:ind w:left="141"/>
        <w:contextualSpacing/>
        <w:rPr>
          <w:rFonts w:asciiTheme="minorBidi" w:hAnsiTheme="minorBidi" w:cstheme="minorBidi"/>
          <w:rtl/>
        </w:rPr>
      </w:pPr>
      <w:r w:rsidRPr="00BA07F8">
        <w:rPr>
          <w:rFonts w:asciiTheme="minorBidi" w:hAnsiTheme="minorBidi" w:cstheme="minorBidi"/>
          <w:rtl/>
        </w:rPr>
        <w:t>5.9</w:t>
      </w:r>
      <w:r>
        <w:rPr>
          <w:rFonts w:asciiTheme="minorBidi" w:hAnsiTheme="minorBidi" w:cstheme="minorBidi" w:hint="cs"/>
          <w:rtl/>
        </w:rPr>
        <w:t>.</w:t>
      </w:r>
      <w:r w:rsidRPr="00BA07F8">
        <w:rPr>
          <w:rFonts w:asciiTheme="minorBidi" w:hAnsiTheme="minorBidi" w:cstheme="minorBidi"/>
          <w:rtl/>
        </w:rPr>
        <w:t>     בעל העסק יבטיח את תחלופת המים בבריכה כך שכל נפח המכל יוחלף במים טריים לפחות פעם בשלושה ימים.</w:t>
      </w:r>
    </w:p>
    <w:p w14:paraId="10C804DA" w14:textId="77777777" w:rsidR="00A61476" w:rsidRPr="00B819D5" w:rsidRDefault="00A61476" w:rsidP="00AD3406">
      <w:pPr>
        <w:spacing w:before="120" w:after="120" w:line="360" w:lineRule="auto"/>
        <w:ind w:left="141"/>
        <w:contextualSpacing/>
        <w:rPr>
          <w:rFonts w:asciiTheme="minorBidi" w:hAnsiTheme="minorBidi" w:cstheme="minorBidi"/>
        </w:rPr>
      </w:pPr>
    </w:p>
    <w:p w14:paraId="10C804DB" w14:textId="77777777" w:rsidR="0092408C" w:rsidRPr="00A61476" w:rsidRDefault="0092408C" w:rsidP="00EA567F">
      <w:pPr>
        <w:pStyle w:val="ListParagraph"/>
        <w:numPr>
          <w:ilvl w:val="0"/>
          <w:numId w:val="18"/>
        </w:numPr>
        <w:spacing w:before="120" w:after="120" w:line="360" w:lineRule="auto"/>
        <w:rPr>
          <w:rFonts w:asciiTheme="minorBidi" w:hAnsiTheme="minorBidi" w:cstheme="minorBidi"/>
        </w:rPr>
      </w:pPr>
      <w:r w:rsidRPr="00A61476">
        <w:rPr>
          <w:rFonts w:asciiTheme="minorBidi" w:hAnsiTheme="minorBidi" w:cstheme="minorBidi"/>
          <w:b/>
          <w:bCs/>
          <w:rtl/>
        </w:rPr>
        <w:t>שפכים</w:t>
      </w:r>
      <w:r w:rsidRPr="00A61476">
        <w:rPr>
          <w:rFonts w:asciiTheme="minorBidi" w:hAnsiTheme="minorBidi" w:cstheme="minorBidi" w:hint="cs"/>
          <w:rtl/>
        </w:rPr>
        <w:t xml:space="preserve">     </w:t>
      </w:r>
    </w:p>
    <w:p w14:paraId="10C804DC" w14:textId="77777777" w:rsidR="0092408C" w:rsidRPr="00F55152" w:rsidRDefault="0092408C" w:rsidP="00EA567F">
      <w:pPr>
        <w:pStyle w:val="ListParagraph"/>
        <w:numPr>
          <w:ilvl w:val="1"/>
          <w:numId w:val="18"/>
        </w:numPr>
        <w:tabs>
          <w:tab w:val="clear" w:pos="1440"/>
          <w:tab w:val="num" w:pos="850"/>
        </w:tabs>
        <w:spacing w:before="120" w:after="120" w:line="360" w:lineRule="auto"/>
        <w:ind w:left="850" w:hanging="425"/>
        <w:rPr>
          <w:rFonts w:asciiTheme="minorBidi" w:hAnsiTheme="minorBidi" w:cstheme="minorBidi"/>
        </w:rPr>
      </w:pPr>
      <w:r w:rsidRPr="00F55152">
        <w:rPr>
          <w:rFonts w:asciiTheme="minorBidi" w:hAnsiTheme="minorBidi" w:cstheme="minorBidi"/>
          <w:rtl/>
        </w:rPr>
        <w:t xml:space="preserve">שפכי העסק יסולקו אך ורק דרך מערכת סילוק שפכים אשר תחובר למערכת ביוב מרכזית באישור הרשות המקומית. כל פתרון אחר חייב לקבל את אישור משרד הבריאות.  </w:t>
      </w:r>
    </w:p>
    <w:p w14:paraId="10C804DD" w14:textId="77777777" w:rsidR="0092408C" w:rsidRPr="00BA07F8" w:rsidRDefault="0092408C" w:rsidP="00EB7281">
      <w:pPr>
        <w:spacing w:line="360" w:lineRule="auto"/>
        <w:ind w:left="360"/>
        <w:rPr>
          <w:rFonts w:asciiTheme="minorBidi" w:hAnsiTheme="minorBidi" w:cstheme="minorBidi"/>
          <w:rtl/>
        </w:rPr>
      </w:pPr>
      <w:r w:rsidRPr="00BA07F8">
        <w:rPr>
          <w:rFonts w:asciiTheme="minorBidi" w:hAnsiTheme="minorBidi" w:cstheme="minorBidi"/>
          <w:rtl/>
        </w:rPr>
        <w:t>6.2</w:t>
      </w:r>
      <w:r>
        <w:rPr>
          <w:rFonts w:asciiTheme="minorBidi" w:hAnsiTheme="minorBidi" w:cstheme="minorBidi" w:hint="cs"/>
          <w:rtl/>
        </w:rPr>
        <w:t>.</w:t>
      </w:r>
      <w:r w:rsidRPr="00BA07F8">
        <w:rPr>
          <w:rFonts w:asciiTheme="minorBidi" w:hAnsiTheme="minorBidi" w:cstheme="minorBidi"/>
          <w:rtl/>
        </w:rPr>
        <w:t xml:space="preserve"> מערכות סילוק שפכים בעסק </w:t>
      </w:r>
      <w:r>
        <w:rPr>
          <w:rFonts w:asciiTheme="minorBidi" w:hAnsiTheme="minorBidi" w:cstheme="minorBidi" w:hint="cs"/>
          <w:rtl/>
        </w:rPr>
        <w:t>תו</w:t>
      </w:r>
      <w:r w:rsidRPr="00BA07F8">
        <w:rPr>
          <w:rFonts w:asciiTheme="minorBidi" w:hAnsiTheme="minorBidi" w:cstheme="minorBidi"/>
          <w:rtl/>
        </w:rPr>
        <w:t>תקנ</w:t>
      </w:r>
      <w:r>
        <w:rPr>
          <w:rFonts w:asciiTheme="minorBidi" w:hAnsiTheme="minorBidi" w:cstheme="minorBidi" w:hint="cs"/>
          <w:rtl/>
        </w:rPr>
        <w:t>ה</w:t>
      </w:r>
      <w:r w:rsidRPr="00BA07F8">
        <w:rPr>
          <w:rFonts w:asciiTheme="minorBidi" w:hAnsiTheme="minorBidi" w:cstheme="minorBidi"/>
          <w:rtl/>
        </w:rPr>
        <w:t xml:space="preserve">, </w:t>
      </w:r>
      <w:r>
        <w:rPr>
          <w:rFonts w:asciiTheme="minorBidi" w:hAnsiTheme="minorBidi" w:cstheme="minorBidi" w:hint="cs"/>
          <w:rtl/>
        </w:rPr>
        <w:t>ת</w:t>
      </w:r>
      <w:r w:rsidRPr="00BA07F8">
        <w:rPr>
          <w:rFonts w:asciiTheme="minorBidi" w:hAnsiTheme="minorBidi" w:cstheme="minorBidi"/>
          <w:rtl/>
        </w:rPr>
        <w:t>ופעל</w:t>
      </w:r>
      <w:r>
        <w:rPr>
          <w:rFonts w:asciiTheme="minorBidi" w:hAnsiTheme="minorBidi" w:cstheme="minorBidi" w:hint="cs"/>
          <w:rtl/>
        </w:rPr>
        <w:t>נה</w:t>
      </w:r>
      <w:r w:rsidRPr="00BA07F8">
        <w:rPr>
          <w:rFonts w:asciiTheme="minorBidi" w:hAnsiTheme="minorBidi" w:cstheme="minorBidi"/>
          <w:rtl/>
        </w:rPr>
        <w:t xml:space="preserve"> ו</w:t>
      </w:r>
      <w:r>
        <w:rPr>
          <w:rFonts w:asciiTheme="minorBidi" w:hAnsiTheme="minorBidi" w:cstheme="minorBidi" w:hint="cs"/>
          <w:rtl/>
        </w:rPr>
        <w:t>ת</w:t>
      </w:r>
      <w:r w:rsidRPr="00BA07F8">
        <w:rPr>
          <w:rFonts w:asciiTheme="minorBidi" w:hAnsiTheme="minorBidi" w:cstheme="minorBidi"/>
          <w:rtl/>
        </w:rPr>
        <w:t>תוחזק</w:t>
      </w:r>
      <w:r>
        <w:rPr>
          <w:rFonts w:asciiTheme="minorBidi" w:hAnsiTheme="minorBidi" w:cstheme="minorBidi" w:hint="cs"/>
          <w:rtl/>
        </w:rPr>
        <w:t>נה</w:t>
      </w:r>
      <w:r w:rsidRPr="00BA07F8">
        <w:rPr>
          <w:rFonts w:asciiTheme="minorBidi" w:hAnsiTheme="minorBidi" w:cstheme="minorBidi"/>
          <w:rtl/>
        </w:rPr>
        <w:t xml:space="preserve"> בהתאם לתקנים ולהנחיות המפורטים להלן  - </w:t>
      </w:r>
    </w:p>
    <w:p w14:paraId="10C804DE" w14:textId="77777777" w:rsidR="0092408C" w:rsidRPr="00BA07F8" w:rsidRDefault="0092408C" w:rsidP="00BA07F8">
      <w:pPr>
        <w:spacing w:line="360" w:lineRule="auto"/>
        <w:ind w:left="720"/>
        <w:rPr>
          <w:rFonts w:asciiTheme="minorBidi" w:hAnsiTheme="minorBidi" w:cstheme="minorBidi"/>
        </w:rPr>
      </w:pPr>
      <w:r w:rsidRPr="00BA07F8">
        <w:rPr>
          <w:rFonts w:asciiTheme="minorBidi" w:hAnsiTheme="minorBidi" w:cstheme="minorBidi"/>
          <w:rtl/>
        </w:rPr>
        <w:t>6.2.1</w:t>
      </w:r>
      <w:r>
        <w:rPr>
          <w:rFonts w:asciiTheme="minorBidi" w:hAnsiTheme="minorBidi" w:cstheme="minorBidi" w:hint="cs"/>
          <w:rtl/>
        </w:rPr>
        <w:t>.</w:t>
      </w:r>
      <w:r w:rsidRPr="00BA07F8">
        <w:rPr>
          <w:rFonts w:asciiTheme="minorBidi" w:hAnsiTheme="minorBidi" w:cstheme="minorBidi"/>
          <w:rtl/>
        </w:rPr>
        <w:t xml:space="preserve"> </w:t>
      </w:r>
      <w:proofErr w:type="spellStart"/>
      <w:r w:rsidRPr="00BA07F8">
        <w:rPr>
          <w:rFonts w:asciiTheme="minorBidi" w:hAnsiTheme="minorBidi" w:cstheme="minorBidi"/>
          <w:rtl/>
        </w:rPr>
        <w:t>הל"ת</w:t>
      </w:r>
      <w:proofErr w:type="spellEnd"/>
      <w:r w:rsidRPr="00BA07F8">
        <w:rPr>
          <w:rFonts w:asciiTheme="minorBidi" w:hAnsiTheme="minorBidi" w:cstheme="minorBidi"/>
          <w:rtl/>
        </w:rPr>
        <w:t xml:space="preserve"> – פרקים 5, 4 (בפרק 4 – מערכת נקזים ואוורים בבניין, בפרק 5 </w:t>
      </w:r>
      <w:proofErr w:type="spellStart"/>
      <w:r w:rsidRPr="00BA07F8">
        <w:rPr>
          <w:rFonts w:asciiTheme="minorBidi" w:hAnsiTheme="minorBidi" w:cstheme="minorBidi"/>
          <w:rtl/>
        </w:rPr>
        <w:t>להל"ת</w:t>
      </w:r>
      <w:proofErr w:type="spellEnd"/>
      <w:r w:rsidRPr="00BA07F8">
        <w:rPr>
          <w:rFonts w:asciiTheme="minorBidi" w:hAnsiTheme="minorBidi" w:cstheme="minorBidi"/>
          <w:rtl/>
        </w:rPr>
        <w:t xml:space="preserve"> – ביב הבניין).</w:t>
      </w:r>
    </w:p>
    <w:p w14:paraId="10C804DF" w14:textId="77777777" w:rsidR="0092408C" w:rsidRPr="00BA07F8" w:rsidRDefault="0092408C" w:rsidP="00BA07F8">
      <w:pPr>
        <w:spacing w:line="360" w:lineRule="auto"/>
        <w:ind w:left="720"/>
        <w:rPr>
          <w:rFonts w:asciiTheme="minorBidi" w:hAnsiTheme="minorBidi" w:cstheme="minorBidi"/>
        </w:rPr>
      </w:pPr>
      <w:r w:rsidRPr="00BA07F8">
        <w:rPr>
          <w:rFonts w:asciiTheme="minorBidi" w:hAnsiTheme="minorBidi" w:cstheme="minorBidi"/>
          <w:rtl/>
        </w:rPr>
        <w:lastRenderedPageBreak/>
        <w:t>6.2.2</w:t>
      </w:r>
      <w:r>
        <w:rPr>
          <w:rFonts w:asciiTheme="minorBidi" w:hAnsiTheme="minorBidi" w:cstheme="minorBidi" w:hint="cs"/>
          <w:rtl/>
        </w:rPr>
        <w:t>.</w:t>
      </w:r>
      <w:r w:rsidRPr="00BA07F8">
        <w:rPr>
          <w:rFonts w:asciiTheme="minorBidi" w:hAnsiTheme="minorBidi" w:cstheme="minorBidi"/>
          <w:rtl/>
        </w:rPr>
        <w:t xml:space="preserve">  תקן ישראלי</w:t>
      </w:r>
      <w:r>
        <w:rPr>
          <w:rFonts w:asciiTheme="minorBidi" w:hAnsiTheme="minorBidi" w:cstheme="minorBidi" w:hint="cs"/>
          <w:rtl/>
        </w:rPr>
        <w:t>,</w:t>
      </w:r>
      <w:r w:rsidRPr="00BA07F8">
        <w:rPr>
          <w:rFonts w:asciiTheme="minorBidi" w:hAnsiTheme="minorBidi" w:cstheme="minorBidi"/>
          <w:rtl/>
        </w:rPr>
        <w:t xml:space="preserve"> ת"י 1205.3: התקנת מתקני תברואה ובדיקתם – קבועות שרברבות ואבזריהם.</w:t>
      </w:r>
    </w:p>
    <w:p w14:paraId="10C804E0" w14:textId="77777777" w:rsidR="0092408C" w:rsidRPr="00BA07F8" w:rsidRDefault="0092408C" w:rsidP="00BA07F8">
      <w:pPr>
        <w:spacing w:line="360" w:lineRule="auto"/>
        <w:ind w:left="720"/>
        <w:rPr>
          <w:rFonts w:asciiTheme="minorBidi" w:hAnsiTheme="minorBidi" w:cstheme="minorBidi"/>
        </w:rPr>
      </w:pPr>
      <w:r w:rsidRPr="00BA07F8">
        <w:rPr>
          <w:rFonts w:asciiTheme="minorBidi" w:hAnsiTheme="minorBidi" w:cstheme="minorBidi"/>
          <w:rtl/>
        </w:rPr>
        <w:t>6.2.3</w:t>
      </w:r>
      <w:r>
        <w:rPr>
          <w:rFonts w:asciiTheme="minorBidi" w:hAnsiTheme="minorBidi" w:cstheme="minorBidi" w:hint="cs"/>
          <w:rtl/>
        </w:rPr>
        <w:t>.</w:t>
      </w:r>
      <w:r w:rsidRPr="00BA07F8">
        <w:rPr>
          <w:rFonts w:asciiTheme="minorBidi" w:hAnsiTheme="minorBidi" w:cstheme="minorBidi"/>
          <w:rtl/>
        </w:rPr>
        <w:t xml:space="preserve"> תקן ישראלי</w:t>
      </w:r>
      <w:r>
        <w:rPr>
          <w:rFonts w:asciiTheme="minorBidi" w:hAnsiTheme="minorBidi" w:cstheme="minorBidi" w:hint="cs"/>
          <w:rtl/>
        </w:rPr>
        <w:t>,</w:t>
      </w:r>
      <w:r w:rsidRPr="00BA07F8">
        <w:rPr>
          <w:rFonts w:asciiTheme="minorBidi" w:hAnsiTheme="minorBidi" w:cstheme="minorBidi"/>
          <w:rtl/>
        </w:rPr>
        <w:t xml:space="preserve"> ת"י 1205.4: התקנת מתקני תברואה ובדיקתם – ביוב הבניין ותיעול הבניין.</w:t>
      </w:r>
    </w:p>
    <w:p w14:paraId="10C804E1" w14:textId="77777777" w:rsidR="0092408C" w:rsidRPr="00BA07F8" w:rsidRDefault="0092408C" w:rsidP="00EB7281">
      <w:pPr>
        <w:spacing w:line="360" w:lineRule="auto"/>
        <w:ind w:left="720"/>
        <w:rPr>
          <w:rFonts w:asciiTheme="minorBidi" w:hAnsiTheme="minorBidi" w:cstheme="minorBidi"/>
          <w:rtl/>
        </w:rPr>
      </w:pPr>
      <w:r w:rsidRPr="00BA07F8">
        <w:rPr>
          <w:rFonts w:asciiTheme="minorBidi" w:hAnsiTheme="minorBidi" w:cstheme="minorBidi"/>
          <w:rtl/>
        </w:rPr>
        <w:t>6.2.4</w:t>
      </w:r>
      <w:r>
        <w:rPr>
          <w:rFonts w:asciiTheme="minorBidi" w:hAnsiTheme="minorBidi" w:cstheme="minorBidi" w:hint="cs"/>
          <w:rtl/>
        </w:rPr>
        <w:t>.</w:t>
      </w:r>
      <w:r w:rsidRPr="00BA07F8">
        <w:rPr>
          <w:rFonts w:asciiTheme="minorBidi" w:hAnsiTheme="minorBidi" w:cstheme="minorBidi"/>
          <w:rtl/>
        </w:rPr>
        <w:t xml:space="preserve"> הנחיות משרד הבריאות לתכנון והפעלת תחנות שאיבה לשפכים, </w:t>
      </w:r>
      <w:proofErr w:type="spellStart"/>
      <w:r w:rsidRPr="00BA07F8">
        <w:rPr>
          <w:rFonts w:asciiTheme="minorBidi" w:hAnsiTheme="minorBidi" w:cstheme="minorBidi"/>
          <w:rtl/>
        </w:rPr>
        <w:t>התשס"ח</w:t>
      </w:r>
      <w:proofErr w:type="spellEnd"/>
      <w:r w:rsidRPr="00BA07F8">
        <w:rPr>
          <w:rFonts w:asciiTheme="minorBidi" w:hAnsiTheme="minorBidi" w:cstheme="minorBidi"/>
          <w:rtl/>
        </w:rPr>
        <w:t>–2008</w:t>
      </w:r>
      <w:r>
        <w:rPr>
          <w:rFonts w:asciiTheme="minorBidi" w:hAnsiTheme="minorBidi" w:cstheme="minorBidi" w:hint="cs"/>
          <w:rtl/>
        </w:rPr>
        <w:t>.</w:t>
      </w:r>
    </w:p>
    <w:p w14:paraId="10C804E2" w14:textId="77777777" w:rsidR="00A61476" w:rsidRDefault="0092408C" w:rsidP="00A61476">
      <w:pPr>
        <w:spacing w:line="360" w:lineRule="auto"/>
        <w:ind w:left="360"/>
        <w:rPr>
          <w:rFonts w:asciiTheme="minorBidi" w:hAnsiTheme="minorBidi" w:cstheme="minorBidi"/>
          <w:rtl/>
        </w:rPr>
      </w:pPr>
      <w:r w:rsidRPr="00BA07F8">
        <w:rPr>
          <w:rFonts w:asciiTheme="minorBidi" w:hAnsiTheme="minorBidi" w:cstheme="minorBidi"/>
          <w:rtl/>
        </w:rPr>
        <w:t>6.3</w:t>
      </w:r>
      <w:r>
        <w:rPr>
          <w:rFonts w:asciiTheme="minorBidi" w:hAnsiTheme="minorBidi" w:cstheme="minorBidi" w:hint="cs"/>
          <w:rtl/>
        </w:rPr>
        <w:t>.</w:t>
      </w:r>
      <w:r w:rsidR="00A61476">
        <w:rPr>
          <w:rFonts w:asciiTheme="minorBidi" w:hAnsiTheme="minorBidi" w:cstheme="minorBidi" w:hint="cs"/>
          <w:rtl/>
        </w:rPr>
        <w:t xml:space="preserve"> </w:t>
      </w:r>
      <w:r w:rsidRPr="00BA07F8">
        <w:rPr>
          <w:rFonts w:asciiTheme="minorBidi" w:hAnsiTheme="minorBidi" w:cstheme="minorBidi"/>
          <w:rtl/>
        </w:rPr>
        <w:t xml:space="preserve">קולטנים וקווי איסוף שפכים לא יעברו מתחת לתקרה של עסקי מזון, בריכות או </w:t>
      </w:r>
    </w:p>
    <w:p w14:paraId="10C804E3" w14:textId="77777777" w:rsidR="0092408C" w:rsidRPr="00BA07F8" w:rsidRDefault="00A61476" w:rsidP="00A61476">
      <w:pPr>
        <w:spacing w:line="360" w:lineRule="auto"/>
        <w:ind w:left="360" w:firstLine="360"/>
        <w:rPr>
          <w:rFonts w:asciiTheme="minorBidi" w:hAnsiTheme="minorBidi" w:cstheme="minorBidi"/>
          <w:rtl/>
        </w:rPr>
      </w:pPr>
      <w:r>
        <w:rPr>
          <w:rFonts w:asciiTheme="minorBidi" w:hAnsiTheme="minorBidi" w:cstheme="minorBidi" w:hint="cs"/>
          <w:rtl/>
        </w:rPr>
        <w:t xml:space="preserve">  </w:t>
      </w:r>
      <w:r w:rsidR="0092408C" w:rsidRPr="00BA07F8">
        <w:rPr>
          <w:rFonts w:asciiTheme="minorBidi" w:hAnsiTheme="minorBidi" w:cstheme="minorBidi"/>
          <w:rtl/>
        </w:rPr>
        <w:t xml:space="preserve">מאגרי מי שתייה. </w:t>
      </w:r>
    </w:p>
    <w:p w14:paraId="10C804E4" w14:textId="77777777" w:rsidR="00A61476" w:rsidRPr="00A61476" w:rsidRDefault="0092408C" w:rsidP="00EA567F">
      <w:pPr>
        <w:pStyle w:val="ListParagraph"/>
        <w:numPr>
          <w:ilvl w:val="1"/>
          <w:numId w:val="36"/>
        </w:numPr>
        <w:spacing w:line="360" w:lineRule="auto"/>
        <w:ind w:left="851" w:hanging="491"/>
        <w:rPr>
          <w:rFonts w:asciiTheme="minorBidi" w:hAnsiTheme="minorBidi" w:cstheme="minorBidi"/>
          <w:rtl/>
        </w:rPr>
      </w:pPr>
      <w:r w:rsidRPr="00A61476">
        <w:rPr>
          <w:rFonts w:asciiTheme="minorBidi" w:hAnsiTheme="minorBidi" w:cstheme="minorBidi"/>
          <w:rtl/>
        </w:rPr>
        <w:t>מערכת סילוק שפכים של העסק תחובר למפריד שומן. מפריד שומן כאמור יותקן</w:t>
      </w:r>
    </w:p>
    <w:p w14:paraId="10C804E5" w14:textId="77777777" w:rsidR="0092408C" w:rsidRPr="00A61476" w:rsidRDefault="0092408C" w:rsidP="00A61476">
      <w:pPr>
        <w:pStyle w:val="ListParagraph"/>
        <w:spacing w:line="360" w:lineRule="auto"/>
        <w:ind w:left="1080" w:hanging="371"/>
        <w:rPr>
          <w:rFonts w:asciiTheme="minorBidi" w:hAnsiTheme="minorBidi" w:cstheme="minorBidi"/>
          <w:rtl/>
        </w:rPr>
      </w:pPr>
      <w:r w:rsidRPr="00A61476">
        <w:rPr>
          <w:rFonts w:asciiTheme="minorBidi" w:hAnsiTheme="minorBidi" w:cstheme="minorBidi"/>
          <w:rtl/>
        </w:rPr>
        <w:t xml:space="preserve">בהתאם להוראות המנהל.  </w:t>
      </w:r>
    </w:p>
    <w:p w14:paraId="10C804E6" w14:textId="77777777" w:rsidR="00A61476" w:rsidRPr="00A61476" w:rsidRDefault="0092408C" w:rsidP="00EA567F">
      <w:pPr>
        <w:pStyle w:val="ListParagraph"/>
        <w:numPr>
          <w:ilvl w:val="1"/>
          <w:numId w:val="36"/>
        </w:numPr>
        <w:spacing w:line="360" w:lineRule="auto"/>
        <w:ind w:left="851" w:hanging="567"/>
        <w:rPr>
          <w:rFonts w:asciiTheme="minorBidi" w:hAnsiTheme="minorBidi" w:cstheme="minorBidi"/>
          <w:rtl/>
        </w:rPr>
      </w:pPr>
      <w:r w:rsidRPr="00A61476">
        <w:rPr>
          <w:rFonts w:asciiTheme="minorBidi" w:hAnsiTheme="minorBidi" w:cstheme="minorBidi"/>
          <w:rtl/>
        </w:rPr>
        <w:t>בעל העסק ידאג לכך שסתימה במערכת הביוב הציבורית לא תגרום להצפה בעסק</w:t>
      </w:r>
      <w:r w:rsidRPr="00A61476">
        <w:rPr>
          <w:rFonts w:asciiTheme="minorBidi" w:hAnsiTheme="minorBidi" w:cstheme="minorBidi" w:hint="cs"/>
          <w:rtl/>
        </w:rPr>
        <w:t>,</w:t>
      </w:r>
      <w:r w:rsidRPr="00A61476">
        <w:rPr>
          <w:rFonts w:asciiTheme="minorBidi" w:hAnsiTheme="minorBidi" w:cstheme="minorBidi"/>
          <w:rtl/>
        </w:rPr>
        <w:t xml:space="preserve"> </w:t>
      </w:r>
    </w:p>
    <w:p w14:paraId="10C804E7" w14:textId="77777777" w:rsidR="0092408C" w:rsidRPr="00A61476" w:rsidRDefault="0092408C" w:rsidP="00A61476">
      <w:pPr>
        <w:pStyle w:val="ListParagraph"/>
        <w:spacing w:line="360" w:lineRule="auto"/>
        <w:ind w:left="1080" w:hanging="371"/>
        <w:rPr>
          <w:rFonts w:asciiTheme="minorBidi" w:hAnsiTheme="minorBidi" w:cstheme="minorBidi"/>
          <w:rtl/>
        </w:rPr>
      </w:pPr>
      <w:r w:rsidRPr="00A61476">
        <w:rPr>
          <w:rFonts w:asciiTheme="minorBidi" w:hAnsiTheme="minorBidi" w:cstheme="minorBidi"/>
          <w:rtl/>
        </w:rPr>
        <w:t xml:space="preserve">וינקוט לצורך כך בכל האמצעים הדרושים. </w:t>
      </w:r>
    </w:p>
    <w:p w14:paraId="10C804E8" w14:textId="77777777" w:rsidR="00A61476" w:rsidRDefault="00A61476" w:rsidP="00EA567F">
      <w:pPr>
        <w:pStyle w:val="10"/>
        <w:numPr>
          <w:ilvl w:val="1"/>
          <w:numId w:val="36"/>
        </w:numPr>
        <w:spacing w:before="120" w:after="120" w:line="360" w:lineRule="auto"/>
        <w:ind w:left="567" w:hanging="425"/>
        <w:rPr>
          <w:rFonts w:asciiTheme="minorBidi" w:hAnsiTheme="minorBidi" w:cstheme="minorBidi"/>
          <w:rtl/>
        </w:rPr>
      </w:pPr>
      <w:r>
        <w:rPr>
          <w:rFonts w:asciiTheme="minorBidi" w:hAnsiTheme="minorBidi" w:cstheme="minorBidi" w:hint="cs"/>
          <w:rtl/>
        </w:rPr>
        <w:t xml:space="preserve">  </w:t>
      </w:r>
      <w:r w:rsidR="0092408C" w:rsidRPr="00BA07F8">
        <w:rPr>
          <w:rFonts w:asciiTheme="minorBidi" w:hAnsiTheme="minorBidi" w:cstheme="minorBidi"/>
          <w:rtl/>
        </w:rPr>
        <w:t xml:space="preserve">בכל מקרה של גלישה או הצפה של שפכים בתחום העסק, בעל העסק יסגור </w:t>
      </w:r>
      <w:r w:rsidR="0092408C">
        <w:rPr>
          <w:rFonts w:asciiTheme="minorBidi" w:hAnsiTheme="minorBidi" w:cstheme="minorBidi" w:hint="cs"/>
          <w:rtl/>
        </w:rPr>
        <w:t xml:space="preserve">אותו </w:t>
      </w:r>
      <w:r>
        <w:rPr>
          <w:rFonts w:asciiTheme="minorBidi" w:hAnsiTheme="minorBidi" w:cstheme="minorBidi" w:hint="cs"/>
          <w:rtl/>
        </w:rPr>
        <w:t xml:space="preserve"> </w:t>
      </w:r>
    </w:p>
    <w:p w14:paraId="10C804E9" w14:textId="77777777" w:rsidR="0092408C" w:rsidRPr="00BA07F8" w:rsidRDefault="0092408C" w:rsidP="00A61476">
      <w:pPr>
        <w:pStyle w:val="10"/>
        <w:tabs>
          <w:tab w:val="left" w:pos="1276"/>
        </w:tabs>
        <w:spacing w:before="120" w:after="120" w:line="360" w:lineRule="auto"/>
        <w:ind w:left="1080" w:hanging="513"/>
        <w:rPr>
          <w:rFonts w:asciiTheme="minorBidi" w:hAnsiTheme="minorBidi" w:cstheme="minorBidi"/>
          <w:rtl/>
        </w:rPr>
      </w:pPr>
      <w:proofErr w:type="spellStart"/>
      <w:r w:rsidRPr="00BA07F8">
        <w:rPr>
          <w:rFonts w:asciiTheme="minorBidi" w:hAnsiTheme="minorBidi" w:cstheme="minorBidi"/>
          <w:rtl/>
        </w:rPr>
        <w:t>מיידית</w:t>
      </w:r>
      <w:proofErr w:type="spellEnd"/>
      <w:r w:rsidRPr="00BA07F8">
        <w:rPr>
          <w:rFonts w:asciiTheme="minorBidi" w:hAnsiTheme="minorBidi" w:cstheme="minorBidi"/>
          <w:rtl/>
        </w:rPr>
        <w:t>, ידווח על כך לרשות הבריאות ויפעל לניקוי וחיטוי העסק.</w:t>
      </w:r>
    </w:p>
    <w:p w14:paraId="10C804EA" w14:textId="77777777" w:rsidR="0092408C" w:rsidRPr="00B819D5" w:rsidRDefault="0092408C" w:rsidP="00B819D5">
      <w:pPr>
        <w:spacing w:before="120" w:after="120" w:line="360" w:lineRule="auto"/>
        <w:ind w:left="-1589"/>
        <w:contextualSpacing/>
        <w:rPr>
          <w:rFonts w:asciiTheme="minorBidi" w:hAnsiTheme="minorBidi" w:cstheme="minorBidi"/>
        </w:rPr>
      </w:pPr>
    </w:p>
    <w:p w14:paraId="10C804EB" w14:textId="77777777" w:rsidR="0092408C" w:rsidRPr="00BA07F8" w:rsidRDefault="0092408C" w:rsidP="002B74CD">
      <w:pPr>
        <w:pStyle w:val="10"/>
        <w:spacing w:line="360" w:lineRule="auto"/>
        <w:ind w:left="72"/>
        <w:rPr>
          <w:rFonts w:asciiTheme="minorBidi" w:hAnsiTheme="minorBidi" w:cstheme="minorBidi"/>
          <w:b/>
          <w:bCs/>
          <w:rtl/>
        </w:rPr>
      </w:pPr>
      <w:r w:rsidRPr="00A61476">
        <w:rPr>
          <w:rFonts w:asciiTheme="minorBidi" w:hAnsiTheme="minorBidi" w:cstheme="minorBidi"/>
          <w:rtl/>
        </w:rPr>
        <w:t xml:space="preserve">7. </w:t>
      </w:r>
      <w:r w:rsidRPr="00A66950">
        <w:rPr>
          <w:rFonts w:asciiTheme="minorBidi" w:hAnsiTheme="minorBidi" w:cstheme="minorBidi"/>
          <w:b/>
          <w:bCs/>
          <w:rtl/>
        </w:rPr>
        <w:t xml:space="preserve"> </w:t>
      </w:r>
      <w:r w:rsidRPr="00A61476">
        <w:rPr>
          <w:rFonts w:asciiTheme="minorBidi" w:hAnsiTheme="minorBidi" w:cstheme="minorBidi"/>
          <w:b/>
          <w:bCs/>
          <w:rtl/>
        </w:rPr>
        <w:t>סידורים תברואיים בשירותים</w:t>
      </w:r>
    </w:p>
    <w:p w14:paraId="10C804EC" w14:textId="77777777" w:rsidR="0092408C" w:rsidRPr="00BA07F8" w:rsidRDefault="0092408C" w:rsidP="002B74CD">
      <w:pPr>
        <w:tabs>
          <w:tab w:val="left" w:pos="718"/>
        </w:tabs>
        <w:spacing w:line="360" w:lineRule="auto"/>
        <w:ind w:left="328" w:right="720"/>
        <w:rPr>
          <w:rFonts w:asciiTheme="minorBidi" w:hAnsiTheme="minorBidi" w:cstheme="minorBidi"/>
        </w:rPr>
      </w:pPr>
      <w:r w:rsidRPr="00BA07F8">
        <w:rPr>
          <w:rFonts w:asciiTheme="minorBidi" w:hAnsiTheme="minorBidi" w:cstheme="minorBidi"/>
          <w:rtl/>
        </w:rPr>
        <w:t>7.1</w:t>
      </w:r>
      <w:r>
        <w:rPr>
          <w:rFonts w:asciiTheme="minorBidi" w:hAnsiTheme="minorBidi" w:cstheme="minorBidi" w:hint="cs"/>
          <w:rtl/>
        </w:rPr>
        <w:t>.</w:t>
      </w:r>
      <w:r w:rsidRPr="00BA07F8">
        <w:rPr>
          <w:rFonts w:asciiTheme="minorBidi" w:hAnsiTheme="minorBidi" w:cstheme="minorBidi"/>
          <w:rtl/>
        </w:rPr>
        <w:t xml:space="preserve"> מספר השירותים ומתקני התברואה יחושב לפי פרק 3 </w:t>
      </w:r>
      <w:proofErr w:type="spellStart"/>
      <w:r w:rsidRPr="00BA07F8">
        <w:rPr>
          <w:rFonts w:asciiTheme="minorBidi" w:hAnsiTheme="minorBidi" w:cstheme="minorBidi"/>
          <w:rtl/>
        </w:rPr>
        <w:t>להל"ת</w:t>
      </w:r>
      <w:proofErr w:type="spellEnd"/>
      <w:r w:rsidRPr="00BA07F8">
        <w:rPr>
          <w:rFonts w:asciiTheme="minorBidi" w:hAnsiTheme="minorBidi" w:cstheme="minorBidi"/>
          <w:rtl/>
        </w:rPr>
        <w:t>.</w:t>
      </w:r>
    </w:p>
    <w:p w14:paraId="10C804ED" w14:textId="77777777" w:rsidR="0092408C" w:rsidRPr="00BA07F8" w:rsidRDefault="0092408C" w:rsidP="002B74CD">
      <w:pPr>
        <w:tabs>
          <w:tab w:val="left" w:pos="1168"/>
        </w:tabs>
        <w:spacing w:line="360" w:lineRule="auto"/>
        <w:ind w:left="328" w:right="362"/>
        <w:rPr>
          <w:rFonts w:asciiTheme="minorBidi" w:hAnsiTheme="minorBidi" w:cstheme="minorBidi"/>
        </w:rPr>
      </w:pPr>
      <w:r w:rsidRPr="00BA07F8">
        <w:rPr>
          <w:rFonts w:asciiTheme="minorBidi" w:hAnsiTheme="minorBidi" w:cstheme="minorBidi"/>
          <w:rtl/>
        </w:rPr>
        <w:t>7.2</w:t>
      </w:r>
      <w:r>
        <w:rPr>
          <w:rFonts w:asciiTheme="minorBidi" w:hAnsiTheme="minorBidi" w:cstheme="minorBidi" w:hint="cs"/>
          <w:rtl/>
        </w:rPr>
        <w:t>.</w:t>
      </w:r>
      <w:r w:rsidRPr="00BA07F8">
        <w:rPr>
          <w:rFonts w:asciiTheme="minorBidi" w:hAnsiTheme="minorBidi" w:cstheme="minorBidi"/>
          <w:rtl/>
        </w:rPr>
        <w:t xml:space="preserve"> יוצבו שלטים בולטים המכוונים לשירותים.</w:t>
      </w:r>
    </w:p>
    <w:p w14:paraId="10C804EE" w14:textId="77777777" w:rsidR="0092408C" w:rsidRPr="00BA07F8" w:rsidRDefault="0092408C" w:rsidP="00EB7281">
      <w:pPr>
        <w:tabs>
          <w:tab w:val="left" w:pos="1168"/>
        </w:tabs>
        <w:spacing w:line="360" w:lineRule="auto"/>
        <w:ind w:left="328" w:right="362"/>
        <w:rPr>
          <w:rFonts w:asciiTheme="minorBidi" w:hAnsiTheme="minorBidi" w:cstheme="minorBidi"/>
        </w:rPr>
      </w:pPr>
      <w:r w:rsidRPr="00BA07F8">
        <w:rPr>
          <w:rFonts w:asciiTheme="minorBidi" w:hAnsiTheme="minorBidi" w:cstheme="minorBidi"/>
          <w:rtl/>
        </w:rPr>
        <w:t>7.3</w:t>
      </w:r>
      <w:r>
        <w:rPr>
          <w:rFonts w:asciiTheme="minorBidi" w:hAnsiTheme="minorBidi" w:cstheme="minorBidi" w:hint="cs"/>
          <w:rtl/>
        </w:rPr>
        <w:t>.</w:t>
      </w:r>
      <w:r w:rsidRPr="00BA07F8">
        <w:rPr>
          <w:rFonts w:asciiTheme="minorBidi" w:hAnsiTheme="minorBidi" w:cstheme="minorBidi"/>
          <w:rtl/>
        </w:rPr>
        <w:t xml:space="preserve"> ליד הכיורים יוצב ציוד לסבון נוזלי, מגבות נייר ומכלים לאיסוף אשפה. </w:t>
      </w:r>
    </w:p>
    <w:p w14:paraId="10C804EF" w14:textId="77777777" w:rsidR="0092408C" w:rsidRPr="00BA07F8" w:rsidRDefault="0092408C" w:rsidP="00AD3406">
      <w:pPr>
        <w:spacing w:line="360" w:lineRule="auto"/>
        <w:ind w:left="707" w:right="362" w:hanging="468"/>
        <w:rPr>
          <w:rFonts w:asciiTheme="minorBidi" w:hAnsiTheme="minorBidi" w:cstheme="minorBidi"/>
          <w:b/>
          <w:bCs/>
          <w:rtl/>
        </w:rPr>
      </w:pPr>
      <w:r w:rsidRPr="00BA07F8">
        <w:rPr>
          <w:rFonts w:asciiTheme="minorBidi" w:hAnsiTheme="minorBidi" w:cstheme="minorBidi"/>
          <w:rtl/>
        </w:rPr>
        <w:t>7.4</w:t>
      </w:r>
      <w:r>
        <w:rPr>
          <w:rFonts w:asciiTheme="minorBidi" w:hAnsiTheme="minorBidi" w:cstheme="minorBidi" w:hint="cs"/>
          <w:rtl/>
        </w:rPr>
        <w:t>.</w:t>
      </w:r>
      <w:r w:rsidRPr="00BA07F8">
        <w:rPr>
          <w:rFonts w:asciiTheme="minorBidi" w:hAnsiTheme="minorBidi" w:cstheme="minorBidi"/>
          <w:rtl/>
        </w:rPr>
        <w:t xml:space="preserve"> יבוצעו פעולות ניקיון שוטף בכל שעות פתיחת העסק למבקרים.</w:t>
      </w:r>
      <w:r>
        <w:rPr>
          <w:rFonts w:asciiTheme="minorBidi" w:hAnsiTheme="minorBidi" w:cstheme="minorBidi" w:hint="cs"/>
          <w:b/>
          <w:bCs/>
          <w:rtl/>
        </w:rPr>
        <w:br/>
      </w:r>
    </w:p>
    <w:p w14:paraId="10C804F0" w14:textId="77777777" w:rsidR="0092408C" w:rsidRPr="00A61476" w:rsidRDefault="0092408C" w:rsidP="00EA567F">
      <w:pPr>
        <w:pStyle w:val="ListParagraph"/>
        <w:numPr>
          <w:ilvl w:val="0"/>
          <w:numId w:val="28"/>
        </w:numPr>
        <w:tabs>
          <w:tab w:val="left" w:pos="868"/>
        </w:tabs>
        <w:spacing w:line="360" w:lineRule="auto"/>
        <w:ind w:right="709"/>
        <w:rPr>
          <w:rFonts w:asciiTheme="minorBidi" w:hAnsiTheme="minorBidi" w:cstheme="minorBidi"/>
          <w:b/>
          <w:bCs/>
        </w:rPr>
      </w:pPr>
      <w:r w:rsidRPr="00A61476">
        <w:rPr>
          <w:rFonts w:asciiTheme="minorBidi" w:hAnsiTheme="minorBidi" w:cstheme="minorBidi"/>
          <w:b/>
          <w:bCs/>
          <w:rtl/>
        </w:rPr>
        <w:t>פסולת</w:t>
      </w:r>
      <w:r w:rsidRPr="00A61476">
        <w:rPr>
          <w:rFonts w:asciiTheme="minorBidi" w:hAnsiTheme="minorBidi" w:cstheme="minorBidi" w:hint="cs"/>
          <w:b/>
          <w:bCs/>
          <w:rtl/>
        </w:rPr>
        <w:t xml:space="preserve">    </w:t>
      </w:r>
    </w:p>
    <w:p w14:paraId="10C804F1" w14:textId="77777777" w:rsidR="0092408C" w:rsidRPr="002D3C88" w:rsidRDefault="0092408C" w:rsidP="00EB7281">
      <w:pPr>
        <w:tabs>
          <w:tab w:val="left" w:pos="8306"/>
        </w:tabs>
        <w:spacing w:line="360" w:lineRule="auto"/>
        <w:ind w:left="751" w:right="709" w:hanging="423"/>
        <w:rPr>
          <w:rFonts w:asciiTheme="minorBidi" w:hAnsiTheme="minorBidi" w:cstheme="minorBidi"/>
          <w:rtl/>
        </w:rPr>
      </w:pPr>
      <w:r>
        <w:rPr>
          <w:rFonts w:ascii="Arial" w:hAnsi="Arial" w:hint="cs"/>
          <w:rtl/>
        </w:rPr>
        <w:t xml:space="preserve">8.1. </w:t>
      </w:r>
      <w:r w:rsidRPr="002D3C88">
        <w:rPr>
          <w:rFonts w:asciiTheme="minorBidi" w:hAnsiTheme="minorBidi" w:cstheme="minorBidi"/>
          <w:rtl/>
        </w:rPr>
        <w:t>פתרון סילוק פסולת יהיה תואם לחלק ו' לתקנות התכנון והבני</w:t>
      </w:r>
      <w:r>
        <w:rPr>
          <w:rFonts w:asciiTheme="minorBidi" w:hAnsiTheme="minorBidi" w:cstheme="minorBidi" w:hint="cs"/>
          <w:rtl/>
        </w:rPr>
        <w:t>י</w:t>
      </w:r>
      <w:r w:rsidRPr="002D3C88">
        <w:rPr>
          <w:rFonts w:asciiTheme="minorBidi" w:hAnsiTheme="minorBidi" w:cstheme="minorBidi"/>
          <w:rtl/>
        </w:rPr>
        <w:t xml:space="preserve">ה (בקשה להיתר, תנאיו ואגרות), </w:t>
      </w:r>
      <w:proofErr w:type="spellStart"/>
      <w:r w:rsidRPr="002D3C88">
        <w:rPr>
          <w:rFonts w:asciiTheme="minorBidi" w:hAnsiTheme="minorBidi" w:cstheme="minorBidi"/>
          <w:rtl/>
        </w:rPr>
        <w:t>התשכ"ח</w:t>
      </w:r>
      <w:proofErr w:type="spellEnd"/>
      <w:r w:rsidRPr="002D3C88">
        <w:rPr>
          <w:rFonts w:asciiTheme="minorBidi" w:hAnsiTheme="minorBidi" w:cstheme="minorBidi"/>
          <w:rtl/>
        </w:rPr>
        <w:t>–2008</w:t>
      </w:r>
      <w:r>
        <w:rPr>
          <w:rFonts w:asciiTheme="minorBidi" w:hAnsiTheme="minorBidi" w:cstheme="minorBidi" w:hint="cs"/>
          <w:rtl/>
        </w:rPr>
        <w:t>:</w:t>
      </w:r>
      <w:r w:rsidRPr="002D3C88">
        <w:rPr>
          <w:rFonts w:asciiTheme="minorBidi" w:hAnsiTheme="minorBidi" w:cstheme="minorBidi"/>
          <w:rtl/>
        </w:rPr>
        <w:t xml:space="preserve"> "אצירת אשפה וסילוקה מבנ</w:t>
      </w:r>
      <w:r>
        <w:rPr>
          <w:rFonts w:asciiTheme="minorBidi" w:hAnsiTheme="minorBidi" w:cstheme="minorBidi" w:hint="cs"/>
          <w:rtl/>
        </w:rPr>
        <w:t>י</w:t>
      </w:r>
      <w:r w:rsidRPr="002D3C88">
        <w:rPr>
          <w:rFonts w:asciiTheme="minorBidi" w:hAnsiTheme="minorBidi" w:cstheme="minorBidi"/>
          <w:rtl/>
        </w:rPr>
        <w:t>ין", וימנע מטרדים סביבתיים ובריאותיים.</w:t>
      </w:r>
    </w:p>
    <w:p w14:paraId="10C804F2" w14:textId="77777777" w:rsidR="0092408C" w:rsidRPr="002D3C88" w:rsidRDefault="0092408C" w:rsidP="00EB7281">
      <w:pPr>
        <w:tabs>
          <w:tab w:val="left" w:pos="8306"/>
        </w:tabs>
        <w:spacing w:line="360" w:lineRule="auto"/>
        <w:ind w:left="751" w:right="481" w:hanging="423"/>
        <w:rPr>
          <w:rFonts w:asciiTheme="minorBidi" w:hAnsiTheme="minorBidi" w:cstheme="minorBidi"/>
          <w:rtl/>
        </w:rPr>
      </w:pPr>
      <w:r w:rsidRPr="002D3C88">
        <w:rPr>
          <w:rFonts w:asciiTheme="minorBidi" w:hAnsiTheme="minorBidi" w:cstheme="minorBidi"/>
          <w:rtl/>
        </w:rPr>
        <w:t>8.2</w:t>
      </w:r>
      <w:r>
        <w:rPr>
          <w:rFonts w:asciiTheme="minorBidi" w:hAnsiTheme="minorBidi" w:cstheme="minorBidi" w:hint="cs"/>
          <w:rtl/>
        </w:rPr>
        <w:t>.</w:t>
      </w:r>
      <w:r w:rsidRPr="002D3C88">
        <w:rPr>
          <w:rFonts w:asciiTheme="minorBidi" w:hAnsiTheme="minorBidi" w:cstheme="minorBidi"/>
          <w:rtl/>
        </w:rPr>
        <w:t xml:space="preserve"> בעל העסק יציב מכלי קיבול לאיסוף פסולת מוצקה, בכמות ובמקומות המבטיחים נ</w:t>
      </w:r>
      <w:r>
        <w:rPr>
          <w:rFonts w:asciiTheme="minorBidi" w:hAnsiTheme="minorBidi" w:cstheme="minorBidi" w:hint="cs"/>
          <w:rtl/>
        </w:rPr>
        <w:t>י</w:t>
      </w:r>
      <w:r w:rsidRPr="002D3C88">
        <w:rPr>
          <w:rFonts w:asciiTheme="minorBidi" w:hAnsiTheme="minorBidi" w:cstheme="minorBidi"/>
          <w:rtl/>
        </w:rPr>
        <w:t>קיון להנחת דעתו של המנהל.</w:t>
      </w:r>
    </w:p>
    <w:p w14:paraId="10C804F3" w14:textId="77777777" w:rsidR="0092408C" w:rsidRPr="002D3C88" w:rsidRDefault="0092408C" w:rsidP="00B258FD">
      <w:pPr>
        <w:tabs>
          <w:tab w:val="left" w:pos="8306"/>
        </w:tabs>
        <w:spacing w:line="360" w:lineRule="auto"/>
        <w:ind w:left="751" w:right="709" w:hanging="423"/>
        <w:rPr>
          <w:rFonts w:asciiTheme="minorBidi" w:hAnsiTheme="minorBidi" w:cstheme="minorBidi"/>
          <w:rtl/>
        </w:rPr>
      </w:pPr>
      <w:r w:rsidRPr="002D3C88">
        <w:rPr>
          <w:rFonts w:asciiTheme="minorBidi" w:hAnsiTheme="minorBidi" w:cstheme="minorBidi"/>
          <w:rtl/>
        </w:rPr>
        <w:t>8.3</w:t>
      </w:r>
      <w:r>
        <w:rPr>
          <w:rFonts w:asciiTheme="minorBidi" w:hAnsiTheme="minorBidi" w:cstheme="minorBidi" w:hint="cs"/>
          <w:rtl/>
        </w:rPr>
        <w:t>.</w:t>
      </w:r>
      <w:r w:rsidRPr="002D3C88">
        <w:rPr>
          <w:rFonts w:asciiTheme="minorBidi" w:hAnsiTheme="minorBidi" w:cstheme="minorBidi"/>
          <w:rtl/>
        </w:rPr>
        <w:t xml:space="preserve"> מכלים להחסנת פסולת:</w:t>
      </w:r>
    </w:p>
    <w:p w14:paraId="10C804F4" w14:textId="77777777" w:rsidR="0092408C" w:rsidRPr="002D3C88" w:rsidRDefault="0092408C" w:rsidP="00B258FD">
      <w:pPr>
        <w:tabs>
          <w:tab w:val="left" w:pos="8306"/>
        </w:tabs>
        <w:spacing w:line="360" w:lineRule="auto"/>
        <w:ind w:left="751" w:right="709" w:hanging="423"/>
        <w:rPr>
          <w:rFonts w:asciiTheme="minorBidi" w:hAnsiTheme="minorBidi" w:cstheme="minorBidi"/>
          <w:rtl/>
        </w:rPr>
      </w:pPr>
      <w:r w:rsidRPr="002D3C88">
        <w:rPr>
          <w:rFonts w:asciiTheme="minorBidi" w:hAnsiTheme="minorBidi" w:cstheme="minorBidi"/>
          <w:rtl/>
        </w:rPr>
        <w:t xml:space="preserve">   8.3.1</w:t>
      </w:r>
      <w:r>
        <w:rPr>
          <w:rFonts w:asciiTheme="minorBidi" w:hAnsiTheme="minorBidi" w:cstheme="minorBidi" w:hint="cs"/>
          <w:rtl/>
        </w:rPr>
        <w:t>.</w:t>
      </w:r>
      <w:r w:rsidRPr="002D3C88">
        <w:rPr>
          <w:rFonts w:asciiTheme="minorBidi" w:hAnsiTheme="minorBidi" w:cstheme="minorBidi"/>
          <w:rtl/>
        </w:rPr>
        <w:t xml:space="preserve"> המכלים יוצבו בחצר העסק</w:t>
      </w:r>
      <w:r>
        <w:rPr>
          <w:rFonts w:asciiTheme="minorBidi" w:hAnsiTheme="minorBidi" w:cstheme="minorBidi" w:hint="cs"/>
          <w:rtl/>
        </w:rPr>
        <w:t>,</w:t>
      </w:r>
      <w:r w:rsidRPr="002D3C88">
        <w:rPr>
          <w:rFonts w:asciiTheme="minorBidi" w:hAnsiTheme="minorBidi" w:cstheme="minorBidi"/>
          <w:rtl/>
        </w:rPr>
        <w:t xml:space="preserve"> או בחדר מיוחד המיועד למטרה זו בלבד.</w:t>
      </w:r>
    </w:p>
    <w:p w14:paraId="10C804F5" w14:textId="77777777" w:rsidR="0092408C" w:rsidRPr="002D3C88" w:rsidRDefault="0092408C" w:rsidP="00875D39">
      <w:pPr>
        <w:tabs>
          <w:tab w:val="right" w:pos="7938"/>
          <w:tab w:val="left" w:pos="8306"/>
        </w:tabs>
        <w:bidi w:val="0"/>
        <w:spacing w:line="360" w:lineRule="auto"/>
        <w:ind w:left="751" w:right="709" w:hanging="423"/>
        <w:jc w:val="right"/>
        <w:rPr>
          <w:rFonts w:asciiTheme="minorBidi" w:hAnsiTheme="minorBidi" w:cstheme="minorBidi"/>
          <w:rtl/>
        </w:rPr>
      </w:pPr>
      <w:r w:rsidRPr="002D3C88">
        <w:rPr>
          <w:rFonts w:asciiTheme="minorBidi" w:hAnsiTheme="minorBidi" w:cstheme="minorBidi"/>
          <w:rtl/>
        </w:rPr>
        <w:t xml:space="preserve">   8.3.2</w:t>
      </w:r>
      <w:r>
        <w:rPr>
          <w:rFonts w:asciiTheme="minorBidi" w:hAnsiTheme="minorBidi" w:cstheme="minorBidi" w:hint="cs"/>
          <w:rtl/>
        </w:rPr>
        <w:t>.</w:t>
      </w:r>
      <w:r w:rsidRPr="002D3C88">
        <w:rPr>
          <w:rFonts w:asciiTheme="minorBidi" w:hAnsiTheme="minorBidi" w:cstheme="minorBidi"/>
          <w:rtl/>
        </w:rPr>
        <w:t xml:space="preserve"> המ</w:t>
      </w:r>
      <w:r>
        <w:rPr>
          <w:rFonts w:asciiTheme="minorBidi" w:hAnsiTheme="minorBidi" w:cstheme="minorBidi" w:hint="cs"/>
          <w:rtl/>
        </w:rPr>
        <w:t>כ</w:t>
      </w:r>
      <w:r w:rsidRPr="002D3C88">
        <w:rPr>
          <w:rFonts w:asciiTheme="minorBidi" w:hAnsiTheme="minorBidi" w:cstheme="minorBidi"/>
          <w:rtl/>
        </w:rPr>
        <w:t>לים יהיו בעלי נפח קיבול המבטיח אחסנת כל הפסולת המוצקה הנוצרת מהעסק.</w:t>
      </w:r>
    </w:p>
    <w:p w14:paraId="10C804F6" w14:textId="77777777" w:rsidR="0092408C" w:rsidRPr="002D3C88" w:rsidRDefault="0092408C" w:rsidP="00B258FD">
      <w:pPr>
        <w:tabs>
          <w:tab w:val="left" w:pos="8306"/>
        </w:tabs>
        <w:spacing w:line="360" w:lineRule="auto"/>
        <w:ind w:left="751" w:right="709" w:hanging="185"/>
        <w:rPr>
          <w:rFonts w:asciiTheme="minorBidi" w:hAnsiTheme="minorBidi" w:cstheme="minorBidi"/>
          <w:rtl/>
        </w:rPr>
      </w:pPr>
      <w:r w:rsidRPr="002D3C88">
        <w:rPr>
          <w:rFonts w:asciiTheme="minorBidi" w:hAnsiTheme="minorBidi" w:cstheme="minorBidi"/>
          <w:rtl/>
        </w:rPr>
        <w:lastRenderedPageBreak/>
        <w:t>8.3.3</w:t>
      </w:r>
      <w:r>
        <w:rPr>
          <w:rFonts w:asciiTheme="minorBidi" w:hAnsiTheme="minorBidi" w:cstheme="minorBidi" w:hint="cs"/>
          <w:rtl/>
        </w:rPr>
        <w:t>.</w:t>
      </w:r>
      <w:r w:rsidRPr="002D3C88">
        <w:rPr>
          <w:rFonts w:asciiTheme="minorBidi" w:hAnsiTheme="minorBidi" w:cstheme="minorBidi"/>
          <w:rtl/>
        </w:rPr>
        <w:t xml:space="preserve">  המכלים יהיו שלמים, תקינים ובעלי מכסים למניעת חדירת מזיקים לתוכם.</w:t>
      </w:r>
    </w:p>
    <w:p w14:paraId="10C804F7" w14:textId="77777777" w:rsidR="0092408C" w:rsidRPr="002D3C88" w:rsidRDefault="0092408C" w:rsidP="00787BCA">
      <w:pPr>
        <w:tabs>
          <w:tab w:val="left" w:pos="425"/>
          <w:tab w:val="left" w:pos="868"/>
        </w:tabs>
        <w:spacing w:line="360" w:lineRule="auto"/>
        <w:ind w:right="709" w:firstLine="425"/>
        <w:rPr>
          <w:rFonts w:asciiTheme="minorBidi" w:hAnsiTheme="minorBidi" w:cstheme="minorBidi"/>
          <w:b/>
          <w:bCs/>
          <w:u w:val="single"/>
        </w:rPr>
      </w:pPr>
      <w:r w:rsidRPr="002D3C88">
        <w:rPr>
          <w:rFonts w:asciiTheme="minorBidi" w:hAnsiTheme="minorBidi" w:cstheme="minorBidi"/>
          <w:rtl/>
        </w:rPr>
        <w:t>8.4 בעל העסק ישמור על מצב תברואי תקין בחד</w:t>
      </w:r>
      <w:r w:rsidR="00787BCA">
        <w:rPr>
          <w:rFonts w:asciiTheme="minorBidi" w:hAnsiTheme="minorBidi" w:cstheme="minorBidi" w:hint="cs"/>
          <w:rtl/>
        </w:rPr>
        <w:t xml:space="preserve">ר </w:t>
      </w:r>
      <w:r w:rsidRPr="002D3C88">
        <w:rPr>
          <w:rFonts w:asciiTheme="minorBidi" w:hAnsiTheme="minorBidi" w:cstheme="minorBidi"/>
          <w:rtl/>
        </w:rPr>
        <w:t>האשפה.</w:t>
      </w:r>
    </w:p>
    <w:p w14:paraId="10C804F8" w14:textId="77777777" w:rsidR="0092408C" w:rsidRPr="002D3C88" w:rsidRDefault="0092408C" w:rsidP="002D3C88">
      <w:pPr>
        <w:pStyle w:val="ListParagraph"/>
        <w:spacing w:line="360" w:lineRule="auto"/>
        <w:ind w:left="-1589" w:right="709"/>
        <w:rPr>
          <w:rFonts w:asciiTheme="minorBidi" w:hAnsiTheme="minorBidi" w:cstheme="minorBidi"/>
          <w:rtl/>
        </w:rPr>
      </w:pPr>
    </w:p>
    <w:p w14:paraId="10C804F9" w14:textId="77777777" w:rsidR="0092408C" w:rsidRPr="00E5496F" w:rsidRDefault="0092408C" w:rsidP="002B74CD">
      <w:pPr>
        <w:tabs>
          <w:tab w:val="left" w:pos="868"/>
        </w:tabs>
        <w:spacing w:line="360" w:lineRule="auto"/>
        <w:ind w:left="360" w:right="709" w:hanging="288"/>
        <w:rPr>
          <w:rFonts w:asciiTheme="minorBidi" w:hAnsiTheme="minorBidi" w:cstheme="minorBidi"/>
          <w:rtl/>
        </w:rPr>
      </w:pPr>
      <w:r w:rsidRPr="00E5496F">
        <w:rPr>
          <w:rFonts w:asciiTheme="minorBidi" w:hAnsiTheme="minorBidi" w:cstheme="minorBidi"/>
          <w:rtl/>
        </w:rPr>
        <w:t xml:space="preserve">9. </w:t>
      </w:r>
      <w:r w:rsidRPr="00E5496F">
        <w:rPr>
          <w:rFonts w:asciiTheme="minorBidi" w:hAnsiTheme="minorBidi" w:cstheme="minorBidi"/>
          <w:b/>
          <w:bCs/>
          <w:rtl/>
        </w:rPr>
        <w:t>שונות</w:t>
      </w:r>
    </w:p>
    <w:p w14:paraId="10C804FA" w14:textId="77777777" w:rsidR="0092408C" w:rsidRPr="002D3C88" w:rsidRDefault="0092408C" w:rsidP="00EB7281">
      <w:pPr>
        <w:tabs>
          <w:tab w:val="left" w:pos="8306"/>
        </w:tabs>
        <w:spacing w:line="360" w:lineRule="auto"/>
        <w:ind w:left="328" w:right="709"/>
        <w:rPr>
          <w:rFonts w:asciiTheme="minorBidi" w:hAnsiTheme="minorBidi" w:cstheme="minorBidi"/>
          <w:b/>
          <w:bCs/>
          <w:u w:val="single"/>
        </w:rPr>
      </w:pPr>
      <w:r w:rsidRPr="002D3C88">
        <w:rPr>
          <w:rFonts w:asciiTheme="minorBidi" w:hAnsiTheme="minorBidi" w:cstheme="minorBidi"/>
          <w:rtl/>
        </w:rPr>
        <w:t>9.1</w:t>
      </w:r>
      <w:r>
        <w:rPr>
          <w:rFonts w:asciiTheme="minorBidi" w:hAnsiTheme="minorBidi" w:cstheme="minorBidi" w:hint="cs"/>
          <w:rtl/>
        </w:rPr>
        <w:t>.</w:t>
      </w:r>
      <w:r w:rsidRPr="002D3C88">
        <w:rPr>
          <w:rFonts w:asciiTheme="minorBidi" w:hAnsiTheme="minorBidi" w:cstheme="minorBidi"/>
          <w:rtl/>
        </w:rPr>
        <w:t xml:space="preserve"> בעל העסק  אחראי לכך שמערכות שרברבות </w:t>
      </w:r>
      <w:r>
        <w:rPr>
          <w:rFonts w:asciiTheme="minorBidi" w:hAnsiTheme="minorBidi" w:cstheme="minorBidi" w:hint="cs"/>
          <w:rtl/>
        </w:rPr>
        <w:t>תתוחזקנה</w:t>
      </w:r>
      <w:r w:rsidRPr="002D3C88">
        <w:rPr>
          <w:rFonts w:asciiTheme="minorBidi" w:hAnsiTheme="minorBidi" w:cstheme="minorBidi"/>
          <w:rtl/>
        </w:rPr>
        <w:t xml:space="preserve"> באופן שוטף</w:t>
      </w:r>
      <w:r>
        <w:rPr>
          <w:rFonts w:asciiTheme="minorBidi" w:hAnsiTheme="minorBidi" w:cstheme="minorBidi" w:hint="cs"/>
          <w:rtl/>
        </w:rPr>
        <w:t>,</w:t>
      </w:r>
      <w:r w:rsidRPr="002D3C88">
        <w:rPr>
          <w:rFonts w:asciiTheme="minorBidi" w:hAnsiTheme="minorBidi" w:cstheme="minorBidi"/>
          <w:rtl/>
        </w:rPr>
        <w:t xml:space="preserve"> כדי למנוע נזק בריאותי ומטרדים סביבתיים. </w:t>
      </w:r>
    </w:p>
    <w:p w14:paraId="10C804FB" w14:textId="77777777" w:rsidR="00FB2925" w:rsidRDefault="0092408C" w:rsidP="00E5496F">
      <w:pPr>
        <w:spacing w:line="360" w:lineRule="auto"/>
        <w:ind w:right="180"/>
        <w:rPr>
          <w:rFonts w:asciiTheme="minorBidi" w:hAnsiTheme="minorBidi" w:cstheme="minorBidi"/>
          <w:b/>
          <w:bCs/>
          <w:u w:val="single"/>
          <w:rtl/>
        </w:rPr>
      </w:pPr>
      <w:r w:rsidRPr="002D3C88">
        <w:rPr>
          <w:rFonts w:asciiTheme="minorBidi" w:hAnsiTheme="minorBidi" w:cstheme="minorBidi"/>
          <w:rtl/>
        </w:rPr>
        <w:t>9.2</w:t>
      </w:r>
      <w:r>
        <w:rPr>
          <w:rFonts w:asciiTheme="minorBidi" w:hAnsiTheme="minorBidi" w:cstheme="minorBidi" w:hint="cs"/>
          <w:rtl/>
        </w:rPr>
        <w:t>.</w:t>
      </w:r>
      <w:r w:rsidRPr="002D3C88">
        <w:rPr>
          <w:rFonts w:asciiTheme="minorBidi" w:hAnsiTheme="minorBidi" w:cstheme="minorBidi"/>
          <w:rtl/>
        </w:rPr>
        <w:t xml:space="preserve"> בעל העסק יהיה אחראי על התחזוקה השוטפת של מערכות שרברבות.</w:t>
      </w:r>
      <w:r w:rsidRPr="002D3C88">
        <w:rPr>
          <w:rFonts w:asciiTheme="minorBidi" w:hAnsiTheme="minorBidi" w:cstheme="minorBidi"/>
          <w:b/>
          <w:bCs/>
          <w:u w:val="single"/>
          <w:rtl/>
        </w:rPr>
        <w:t xml:space="preserve"> </w:t>
      </w:r>
    </w:p>
    <w:p w14:paraId="10C804FC" w14:textId="77777777" w:rsidR="00FB2925" w:rsidRPr="00E57E33" w:rsidRDefault="00FB2925">
      <w:pPr>
        <w:bidi w:val="0"/>
        <w:spacing w:after="200" w:line="276" w:lineRule="auto"/>
        <w:rPr>
          <w:rFonts w:asciiTheme="minorBidi" w:hAnsiTheme="minorBidi" w:cstheme="minorBidi"/>
        </w:rPr>
      </w:pPr>
      <w:r w:rsidRPr="00E57E33">
        <w:rPr>
          <w:rFonts w:asciiTheme="minorBidi" w:hAnsiTheme="minorBidi" w:cstheme="minorBidi"/>
          <w:rtl/>
        </w:rPr>
        <w:br w:type="page"/>
      </w:r>
    </w:p>
    <w:p w14:paraId="10C804FD" w14:textId="6C810C8D" w:rsidR="00AD3406" w:rsidRPr="002721D8" w:rsidRDefault="00AD3406" w:rsidP="00F56778">
      <w:pPr>
        <w:pStyle w:val="Heading3"/>
        <w:numPr>
          <w:ilvl w:val="0"/>
          <w:numId w:val="43"/>
        </w:numPr>
        <w:rPr>
          <w:rFonts w:asciiTheme="minorBidi" w:hAnsiTheme="minorBidi" w:cstheme="minorBidi"/>
          <w:sz w:val="32"/>
          <w:szCs w:val="32"/>
          <w:rtl/>
        </w:rPr>
      </w:pPr>
      <w:bookmarkStart w:id="16" w:name="_Toc357603268"/>
      <w:bookmarkStart w:id="17" w:name="_Toc402961781"/>
      <w:bookmarkEnd w:id="15"/>
      <w:r w:rsidRPr="002721D8">
        <w:rPr>
          <w:rFonts w:asciiTheme="minorBidi" w:hAnsiTheme="minorBidi" w:cstheme="minorBidi"/>
          <w:sz w:val="32"/>
          <w:szCs w:val="32"/>
          <w:rtl/>
        </w:rPr>
        <w:lastRenderedPageBreak/>
        <w:t xml:space="preserve">פרק </w:t>
      </w:r>
      <w:bookmarkEnd w:id="16"/>
      <w:r w:rsidR="002721D8">
        <w:rPr>
          <w:rFonts w:asciiTheme="minorBidi" w:hAnsiTheme="minorBidi" w:cstheme="minorBidi" w:hint="cs"/>
          <w:sz w:val="32"/>
          <w:szCs w:val="32"/>
          <w:rtl/>
        </w:rPr>
        <w:t>ז</w:t>
      </w:r>
      <w:r w:rsidRPr="002721D8">
        <w:rPr>
          <w:rFonts w:asciiTheme="minorBidi" w:hAnsiTheme="minorBidi" w:cstheme="minorBidi"/>
          <w:sz w:val="32"/>
          <w:szCs w:val="32"/>
          <w:rtl/>
        </w:rPr>
        <w:t>'</w:t>
      </w:r>
      <w:r w:rsidR="00CE65CB" w:rsidRPr="002721D8">
        <w:rPr>
          <w:rFonts w:asciiTheme="minorBidi" w:hAnsiTheme="minorBidi" w:cstheme="minorBidi"/>
          <w:sz w:val="32"/>
          <w:szCs w:val="32"/>
          <w:rtl/>
        </w:rPr>
        <w:t xml:space="preserve"> –</w:t>
      </w:r>
      <w:bookmarkStart w:id="18" w:name="_Toc357603269"/>
      <w:r w:rsidR="00CE65CB" w:rsidRPr="002721D8">
        <w:rPr>
          <w:rFonts w:asciiTheme="minorBidi" w:hAnsiTheme="minorBidi" w:cstheme="minorBidi"/>
          <w:sz w:val="32"/>
          <w:szCs w:val="32"/>
          <w:rtl/>
        </w:rPr>
        <w:t xml:space="preserve"> </w:t>
      </w:r>
      <w:r w:rsidRPr="002721D8">
        <w:rPr>
          <w:rFonts w:asciiTheme="minorBidi" w:hAnsiTheme="minorBidi" w:cstheme="minorBidi"/>
          <w:sz w:val="32"/>
          <w:szCs w:val="32"/>
          <w:rtl/>
        </w:rPr>
        <w:t>כבאות</w:t>
      </w:r>
      <w:bookmarkEnd w:id="17"/>
      <w:bookmarkEnd w:id="18"/>
    </w:p>
    <w:p w14:paraId="10C804FE" w14:textId="77777777" w:rsidR="00CE65CB" w:rsidRPr="00CE65CB" w:rsidRDefault="00CE65CB" w:rsidP="00CE65CB">
      <w:pPr>
        <w:rPr>
          <w:rtl/>
        </w:rPr>
      </w:pPr>
    </w:p>
    <w:p w14:paraId="10C804FF" w14:textId="77777777" w:rsidR="00AD3406" w:rsidRPr="00CE65CB" w:rsidRDefault="00AD3406" w:rsidP="00EA567F">
      <w:pPr>
        <w:pStyle w:val="ListParagraph"/>
        <w:numPr>
          <w:ilvl w:val="0"/>
          <w:numId w:val="15"/>
        </w:numPr>
        <w:spacing w:line="360" w:lineRule="auto"/>
        <w:rPr>
          <w:rFonts w:asciiTheme="minorBidi" w:hAnsiTheme="minorBidi" w:cstheme="minorBidi"/>
        </w:rPr>
      </w:pPr>
      <w:r w:rsidRPr="00CE65CB">
        <w:rPr>
          <w:rFonts w:asciiTheme="minorBidi" w:hAnsiTheme="minorBidi" w:cstheme="minorBidi"/>
          <w:b/>
          <w:bCs/>
          <w:rtl/>
        </w:rPr>
        <w:t>הוראות חוק הנוגעות לעניין</w:t>
      </w:r>
    </w:p>
    <w:p w14:paraId="10C80500" w14:textId="77777777" w:rsidR="00AD3406" w:rsidRPr="00DB22BE" w:rsidRDefault="00AD3406" w:rsidP="00EA567F">
      <w:pPr>
        <w:pStyle w:val="ListParagraph"/>
        <w:numPr>
          <w:ilvl w:val="1"/>
          <w:numId w:val="15"/>
        </w:numPr>
        <w:tabs>
          <w:tab w:val="left" w:pos="984"/>
        </w:tabs>
        <w:spacing w:line="360" w:lineRule="auto"/>
        <w:contextualSpacing w:val="0"/>
        <w:jc w:val="both"/>
        <w:rPr>
          <w:rFonts w:asciiTheme="minorBidi" w:hAnsiTheme="minorBidi" w:cstheme="minorBidi"/>
        </w:rPr>
      </w:pPr>
      <w:r>
        <w:rPr>
          <w:rFonts w:asciiTheme="minorBidi" w:hAnsiTheme="minorBidi" w:cstheme="minorBidi" w:hint="cs"/>
          <w:rtl/>
        </w:rPr>
        <w:t xml:space="preserve"> </w:t>
      </w:r>
      <w:r w:rsidRPr="00DB22BE">
        <w:rPr>
          <w:rFonts w:asciiTheme="minorBidi" w:hAnsiTheme="minorBidi" w:cstheme="minorBidi"/>
          <w:rtl/>
        </w:rPr>
        <w:t>חוק הרשות הארצית לכבאות והצלה, התשע"ב-2012;</w:t>
      </w:r>
    </w:p>
    <w:p w14:paraId="10C80501" w14:textId="77777777" w:rsidR="006129DF" w:rsidRDefault="00AD3406" w:rsidP="00D61416">
      <w:pPr>
        <w:pStyle w:val="ListParagraph"/>
        <w:numPr>
          <w:ilvl w:val="1"/>
          <w:numId w:val="15"/>
        </w:numPr>
        <w:tabs>
          <w:tab w:val="left" w:pos="984"/>
        </w:tabs>
        <w:spacing w:line="360" w:lineRule="auto"/>
        <w:contextualSpacing w:val="0"/>
        <w:jc w:val="both"/>
        <w:rPr>
          <w:rFonts w:asciiTheme="minorBidi" w:hAnsiTheme="minorBidi" w:cstheme="minorBidi"/>
        </w:rPr>
      </w:pPr>
      <w:r>
        <w:rPr>
          <w:rFonts w:asciiTheme="minorBidi" w:hAnsiTheme="minorBidi" w:cstheme="minorBidi" w:hint="cs"/>
          <w:rtl/>
        </w:rPr>
        <w:t xml:space="preserve"> </w:t>
      </w:r>
      <w:r w:rsidRPr="00DB22BE">
        <w:rPr>
          <w:rFonts w:asciiTheme="minorBidi" w:hAnsiTheme="minorBidi" w:cstheme="minorBidi"/>
          <w:rtl/>
        </w:rPr>
        <w:t>חלק ג' לתקנות התכנון והבנ</w:t>
      </w:r>
      <w:r>
        <w:rPr>
          <w:rFonts w:asciiTheme="minorBidi" w:hAnsiTheme="minorBidi" w:cstheme="minorBidi" w:hint="cs"/>
          <w:rtl/>
        </w:rPr>
        <w:t>י</w:t>
      </w:r>
      <w:r w:rsidRPr="00DB22BE">
        <w:rPr>
          <w:rFonts w:asciiTheme="minorBidi" w:hAnsiTheme="minorBidi" w:cstheme="minorBidi"/>
          <w:rtl/>
        </w:rPr>
        <w:t>יה (בקשה ל</w:t>
      </w:r>
      <w:r>
        <w:rPr>
          <w:rFonts w:asciiTheme="minorBidi" w:hAnsiTheme="minorBidi" w:cstheme="minorBidi"/>
          <w:rtl/>
        </w:rPr>
        <w:t>היתר, תנאיו ואגרות), התש"ל-1970</w:t>
      </w:r>
      <w:r>
        <w:rPr>
          <w:rFonts w:asciiTheme="minorBidi" w:hAnsiTheme="minorBidi" w:cstheme="minorBidi" w:hint="cs"/>
          <w:rtl/>
        </w:rPr>
        <w:t xml:space="preserve">: </w:t>
      </w:r>
    </w:p>
    <w:p w14:paraId="10C80502" w14:textId="77777777" w:rsidR="00AD3406" w:rsidRDefault="00AD3406" w:rsidP="006129DF">
      <w:pPr>
        <w:pStyle w:val="ListParagraph"/>
        <w:spacing w:line="360" w:lineRule="auto"/>
        <w:ind w:left="284" w:firstLine="436"/>
        <w:rPr>
          <w:rFonts w:asciiTheme="minorBidi" w:hAnsiTheme="minorBidi" w:cstheme="minorBidi"/>
        </w:rPr>
      </w:pPr>
      <w:r>
        <w:rPr>
          <w:rFonts w:asciiTheme="minorBidi" w:hAnsiTheme="minorBidi" w:cstheme="minorBidi" w:hint="cs"/>
          <w:rtl/>
        </w:rPr>
        <w:t>"</w:t>
      </w:r>
      <w:r w:rsidRPr="00DB22BE">
        <w:rPr>
          <w:rFonts w:asciiTheme="minorBidi" w:hAnsiTheme="minorBidi" w:cstheme="minorBidi"/>
          <w:rtl/>
        </w:rPr>
        <w:t>בטיחות אש בבניינים</w:t>
      </w:r>
      <w:r>
        <w:rPr>
          <w:rFonts w:asciiTheme="minorBidi" w:hAnsiTheme="minorBidi" w:cstheme="minorBidi" w:hint="cs"/>
          <w:rtl/>
        </w:rPr>
        <w:t>".</w:t>
      </w:r>
    </w:p>
    <w:p w14:paraId="10C80503" w14:textId="77777777" w:rsidR="00CE65CB" w:rsidRPr="00DB22BE" w:rsidRDefault="00CE65CB" w:rsidP="00CE65CB">
      <w:pPr>
        <w:pStyle w:val="ListParagraph"/>
        <w:spacing w:line="360" w:lineRule="auto"/>
        <w:ind w:left="113"/>
        <w:rPr>
          <w:rFonts w:asciiTheme="minorBidi" w:hAnsiTheme="minorBidi" w:cstheme="minorBidi"/>
          <w:rtl/>
        </w:rPr>
      </w:pPr>
    </w:p>
    <w:p w14:paraId="10C80504" w14:textId="77777777" w:rsidR="00AD3406" w:rsidRPr="00DB22BE" w:rsidRDefault="00AD3406" w:rsidP="00D61416">
      <w:pPr>
        <w:pStyle w:val="ListParagraph"/>
        <w:numPr>
          <w:ilvl w:val="0"/>
          <w:numId w:val="15"/>
        </w:numPr>
        <w:spacing w:line="360" w:lineRule="auto"/>
        <w:rPr>
          <w:rFonts w:asciiTheme="minorBidi" w:hAnsiTheme="minorBidi" w:cstheme="minorBidi"/>
          <w:b/>
          <w:bCs/>
          <w:u w:val="single"/>
          <w:rtl/>
        </w:rPr>
      </w:pPr>
      <w:r w:rsidRPr="00CE65CB">
        <w:rPr>
          <w:rFonts w:asciiTheme="minorBidi" w:hAnsiTheme="minorBidi" w:cstheme="minorBidi"/>
          <w:b/>
          <w:bCs/>
          <w:rtl/>
        </w:rPr>
        <w:t>הגדרות</w:t>
      </w:r>
      <w:r w:rsidRPr="00DB22BE">
        <w:rPr>
          <w:rFonts w:asciiTheme="minorBidi" w:hAnsiTheme="minorBidi" w:cstheme="minorBidi"/>
          <w:b/>
          <w:bCs/>
          <w:u w:val="single"/>
          <w:rtl/>
        </w:rPr>
        <w:br/>
      </w:r>
      <w:r w:rsidRPr="00DB22BE">
        <w:rPr>
          <w:rFonts w:asciiTheme="minorBidi" w:hAnsiTheme="minorBidi" w:cstheme="minorBidi"/>
          <w:rtl/>
        </w:rPr>
        <w:t>בפרק זה -</w:t>
      </w:r>
      <w:r w:rsidRPr="00DB22BE">
        <w:rPr>
          <w:rFonts w:asciiTheme="minorBidi" w:hAnsiTheme="minorBidi" w:cstheme="minorBidi"/>
          <w:b/>
          <w:bCs/>
          <w:u w:val="single"/>
          <w:rtl/>
        </w:rPr>
        <w:t xml:space="preserve"> </w:t>
      </w:r>
    </w:p>
    <w:p w14:paraId="10C80505" w14:textId="77777777" w:rsidR="00AD3406" w:rsidRPr="00DB22BE" w:rsidRDefault="00AD3406" w:rsidP="007A5A80">
      <w:pPr>
        <w:tabs>
          <w:tab w:val="left" w:pos="984"/>
        </w:tabs>
        <w:spacing w:line="360" w:lineRule="auto"/>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t>אגף</w:t>
      </w:r>
      <w:r w:rsidRPr="00DB22BE">
        <w:rPr>
          <w:rStyle w:val="default"/>
          <w:rFonts w:asciiTheme="minorBidi" w:hAnsiTheme="minorBidi" w:cstheme="minorBidi"/>
          <w:b/>
          <w:bCs/>
          <w:sz w:val="24"/>
          <w:szCs w:val="24"/>
        </w:rPr>
        <w:t xml:space="preserve"> </w:t>
      </w:r>
      <w:r w:rsidRPr="00DB22BE">
        <w:rPr>
          <w:rStyle w:val="default"/>
          <w:rFonts w:asciiTheme="minorBidi" w:hAnsiTheme="minorBidi" w:cstheme="minorBidi"/>
          <w:b/>
          <w:bCs/>
          <w:sz w:val="24"/>
          <w:szCs w:val="24"/>
          <w:rtl/>
        </w:rPr>
        <w:t>אש</w:t>
      </w:r>
      <w:r w:rsidRPr="00DB22BE">
        <w:rPr>
          <w:rFonts w:asciiTheme="minorBidi" w:hAnsiTheme="minorBidi" w:cstheme="minorBidi"/>
          <w:b/>
          <w:bCs/>
          <w:rtl/>
        </w:rPr>
        <w:tab/>
      </w:r>
      <w:r w:rsidRPr="00DB22BE">
        <w:rPr>
          <w:rStyle w:val="default"/>
          <w:rFonts w:asciiTheme="minorBidi" w:hAnsiTheme="minorBidi" w:cstheme="minorBidi"/>
          <w:sz w:val="24"/>
          <w:szCs w:val="24"/>
          <w:rtl/>
        </w:rPr>
        <w:t xml:space="preserve">חלק מבניין המופרד מחלקי הבניין האחרים באמצעות אלמנטים </w:t>
      </w:r>
      <w:proofErr w:type="spellStart"/>
      <w:r w:rsidRPr="00DB22BE">
        <w:rPr>
          <w:rStyle w:val="default"/>
          <w:rFonts w:asciiTheme="minorBidi" w:hAnsiTheme="minorBidi" w:cstheme="minorBidi"/>
          <w:sz w:val="24"/>
          <w:szCs w:val="24"/>
          <w:rtl/>
        </w:rPr>
        <w:t>עמידי</w:t>
      </w:r>
      <w:proofErr w:type="spellEnd"/>
      <w:r w:rsidRPr="00DB22BE">
        <w:rPr>
          <w:rStyle w:val="default"/>
          <w:rFonts w:asciiTheme="minorBidi" w:hAnsiTheme="minorBidi" w:cstheme="minorBidi"/>
          <w:sz w:val="24"/>
          <w:szCs w:val="24"/>
          <w:rtl/>
        </w:rPr>
        <w:t xml:space="preserve"> אש כמפורט בתקנות התכנון והבנ</w:t>
      </w:r>
      <w:r>
        <w:rPr>
          <w:rStyle w:val="default"/>
          <w:rFonts w:asciiTheme="minorBidi" w:hAnsiTheme="minorBidi" w:cstheme="minorBidi" w:hint="cs"/>
          <w:sz w:val="24"/>
          <w:szCs w:val="24"/>
          <w:rtl/>
        </w:rPr>
        <w:t>י</w:t>
      </w:r>
      <w:r w:rsidRPr="00DB22BE">
        <w:rPr>
          <w:rStyle w:val="default"/>
          <w:rFonts w:asciiTheme="minorBidi" w:hAnsiTheme="minorBidi" w:cstheme="minorBidi"/>
          <w:sz w:val="24"/>
          <w:szCs w:val="24"/>
          <w:rtl/>
        </w:rPr>
        <w:t xml:space="preserve">יה; </w:t>
      </w:r>
      <w:r w:rsidRPr="00DB22BE">
        <w:rPr>
          <w:rFonts w:asciiTheme="minorBidi" w:hAnsiTheme="minorBidi" w:cstheme="minorBidi"/>
          <w:rtl/>
        </w:rPr>
        <w:t>[אין שימוש בהגדרה במפרט]</w:t>
      </w:r>
      <w:r>
        <w:rPr>
          <w:rFonts w:asciiTheme="minorBidi" w:hAnsiTheme="minorBidi" w:cstheme="minorBidi" w:hint="cs"/>
          <w:rtl/>
        </w:rPr>
        <w:t>.</w:t>
      </w:r>
    </w:p>
    <w:p w14:paraId="10C80506" w14:textId="77777777" w:rsidR="00AD3406" w:rsidRPr="00DB22BE" w:rsidRDefault="00AD3406" w:rsidP="007A5A80">
      <w:pPr>
        <w:pStyle w:val="ListParagraph"/>
        <w:tabs>
          <w:tab w:val="left" w:pos="2609"/>
        </w:tabs>
        <w:spacing w:line="360" w:lineRule="auto"/>
        <w:ind w:left="113"/>
        <w:rPr>
          <w:rFonts w:asciiTheme="minorBidi" w:hAnsiTheme="minorBidi" w:cstheme="minorBidi"/>
          <w:rtl/>
        </w:rPr>
      </w:pPr>
    </w:p>
    <w:p w14:paraId="10C80507" w14:textId="77777777" w:rsidR="006129DF" w:rsidRDefault="00AD3406" w:rsidP="007A5A80">
      <w:pPr>
        <w:tabs>
          <w:tab w:val="left" w:pos="984"/>
        </w:tabs>
        <w:spacing w:line="360" w:lineRule="auto"/>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t>אמצעי בטיחות אש והצלה</w:t>
      </w:r>
      <w:r w:rsidRPr="00DB22BE">
        <w:rPr>
          <w:rFonts w:asciiTheme="minorBidi" w:hAnsiTheme="minorBidi" w:cstheme="minorBidi"/>
          <w:b/>
          <w:bCs/>
          <w:rtl/>
        </w:rPr>
        <w:tab/>
      </w:r>
      <w:r w:rsidRPr="00DB22BE">
        <w:rPr>
          <w:rStyle w:val="default"/>
          <w:rFonts w:asciiTheme="minorBidi" w:hAnsiTheme="minorBidi" w:cstheme="minorBidi"/>
          <w:sz w:val="24"/>
          <w:szCs w:val="24"/>
          <w:rtl/>
        </w:rPr>
        <w:t xml:space="preserve">אמצעים המותקנים בנכסים, דרך קבע או באופן ארעי, </w:t>
      </w:r>
    </w:p>
    <w:p w14:paraId="10C80508" w14:textId="77777777" w:rsidR="00AD3406" w:rsidRPr="00DB22BE" w:rsidRDefault="00EB271E" w:rsidP="007A5A80">
      <w:pPr>
        <w:tabs>
          <w:tab w:val="left" w:pos="984"/>
        </w:tabs>
        <w:spacing w:line="360" w:lineRule="auto"/>
        <w:jc w:val="both"/>
        <w:rPr>
          <w:rStyle w:val="default"/>
          <w:rFonts w:asciiTheme="minorBidi" w:hAnsiTheme="minorBidi" w:cstheme="minorBidi"/>
          <w:sz w:val="24"/>
          <w:szCs w:val="24"/>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 xml:space="preserve">ומיועדים, בין השאר, לכל אחד מאלה: </w:t>
      </w:r>
      <w:r w:rsidR="00AD3406" w:rsidRPr="00DB22BE">
        <w:rPr>
          <w:rFonts w:asciiTheme="minorBidi" w:hAnsiTheme="minorBidi" w:cstheme="minorBidi"/>
          <w:rtl/>
        </w:rPr>
        <w:t>[אין שימוש בהגדרה במפרט]</w:t>
      </w:r>
    </w:p>
    <w:p w14:paraId="10C80509" w14:textId="77777777" w:rsidR="00AD3406" w:rsidRPr="00DB22BE" w:rsidRDefault="00AD3406" w:rsidP="00EA567F">
      <w:pPr>
        <w:pStyle w:val="10"/>
        <w:numPr>
          <w:ilvl w:val="0"/>
          <w:numId w:val="29"/>
        </w:numPr>
        <w:tabs>
          <w:tab w:val="left" w:pos="709"/>
        </w:tabs>
        <w:spacing w:line="360" w:lineRule="auto"/>
        <w:ind w:hanging="76"/>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מניעת דלקות והתפשטותן;</w:t>
      </w:r>
    </w:p>
    <w:p w14:paraId="10C8050A" w14:textId="77777777" w:rsidR="00AD3406" w:rsidRPr="00DB22BE" w:rsidRDefault="00AD3406" w:rsidP="00EA567F">
      <w:pPr>
        <w:pStyle w:val="10"/>
        <w:numPr>
          <w:ilvl w:val="0"/>
          <w:numId w:val="29"/>
        </w:numPr>
        <w:tabs>
          <w:tab w:val="left" w:pos="709"/>
        </w:tabs>
        <w:spacing w:line="360" w:lineRule="auto"/>
        <w:ind w:hanging="76"/>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כיבוי דלקות, צמצום נזקיהן והקלת פעולות לכיבוי דלקות;</w:t>
      </w:r>
    </w:p>
    <w:p w14:paraId="10C8050B" w14:textId="77777777" w:rsidR="00AD3406" w:rsidRPr="00DB22BE" w:rsidRDefault="00AD3406" w:rsidP="00EA567F">
      <w:pPr>
        <w:pStyle w:val="10"/>
        <w:numPr>
          <w:ilvl w:val="0"/>
          <w:numId w:val="29"/>
        </w:numPr>
        <w:tabs>
          <w:tab w:val="left" w:pos="709"/>
        </w:tabs>
        <w:spacing w:line="360" w:lineRule="auto"/>
        <w:ind w:hanging="76"/>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מילוט וחילוץ לכודים והקלת פעולות למילוטם ולחילוצם;</w:t>
      </w:r>
    </w:p>
    <w:p w14:paraId="10C8050C" w14:textId="77777777" w:rsidR="00AD3406" w:rsidRPr="00DB22BE" w:rsidRDefault="00AD3406" w:rsidP="00EA567F">
      <w:pPr>
        <w:pStyle w:val="10"/>
        <w:numPr>
          <w:ilvl w:val="0"/>
          <w:numId w:val="29"/>
        </w:numPr>
        <w:tabs>
          <w:tab w:val="left" w:pos="709"/>
          <w:tab w:val="left" w:pos="1125"/>
        </w:tabs>
        <w:spacing w:line="360" w:lineRule="auto"/>
        <w:ind w:hanging="76"/>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הצלת חיי אדם ורכוש;</w:t>
      </w:r>
    </w:p>
    <w:p w14:paraId="10C8050D" w14:textId="77777777" w:rsidR="00AD3406" w:rsidRPr="00DB22BE" w:rsidRDefault="00AD3406" w:rsidP="00EA567F">
      <w:pPr>
        <w:pStyle w:val="10"/>
        <w:numPr>
          <w:ilvl w:val="0"/>
          <w:numId w:val="29"/>
        </w:numPr>
        <w:tabs>
          <w:tab w:val="left" w:pos="709"/>
        </w:tabs>
        <w:spacing w:line="360" w:lineRule="auto"/>
        <w:ind w:hanging="76"/>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דרכי התקשרות;</w:t>
      </w:r>
    </w:p>
    <w:p w14:paraId="10C8050E" w14:textId="77777777" w:rsidR="00AD3406" w:rsidRPr="00DB22BE" w:rsidRDefault="00AD3406" w:rsidP="00EA567F">
      <w:pPr>
        <w:pStyle w:val="10"/>
        <w:numPr>
          <w:ilvl w:val="0"/>
          <w:numId w:val="29"/>
        </w:numPr>
        <w:tabs>
          <w:tab w:val="left" w:pos="709"/>
        </w:tabs>
        <w:spacing w:line="360" w:lineRule="auto"/>
        <w:ind w:left="425" w:hanging="141"/>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כל צורך הנדרש לביצוע פעולות כיבוי והצלה;</w:t>
      </w:r>
    </w:p>
    <w:p w14:paraId="10C8050F" w14:textId="77777777" w:rsidR="00AD3406" w:rsidRPr="00DB22BE" w:rsidRDefault="00AD3406" w:rsidP="007A5A80">
      <w:pPr>
        <w:pStyle w:val="ListParagraph"/>
        <w:tabs>
          <w:tab w:val="left" w:pos="2609"/>
        </w:tabs>
        <w:spacing w:line="360" w:lineRule="auto"/>
        <w:ind w:left="113"/>
        <w:rPr>
          <w:rFonts w:asciiTheme="minorBidi" w:hAnsiTheme="minorBidi" w:cstheme="minorBidi"/>
          <w:rtl/>
        </w:rPr>
      </w:pPr>
    </w:p>
    <w:p w14:paraId="10C80510" w14:textId="77777777" w:rsidR="00AD3406" w:rsidRPr="00DB22BE" w:rsidRDefault="00AD3406" w:rsidP="007A5A80">
      <w:pPr>
        <w:tabs>
          <w:tab w:val="left" w:pos="984"/>
        </w:tabs>
        <w:spacing w:line="360" w:lineRule="auto"/>
        <w:jc w:val="both"/>
        <w:rPr>
          <w:rFonts w:asciiTheme="minorBidi" w:hAnsiTheme="minorBidi" w:cstheme="minorBidi"/>
        </w:rPr>
      </w:pPr>
      <w:r w:rsidRPr="00DB22BE">
        <w:rPr>
          <w:rFonts w:asciiTheme="minorBidi" w:hAnsiTheme="minorBidi" w:cstheme="minorBidi"/>
          <w:b/>
          <w:bCs/>
          <w:rtl/>
        </w:rPr>
        <w:t>גורם מוסמך</w:t>
      </w:r>
      <w:r w:rsidRPr="00DB22BE">
        <w:rPr>
          <w:rFonts w:asciiTheme="minorBidi" w:hAnsiTheme="minorBidi" w:cstheme="minorBidi"/>
          <w:b/>
          <w:bCs/>
          <w:rtl/>
        </w:rPr>
        <w:tab/>
      </w:r>
      <w:r w:rsidRPr="00DB22BE">
        <w:rPr>
          <w:rFonts w:asciiTheme="minorBidi" w:hAnsiTheme="minorBidi" w:cstheme="minorBidi"/>
          <w:rtl/>
        </w:rPr>
        <w:t>אחד מאלה:</w:t>
      </w:r>
    </w:p>
    <w:p w14:paraId="10C80511" w14:textId="77777777" w:rsidR="00EB271E" w:rsidRDefault="00AD3406" w:rsidP="00EA567F">
      <w:pPr>
        <w:pStyle w:val="10"/>
        <w:numPr>
          <w:ilvl w:val="0"/>
          <w:numId w:val="30"/>
        </w:numPr>
        <w:tabs>
          <w:tab w:val="left" w:pos="709"/>
        </w:tabs>
        <w:spacing w:line="360" w:lineRule="auto"/>
        <w:ind w:hanging="76"/>
        <w:contextualSpacing w:val="0"/>
        <w:jc w:val="both"/>
        <w:rPr>
          <w:rFonts w:asciiTheme="minorBidi" w:hAnsiTheme="minorBidi" w:cstheme="minorBidi"/>
        </w:rPr>
      </w:pPr>
      <w:r w:rsidRPr="00DB22BE">
        <w:rPr>
          <w:rFonts w:asciiTheme="minorBidi" w:hAnsiTheme="minorBidi" w:cstheme="minorBidi"/>
          <w:rtl/>
        </w:rPr>
        <w:t>מעבדה שהוסמכה על</w:t>
      </w:r>
      <w:r>
        <w:rPr>
          <w:rFonts w:asciiTheme="minorBidi" w:hAnsiTheme="minorBidi" w:cstheme="minorBidi" w:hint="cs"/>
          <w:rtl/>
        </w:rPr>
        <w:t>-</w:t>
      </w:r>
      <w:r w:rsidRPr="00DB22BE">
        <w:rPr>
          <w:rFonts w:asciiTheme="minorBidi" w:hAnsiTheme="minorBidi" w:cstheme="minorBidi"/>
          <w:rtl/>
        </w:rPr>
        <w:t xml:space="preserve">ידי הרשות הלאומית להסמכת מעבדות, לפי חוק הרשות </w:t>
      </w:r>
    </w:p>
    <w:p w14:paraId="10C80512" w14:textId="77777777" w:rsidR="00EB271E" w:rsidRDefault="00EB271E" w:rsidP="00EB271E">
      <w:pPr>
        <w:pStyle w:val="10"/>
        <w:tabs>
          <w:tab w:val="left" w:pos="709"/>
        </w:tabs>
        <w:spacing w:line="360" w:lineRule="auto"/>
        <w:ind w:left="360"/>
        <w:contextualSpacing w:val="0"/>
        <w:jc w:val="both"/>
        <w:rPr>
          <w:rFonts w:asciiTheme="minorBidi" w:hAnsiTheme="minorBidi" w:cstheme="minorBidi"/>
          <w:rtl/>
        </w:rPr>
      </w:pPr>
      <w:r>
        <w:rPr>
          <w:rFonts w:asciiTheme="minorBidi" w:hAnsiTheme="minorBidi" w:cstheme="minorBidi" w:hint="cs"/>
        </w:rPr>
        <w:t xml:space="preserve">    </w:t>
      </w:r>
      <w:r w:rsidR="00AD3406" w:rsidRPr="00DB22BE">
        <w:rPr>
          <w:rFonts w:asciiTheme="minorBidi" w:hAnsiTheme="minorBidi" w:cstheme="minorBidi"/>
          <w:rtl/>
        </w:rPr>
        <w:t xml:space="preserve">הלאומית להסמכת מעבדות, התשנ"ז-1997, בתחומים ובסוגי בדיקות שלגביהם נדרש </w:t>
      </w:r>
    </w:p>
    <w:p w14:paraId="10C80513" w14:textId="77777777" w:rsidR="00AD3406" w:rsidRPr="00DB22BE" w:rsidRDefault="00EB271E" w:rsidP="00EB271E">
      <w:pPr>
        <w:pStyle w:val="10"/>
        <w:tabs>
          <w:tab w:val="left" w:pos="709"/>
        </w:tabs>
        <w:spacing w:line="360" w:lineRule="auto"/>
        <w:ind w:left="360"/>
        <w:contextualSpacing w:val="0"/>
        <w:jc w:val="both"/>
        <w:rPr>
          <w:rFonts w:asciiTheme="minorBidi" w:hAnsiTheme="minorBidi" w:cstheme="minorBidi"/>
        </w:rPr>
      </w:pPr>
      <w:r>
        <w:rPr>
          <w:rFonts w:asciiTheme="minorBidi" w:hAnsiTheme="minorBidi" w:cstheme="minorBidi" w:hint="cs"/>
        </w:rPr>
        <w:t xml:space="preserve">   </w:t>
      </w:r>
      <w:r w:rsidR="00AD3406" w:rsidRPr="00DB22BE">
        <w:rPr>
          <w:rFonts w:asciiTheme="minorBidi" w:hAnsiTheme="minorBidi" w:cstheme="minorBidi"/>
          <w:rtl/>
        </w:rPr>
        <w:t>האישור;</w:t>
      </w:r>
    </w:p>
    <w:p w14:paraId="10C80514" w14:textId="77777777" w:rsidR="00AD3406" w:rsidRPr="00DB22BE" w:rsidRDefault="00AD3406" w:rsidP="00EA567F">
      <w:pPr>
        <w:pStyle w:val="10"/>
        <w:numPr>
          <w:ilvl w:val="0"/>
          <w:numId w:val="30"/>
        </w:numPr>
        <w:tabs>
          <w:tab w:val="left" w:pos="1125"/>
        </w:tabs>
        <w:spacing w:line="360" w:lineRule="auto"/>
        <w:ind w:left="567" w:hanging="283"/>
        <w:contextualSpacing w:val="0"/>
        <w:jc w:val="both"/>
        <w:rPr>
          <w:rFonts w:asciiTheme="minorBidi" w:hAnsiTheme="minorBidi" w:cstheme="minorBidi"/>
        </w:rPr>
      </w:pPr>
      <w:r w:rsidRPr="00DB22BE">
        <w:rPr>
          <w:rFonts w:asciiTheme="minorBidi" w:hAnsiTheme="minorBidi" w:cstheme="minorBidi"/>
          <w:rtl/>
        </w:rPr>
        <w:t>מי שיש לו תו תקן לתחזוקת מערכת בתחום שלגביו נדרש האישור;</w:t>
      </w:r>
    </w:p>
    <w:p w14:paraId="10C80515" w14:textId="77777777" w:rsidR="00AD3406" w:rsidRPr="00DB22BE" w:rsidRDefault="00AD3406" w:rsidP="007A5A80">
      <w:pPr>
        <w:pStyle w:val="ListParagraph"/>
        <w:tabs>
          <w:tab w:val="left" w:pos="2609"/>
        </w:tabs>
        <w:spacing w:line="360" w:lineRule="auto"/>
        <w:ind w:left="113"/>
        <w:rPr>
          <w:rFonts w:asciiTheme="minorBidi" w:hAnsiTheme="minorBidi" w:cstheme="minorBidi"/>
          <w:rtl/>
        </w:rPr>
      </w:pPr>
    </w:p>
    <w:p w14:paraId="59956F85" w14:textId="77777777" w:rsidR="00853204" w:rsidRDefault="00853204" w:rsidP="00853204">
      <w:pPr>
        <w:tabs>
          <w:tab w:val="left" w:pos="0"/>
        </w:tabs>
        <w:spacing w:line="276" w:lineRule="auto"/>
        <w:jc w:val="both"/>
        <w:rPr>
          <w:rFonts w:ascii="Arial" w:hAnsi="Arial" w:cs="Arial"/>
          <w:b/>
          <w:bCs/>
        </w:rPr>
      </w:pPr>
      <w:r>
        <w:rPr>
          <w:rFonts w:ascii="Arial" w:hAnsi="Arial" w:cs="Arial"/>
          <w:b/>
          <w:bCs/>
          <w:rtl/>
        </w:rPr>
        <w:t xml:space="preserve">"גפ"מ" – </w:t>
      </w:r>
      <w:r>
        <w:rPr>
          <w:rFonts w:ascii="Arial" w:hAnsi="Arial" w:cs="Arial"/>
          <w:rtl/>
        </w:rPr>
        <w:t xml:space="preserve">גז </w:t>
      </w:r>
      <w:proofErr w:type="spellStart"/>
      <w:r>
        <w:rPr>
          <w:rFonts w:ascii="Arial" w:hAnsi="Arial" w:cs="Arial"/>
          <w:rtl/>
        </w:rPr>
        <w:t>פחממני</w:t>
      </w:r>
      <w:proofErr w:type="spellEnd"/>
      <w:r>
        <w:rPr>
          <w:rFonts w:ascii="Arial" w:hAnsi="Arial" w:cs="Arial"/>
          <w:rtl/>
        </w:rPr>
        <w:t xml:space="preserve"> מעובה כמשמעותו בתקן ישראלי ת"י 158 מתקנים לגזים פחמימניים מעובים (גפ"מ);</w:t>
      </w:r>
    </w:p>
    <w:p w14:paraId="10C80517" w14:textId="77777777" w:rsidR="00EB271E" w:rsidRPr="00D61416" w:rsidRDefault="00EB271E" w:rsidP="00EB271E">
      <w:pPr>
        <w:tabs>
          <w:tab w:val="left" w:pos="984"/>
        </w:tabs>
        <w:spacing w:line="360" w:lineRule="auto"/>
        <w:jc w:val="both"/>
        <w:rPr>
          <w:rFonts w:asciiTheme="minorBidi" w:hAnsiTheme="minorBidi" w:cstheme="minorBidi"/>
          <w:rtl/>
        </w:rPr>
      </w:pPr>
    </w:p>
    <w:p w14:paraId="10C80518" w14:textId="77777777" w:rsidR="00EB271E" w:rsidRDefault="00AD3406" w:rsidP="007A5A80">
      <w:pPr>
        <w:tabs>
          <w:tab w:val="left" w:pos="984"/>
        </w:tabs>
        <w:spacing w:line="360" w:lineRule="auto"/>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t>גישה למוצא בטוח (</w:t>
      </w:r>
      <w:r w:rsidRPr="00DB22BE">
        <w:rPr>
          <w:rStyle w:val="default"/>
          <w:rFonts w:asciiTheme="minorBidi" w:hAnsiTheme="minorBidi" w:cstheme="minorBidi"/>
          <w:b/>
          <w:bCs/>
          <w:sz w:val="24"/>
          <w:szCs w:val="24"/>
        </w:rPr>
        <w:t>Exit Access</w:t>
      </w:r>
      <w:r w:rsidRPr="00DB22BE">
        <w:rPr>
          <w:rStyle w:val="default"/>
          <w:rFonts w:asciiTheme="minorBidi" w:hAnsiTheme="minorBidi" w:cstheme="minorBidi"/>
          <w:b/>
          <w:bCs/>
          <w:sz w:val="24"/>
          <w:szCs w:val="24"/>
          <w:rtl/>
        </w:rPr>
        <w:t>)</w:t>
      </w:r>
      <w:r w:rsidRPr="00DB22BE">
        <w:rPr>
          <w:rFonts w:asciiTheme="minorBidi" w:hAnsiTheme="minorBidi" w:cstheme="minorBidi"/>
          <w:b/>
          <w:bCs/>
          <w:rtl/>
        </w:rPr>
        <w:tab/>
      </w:r>
      <w:r w:rsidRPr="00DB22BE">
        <w:rPr>
          <w:rStyle w:val="default"/>
          <w:rFonts w:asciiTheme="minorBidi" w:hAnsiTheme="minorBidi" w:cstheme="minorBidi"/>
          <w:sz w:val="24"/>
          <w:szCs w:val="24"/>
          <w:rtl/>
        </w:rPr>
        <w:t xml:space="preserve">חלק מדרך מוצא, לרבות פרוזדורים ומעברים, </w:t>
      </w:r>
    </w:p>
    <w:p w14:paraId="10C80519" w14:textId="77777777" w:rsidR="00EB271E" w:rsidRDefault="00EB271E" w:rsidP="007A5A80">
      <w:pPr>
        <w:tabs>
          <w:tab w:val="left" w:pos="984"/>
        </w:tabs>
        <w:spacing w:line="360" w:lineRule="auto"/>
        <w:jc w:val="both"/>
        <w:rPr>
          <w:rStyle w:val="default"/>
          <w:rFonts w:asciiTheme="minorBidi" w:hAnsiTheme="minorBidi" w:cstheme="minorBidi"/>
          <w:sz w:val="24"/>
          <w:szCs w:val="24"/>
          <w:rtl/>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 xml:space="preserve">שתחילתו בכל נקודה שהיא בעסק וסופו בכניסה למוצא בטוח או מחוץ לעסק או בדלת </w:t>
      </w:r>
    </w:p>
    <w:p w14:paraId="10C8051A" w14:textId="77777777" w:rsidR="00AD3406" w:rsidRPr="00DB22BE" w:rsidRDefault="00EB271E" w:rsidP="007A5A80">
      <w:pPr>
        <w:tabs>
          <w:tab w:val="left" w:pos="984"/>
        </w:tabs>
        <w:spacing w:line="360" w:lineRule="auto"/>
        <w:jc w:val="both"/>
        <w:rPr>
          <w:rStyle w:val="default"/>
          <w:rFonts w:asciiTheme="minorBidi" w:hAnsiTheme="minorBidi" w:cstheme="minorBidi"/>
          <w:sz w:val="24"/>
          <w:szCs w:val="24"/>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יציאה חיצונית;</w:t>
      </w:r>
    </w:p>
    <w:p w14:paraId="10C8051B" w14:textId="77777777" w:rsidR="00AD3406" w:rsidRPr="00EB7281" w:rsidRDefault="00AD3406" w:rsidP="007A5A80">
      <w:pPr>
        <w:pStyle w:val="ListParagraph"/>
        <w:tabs>
          <w:tab w:val="left" w:pos="2609"/>
        </w:tabs>
        <w:spacing w:line="360" w:lineRule="auto"/>
        <w:ind w:left="113"/>
        <w:rPr>
          <w:rFonts w:asciiTheme="minorBidi" w:hAnsiTheme="minorBidi" w:cstheme="minorBidi"/>
          <w:rtl/>
        </w:rPr>
      </w:pPr>
    </w:p>
    <w:p w14:paraId="10C8051C" w14:textId="77777777" w:rsidR="00EB271E" w:rsidRDefault="00AD3406" w:rsidP="007A5A80">
      <w:pPr>
        <w:tabs>
          <w:tab w:val="left" w:pos="984"/>
        </w:tabs>
        <w:spacing w:line="360" w:lineRule="auto"/>
        <w:ind w:right="1026"/>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lastRenderedPageBreak/>
        <w:t>דרך מוצא (</w:t>
      </w:r>
      <w:r w:rsidRPr="00DB22BE">
        <w:rPr>
          <w:rStyle w:val="default"/>
          <w:rFonts w:asciiTheme="minorBidi" w:hAnsiTheme="minorBidi" w:cstheme="minorBidi"/>
          <w:b/>
          <w:bCs/>
          <w:sz w:val="24"/>
          <w:szCs w:val="24"/>
        </w:rPr>
        <w:t xml:space="preserve"> Means of Egress</w:t>
      </w:r>
      <w:r w:rsidRPr="00DB22BE">
        <w:rPr>
          <w:rStyle w:val="default"/>
          <w:rFonts w:asciiTheme="minorBidi" w:hAnsiTheme="minorBidi" w:cstheme="minorBidi"/>
          <w:b/>
          <w:bCs/>
          <w:sz w:val="24"/>
          <w:szCs w:val="24"/>
          <w:rtl/>
        </w:rPr>
        <w:t>)</w:t>
      </w:r>
      <w:r w:rsidRPr="00DB22BE">
        <w:rPr>
          <w:rFonts w:asciiTheme="minorBidi" w:hAnsiTheme="minorBidi" w:cstheme="minorBidi"/>
          <w:b/>
          <w:bCs/>
          <w:rtl/>
        </w:rPr>
        <w:tab/>
      </w:r>
      <w:r w:rsidRPr="00DB22BE">
        <w:rPr>
          <w:rStyle w:val="default"/>
          <w:rFonts w:asciiTheme="minorBidi" w:hAnsiTheme="minorBidi" w:cstheme="minorBidi"/>
          <w:sz w:val="24"/>
          <w:szCs w:val="24"/>
          <w:rtl/>
        </w:rPr>
        <w:t>נתיב יציאה מעסק, הפנוי ממכשולים</w:t>
      </w:r>
      <w:r>
        <w:rPr>
          <w:rStyle w:val="default"/>
          <w:rFonts w:asciiTheme="minorBidi" w:hAnsiTheme="minorBidi" w:cstheme="minorBidi" w:hint="cs"/>
          <w:sz w:val="24"/>
          <w:szCs w:val="24"/>
          <w:rtl/>
        </w:rPr>
        <w:t>,</w:t>
      </w:r>
      <w:r w:rsidRPr="00DB22BE">
        <w:rPr>
          <w:rStyle w:val="default"/>
          <w:rFonts w:asciiTheme="minorBidi" w:hAnsiTheme="minorBidi" w:cstheme="minorBidi"/>
          <w:sz w:val="24"/>
          <w:szCs w:val="24"/>
          <w:rtl/>
        </w:rPr>
        <w:t xml:space="preserve"> והכולל </w:t>
      </w:r>
    </w:p>
    <w:p w14:paraId="10C8051D" w14:textId="77777777" w:rsidR="00AD3406" w:rsidRPr="00DB22BE" w:rsidRDefault="00EB271E" w:rsidP="007A5A80">
      <w:pPr>
        <w:tabs>
          <w:tab w:val="left" w:pos="984"/>
        </w:tabs>
        <w:spacing w:line="360" w:lineRule="auto"/>
        <w:ind w:right="1026"/>
        <w:jc w:val="both"/>
        <w:rPr>
          <w:rStyle w:val="default"/>
          <w:rFonts w:asciiTheme="minorBidi" w:hAnsiTheme="minorBidi" w:cstheme="minorBidi"/>
          <w:sz w:val="24"/>
          <w:szCs w:val="24"/>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אחד או יותר ממרכיבים אלה:</w:t>
      </w:r>
    </w:p>
    <w:p w14:paraId="10C8051E" w14:textId="77777777" w:rsidR="00AD3406" w:rsidRPr="00DB22BE" w:rsidRDefault="00AD3406" w:rsidP="00EA567F">
      <w:pPr>
        <w:pStyle w:val="ListParagraph"/>
        <w:numPr>
          <w:ilvl w:val="0"/>
          <w:numId w:val="31"/>
        </w:numPr>
        <w:spacing w:line="360" w:lineRule="auto"/>
        <w:ind w:right="1026" w:hanging="218"/>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גישה למוצא בטוח;</w:t>
      </w:r>
    </w:p>
    <w:p w14:paraId="10C8051F" w14:textId="77777777" w:rsidR="00AD3406" w:rsidRPr="00DB22BE" w:rsidRDefault="00AD3406" w:rsidP="00EA567F">
      <w:pPr>
        <w:pStyle w:val="ListParagraph"/>
        <w:numPr>
          <w:ilvl w:val="0"/>
          <w:numId w:val="31"/>
        </w:numPr>
        <w:spacing w:line="360" w:lineRule="auto"/>
        <w:ind w:right="1026" w:hanging="218"/>
        <w:contextualSpacing w:val="0"/>
        <w:jc w:val="both"/>
        <w:rPr>
          <w:rStyle w:val="default"/>
          <w:rFonts w:asciiTheme="minorBidi" w:hAnsiTheme="minorBidi" w:cstheme="minorBidi"/>
          <w:sz w:val="24"/>
          <w:szCs w:val="24"/>
        </w:rPr>
      </w:pPr>
      <w:r w:rsidRPr="00DB22BE">
        <w:rPr>
          <w:rStyle w:val="default"/>
          <w:rFonts w:asciiTheme="minorBidi" w:hAnsiTheme="minorBidi" w:cstheme="minorBidi"/>
          <w:sz w:val="24"/>
          <w:szCs w:val="24"/>
          <w:rtl/>
        </w:rPr>
        <w:t>מוצא בטוח;</w:t>
      </w:r>
    </w:p>
    <w:p w14:paraId="10C80520" w14:textId="77777777" w:rsidR="00AD3406" w:rsidRDefault="00AD3406" w:rsidP="00EA567F">
      <w:pPr>
        <w:pStyle w:val="ListParagraph"/>
        <w:numPr>
          <w:ilvl w:val="0"/>
          <w:numId w:val="31"/>
        </w:numPr>
        <w:tabs>
          <w:tab w:val="left" w:pos="567"/>
          <w:tab w:val="left" w:pos="2609"/>
        </w:tabs>
        <w:spacing w:line="360" w:lineRule="auto"/>
        <w:ind w:left="425" w:right="1026" w:hanging="283"/>
        <w:contextualSpacing w:val="0"/>
        <w:rPr>
          <w:rFonts w:asciiTheme="minorBidi" w:hAnsiTheme="minorBidi" w:cstheme="minorBidi"/>
        </w:rPr>
      </w:pPr>
      <w:r w:rsidRPr="00DB22BE">
        <w:rPr>
          <w:rStyle w:val="default"/>
          <w:rFonts w:asciiTheme="minorBidi" w:hAnsiTheme="minorBidi" w:cstheme="minorBidi"/>
          <w:sz w:val="24"/>
          <w:szCs w:val="24"/>
          <w:rtl/>
        </w:rPr>
        <w:t>יציאה</w:t>
      </w:r>
      <w:r>
        <w:rPr>
          <w:rFonts w:asciiTheme="minorBidi" w:hAnsiTheme="minorBidi" w:cstheme="minorBidi" w:hint="cs"/>
          <w:rtl/>
        </w:rPr>
        <w:t>.</w:t>
      </w:r>
    </w:p>
    <w:p w14:paraId="10C80521" w14:textId="77777777" w:rsidR="00E94BA8" w:rsidRPr="00DB22BE" w:rsidRDefault="00E94BA8" w:rsidP="00E94BA8">
      <w:pPr>
        <w:pStyle w:val="ListParagraph"/>
        <w:tabs>
          <w:tab w:val="left" w:pos="567"/>
          <w:tab w:val="left" w:pos="2609"/>
        </w:tabs>
        <w:spacing w:line="360" w:lineRule="auto"/>
        <w:ind w:left="425" w:right="1026"/>
        <w:contextualSpacing w:val="0"/>
        <w:rPr>
          <w:rFonts w:asciiTheme="minorBidi" w:hAnsiTheme="minorBidi" w:cstheme="minorBidi"/>
          <w:rtl/>
        </w:rPr>
      </w:pPr>
    </w:p>
    <w:p w14:paraId="10C80522" w14:textId="77777777" w:rsidR="00E94BA8" w:rsidRDefault="00AD3406" w:rsidP="00E94BA8">
      <w:pPr>
        <w:tabs>
          <w:tab w:val="left" w:pos="984"/>
        </w:tabs>
        <w:spacing w:line="360" w:lineRule="auto"/>
        <w:ind w:right="1026"/>
        <w:jc w:val="both"/>
        <w:rPr>
          <w:rFonts w:asciiTheme="minorBidi" w:hAnsiTheme="minorBidi" w:cstheme="minorBidi"/>
          <w:rtl/>
        </w:rPr>
      </w:pPr>
      <w:r w:rsidRPr="00DB22BE">
        <w:rPr>
          <w:rStyle w:val="default"/>
          <w:rFonts w:asciiTheme="minorBidi" w:hAnsiTheme="minorBidi" w:cstheme="minorBidi"/>
          <w:b/>
          <w:bCs/>
          <w:sz w:val="24"/>
          <w:szCs w:val="24"/>
          <w:rtl/>
        </w:rPr>
        <w:t>הנדסאי</w:t>
      </w:r>
      <w:r w:rsidR="00E94BA8">
        <w:rPr>
          <w:rFonts w:asciiTheme="minorBidi" w:hAnsiTheme="minorBidi" w:cstheme="minorBidi" w:hint="cs"/>
          <w:rtl/>
        </w:rPr>
        <w:t xml:space="preserve">   </w:t>
      </w:r>
      <w:proofErr w:type="spellStart"/>
      <w:r w:rsidRPr="00DB22BE">
        <w:rPr>
          <w:rFonts w:asciiTheme="minorBidi" w:hAnsiTheme="minorBidi" w:cstheme="minorBidi"/>
          <w:rtl/>
        </w:rPr>
        <w:t>הנדסאי</w:t>
      </w:r>
      <w:proofErr w:type="spellEnd"/>
      <w:r w:rsidRPr="00DB22BE">
        <w:rPr>
          <w:rFonts w:asciiTheme="minorBidi" w:hAnsiTheme="minorBidi" w:cstheme="minorBidi"/>
          <w:rtl/>
        </w:rPr>
        <w:t xml:space="preserve"> רשום, כמשמעותו בחוק ההנדסאים והטכנאים המוסמכים, </w:t>
      </w:r>
    </w:p>
    <w:p w14:paraId="10C80523" w14:textId="77777777" w:rsidR="00AD3406" w:rsidRPr="00DB22BE" w:rsidRDefault="00E94BA8" w:rsidP="00E94BA8">
      <w:pPr>
        <w:tabs>
          <w:tab w:val="left" w:pos="984"/>
        </w:tabs>
        <w:spacing w:line="360" w:lineRule="auto"/>
        <w:ind w:right="1026"/>
        <w:jc w:val="both"/>
        <w:rPr>
          <w:rFonts w:asciiTheme="minorBidi" w:hAnsiTheme="minorBidi" w:cstheme="minorBidi"/>
        </w:rPr>
      </w:pPr>
      <w:r>
        <w:rPr>
          <w:rFonts w:asciiTheme="minorBidi" w:hAnsiTheme="minorBidi" w:cstheme="minorBidi" w:hint="cs"/>
          <w:rtl/>
        </w:rPr>
        <w:t xml:space="preserve">        </w:t>
      </w:r>
      <w:r w:rsidR="00AD3406" w:rsidRPr="00DB22BE">
        <w:rPr>
          <w:rFonts w:asciiTheme="minorBidi" w:hAnsiTheme="minorBidi" w:cstheme="minorBidi"/>
          <w:rtl/>
        </w:rPr>
        <w:t>התשע"ג-2012, אשר עוסק בתחום ובסוג בדיקות שלגביהם נדרש האישור;</w:t>
      </w:r>
    </w:p>
    <w:p w14:paraId="10C80524" w14:textId="77777777" w:rsidR="00AD3406" w:rsidRPr="00DB22BE" w:rsidRDefault="00AD3406" w:rsidP="007A5A80">
      <w:pPr>
        <w:pStyle w:val="ListParagraph"/>
        <w:tabs>
          <w:tab w:val="left" w:pos="2609"/>
        </w:tabs>
        <w:spacing w:line="360" w:lineRule="auto"/>
        <w:ind w:left="113" w:right="1026"/>
        <w:rPr>
          <w:rFonts w:asciiTheme="minorBidi" w:hAnsiTheme="minorBidi" w:cstheme="minorBidi"/>
          <w:rtl/>
        </w:rPr>
      </w:pPr>
    </w:p>
    <w:p w14:paraId="10C80525" w14:textId="77777777" w:rsidR="00E94BA8" w:rsidRDefault="00AD3406" w:rsidP="00E94BA8">
      <w:pPr>
        <w:tabs>
          <w:tab w:val="left" w:pos="984"/>
        </w:tabs>
        <w:spacing w:line="360" w:lineRule="auto"/>
        <w:ind w:right="1026"/>
        <w:jc w:val="both"/>
        <w:rPr>
          <w:rStyle w:val="default"/>
          <w:rFonts w:asciiTheme="minorBidi" w:hAnsiTheme="minorBidi" w:cstheme="minorBidi"/>
          <w:sz w:val="24"/>
          <w:szCs w:val="24"/>
          <w:rtl/>
        </w:rPr>
      </w:pPr>
      <w:r w:rsidRPr="00E94BA8">
        <w:rPr>
          <w:rStyle w:val="default"/>
          <w:rFonts w:asciiTheme="minorBidi" w:hAnsiTheme="minorBidi" w:cstheme="minorBidi"/>
          <w:b/>
          <w:bCs/>
          <w:sz w:val="24"/>
          <w:szCs w:val="24"/>
          <w:rtl/>
        </w:rPr>
        <w:t xml:space="preserve">חומר לא דליק </w:t>
      </w:r>
      <w:r w:rsidR="00E94BA8">
        <w:rPr>
          <w:rStyle w:val="default"/>
          <w:rFonts w:asciiTheme="minorBidi" w:hAnsiTheme="minorBidi" w:cstheme="minorBidi" w:hint="cs"/>
          <w:b/>
          <w:bCs/>
          <w:sz w:val="24"/>
          <w:szCs w:val="24"/>
          <w:rtl/>
        </w:rPr>
        <w:t xml:space="preserve">  </w:t>
      </w:r>
      <w:r w:rsidRPr="00DB22BE">
        <w:rPr>
          <w:rStyle w:val="default"/>
          <w:rFonts w:asciiTheme="minorBidi" w:hAnsiTheme="minorBidi" w:cstheme="minorBidi"/>
          <w:sz w:val="24"/>
          <w:szCs w:val="24"/>
          <w:rtl/>
        </w:rPr>
        <w:t>כמשמעותו בתקן ישראלי ת"י 755</w:t>
      </w:r>
      <w:r>
        <w:rPr>
          <w:rStyle w:val="default"/>
          <w:rFonts w:asciiTheme="minorBidi" w:hAnsiTheme="minorBidi" w:cstheme="minorBidi" w:hint="cs"/>
          <w:sz w:val="24"/>
          <w:szCs w:val="24"/>
          <w:rtl/>
        </w:rPr>
        <w:t>,</w:t>
      </w:r>
      <w:r w:rsidRPr="00DB22BE">
        <w:rPr>
          <w:rStyle w:val="default"/>
          <w:rFonts w:asciiTheme="minorBidi" w:hAnsiTheme="minorBidi" w:cstheme="minorBidi"/>
          <w:sz w:val="24"/>
          <w:szCs w:val="24"/>
          <w:rtl/>
        </w:rPr>
        <w:t xml:space="preserve"> סיווג בשרפה של מוצרי בנייה </w:t>
      </w:r>
    </w:p>
    <w:p w14:paraId="10C80526" w14:textId="77777777" w:rsidR="00AD3406" w:rsidRDefault="00E94BA8" w:rsidP="00E94BA8">
      <w:pPr>
        <w:tabs>
          <w:tab w:val="left" w:pos="984"/>
        </w:tabs>
        <w:spacing w:line="360" w:lineRule="auto"/>
        <w:ind w:right="1026"/>
        <w:jc w:val="both"/>
        <w:rPr>
          <w:rStyle w:val="default"/>
          <w:rFonts w:asciiTheme="minorBidi" w:hAnsiTheme="minorBidi" w:cstheme="minorBidi"/>
          <w:sz w:val="24"/>
          <w:szCs w:val="24"/>
          <w:rtl/>
        </w:rPr>
      </w:pPr>
      <w:r>
        <w:rPr>
          <w:rStyle w:val="default"/>
          <w:rFonts w:asciiTheme="minorBidi" w:hAnsiTheme="minorBidi" w:cstheme="minorBidi" w:hint="cs"/>
          <w:sz w:val="24"/>
          <w:szCs w:val="24"/>
          <w:rtl/>
        </w:rPr>
        <w:t xml:space="preserve">      </w:t>
      </w:r>
      <w:proofErr w:type="spellStart"/>
      <w:r w:rsidR="00AD3406" w:rsidRPr="00DB22BE">
        <w:rPr>
          <w:rStyle w:val="default"/>
          <w:rFonts w:asciiTheme="minorBidi" w:hAnsiTheme="minorBidi" w:cstheme="minorBidi"/>
          <w:sz w:val="24"/>
          <w:szCs w:val="24"/>
          <w:rtl/>
        </w:rPr>
        <w:t>ואלמנטי</w:t>
      </w:r>
      <w:proofErr w:type="spellEnd"/>
      <w:r w:rsidR="00AD3406" w:rsidRPr="00DB22BE">
        <w:rPr>
          <w:rStyle w:val="default"/>
          <w:rFonts w:asciiTheme="minorBidi" w:hAnsiTheme="minorBidi" w:cstheme="minorBidi"/>
          <w:sz w:val="24"/>
          <w:szCs w:val="24"/>
          <w:rtl/>
        </w:rPr>
        <w:t xml:space="preserve"> בניין - שיטות בדיקה וסיווג לפי תוצאות הבדיקה;</w:t>
      </w:r>
    </w:p>
    <w:p w14:paraId="10C80527" w14:textId="77777777" w:rsidR="00E94BA8" w:rsidRPr="00DB22BE" w:rsidRDefault="00E94BA8" w:rsidP="00E94BA8">
      <w:pPr>
        <w:tabs>
          <w:tab w:val="left" w:pos="984"/>
        </w:tabs>
        <w:spacing w:line="360" w:lineRule="auto"/>
        <w:ind w:right="1026"/>
        <w:jc w:val="both"/>
        <w:rPr>
          <w:rFonts w:asciiTheme="minorBidi" w:hAnsiTheme="minorBidi" w:cstheme="minorBidi"/>
          <w:rtl/>
        </w:rPr>
      </w:pPr>
    </w:p>
    <w:p w14:paraId="10C80528" w14:textId="77777777" w:rsidR="00E94BA8" w:rsidRDefault="00AD3406" w:rsidP="00E94BA8">
      <w:pPr>
        <w:tabs>
          <w:tab w:val="left" w:pos="984"/>
        </w:tabs>
        <w:spacing w:line="360" w:lineRule="auto"/>
        <w:ind w:right="1026"/>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t>חומר ציפוי וגימור</w:t>
      </w:r>
      <w:r w:rsidR="00E94BA8">
        <w:rPr>
          <w:rStyle w:val="default"/>
          <w:rFonts w:asciiTheme="minorBidi" w:hAnsiTheme="minorBidi" w:cstheme="minorBidi" w:hint="cs"/>
          <w:sz w:val="24"/>
          <w:szCs w:val="24"/>
          <w:rtl/>
        </w:rPr>
        <w:t xml:space="preserve">   </w:t>
      </w:r>
      <w:r w:rsidRPr="00DB22BE">
        <w:rPr>
          <w:rStyle w:val="default"/>
          <w:rFonts w:asciiTheme="minorBidi" w:hAnsiTheme="minorBidi" w:cstheme="minorBidi"/>
          <w:sz w:val="24"/>
          <w:szCs w:val="24"/>
          <w:rtl/>
        </w:rPr>
        <w:t xml:space="preserve">חומר המשמש לציפוי, כיסוי או חיפוי, לרבות: טפטים, </w:t>
      </w:r>
    </w:p>
    <w:p w14:paraId="10C80529" w14:textId="77777777" w:rsidR="00AD3406" w:rsidRPr="00DB22BE" w:rsidRDefault="00E94BA8" w:rsidP="00E94BA8">
      <w:pPr>
        <w:tabs>
          <w:tab w:val="left" w:pos="984"/>
        </w:tabs>
        <w:spacing w:line="360" w:lineRule="auto"/>
        <w:ind w:right="1026"/>
        <w:jc w:val="both"/>
        <w:rPr>
          <w:rStyle w:val="default"/>
          <w:rFonts w:asciiTheme="minorBidi" w:hAnsiTheme="minorBidi" w:cstheme="minorBidi"/>
          <w:sz w:val="24"/>
          <w:szCs w:val="24"/>
          <w:rtl/>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 xml:space="preserve">ציפוי עץ, שטחים, פרקט, תקרות עץ, בד או </w:t>
      </w:r>
      <w:r w:rsidR="00AD3406" w:rsidRPr="00DB22BE">
        <w:rPr>
          <w:rStyle w:val="default"/>
          <w:rFonts w:asciiTheme="minorBidi" w:hAnsiTheme="minorBidi" w:cstheme="minorBidi"/>
          <w:sz w:val="24"/>
          <w:szCs w:val="24"/>
        </w:rPr>
        <w:t>PVC</w:t>
      </w:r>
      <w:r w:rsidR="00AD3406" w:rsidRPr="00DB22BE">
        <w:rPr>
          <w:rStyle w:val="default"/>
          <w:rFonts w:asciiTheme="minorBidi" w:hAnsiTheme="minorBidi" w:cstheme="minorBidi"/>
          <w:sz w:val="24"/>
          <w:szCs w:val="24"/>
          <w:rtl/>
        </w:rPr>
        <w:t>;</w:t>
      </w:r>
      <w:r w:rsidR="00AD3406" w:rsidRPr="00DB22BE">
        <w:rPr>
          <w:rFonts w:asciiTheme="minorBidi" w:hAnsiTheme="minorBidi" w:cstheme="minorBidi"/>
          <w:rtl/>
        </w:rPr>
        <w:t xml:space="preserve"> [אין שימוש בהגדרה במפרט]</w:t>
      </w:r>
    </w:p>
    <w:p w14:paraId="10C8052A" w14:textId="77777777" w:rsidR="00AD3406" w:rsidRPr="00DB22BE" w:rsidRDefault="00AD3406" w:rsidP="007A5A80">
      <w:pPr>
        <w:pStyle w:val="ListParagraph"/>
        <w:tabs>
          <w:tab w:val="left" w:pos="2609"/>
        </w:tabs>
        <w:spacing w:line="360" w:lineRule="auto"/>
        <w:ind w:left="113" w:right="1026"/>
        <w:rPr>
          <w:rFonts w:asciiTheme="minorBidi" w:hAnsiTheme="minorBidi" w:cstheme="minorBidi"/>
          <w:rtl/>
        </w:rPr>
      </w:pPr>
    </w:p>
    <w:p w14:paraId="10C8052B" w14:textId="77777777" w:rsidR="00E94BA8" w:rsidRDefault="00AD3406" w:rsidP="00E94BA8">
      <w:pPr>
        <w:tabs>
          <w:tab w:val="left" w:pos="984"/>
        </w:tabs>
        <w:spacing w:line="360" w:lineRule="auto"/>
        <w:ind w:right="1026"/>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t>חוק הרשות הארצית לכבאות והצלה</w:t>
      </w:r>
      <w:r w:rsidR="00E94BA8">
        <w:rPr>
          <w:rStyle w:val="default"/>
          <w:rFonts w:asciiTheme="minorBidi" w:hAnsiTheme="minorBidi" w:cstheme="minorBidi" w:hint="cs"/>
          <w:sz w:val="24"/>
          <w:szCs w:val="24"/>
          <w:rtl/>
        </w:rPr>
        <w:t xml:space="preserve">   </w:t>
      </w:r>
      <w:r w:rsidRPr="00DB22BE">
        <w:rPr>
          <w:rStyle w:val="default"/>
          <w:rFonts w:asciiTheme="minorBidi" w:hAnsiTheme="minorBidi" w:cstheme="minorBidi"/>
          <w:sz w:val="24"/>
          <w:szCs w:val="24"/>
          <w:rtl/>
        </w:rPr>
        <w:t xml:space="preserve">חוק הרשות הארצית לכבאות והצלה, </w:t>
      </w:r>
    </w:p>
    <w:p w14:paraId="10C8052C" w14:textId="77777777" w:rsidR="00AD3406" w:rsidRPr="00DB22BE" w:rsidRDefault="00E94BA8" w:rsidP="00E94BA8">
      <w:pPr>
        <w:tabs>
          <w:tab w:val="left" w:pos="984"/>
        </w:tabs>
        <w:spacing w:line="360" w:lineRule="auto"/>
        <w:ind w:right="1026"/>
        <w:jc w:val="both"/>
        <w:rPr>
          <w:rStyle w:val="default"/>
          <w:rFonts w:asciiTheme="minorBidi" w:hAnsiTheme="minorBidi" w:cstheme="minorBidi"/>
          <w:sz w:val="24"/>
          <w:szCs w:val="24"/>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התשע"ב-2012;</w:t>
      </w:r>
    </w:p>
    <w:p w14:paraId="10C8052D" w14:textId="77777777" w:rsidR="00AD3406" w:rsidRPr="00DB22BE" w:rsidRDefault="00AD3406" w:rsidP="007A5A80">
      <w:pPr>
        <w:pStyle w:val="ListParagraph"/>
        <w:tabs>
          <w:tab w:val="left" w:pos="2609"/>
        </w:tabs>
        <w:spacing w:line="360" w:lineRule="auto"/>
        <w:ind w:left="113" w:right="1026"/>
        <w:rPr>
          <w:rFonts w:asciiTheme="minorBidi" w:hAnsiTheme="minorBidi" w:cstheme="minorBidi"/>
          <w:rtl/>
        </w:rPr>
      </w:pPr>
    </w:p>
    <w:p w14:paraId="10C8052E" w14:textId="77777777" w:rsidR="00AD3406" w:rsidRPr="00DB22BE" w:rsidRDefault="00AD3406" w:rsidP="00E94BA8">
      <w:pPr>
        <w:tabs>
          <w:tab w:val="left" w:pos="984"/>
        </w:tabs>
        <w:spacing w:line="360" w:lineRule="auto"/>
        <w:ind w:right="1026"/>
        <w:jc w:val="both"/>
        <w:rPr>
          <w:rStyle w:val="default"/>
          <w:rFonts w:asciiTheme="minorBidi" w:hAnsiTheme="minorBidi" w:cstheme="minorBidi"/>
          <w:sz w:val="24"/>
          <w:szCs w:val="24"/>
        </w:rPr>
      </w:pPr>
      <w:r w:rsidRPr="00DB22BE">
        <w:rPr>
          <w:rStyle w:val="default"/>
          <w:rFonts w:asciiTheme="minorBidi" w:hAnsiTheme="minorBidi" w:cstheme="minorBidi"/>
          <w:b/>
          <w:bCs/>
          <w:sz w:val="24"/>
          <w:szCs w:val="24"/>
          <w:rtl/>
        </w:rPr>
        <w:t>חוק התקנים</w:t>
      </w:r>
      <w:r w:rsidR="00E94BA8">
        <w:rPr>
          <w:rStyle w:val="default"/>
          <w:rFonts w:asciiTheme="minorBidi" w:hAnsiTheme="minorBidi" w:cstheme="minorBidi" w:hint="cs"/>
          <w:sz w:val="24"/>
          <w:szCs w:val="24"/>
          <w:rtl/>
        </w:rPr>
        <w:t xml:space="preserve">   </w:t>
      </w:r>
      <w:r w:rsidRPr="00DB22BE">
        <w:rPr>
          <w:rStyle w:val="default"/>
          <w:rFonts w:asciiTheme="minorBidi" w:hAnsiTheme="minorBidi" w:cstheme="minorBidi"/>
          <w:sz w:val="24"/>
          <w:szCs w:val="24"/>
          <w:rtl/>
        </w:rPr>
        <w:t>חוק התקנים, התשי"ג-1953;</w:t>
      </w:r>
    </w:p>
    <w:p w14:paraId="10C8052F" w14:textId="77777777" w:rsidR="00AD3406" w:rsidRPr="00E94BA8" w:rsidRDefault="00AD3406" w:rsidP="007A5A80">
      <w:pPr>
        <w:pStyle w:val="ListParagraph"/>
        <w:tabs>
          <w:tab w:val="left" w:pos="2609"/>
        </w:tabs>
        <w:spacing w:line="360" w:lineRule="auto"/>
        <w:ind w:left="113" w:right="1026"/>
        <w:rPr>
          <w:rFonts w:asciiTheme="minorBidi" w:hAnsiTheme="minorBidi" w:cstheme="minorBidi"/>
          <w:rtl/>
        </w:rPr>
      </w:pPr>
    </w:p>
    <w:p w14:paraId="10C80533" w14:textId="14AD31DC" w:rsidR="00E94BA8" w:rsidRDefault="00AD3406" w:rsidP="007A5A80">
      <w:pPr>
        <w:tabs>
          <w:tab w:val="left" w:pos="984"/>
        </w:tabs>
        <w:spacing w:line="360" w:lineRule="auto"/>
        <w:ind w:right="1026"/>
        <w:jc w:val="both"/>
        <w:rPr>
          <w:rFonts w:asciiTheme="minorBidi" w:hAnsiTheme="minorBidi" w:cstheme="minorBidi"/>
          <w:rtl/>
        </w:rPr>
      </w:pPr>
      <w:r w:rsidRPr="00E94BA8">
        <w:rPr>
          <w:rFonts w:asciiTheme="minorBidi" w:hAnsiTheme="minorBidi" w:cstheme="minorBidi"/>
          <w:b/>
          <w:bCs/>
          <w:rtl/>
        </w:rPr>
        <w:t>יחידת ניפוק/משאבה</w:t>
      </w:r>
      <w:r w:rsidRPr="00DB22BE">
        <w:rPr>
          <w:rStyle w:val="default"/>
          <w:rFonts w:asciiTheme="minorBidi" w:hAnsiTheme="minorBidi" w:cstheme="minorBidi"/>
          <w:b/>
          <w:bCs/>
          <w:sz w:val="24"/>
          <w:szCs w:val="24"/>
          <w:rtl/>
        </w:rPr>
        <w:tab/>
      </w:r>
      <w:r w:rsidRPr="00DB22BE">
        <w:rPr>
          <w:rFonts w:asciiTheme="minorBidi" w:hAnsiTheme="minorBidi" w:cstheme="minorBidi"/>
          <w:rtl/>
        </w:rPr>
        <w:t xml:space="preserve">מכשיר המשמש לניפוק </w:t>
      </w:r>
      <w:proofErr w:type="spellStart"/>
      <w:r w:rsidRPr="00DB22BE">
        <w:rPr>
          <w:rFonts w:asciiTheme="minorBidi" w:hAnsiTheme="minorBidi" w:cstheme="minorBidi"/>
          <w:rtl/>
        </w:rPr>
        <w:t>דלקים</w:t>
      </w:r>
      <w:proofErr w:type="spellEnd"/>
      <w:r w:rsidRPr="00DB22BE">
        <w:rPr>
          <w:rFonts w:asciiTheme="minorBidi" w:hAnsiTheme="minorBidi" w:cstheme="minorBidi"/>
          <w:rtl/>
        </w:rPr>
        <w:t xml:space="preserve">, כולל נפט, כמשמעותו </w:t>
      </w:r>
    </w:p>
    <w:p w14:paraId="10C80534" w14:textId="77777777" w:rsidR="00E94BA8" w:rsidRDefault="00E94BA8" w:rsidP="007A5A80">
      <w:pPr>
        <w:tabs>
          <w:tab w:val="left" w:pos="984"/>
        </w:tabs>
        <w:spacing w:line="360" w:lineRule="auto"/>
        <w:ind w:right="1026"/>
        <w:jc w:val="both"/>
        <w:rPr>
          <w:rFonts w:asciiTheme="minorBidi" w:hAnsiTheme="minorBidi" w:cstheme="minorBidi"/>
          <w:rtl/>
        </w:rPr>
      </w:pPr>
      <w:r>
        <w:rPr>
          <w:rFonts w:asciiTheme="minorBidi" w:hAnsiTheme="minorBidi" w:cstheme="minorBidi" w:hint="cs"/>
          <w:rtl/>
        </w:rPr>
        <w:t xml:space="preserve">      </w:t>
      </w:r>
      <w:r w:rsidR="00AD3406" w:rsidRPr="00DB22BE">
        <w:rPr>
          <w:rFonts w:asciiTheme="minorBidi" w:hAnsiTheme="minorBidi" w:cstheme="minorBidi"/>
          <w:rtl/>
        </w:rPr>
        <w:t>בתקנות רישוי עסקים (אחסנת נפט), התשל"ז-1976,</w:t>
      </w:r>
      <w:r w:rsidR="00AD3406">
        <w:rPr>
          <w:rFonts w:asciiTheme="minorBidi" w:hAnsiTheme="minorBidi" w:cstheme="minorBidi" w:hint="cs"/>
          <w:rtl/>
        </w:rPr>
        <w:t xml:space="preserve"> </w:t>
      </w:r>
      <w:r w:rsidR="00AD3406" w:rsidRPr="00DB22BE">
        <w:rPr>
          <w:rFonts w:asciiTheme="minorBidi" w:hAnsiTheme="minorBidi" w:cstheme="minorBidi"/>
          <w:rtl/>
        </w:rPr>
        <w:t xml:space="preserve">ממכלי אחסון, המצויד </w:t>
      </w:r>
    </w:p>
    <w:p w14:paraId="10C80535" w14:textId="77777777" w:rsidR="00AD3406" w:rsidRPr="00DB22BE" w:rsidRDefault="00E94BA8" w:rsidP="007A5A80">
      <w:pPr>
        <w:tabs>
          <w:tab w:val="left" w:pos="984"/>
        </w:tabs>
        <w:spacing w:line="360" w:lineRule="auto"/>
        <w:ind w:right="1026"/>
        <w:jc w:val="both"/>
        <w:rPr>
          <w:rStyle w:val="default"/>
          <w:rFonts w:asciiTheme="minorBidi" w:hAnsiTheme="minorBidi" w:cstheme="minorBidi"/>
          <w:color w:val="000000"/>
          <w:sz w:val="24"/>
          <w:szCs w:val="24"/>
        </w:rPr>
      </w:pPr>
      <w:r>
        <w:rPr>
          <w:rFonts w:asciiTheme="minorBidi" w:hAnsiTheme="minorBidi" w:cstheme="minorBidi" w:hint="cs"/>
          <w:rtl/>
        </w:rPr>
        <w:t xml:space="preserve">     </w:t>
      </w:r>
      <w:r w:rsidR="00AD3406" w:rsidRPr="00DB22BE">
        <w:rPr>
          <w:rFonts w:asciiTheme="minorBidi" w:hAnsiTheme="minorBidi" w:cstheme="minorBidi"/>
          <w:rtl/>
        </w:rPr>
        <w:t>במדי דלק, מונים וצינורות תדלוק</w:t>
      </w:r>
      <w:r w:rsidR="00AD3406">
        <w:rPr>
          <w:rStyle w:val="default"/>
          <w:rFonts w:asciiTheme="minorBidi" w:hAnsiTheme="minorBidi" w:cstheme="minorBidi" w:hint="cs"/>
          <w:color w:val="000000"/>
          <w:sz w:val="24"/>
          <w:szCs w:val="24"/>
          <w:rtl/>
        </w:rPr>
        <w:t>;</w:t>
      </w:r>
    </w:p>
    <w:p w14:paraId="10C80536" w14:textId="77777777" w:rsidR="00AD3406" w:rsidRPr="00E94BA8" w:rsidRDefault="00AD3406" w:rsidP="007A5A80">
      <w:pPr>
        <w:tabs>
          <w:tab w:val="left" w:pos="2609"/>
        </w:tabs>
        <w:spacing w:line="360" w:lineRule="auto"/>
        <w:ind w:left="113" w:right="1026"/>
        <w:rPr>
          <w:rStyle w:val="default"/>
          <w:rFonts w:asciiTheme="minorBidi" w:hAnsiTheme="minorBidi" w:cstheme="minorBidi"/>
          <w:sz w:val="24"/>
          <w:szCs w:val="24"/>
          <w:rtl/>
        </w:rPr>
      </w:pPr>
    </w:p>
    <w:p w14:paraId="10C80537" w14:textId="77777777" w:rsidR="00E94BA8" w:rsidRDefault="00AD3406" w:rsidP="00E94BA8">
      <w:pPr>
        <w:tabs>
          <w:tab w:val="left" w:pos="984"/>
        </w:tabs>
        <w:spacing w:line="360" w:lineRule="auto"/>
        <w:ind w:right="1026"/>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t>יציאה (</w:t>
      </w:r>
      <w:r w:rsidRPr="00DB22BE">
        <w:rPr>
          <w:rStyle w:val="default"/>
          <w:rFonts w:asciiTheme="minorBidi" w:hAnsiTheme="minorBidi" w:cstheme="minorBidi"/>
          <w:b/>
          <w:bCs/>
          <w:sz w:val="24"/>
          <w:szCs w:val="24"/>
        </w:rPr>
        <w:t>Exit Discharge</w:t>
      </w:r>
      <w:r w:rsidRPr="00DB22BE">
        <w:rPr>
          <w:rStyle w:val="default"/>
          <w:rFonts w:asciiTheme="minorBidi" w:hAnsiTheme="minorBidi" w:cstheme="minorBidi"/>
          <w:b/>
          <w:bCs/>
          <w:sz w:val="24"/>
          <w:szCs w:val="24"/>
          <w:rtl/>
        </w:rPr>
        <w:t>)</w:t>
      </w:r>
      <w:r w:rsidR="00E94BA8">
        <w:rPr>
          <w:rStyle w:val="default"/>
          <w:rFonts w:asciiTheme="minorBidi" w:hAnsiTheme="minorBidi" w:cstheme="minorBidi" w:hint="cs"/>
          <w:sz w:val="24"/>
          <w:szCs w:val="24"/>
          <w:rtl/>
        </w:rPr>
        <w:t xml:space="preserve">     </w:t>
      </w:r>
      <w:r w:rsidRPr="00DB22BE">
        <w:rPr>
          <w:rStyle w:val="default"/>
          <w:rFonts w:asciiTheme="minorBidi" w:hAnsiTheme="minorBidi" w:cstheme="minorBidi"/>
          <w:sz w:val="24"/>
          <w:szCs w:val="24"/>
          <w:rtl/>
        </w:rPr>
        <w:t xml:space="preserve">חלק מדרך מוצא שתחילתו בסופה של גישה </w:t>
      </w:r>
    </w:p>
    <w:p w14:paraId="10C80538" w14:textId="77777777" w:rsidR="00E94BA8" w:rsidRDefault="00E94BA8" w:rsidP="00E94BA8">
      <w:pPr>
        <w:tabs>
          <w:tab w:val="left" w:pos="984"/>
        </w:tabs>
        <w:spacing w:line="360" w:lineRule="auto"/>
        <w:ind w:right="1026"/>
        <w:jc w:val="both"/>
        <w:rPr>
          <w:rStyle w:val="default"/>
          <w:rFonts w:asciiTheme="minorBidi" w:hAnsiTheme="minorBidi" w:cstheme="minorBidi"/>
          <w:sz w:val="24"/>
          <w:szCs w:val="24"/>
          <w:rtl/>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למוצא בטוח או בסופו של מוצא בטוח וסיומו ברחוב, בין במישרין ובין דרך</w:t>
      </w:r>
    </w:p>
    <w:p w14:paraId="10C80539" w14:textId="77777777" w:rsidR="00AD3406" w:rsidRPr="00DB22BE" w:rsidRDefault="00E94BA8" w:rsidP="00E94BA8">
      <w:pPr>
        <w:tabs>
          <w:tab w:val="left" w:pos="984"/>
        </w:tabs>
        <w:spacing w:line="360" w:lineRule="auto"/>
        <w:ind w:right="1026"/>
        <w:jc w:val="both"/>
        <w:rPr>
          <w:rStyle w:val="default"/>
          <w:rFonts w:asciiTheme="minorBidi" w:hAnsiTheme="minorBidi" w:cstheme="minorBidi"/>
          <w:sz w:val="24"/>
          <w:szCs w:val="24"/>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 xml:space="preserve"> שטח פתוח;</w:t>
      </w:r>
    </w:p>
    <w:p w14:paraId="10C8053A" w14:textId="77777777" w:rsidR="00AD3406" w:rsidRPr="00DB22BE" w:rsidRDefault="00AD3406" w:rsidP="007A5A80">
      <w:pPr>
        <w:pStyle w:val="ListParagraph"/>
        <w:tabs>
          <w:tab w:val="left" w:pos="2609"/>
        </w:tabs>
        <w:spacing w:line="360" w:lineRule="auto"/>
        <w:ind w:left="113" w:right="1026"/>
        <w:rPr>
          <w:rFonts w:asciiTheme="minorBidi" w:hAnsiTheme="minorBidi" w:cstheme="minorBidi"/>
          <w:rtl/>
        </w:rPr>
      </w:pPr>
    </w:p>
    <w:p w14:paraId="10C8053B" w14:textId="77777777" w:rsidR="00E94BA8" w:rsidRDefault="00AD3406" w:rsidP="00E94BA8">
      <w:pPr>
        <w:tabs>
          <w:tab w:val="left" w:pos="984"/>
        </w:tabs>
        <w:spacing w:line="360" w:lineRule="auto"/>
        <w:ind w:right="1026"/>
        <w:jc w:val="both"/>
        <w:rPr>
          <w:rFonts w:asciiTheme="minorBidi" w:hAnsiTheme="minorBidi" w:cstheme="minorBidi"/>
          <w:rtl/>
        </w:rPr>
      </w:pPr>
      <w:r w:rsidRPr="00DB22BE">
        <w:rPr>
          <w:rStyle w:val="default"/>
          <w:rFonts w:asciiTheme="minorBidi" w:hAnsiTheme="minorBidi" w:cstheme="minorBidi"/>
          <w:b/>
          <w:bCs/>
          <w:sz w:val="24"/>
          <w:szCs w:val="24"/>
          <w:rtl/>
        </w:rPr>
        <w:t>מהנדס</w:t>
      </w:r>
      <w:r w:rsidR="00E94BA8">
        <w:rPr>
          <w:rFonts w:asciiTheme="minorBidi" w:hAnsiTheme="minorBidi" w:cstheme="minorBidi" w:hint="cs"/>
          <w:rtl/>
        </w:rPr>
        <w:t xml:space="preserve">    </w:t>
      </w:r>
      <w:proofErr w:type="spellStart"/>
      <w:r w:rsidRPr="00DB22BE">
        <w:rPr>
          <w:rFonts w:asciiTheme="minorBidi" w:hAnsiTheme="minorBidi" w:cstheme="minorBidi"/>
          <w:rtl/>
        </w:rPr>
        <w:t>מהנדס</w:t>
      </w:r>
      <w:proofErr w:type="spellEnd"/>
      <w:r w:rsidRPr="00DB22BE">
        <w:rPr>
          <w:rFonts w:asciiTheme="minorBidi" w:hAnsiTheme="minorBidi" w:cstheme="minorBidi"/>
          <w:rtl/>
        </w:rPr>
        <w:t xml:space="preserve"> רשום, כמשמעותו בחוק המהנדסים והאדריכלים, התשי"ח-1958, </w:t>
      </w:r>
    </w:p>
    <w:p w14:paraId="10C8053C" w14:textId="77777777" w:rsidR="00AD3406" w:rsidRPr="00DB22BE" w:rsidRDefault="00E94BA8" w:rsidP="00E94BA8">
      <w:pPr>
        <w:tabs>
          <w:tab w:val="left" w:pos="984"/>
        </w:tabs>
        <w:spacing w:line="360" w:lineRule="auto"/>
        <w:ind w:right="1026"/>
        <w:jc w:val="both"/>
        <w:rPr>
          <w:rStyle w:val="default"/>
          <w:rFonts w:asciiTheme="minorBidi" w:hAnsiTheme="minorBidi" w:cstheme="minorBidi"/>
          <w:sz w:val="24"/>
          <w:szCs w:val="24"/>
        </w:rPr>
      </w:pPr>
      <w:r>
        <w:rPr>
          <w:rFonts w:asciiTheme="minorBidi" w:hAnsiTheme="minorBidi" w:cstheme="minorBidi" w:hint="cs"/>
          <w:rtl/>
        </w:rPr>
        <w:t xml:space="preserve">     </w:t>
      </w:r>
      <w:r w:rsidR="00AD3406" w:rsidRPr="00DB22BE">
        <w:rPr>
          <w:rFonts w:asciiTheme="minorBidi" w:hAnsiTheme="minorBidi" w:cstheme="minorBidi"/>
          <w:rtl/>
        </w:rPr>
        <w:t>אשר עוסק בתחום ובסוג בדיקות שלגביהם נדרש האישור;</w:t>
      </w:r>
    </w:p>
    <w:p w14:paraId="10C8053D" w14:textId="77777777" w:rsidR="00AD3406" w:rsidRPr="00E94BA8" w:rsidRDefault="00AD3406" w:rsidP="007A5A80">
      <w:pPr>
        <w:pStyle w:val="ListParagraph"/>
        <w:tabs>
          <w:tab w:val="left" w:pos="2609"/>
        </w:tabs>
        <w:spacing w:line="360" w:lineRule="auto"/>
        <w:ind w:left="113" w:right="1026"/>
        <w:rPr>
          <w:rFonts w:asciiTheme="minorBidi" w:hAnsiTheme="minorBidi" w:cstheme="minorBidi"/>
          <w:rtl/>
        </w:rPr>
      </w:pPr>
    </w:p>
    <w:p w14:paraId="10C8053E" w14:textId="77777777" w:rsidR="00E94BA8" w:rsidRDefault="00AD3406" w:rsidP="00E94BA8">
      <w:pPr>
        <w:tabs>
          <w:tab w:val="left" w:pos="984"/>
        </w:tabs>
        <w:spacing w:line="360" w:lineRule="auto"/>
        <w:ind w:right="1026"/>
        <w:jc w:val="both"/>
        <w:rPr>
          <w:rStyle w:val="default"/>
          <w:rFonts w:asciiTheme="minorBidi" w:hAnsiTheme="minorBidi" w:cstheme="minorBidi"/>
          <w:color w:val="000000"/>
          <w:sz w:val="24"/>
          <w:szCs w:val="24"/>
          <w:rtl/>
        </w:rPr>
      </w:pPr>
      <w:r w:rsidRPr="00DB22BE">
        <w:rPr>
          <w:rStyle w:val="default"/>
          <w:rFonts w:asciiTheme="minorBidi" w:hAnsiTheme="minorBidi" w:cstheme="minorBidi"/>
          <w:b/>
          <w:bCs/>
          <w:color w:val="000000"/>
          <w:sz w:val="24"/>
          <w:szCs w:val="24"/>
          <w:rtl/>
        </w:rPr>
        <w:lastRenderedPageBreak/>
        <w:t>מוצא בטוח (</w:t>
      </w:r>
      <w:r w:rsidRPr="00DB22BE">
        <w:rPr>
          <w:rStyle w:val="default"/>
          <w:rFonts w:asciiTheme="minorBidi" w:hAnsiTheme="minorBidi" w:cstheme="minorBidi"/>
          <w:b/>
          <w:bCs/>
          <w:color w:val="000000"/>
          <w:sz w:val="24"/>
          <w:szCs w:val="24"/>
        </w:rPr>
        <w:t>Exit</w:t>
      </w:r>
      <w:r w:rsidRPr="00DB22BE">
        <w:rPr>
          <w:rStyle w:val="default"/>
          <w:rFonts w:asciiTheme="minorBidi" w:hAnsiTheme="minorBidi" w:cstheme="minorBidi"/>
          <w:b/>
          <w:bCs/>
          <w:color w:val="000000"/>
          <w:sz w:val="24"/>
          <w:szCs w:val="24"/>
          <w:rtl/>
        </w:rPr>
        <w:t>)</w:t>
      </w:r>
      <w:r w:rsidR="00E94BA8">
        <w:rPr>
          <w:rStyle w:val="default"/>
          <w:rFonts w:asciiTheme="minorBidi" w:hAnsiTheme="minorBidi" w:cstheme="minorBidi" w:hint="cs"/>
          <w:color w:val="000000"/>
          <w:sz w:val="24"/>
          <w:szCs w:val="24"/>
          <w:rtl/>
        </w:rPr>
        <w:t xml:space="preserve">   </w:t>
      </w:r>
      <w:r w:rsidRPr="00DB22BE">
        <w:rPr>
          <w:rStyle w:val="default"/>
          <w:rFonts w:asciiTheme="minorBidi" w:hAnsiTheme="minorBidi" w:cstheme="minorBidi"/>
          <w:color w:val="000000"/>
          <w:sz w:val="24"/>
          <w:szCs w:val="24"/>
          <w:rtl/>
        </w:rPr>
        <w:t>חלק מדרך מוצא המופרד משאר חלקי העסק על</w:t>
      </w:r>
      <w:r>
        <w:rPr>
          <w:rStyle w:val="default"/>
          <w:rFonts w:asciiTheme="minorBidi" w:hAnsiTheme="minorBidi" w:cstheme="minorBidi" w:hint="cs"/>
          <w:color w:val="000000"/>
          <w:sz w:val="24"/>
          <w:szCs w:val="24"/>
          <w:rtl/>
        </w:rPr>
        <w:t>-</w:t>
      </w:r>
      <w:r w:rsidRPr="00DB22BE">
        <w:rPr>
          <w:rStyle w:val="default"/>
          <w:rFonts w:asciiTheme="minorBidi" w:hAnsiTheme="minorBidi" w:cstheme="minorBidi"/>
          <w:color w:val="000000"/>
          <w:sz w:val="24"/>
          <w:szCs w:val="24"/>
          <w:rtl/>
        </w:rPr>
        <w:t xml:space="preserve">ידי אלמנטים </w:t>
      </w:r>
    </w:p>
    <w:p w14:paraId="10C8053F" w14:textId="77777777" w:rsidR="00AD3406" w:rsidRPr="00DB22BE" w:rsidRDefault="00E94BA8" w:rsidP="00E94BA8">
      <w:pPr>
        <w:tabs>
          <w:tab w:val="left" w:pos="984"/>
        </w:tabs>
        <w:spacing w:line="360" w:lineRule="auto"/>
        <w:ind w:right="1026"/>
        <w:jc w:val="both"/>
        <w:rPr>
          <w:rStyle w:val="default"/>
          <w:rFonts w:asciiTheme="minorBidi" w:hAnsiTheme="minorBidi" w:cstheme="minorBidi"/>
          <w:color w:val="000000"/>
          <w:sz w:val="24"/>
          <w:szCs w:val="24"/>
        </w:rPr>
      </w:pPr>
      <w:r>
        <w:rPr>
          <w:rStyle w:val="default"/>
          <w:rFonts w:asciiTheme="minorBidi" w:hAnsiTheme="minorBidi" w:cstheme="minorBidi" w:hint="cs"/>
          <w:color w:val="000000"/>
          <w:sz w:val="24"/>
          <w:szCs w:val="24"/>
          <w:rtl/>
        </w:rPr>
        <w:t xml:space="preserve">     </w:t>
      </w:r>
      <w:proofErr w:type="spellStart"/>
      <w:r w:rsidR="00AD3406" w:rsidRPr="00DB22BE">
        <w:rPr>
          <w:rStyle w:val="default"/>
          <w:rFonts w:asciiTheme="minorBidi" w:hAnsiTheme="minorBidi" w:cstheme="minorBidi"/>
          <w:color w:val="000000"/>
          <w:sz w:val="24"/>
          <w:szCs w:val="24"/>
          <w:rtl/>
        </w:rPr>
        <w:t>עמידי</w:t>
      </w:r>
      <w:proofErr w:type="spellEnd"/>
      <w:r w:rsidR="00AD3406" w:rsidRPr="00DB22BE">
        <w:rPr>
          <w:rStyle w:val="default"/>
          <w:rFonts w:asciiTheme="minorBidi" w:hAnsiTheme="minorBidi" w:cstheme="minorBidi"/>
          <w:color w:val="000000"/>
          <w:sz w:val="24"/>
          <w:szCs w:val="24"/>
          <w:rtl/>
        </w:rPr>
        <w:t xml:space="preserve"> אש ודלתות אש</w:t>
      </w:r>
      <w:r w:rsidR="00AD3406">
        <w:rPr>
          <w:rStyle w:val="default"/>
          <w:rFonts w:asciiTheme="minorBidi" w:hAnsiTheme="minorBidi" w:cstheme="minorBidi" w:hint="cs"/>
          <w:color w:val="000000"/>
          <w:sz w:val="24"/>
          <w:szCs w:val="24"/>
          <w:rtl/>
        </w:rPr>
        <w:t>,</w:t>
      </w:r>
      <w:r w:rsidR="00AD3406" w:rsidRPr="00DB22BE">
        <w:rPr>
          <w:rStyle w:val="default"/>
          <w:rFonts w:asciiTheme="minorBidi" w:hAnsiTheme="minorBidi" w:cstheme="minorBidi"/>
          <w:color w:val="000000"/>
          <w:sz w:val="24"/>
          <w:szCs w:val="24"/>
          <w:rtl/>
        </w:rPr>
        <w:t xml:space="preserve"> והמוביל אל היציאה או אל מחוץ לעסק;</w:t>
      </w:r>
    </w:p>
    <w:p w14:paraId="10C80541" w14:textId="77777777" w:rsidR="00AD3406" w:rsidRPr="00DB22BE" w:rsidRDefault="00AD3406" w:rsidP="00E94BA8">
      <w:pPr>
        <w:tabs>
          <w:tab w:val="left" w:pos="984"/>
        </w:tabs>
        <w:spacing w:line="360" w:lineRule="auto"/>
        <w:ind w:right="1026"/>
        <w:jc w:val="both"/>
        <w:rPr>
          <w:rStyle w:val="default"/>
          <w:rFonts w:asciiTheme="minorBidi" w:hAnsiTheme="minorBidi" w:cstheme="minorBidi"/>
          <w:color w:val="000000"/>
          <w:sz w:val="24"/>
          <w:szCs w:val="24"/>
        </w:rPr>
      </w:pPr>
      <w:r w:rsidRPr="00DB22BE">
        <w:rPr>
          <w:rStyle w:val="default"/>
          <w:rFonts w:asciiTheme="minorBidi" w:hAnsiTheme="minorBidi" w:cstheme="minorBidi"/>
          <w:b/>
          <w:bCs/>
          <w:color w:val="000000"/>
          <w:sz w:val="24"/>
          <w:szCs w:val="24"/>
          <w:rtl/>
        </w:rPr>
        <w:t>נותן אישור</w:t>
      </w:r>
      <w:r w:rsidR="00E94BA8">
        <w:rPr>
          <w:rStyle w:val="default"/>
          <w:rFonts w:asciiTheme="minorBidi" w:hAnsiTheme="minorBidi" w:cstheme="minorBidi" w:hint="cs"/>
          <w:color w:val="000000"/>
          <w:sz w:val="24"/>
          <w:szCs w:val="24"/>
          <w:rtl/>
        </w:rPr>
        <w:t xml:space="preserve">   </w:t>
      </w:r>
      <w:r w:rsidRPr="00DB22BE">
        <w:rPr>
          <w:rStyle w:val="default"/>
          <w:rFonts w:asciiTheme="minorBidi" w:hAnsiTheme="minorBidi" w:cstheme="minorBidi"/>
          <w:color w:val="000000"/>
          <w:sz w:val="24"/>
          <w:szCs w:val="24"/>
          <w:rtl/>
        </w:rPr>
        <w:t xml:space="preserve">עובד </w:t>
      </w:r>
      <w:hyperlink r:id="rId37" w:tooltip="חוק הרשות הארצית לכבאות והצלה, התשע&quot;ב- 2012" w:history="1">
        <w:r w:rsidRPr="00DB22BE">
          <w:rPr>
            <w:rStyle w:val="Hyperlink"/>
            <w:rFonts w:asciiTheme="minorBidi" w:hAnsiTheme="minorBidi" w:cstheme="minorBidi"/>
            <w:color w:val="000000"/>
            <w:sz w:val="24"/>
            <w:szCs w:val="24"/>
            <w:rtl/>
          </w:rPr>
          <w:t>רשות הכבאות וההצלה</w:t>
        </w:r>
      </w:hyperlink>
      <w:r w:rsidRPr="00DB22BE">
        <w:rPr>
          <w:rFonts w:asciiTheme="minorBidi" w:hAnsiTheme="minorBidi" w:cstheme="minorBidi"/>
          <w:color w:val="000000"/>
          <w:rtl/>
        </w:rPr>
        <w:t>, שהוסמך לכך על-ידי השר לביטחון פנים;</w:t>
      </w:r>
    </w:p>
    <w:p w14:paraId="10C80542" w14:textId="77777777" w:rsidR="00AD3406" w:rsidRPr="00E94BA8" w:rsidRDefault="00AD3406" w:rsidP="007A5A80">
      <w:pPr>
        <w:pStyle w:val="ListParagraph"/>
        <w:tabs>
          <w:tab w:val="left" w:pos="2609"/>
        </w:tabs>
        <w:spacing w:line="360" w:lineRule="auto"/>
        <w:ind w:left="113" w:right="1026"/>
        <w:rPr>
          <w:rFonts w:asciiTheme="minorBidi" w:hAnsiTheme="minorBidi" w:cstheme="minorBidi"/>
          <w:rtl/>
        </w:rPr>
      </w:pPr>
    </w:p>
    <w:p w14:paraId="10C80543" w14:textId="77777777" w:rsidR="00AD3406" w:rsidRPr="00DB22BE" w:rsidRDefault="00AD3406" w:rsidP="007A5A80">
      <w:pPr>
        <w:tabs>
          <w:tab w:val="left" w:pos="984"/>
        </w:tabs>
        <w:spacing w:line="360" w:lineRule="auto"/>
        <w:ind w:right="1026"/>
        <w:jc w:val="both"/>
        <w:rPr>
          <w:rStyle w:val="default"/>
          <w:rFonts w:asciiTheme="minorBidi" w:hAnsiTheme="minorBidi" w:cstheme="minorBidi"/>
          <w:color w:val="000000"/>
          <w:sz w:val="24"/>
          <w:szCs w:val="24"/>
        </w:rPr>
      </w:pPr>
      <w:r w:rsidRPr="00E94BA8">
        <w:rPr>
          <w:rFonts w:asciiTheme="minorBidi" w:hAnsiTheme="minorBidi" w:cstheme="minorBidi"/>
          <w:b/>
          <w:bCs/>
          <w:rtl/>
        </w:rPr>
        <w:t>עמדת ניפוק</w:t>
      </w:r>
      <w:r w:rsidRPr="00DB22BE">
        <w:rPr>
          <w:rStyle w:val="default"/>
          <w:rFonts w:asciiTheme="minorBidi" w:hAnsiTheme="minorBidi" w:cstheme="minorBidi"/>
          <w:b/>
          <w:bCs/>
          <w:color w:val="000000"/>
          <w:sz w:val="24"/>
          <w:szCs w:val="24"/>
          <w:rtl/>
        </w:rPr>
        <w:tab/>
      </w:r>
      <w:r w:rsidRPr="00DB22BE">
        <w:rPr>
          <w:rFonts w:asciiTheme="minorBidi" w:hAnsiTheme="minorBidi" w:cstheme="minorBidi"/>
          <w:rtl/>
        </w:rPr>
        <w:t xml:space="preserve">מספר יחידות הניפוק </w:t>
      </w:r>
      <w:r>
        <w:rPr>
          <w:rFonts w:asciiTheme="minorBidi" w:hAnsiTheme="minorBidi" w:cstheme="minorBidi" w:hint="cs"/>
          <w:rtl/>
        </w:rPr>
        <w:t>ש</w:t>
      </w:r>
      <w:r w:rsidRPr="00DB22BE">
        <w:rPr>
          <w:rFonts w:asciiTheme="minorBidi" w:hAnsiTheme="minorBidi" w:cstheme="minorBidi"/>
          <w:rtl/>
        </w:rPr>
        <w:t>בהם ניתן לתדלק בו זמנית.</w:t>
      </w:r>
    </w:p>
    <w:p w14:paraId="10C80544" w14:textId="77777777" w:rsidR="00AD3406" w:rsidRPr="00DB22BE" w:rsidRDefault="00AD3406" w:rsidP="007A5A80">
      <w:pPr>
        <w:tabs>
          <w:tab w:val="left" w:pos="2609"/>
        </w:tabs>
        <w:spacing w:line="360" w:lineRule="auto"/>
        <w:ind w:left="113" w:right="1026"/>
        <w:rPr>
          <w:rStyle w:val="default"/>
          <w:rFonts w:asciiTheme="minorBidi" w:hAnsiTheme="minorBidi" w:cstheme="minorBidi"/>
          <w:color w:val="000000"/>
          <w:sz w:val="24"/>
          <w:szCs w:val="24"/>
          <w:rtl/>
        </w:rPr>
      </w:pPr>
    </w:p>
    <w:p w14:paraId="10C80545" w14:textId="77777777" w:rsidR="00AD3406" w:rsidRDefault="00AD3406" w:rsidP="00E94BA8">
      <w:pPr>
        <w:pStyle w:val="ListParagraph"/>
        <w:tabs>
          <w:tab w:val="left" w:pos="2609"/>
        </w:tabs>
        <w:spacing w:line="360" w:lineRule="auto"/>
        <w:ind w:left="113" w:right="1026"/>
        <w:rPr>
          <w:rFonts w:asciiTheme="minorBidi" w:hAnsiTheme="minorBidi" w:cstheme="minorBidi"/>
          <w:b/>
          <w:bCs/>
          <w:u w:val="single"/>
          <w:rtl/>
        </w:rPr>
      </w:pPr>
      <w:r w:rsidRPr="00DB22BE">
        <w:rPr>
          <w:rFonts w:asciiTheme="minorBidi" w:hAnsiTheme="minorBidi" w:cstheme="minorBidi"/>
          <w:b/>
          <w:bCs/>
          <w:rtl/>
        </w:rPr>
        <w:t>ציוד כיבוי</w:t>
      </w:r>
      <w:r w:rsidR="00E94BA8" w:rsidRPr="00E94BA8">
        <w:rPr>
          <w:rFonts w:asciiTheme="minorBidi" w:hAnsiTheme="minorBidi" w:cstheme="minorBidi" w:hint="cs"/>
          <w:b/>
          <w:bCs/>
          <w:rtl/>
        </w:rPr>
        <w:t xml:space="preserve">   </w:t>
      </w:r>
      <w:r w:rsidRPr="00DB22BE">
        <w:rPr>
          <w:rFonts w:asciiTheme="minorBidi" w:hAnsiTheme="minorBidi" w:cstheme="minorBidi"/>
          <w:rtl/>
        </w:rPr>
        <w:t>ציוד, מתקנים וחומרים המשמשים לכיבוי דליקות ולמניעתן</w:t>
      </w:r>
      <w:r w:rsidRPr="00DB22BE">
        <w:rPr>
          <w:rFonts w:asciiTheme="minorBidi" w:hAnsiTheme="minorBidi" w:cstheme="minorBidi"/>
          <w:color w:val="000000"/>
          <w:rtl/>
        </w:rPr>
        <w:t>;</w:t>
      </w:r>
    </w:p>
    <w:p w14:paraId="10C80546" w14:textId="77777777" w:rsidR="00E94BA8" w:rsidRPr="00DB22BE" w:rsidRDefault="00E94BA8" w:rsidP="00E94BA8">
      <w:pPr>
        <w:pStyle w:val="ListParagraph"/>
        <w:tabs>
          <w:tab w:val="left" w:pos="2609"/>
        </w:tabs>
        <w:spacing w:line="360" w:lineRule="auto"/>
        <w:ind w:left="113" w:right="1026"/>
        <w:rPr>
          <w:rFonts w:asciiTheme="minorBidi" w:hAnsiTheme="minorBidi" w:cstheme="minorBidi"/>
          <w:b/>
          <w:bCs/>
          <w:u w:val="single"/>
        </w:rPr>
      </w:pPr>
    </w:p>
    <w:p w14:paraId="10C80547" w14:textId="77777777" w:rsidR="00AD3406" w:rsidRPr="00E94BA8" w:rsidRDefault="00AD3406" w:rsidP="00E94BA8">
      <w:pPr>
        <w:tabs>
          <w:tab w:val="left" w:pos="2609"/>
        </w:tabs>
        <w:spacing w:line="360" w:lineRule="auto"/>
        <w:ind w:left="113" w:right="1026"/>
        <w:rPr>
          <w:rFonts w:asciiTheme="minorBidi" w:hAnsiTheme="minorBidi" w:cstheme="minorBidi"/>
          <w:u w:val="single"/>
          <w:rtl/>
        </w:rPr>
      </w:pPr>
      <w:r w:rsidRPr="00DB22BE">
        <w:rPr>
          <w:rStyle w:val="default"/>
          <w:rFonts w:asciiTheme="minorBidi" w:hAnsiTheme="minorBidi" w:cstheme="minorBidi"/>
          <w:b/>
          <w:bCs/>
          <w:color w:val="000000"/>
          <w:sz w:val="24"/>
          <w:szCs w:val="24"/>
          <w:rtl/>
        </w:rPr>
        <w:t>רשות הכבאות והצלה</w:t>
      </w:r>
      <w:r w:rsidR="00E94BA8">
        <w:rPr>
          <w:rFonts w:hint="cs"/>
          <w:rtl/>
        </w:rPr>
        <w:t xml:space="preserve">   </w:t>
      </w:r>
      <w:hyperlink r:id="rId38" w:tooltip="חוק הרשות הארצית לכבאות והצלה, התשע&quot;ב- 2012" w:history="1">
        <w:r w:rsidRPr="00E94BA8">
          <w:rPr>
            <w:rStyle w:val="Hyperlink"/>
            <w:rFonts w:asciiTheme="minorBidi" w:hAnsiTheme="minorBidi" w:cstheme="minorBidi"/>
            <w:color w:val="000000"/>
            <w:sz w:val="24"/>
            <w:szCs w:val="24"/>
            <w:rtl/>
          </w:rPr>
          <w:t>הרשות הארצית לכבאות והצלה שהוקמה בחוק הרשות הארצית לכבאות והצלה</w:t>
        </w:r>
      </w:hyperlink>
      <w:r w:rsidRPr="00E94BA8">
        <w:rPr>
          <w:rFonts w:asciiTheme="minorBidi" w:hAnsiTheme="minorBidi" w:cstheme="minorBidi"/>
          <w:color w:val="000000"/>
          <w:u w:val="single"/>
          <w:rtl/>
        </w:rPr>
        <w:t>;</w:t>
      </w:r>
    </w:p>
    <w:p w14:paraId="10C80548" w14:textId="77777777" w:rsidR="00E94BA8" w:rsidRDefault="00E94BA8" w:rsidP="007A5A80">
      <w:pPr>
        <w:spacing w:line="360" w:lineRule="auto"/>
        <w:ind w:right="1026"/>
        <w:jc w:val="both"/>
        <w:rPr>
          <w:rFonts w:asciiTheme="minorBidi" w:hAnsiTheme="minorBidi" w:cstheme="minorBidi"/>
          <w:b/>
          <w:bCs/>
          <w:rtl/>
        </w:rPr>
      </w:pPr>
    </w:p>
    <w:p w14:paraId="10C80549" w14:textId="77777777" w:rsidR="00AD3406" w:rsidRPr="00DB22BE" w:rsidRDefault="00AD3406" w:rsidP="00E94BA8">
      <w:pPr>
        <w:spacing w:line="360" w:lineRule="auto"/>
        <w:ind w:right="1026"/>
        <w:jc w:val="both"/>
        <w:rPr>
          <w:rFonts w:asciiTheme="minorBidi" w:hAnsiTheme="minorBidi" w:cstheme="minorBidi"/>
        </w:rPr>
      </w:pPr>
      <w:r w:rsidRPr="007D61AF">
        <w:rPr>
          <w:rFonts w:asciiTheme="minorBidi" w:hAnsiTheme="minorBidi" w:cstheme="minorBidi"/>
          <w:b/>
          <w:bCs/>
          <w:rtl/>
        </w:rPr>
        <w:t>תחנות דלק ותדלוק</w:t>
      </w:r>
      <w:r w:rsidR="00E94BA8">
        <w:rPr>
          <w:rFonts w:asciiTheme="minorBidi" w:hAnsiTheme="minorBidi" w:cstheme="minorBidi" w:hint="cs"/>
          <w:rtl/>
        </w:rPr>
        <w:t xml:space="preserve">   ע</w:t>
      </w:r>
      <w:r w:rsidRPr="00DB22BE">
        <w:rPr>
          <w:rFonts w:asciiTheme="minorBidi" w:hAnsiTheme="minorBidi" w:cstheme="minorBidi"/>
          <w:rtl/>
        </w:rPr>
        <w:t>ל</w:t>
      </w:r>
      <w:r w:rsidR="00E94BA8">
        <w:rPr>
          <w:rFonts w:asciiTheme="minorBidi" w:hAnsiTheme="minorBidi" w:cstheme="minorBidi" w:hint="cs"/>
          <w:rtl/>
        </w:rPr>
        <w:t>-</w:t>
      </w:r>
      <w:r w:rsidRPr="00DB22BE">
        <w:rPr>
          <w:rFonts w:asciiTheme="minorBidi" w:hAnsiTheme="minorBidi" w:cstheme="minorBidi"/>
          <w:rtl/>
        </w:rPr>
        <w:t xml:space="preserve">פי </w:t>
      </w:r>
      <w:r w:rsidR="00E94BA8">
        <w:rPr>
          <w:rFonts w:asciiTheme="minorBidi" w:hAnsiTheme="minorBidi" w:cstheme="minorBidi" w:hint="cs"/>
          <w:rtl/>
        </w:rPr>
        <w:t>ה</w:t>
      </w:r>
      <w:r w:rsidRPr="00DB22BE">
        <w:rPr>
          <w:rFonts w:asciiTheme="minorBidi" w:hAnsiTheme="minorBidi" w:cstheme="minorBidi"/>
          <w:rtl/>
        </w:rPr>
        <w:t>קטגוריות הבאות:</w:t>
      </w:r>
    </w:p>
    <w:p w14:paraId="10C8054A" w14:textId="77777777" w:rsidR="00AD3406" w:rsidRPr="00DB22BE" w:rsidRDefault="00AD3406" w:rsidP="00EA567F">
      <w:pPr>
        <w:pStyle w:val="ListParagraph"/>
        <w:numPr>
          <w:ilvl w:val="0"/>
          <w:numId w:val="32"/>
        </w:numPr>
        <w:spacing w:line="360" w:lineRule="auto"/>
        <w:ind w:right="1026" w:hanging="218"/>
        <w:jc w:val="both"/>
        <w:rPr>
          <w:rFonts w:asciiTheme="minorBidi" w:hAnsiTheme="minorBidi" w:cstheme="minorBidi"/>
          <w:rtl/>
        </w:rPr>
      </w:pPr>
      <w:r w:rsidRPr="00DB22BE">
        <w:rPr>
          <w:rFonts w:asciiTheme="minorBidi" w:hAnsiTheme="minorBidi" w:cstheme="minorBidi"/>
          <w:b/>
          <w:bCs/>
          <w:rtl/>
        </w:rPr>
        <w:t>רגילה</w:t>
      </w:r>
      <w:r>
        <w:rPr>
          <w:rFonts w:asciiTheme="minorBidi" w:hAnsiTheme="minorBidi" w:cstheme="minorBidi" w:hint="cs"/>
          <w:b/>
          <w:bCs/>
          <w:rtl/>
        </w:rPr>
        <w:t xml:space="preserve"> </w:t>
      </w:r>
      <w:r w:rsidRPr="00DB22BE">
        <w:rPr>
          <w:rFonts w:asciiTheme="minorBidi" w:hAnsiTheme="minorBidi" w:cstheme="minorBidi"/>
          <w:rtl/>
        </w:rPr>
        <w:t xml:space="preserve">- רק דלק; </w:t>
      </w:r>
    </w:p>
    <w:p w14:paraId="10C8054B" w14:textId="77777777" w:rsidR="00DC7732" w:rsidRDefault="00AD3406" w:rsidP="00EA567F">
      <w:pPr>
        <w:pStyle w:val="ListParagraph"/>
        <w:numPr>
          <w:ilvl w:val="0"/>
          <w:numId w:val="32"/>
        </w:numPr>
        <w:spacing w:line="360" w:lineRule="auto"/>
        <w:ind w:right="1026" w:hanging="218"/>
        <w:jc w:val="both"/>
        <w:rPr>
          <w:rFonts w:asciiTheme="minorBidi" w:hAnsiTheme="minorBidi" w:cstheme="minorBidi"/>
        </w:rPr>
      </w:pPr>
      <w:r w:rsidRPr="00DB22BE">
        <w:rPr>
          <w:rFonts w:asciiTheme="minorBidi" w:hAnsiTheme="minorBidi" w:cstheme="minorBidi"/>
          <w:b/>
          <w:bCs/>
          <w:rtl/>
        </w:rPr>
        <w:t>יבילה</w:t>
      </w:r>
      <w:r w:rsidRPr="00DB22BE">
        <w:rPr>
          <w:rFonts w:asciiTheme="minorBidi" w:hAnsiTheme="minorBidi" w:cstheme="minorBidi"/>
          <w:rtl/>
        </w:rPr>
        <w:t xml:space="preserve"> -</w:t>
      </w:r>
      <w:r>
        <w:rPr>
          <w:rFonts w:asciiTheme="minorBidi" w:hAnsiTheme="minorBidi" w:cstheme="minorBidi" w:hint="cs"/>
          <w:rtl/>
        </w:rPr>
        <w:t xml:space="preserve"> </w:t>
      </w:r>
      <w:r w:rsidRPr="00DB22BE">
        <w:rPr>
          <w:rFonts w:asciiTheme="minorBidi" w:hAnsiTheme="minorBidi" w:cstheme="minorBidi"/>
          <w:rtl/>
        </w:rPr>
        <w:t xml:space="preserve">מכל עילי ותת–קרקעי ממוגן במיגון העונה לאפיון הבא: מכלי הדלק </w:t>
      </w:r>
      <w:r w:rsidR="00DC7732">
        <w:rPr>
          <w:rFonts w:asciiTheme="minorBidi" w:hAnsiTheme="minorBidi" w:cstheme="minorBidi" w:hint="cs"/>
          <w:rtl/>
        </w:rPr>
        <w:t xml:space="preserve"> </w:t>
      </w:r>
    </w:p>
    <w:p w14:paraId="10C8054C" w14:textId="77777777" w:rsidR="00AD3406" w:rsidRPr="00DC7732" w:rsidRDefault="00AD3406" w:rsidP="00DC7732">
      <w:pPr>
        <w:spacing w:line="360" w:lineRule="auto"/>
        <w:ind w:left="360" w:right="1026"/>
        <w:jc w:val="both"/>
        <w:rPr>
          <w:rFonts w:asciiTheme="minorBidi" w:hAnsiTheme="minorBidi" w:cstheme="minorBidi"/>
        </w:rPr>
      </w:pPr>
      <w:r w:rsidRPr="00DC7732">
        <w:rPr>
          <w:rFonts w:asciiTheme="minorBidi" w:hAnsiTheme="minorBidi" w:cstheme="minorBidi"/>
          <w:rtl/>
        </w:rPr>
        <w:t xml:space="preserve">יותקנו בתוך תיבה העשויה מבטון מזוין מסוג </w:t>
      </w:r>
      <w:r w:rsidRPr="00DC7732">
        <w:rPr>
          <w:rFonts w:asciiTheme="minorBidi" w:hAnsiTheme="minorBidi" w:cstheme="minorBidi"/>
        </w:rPr>
        <w:t xml:space="preserve">B200 </w:t>
      </w:r>
      <w:r w:rsidRPr="00DC7732">
        <w:rPr>
          <w:rFonts w:asciiTheme="minorBidi" w:hAnsiTheme="minorBidi" w:cstheme="minorBidi"/>
          <w:rtl/>
        </w:rPr>
        <w:t xml:space="preserve"> (לרבות הפאה העליונה שלה ולהוציא התחתית התיבה) ובעובי 40 ס"מ לפחות;</w:t>
      </w:r>
    </w:p>
    <w:p w14:paraId="10C8054D" w14:textId="77777777" w:rsidR="00AD3406" w:rsidRPr="00DC7732" w:rsidRDefault="00AD3406" w:rsidP="006A3513">
      <w:pPr>
        <w:pStyle w:val="ListParagraph"/>
        <w:numPr>
          <w:ilvl w:val="0"/>
          <w:numId w:val="32"/>
        </w:numPr>
        <w:spacing w:line="360" w:lineRule="auto"/>
        <w:ind w:right="1026" w:hanging="218"/>
        <w:jc w:val="both"/>
        <w:rPr>
          <w:rFonts w:asciiTheme="minorBidi" w:hAnsiTheme="minorBidi" w:cstheme="minorBidi"/>
          <w:rtl/>
        </w:rPr>
      </w:pPr>
      <w:r w:rsidRPr="00DC7732">
        <w:rPr>
          <w:rFonts w:asciiTheme="minorBidi" w:hAnsiTheme="minorBidi" w:cstheme="minorBidi"/>
          <w:b/>
          <w:bCs/>
          <w:rtl/>
        </w:rPr>
        <w:t>במבנה</w:t>
      </w:r>
      <w:r w:rsidRPr="00DC7732">
        <w:rPr>
          <w:rFonts w:asciiTheme="minorBidi" w:hAnsiTheme="minorBidi" w:cstheme="minorBidi"/>
          <w:rtl/>
        </w:rPr>
        <w:t xml:space="preserve"> -</w:t>
      </w:r>
      <w:r w:rsidRPr="00DC7732">
        <w:rPr>
          <w:rFonts w:asciiTheme="minorBidi" w:hAnsiTheme="minorBidi" w:cstheme="minorBidi" w:hint="cs"/>
          <w:rtl/>
        </w:rPr>
        <w:t xml:space="preserve"> </w:t>
      </w:r>
      <w:r w:rsidRPr="00DC7732">
        <w:rPr>
          <w:rFonts w:asciiTheme="minorBidi" w:hAnsiTheme="minorBidi" w:cstheme="minorBidi"/>
          <w:rtl/>
        </w:rPr>
        <w:t xml:space="preserve">אשר עונה לקריטריונים הבאים: כל קירות התחנה הנושקים לחלקי </w:t>
      </w:r>
      <w:r w:rsidR="00DC7732" w:rsidRPr="00DC7732">
        <w:rPr>
          <w:rFonts w:asciiTheme="minorBidi" w:hAnsiTheme="minorBidi" w:cstheme="minorBidi" w:hint="cs"/>
          <w:rtl/>
        </w:rPr>
        <w:t xml:space="preserve"> </w:t>
      </w:r>
      <w:r w:rsidRPr="00DC7732">
        <w:rPr>
          <w:rFonts w:asciiTheme="minorBidi" w:hAnsiTheme="minorBidi" w:cstheme="minorBidi"/>
          <w:rtl/>
        </w:rPr>
        <w:t>מבנה אחרים הנם מחומרים בלתי בעירים ובעמידות אש תקנית של 4 שעות; מרחק עמדת הניפוק מהחלון הקרוב אליה במבנה שמעל תחנת התדלוק הנו לכל הפחות 8 מ'; מרחק זה יימדד אנכית מיחידת הניפוק אל קצה התקרה שמעליה ובנוסף סכום אורכי האלמנטים, האופקי</w:t>
      </w:r>
      <w:r w:rsidRPr="00DC7732">
        <w:rPr>
          <w:rFonts w:asciiTheme="minorBidi" w:hAnsiTheme="minorBidi" w:cstheme="minorBidi" w:hint="cs"/>
          <w:rtl/>
        </w:rPr>
        <w:t>ים</w:t>
      </w:r>
      <w:r w:rsidRPr="00DC7732">
        <w:rPr>
          <w:rFonts w:asciiTheme="minorBidi" w:hAnsiTheme="minorBidi" w:cstheme="minorBidi"/>
          <w:rtl/>
        </w:rPr>
        <w:t xml:space="preserve"> החשופים עד </w:t>
      </w:r>
      <w:r w:rsidRPr="00DC7732">
        <w:rPr>
          <w:rFonts w:asciiTheme="minorBidi" w:hAnsiTheme="minorBidi" w:cstheme="minorBidi" w:hint="cs"/>
          <w:rtl/>
        </w:rPr>
        <w:t>ה</w:t>
      </w:r>
      <w:r w:rsidRPr="00DC7732">
        <w:rPr>
          <w:rFonts w:asciiTheme="minorBidi" w:hAnsiTheme="minorBidi" w:cstheme="minorBidi"/>
          <w:rtl/>
        </w:rPr>
        <w:t>חלון הקרוב. הקטע האנכי  מיחידת הניפוק אל קצה התקרה הנו לכל הפחות 2 מ'; כל חומרי הבנ</w:t>
      </w:r>
      <w:r w:rsidRPr="00DC7732">
        <w:rPr>
          <w:rFonts w:asciiTheme="minorBidi" w:hAnsiTheme="minorBidi" w:cstheme="minorBidi" w:hint="cs"/>
          <w:rtl/>
        </w:rPr>
        <w:t>י</w:t>
      </w:r>
      <w:r w:rsidRPr="00DC7732">
        <w:rPr>
          <w:rFonts w:asciiTheme="minorBidi" w:hAnsiTheme="minorBidi" w:cstheme="minorBidi"/>
          <w:rtl/>
        </w:rPr>
        <w:t>יה הנם בהתאם לדרישות חוק התכנון והבני</w:t>
      </w:r>
      <w:r w:rsidRPr="00DC7732">
        <w:rPr>
          <w:rFonts w:asciiTheme="minorBidi" w:hAnsiTheme="minorBidi" w:cstheme="minorBidi" w:hint="cs"/>
          <w:rtl/>
        </w:rPr>
        <w:t>י</w:t>
      </w:r>
      <w:r w:rsidRPr="00DC7732">
        <w:rPr>
          <w:rFonts w:asciiTheme="minorBidi" w:hAnsiTheme="minorBidi" w:cstheme="minorBidi"/>
          <w:rtl/>
        </w:rPr>
        <w:t xml:space="preserve">ה על תקנותיו; </w:t>
      </w:r>
    </w:p>
    <w:p w14:paraId="1446572E" w14:textId="77777777" w:rsidR="00853204" w:rsidRDefault="00853204" w:rsidP="005F013F">
      <w:pPr>
        <w:pStyle w:val="ListParagraph"/>
        <w:numPr>
          <w:ilvl w:val="0"/>
          <w:numId w:val="32"/>
        </w:numPr>
        <w:spacing w:line="360" w:lineRule="auto"/>
        <w:ind w:right="1026" w:hanging="218"/>
        <w:jc w:val="both"/>
        <w:rPr>
          <w:rFonts w:asciiTheme="minorBidi" w:hAnsiTheme="minorBidi" w:cstheme="minorBidi"/>
        </w:rPr>
      </w:pPr>
      <w:r w:rsidRPr="006A3513">
        <w:rPr>
          <w:rFonts w:asciiTheme="minorBidi" w:hAnsiTheme="minorBidi" w:cstheme="minorBidi"/>
          <w:rtl/>
        </w:rPr>
        <w:t>משולבת</w:t>
      </w:r>
      <w:r>
        <w:rPr>
          <w:rFonts w:ascii="Arial" w:hAnsi="Arial" w:cs="Arial"/>
          <w:rtl/>
        </w:rPr>
        <w:t xml:space="preserve"> – תחנת דלק אשר מוכרים בה דלק+ גפ"מ. </w:t>
      </w:r>
    </w:p>
    <w:p w14:paraId="698B2E8A" w14:textId="77777777" w:rsidR="00853204" w:rsidRDefault="00853204" w:rsidP="005F013F">
      <w:pPr>
        <w:pStyle w:val="ListParagraph"/>
        <w:numPr>
          <w:ilvl w:val="0"/>
          <w:numId w:val="32"/>
        </w:numPr>
        <w:spacing w:line="360" w:lineRule="auto"/>
        <w:ind w:right="1026" w:hanging="218"/>
        <w:jc w:val="both"/>
        <w:rPr>
          <w:rFonts w:asciiTheme="minorBidi" w:hAnsiTheme="minorBidi" w:cstheme="minorBidi"/>
          <w:rtl/>
        </w:rPr>
      </w:pPr>
      <w:r>
        <w:rPr>
          <w:rFonts w:asciiTheme="minorBidi" w:hAnsiTheme="minorBidi" w:cs="Arial"/>
          <w:rtl/>
        </w:rPr>
        <w:t xml:space="preserve">רמות הסיכון לצורך </w:t>
      </w:r>
      <w:r w:rsidRPr="005F013F">
        <w:rPr>
          <w:rFonts w:asciiTheme="minorBidi" w:hAnsiTheme="minorBidi" w:cstheme="minorBidi"/>
          <w:rtl/>
        </w:rPr>
        <w:t>קביעת</w:t>
      </w:r>
      <w:r>
        <w:rPr>
          <w:rFonts w:asciiTheme="minorBidi" w:hAnsiTheme="minorBidi" w:cs="Arial"/>
          <w:rtl/>
        </w:rPr>
        <w:t xml:space="preserve"> כמויות מים:</w:t>
      </w:r>
    </w:p>
    <w:p w14:paraId="1B855221" w14:textId="77777777" w:rsidR="00853204" w:rsidRDefault="00853204" w:rsidP="00853204">
      <w:pPr>
        <w:pStyle w:val="ListParagraph"/>
        <w:spacing w:line="360" w:lineRule="auto"/>
        <w:ind w:left="360" w:right="1026"/>
        <w:jc w:val="both"/>
        <w:rPr>
          <w:rFonts w:asciiTheme="minorBidi" w:hAnsiTheme="minorBidi" w:cstheme="minorBidi"/>
          <w:rtl/>
        </w:rPr>
      </w:pPr>
      <w:r>
        <w:rPr>
          <w:rFonts w:asciiTheme="minorBidi" w:hAnsiTheme="minorBidi" w:cs="Arial"/>
          <w:rtl/>
        </w:rPr>
        <w:t>5.1 דרג א': עד 10 נקודות, בהתאם להגדרת רמת סיכון תחנת הדלק ותדלוק לצורך קביעת אספקת המים הנדרשת.</w:t>
      </w:r>
    </w:p>
    <w:p w14:paraId="64AC8857" w14:textId="77777777" w:rsidR="00853204" w:rsidRDefault="00853204" w:rsidP="00F56778">
      <w:pPr>
        <w:pStyle w:val="ListParagraph"/>
        <w:numPr>
          <w:ilvl w:val="1"/>
          <w:numId w:val="45"/>
        </w:numPr>
        <w:spacing w:line="360" w:lineRule="auto"/>
        <w:ind w:left="850" w:right="1026" w:hanging="425"/>
        <w:jc w:val="both"/>
        <w:rPr>
          <w:rFonts w:asciiTheme="minorBidi" w:hAnsiTheme="minorBidi" w:cstheme="minorBidi"/>
          <w:rtl/>
        </w:rPr>
      </w:pPr>
      <w:r>
        <w:rPr>
          <w:rFonts w:asciiTheme="minorBidi" w:hAnsiTheme="minorBidi" w:cs="Arial"/>
          <w:rtl/>
        </w:rPr>
        <w:t>דרג ב': 15-11 נקודות, בהתאם להגדרת רמת סיכון תחנת הדלק ותדלוק לצורך קביעת אספקת המים הנדרשת.</w:t>
      </w:r>
    </w:p>
    <w:p w14:paraId="49F74EF7" w14:textId="77777777" w:rsidR="00853204" w:rsidRDefault="00853204" w:rsidP="00F56778">
      <w:pPr>
        <w:pStyle w:val="ListParagraph"/>
        <w:numPr>
          <w:ilvl w:val="1"/>
          <w:numId w:val="45"/>
        </w:numPr>
        <w:spacing w:line="360" w:lineRule="auto"/>
        <w:ind w:left="850" w:right="1026" w:hanging="425"/>
        <w:jc w:val="both"/>
        <w:rPr>
          <w:rFonts w:asciiTheme="minorBidi" w:hAnsiTheme="minorBidi" w:cstheme="minorBidi"/>
          <w:b/>
          <w:bCs/>
          <w:rtl/>
        </w:rPr>
      </w:pPr>
      <w:r>
        <w:rPr>
          <w:rFonts w:asciiTheme="minorBidi" w:hAnsiTheme="minorBidi" w:cs="Arial"/>
          <w:rtl/>
        </w:rPr>
        <w:t>דרג ג': מעל 15 נקודות, בהתאם להגדרת רמת סיכון תחנת הדלק ותדלוק לצורך קביעת אספקת המים הנדרשת</w:t>
      </w:r>
      <w:r>
        <w:rPr>
          <w:rFonts w:asciiTheme="minorBidi" w:hAnsiTheme="minorBidi" w:cs="Arial"/>
          <w:b/>
          <w:bCs/>
          <w:rtl/>
        </w:rPr>
        <w:t>.</w:t>
      </w:r>
    </w:p>
    <w:p w14:paraId="10C80552" w14:textId="1EE3EBDD" w:rsidR="00DC7732" w:rsidRPr="00DB22BE" w:rsidRDefault="00DC7732" w:rsidP="00DC7732">
      <w:pPr>
        <w:pStyle w:val="ListParagraph"/>
        <w:tabs>
          <w:tab w:val="left" w:pos="567"/>
          <w:tab w:val="left" w:pos="2609"/>
        </w:tabs>
        <w:spacing w:line="360" w:lineRule="auto"/>
        <w:ind w:left="792" w:right="1026"/>
        <w:rPr>
          <w:rFonts w:asciiTheme="minorBidi" w:hAnsiTheme="minorBidi" w:cstheme="minorBidi"/>
        </w:rPr>
      </w:pPr>
    </w:p>
    <w:p w14:paraId="10C80553" w14:textId="77777777" w:rsidR="00DC7732" w:rsidRDefault="00AD3406" w:rsidP="00DC7732">
      <w:pPr>
        <w:tabs>
          <w:tab w:val="left" w:pos="984"/>
        </w:tabs>
        <w:spacing w:line="360" w:lineRule="auto"/>
        <w:ind w:right="1026"/>
        <w:jc w:val="both"/>
        <w:rPr>
          <w:rStyle w:val="default"/>
          <w:rFonts w:asciiTheme="minorBidi" w:hAnsiTheme="minorBidi" w:cstheme="minorBidi"/>
          <w:sz w:val="24"/>
          <w:szCs w:val="24"/>
          <w:rtl/>
        </w:rPr>
      </w:pPr>
      <w:r w:rsidRPr="00DB22BE">
        <w:rPr>
          <w:rStyle w:val="default"/>
          <w:rFonts w:asciiTheme="minorBidi" w:hAnsiTheme="minorBidi" w:cstheme="minorBidi"/>
          <w:b/>
          <w:bCs/>
          <w:sz w:val="24"/>
          <w:szCs w:val="24"/>
          <w:rtl/>
        </w:rPr>
        <w:lastRenderedPageBreak/>
        <w:t>תעודת בדיקה</w:t>
      </w:r>
      <w:r w:rsidR="00DC7732">
        <w:rPr>
          <w:rFonts w:asciiTheme="minorBidi" w:hAnsiTheme="minorBidi" w:cstheme="minorBidi" w:hint="cs"/>
          <w:b/>
          <w:bCs/>
          <w:rtl/>
        </w:rPr>
        <w:t xml:space="preserve">  </w:t>
      </w:r>
      <w:r w:rsidR="00DC7732">
        <w:rPr>
          <w:rStyle w:val="default"/>
          <w:rFonts w:asciiTheme="minorBidi" w:hAnsiTheme="minorBidi" w:cstheme="minorBidi" w:hint="cs"/>
          <w:sz w:val="24"/>
          <w:szCs w:val="24"/>
          <w:rtl/>
        </w:rPr>
        <w:t xml:space="preserve"> </w:t>
      </w:r>
      <w:r w:rsidRPr="00DB22BE">
        <w:rPr>
          <w:rStyle w:val="default"/>
          <w:rFonts w:asciiTheme="minorBidi" w:hAnsiTheme="minorBidi" w:cstheme="minorBidi"/>
          <w:sz w:val="24"/>
          <w:szCs w:val="24"/>
          <w:rtl/>
        </w:rPr>
        <w:t xml:space="preserve">תעודת בדיקה בדבר התאמה לתקן שניתנה לפי סעיף 12 </w:t>
      </w:r>
    </w:p>
    <w:p w14:paraId="10C80554" w14:textId="77777777" w:rsidR="00AD3406" w:rsidRPr="00DB22BE" w:rsidRDefault="00DC7732" w:rsidP="00DC7732">
      <w:pPr>
        <w:tabs>
          <w:tab w:val="left" w:pos="984"/>
        </w:tabs>
        <w:spacing w:line="360" w:lineRule="auto"/>
        <w:ind w:right="1026"/>
        <w:jc w:val="both"/>
        <w:rPr>
          <w:rStyle w:val="default"/>
          <w:rFonts w:asciiTheme="minorBidi" w:hAnsiTheme="minorBidi" w:cstheme="minorBidi"/>
          <w:sz w:val="24"/>
          <w:szCs w:val="24"/>
        </w:rPr>
      </w:pPr>
      <w:r>
        <w:rPr>
          <w:rStyle w:val="default"/>
          <w:rFonts w:asciiTheme="minorBidi" w:hAnsiTheme="minorBidi" w:cstheme="minorBidi" w:hint="cs"/>
          <w:sz w:val="24"/>
          <w:szCs w:val="24"/>
          <w:rtl/>
        </w:rPr>
        <w:t xml:space="preserve">   </w:t>
      </w:r>
      <w:r w:rsidR="00AD3406" w:rsidRPr="00DB22BE">
        <w:rPr>
          <w:rStyle w:val="default"/>
          <w:rFonts w:asciiTheme="minorBidi" w:hAnsiTheme="minorBidi" w:cstheme="minorBidi"/>
          <w:sz w:val="24"/>
          <w:szCs w:val="24"/>
          <w:rtl/>
        </w:rPr>
        <w:t>לחוק התקנים;</w:t>
      </w:r>
    </w:p>
    <w:p w14:paraId="10C80555" w14:textId="77777777" w:rsidR="00AD3406" w:rsidRPr="00DB22BE" w:rsidRDefault="00AD3406" w:rsidP="00DC7732">
      <w:pPr>
        <w:tabs>
          <w:tab w:val="left" w:pos="984"/>
        </w:tabs>
        <w:spacing w:line="360" w:lineRule="auto"/>
        <w:ind w:right="1026"/>
        <w:jc w:val="both"/>
        <w:rPr>
          <w:rStyle w:val="default"/>
          <w:rFonts w:asciiTheme="minorBidi" w:hAnsiTheme="minorBidi" w:cstheme="minorBidi"/>
          <w:sz w:val="24"/>
          <w:szCs w:val="24"/>
        </w:rPr>
      </w:pPr>
      <w:r w:rsidRPr="00DB22BE">
        <w:rPr>
          <w:rStyle w:val="default"/>
          <w:rFonts w:asciiTheme="minorBidi" w:hAnsiTheme="minorBidi" w:cstheme="minorBidi"/>
          <w:b/>
          <w:bCs/>
          <w:sz w:val="24"/>
          <w:szCs w:val="24"/>
          <w:rtl/>
        </w:rPr>
        <w:t>תקן ישראלי (ת"י)</w:t>
      </w:r>
      <w:r w:rsidR="00DC7732">
        <w:rPr>
          <w:rStyle w:val="default"/>
          <w:rFonts w:asciiTheme="minorBidi" w:hAnsiTheme="minorBidi" w:cstheme="minorBidi" w:hint="cs"/>
          <w:sz w:val="24"/>
          <w:szCs w:val="24"/>
          <w:rtl/>
        </w:rPr>
        <w:t xml:space="preserve">   </w:t>
      </w:r>
      <w:r w:rsidRPr="00DB22BE">
        <w:rPr>
          <w:rStyle w:val="default"/>
          <w:rFonts w:asciiTheme="minorBidi" w:hAnsiTheme="minorBidi" w:cstheme="minorBidi"/>
          <w:sz w:val="24"/>
          <w:szCs w:val="24"/>
          <w:rtl/>
        </w:rPr>
        <w:t>תקן ישראלי רשמי</w:t>
      </w:r>
      <w:r>
        <w:rPr>
          <w:rStyle w:val="default"/>
          <w:rFonts w:asciiTheme="minorBidi" w:hAnsiTheme="minorBidi" w:cstheme="minorBidi" w:hint="cs"/>
          <w:sz w:val="24"/>
          <w:szCs w:val="24"/>
          <w:rtl/>
        </w:rPr>
        <w:t>,</w:t>
      </w:r>
      <w:r w:rsidRPr="00DB22BE">
        <w:rPr>
          <w:rStyle w:val="default"/>
          <w:rFonts w:asciiTheme="minorBidi" w:hAnsiTheme="minorBidi" w:cstheme="minorBidi"/>
          <w:sz w:val="24"/>
          <w:szCs w:val="24"/>
          <w:rtl/>
        </w:rPr>
        <w:t xml:space="preserve"> או תקן ישראלי כמשמעותו בחוק התקנים;</w:t>
      </w:r>
    </w:p>
    <w:p w14:paraId="10C80556" w14:textId="77777777" w:rsidR="00AD3406" w:rsidRDefault="00AD3406" w:rsidP="00DC7732">
      <w:pPr>
        <w:tabs>
          <w:tab w:val="left" w:pos="2609"/>
        </w:tabs>
        <w:spacing w:line="360" w:lineRule="auto"/>
        <w:ind w:right="1026"/>
        <w:rPr>
          <w:rFonts w:asciiTheme="minorBidi" w:hAnsiTheme="minorBidi" w:cstheme="minorBidi"/>
          <w:rtl/>
        </w:rPr>
      </w:pPr>
      <w:r w:rsidRPr="00DB22BE">
        <w:rPr>
          <w:rStyle w:val="default"/>
          <w:rFonts w:asciiTheme="minorBidi" w:hAnsiTheme="minorBidi" w:cstheme="minorBidi"/>
          <w:b/>
          <w:bCs/>
          <w:sz w:val="24"/>
          <w:szCs w:val="24"/>
          <w:rtl/>
        </w:rPr>
        <w:t>תקנות התכנון והבנייה</w:t>
      </w:r>
      <w:r w:rsidR="00DC7732">
        <w:rPr>
          <w:rFonts w:asciiTheme="minorBidi" w:hAnsiTheme="minorBidi" w:cstheme="minorBidi" w:hint="cs"/>
          <w:b/>
          <w:bCs/>
          <w:rtl/>
        </w:rPr>
        <w:t xml:space="preserve">   </w:t>
      </w:r>
      <w:r w:rsidRPr="00DB22BE">
        <w:rPr>
          <w:rStyle w:val="default"/>
          <w:rFonts w:asciiTheme="minorBidi" w:hAnsiTheme="minorBidi" w:cstheme="minorBidi"/>
          <w:sz w:val="24"/>
          <w:szCs w:val="24"/>
          <w:rtl/>
        </w:rPr>
        <w:t>תקנות התכנון והבנ</w:t>
      </w:r>
      <w:r>
        <w:rPr>
          <w:rStyle w:val="default"/>
          <w:rFonts w:asciiTheme="minorBidi" w:hAnsiTheme="minorBidi" w:cstheme="minorBidi" w:hint="cs"/>
          <w:sz w:val="24"/>
          <w:szCs w:val="24"/>
          <w:rtl/>
        </w:rPr>
        <w:t>י</w:t>
      </w:r>
      <w:r w:rsidRPr="00DB22BE">
        <w:rPr>
          <w:rStyle w:val="default"/>
          <w:rFonts w:asciiTheme="minorBidi" w:hAnsiTheme="minorBidi" w:cstheme="minorBidi"/>
          <w:sz w:val="24"/>
          <w:szCs w:val="24"/>
          <w:rtl/>
        </w:rPr>
        <w:t>יה (בקשה להיתר, תנאיו ואגרות), התש"ל-1970.</w:t>
      </w:r>
    </w:p>
    <w:p w14:paraId="10C80557" w14:textId="77777777" w:rsidR="00DC7732" w:rsidRPr="00DB22BE" w:rsidRDefault="00DC7732" w:rsidP="00DC7732">
      <w:pPr>
        <w:tabs>
          <w:tab w:val="left" w:pos="2609"/>
        </w:tabs>
        <w:spacing w:line="360" w:lineRule="auto"/>
        <w:ind w:right="1026"/>
        <w:rPr>
          <w:rFonts w:asciiTheme="minorBidi" w:hAnsiTheme="minorBidi" w:cstheme="minorBidi"/>
          <w:rtl/>
        </w:rPr>
      </w:pPr>
    </w:p>
    <w:p w14:paraId="10C80558" w14:textId="77777777" w:rsidR="00AD3406" w:rsidRPr="000505C5" w:rsidRDefault="00AD3406" w:rsidP="00EA567F">
      <w:pPr>
        <w:pStyle w:val="ListParagraph"/>
        <w:numPr>
          <w:ilvl w:val="0"/>
          <w:numId w:val="15"/>
        </w:numPr>
        <w:spacing w:line="360" w:lineRule="auto"/>
        <w:ind w:right="1026"/>
        <w:rPr>
          <w:rFonts w:asciiTheme="minorBidi" w:hAnsiTheme="minorBidi" w:cstheme="minorBidi"/>
          <w:b/>
          <w:bCs/>
        </w:rPr>
      </w:pPr>
      <w:r w:rsidRPr="000505C5">
        <w:rPr>
          <w:rFonts w:asciiTheme="minorBidi" w:hAnsiTheme="minorBidi" w:cstheme="minorBidi"/>
          <w:b/>
          <w:bCs/>
          <w:rtl/>
        </w:rPr>
        <w:t>תנאים מוקדמים</w:t>
      </w:r>
    </w:p>
    <w:p w14:paraId="10C80559" w14:textId="77777777" w:rsidR="00AD3406" w:rsidRPr="00DB22BE" w:rsidRDefault="00AD3406" w:rsidP="00EA567F">
      <w:pPr>
        <w:pStyle w:val="ListParagraph"/>
        <w:numPr>
          <w:ilvl w:val="1"/>
          <w:numId w:val="15"/>
        </w:numPr>
        <w:tabs>
          <w:tab w:val="left" w:pos="984"/>
        </w:tabs>
        <w:spacing w:line="360" w:lineRule="auto"/>
        <w:ind w:right="1026"/>
        <w:contextualSpacing w:val="0"/>
        <w:jc w:val="both"/>
        <w:rPr>
          <w:rFonts w:asciiTheme="minorBidi" w:hAnsiTheme="minorBidi" w:cstheme="minorBidi"/>
        </w:rPr>
      </w:pPr>
      <w:r>
        <w:rPr>
          <w:rFonts w:asciiTheme="minorBidi" w:hAnsiTheme="minorBidi" w:cstheme="minorBidi" w:hint="cs"/>
          <w:rtl/>
        </w:rPr>
        <w:t xml:space="preserve"> </w:t>
      </w:r>
      <w:r w:rsidRPr="00DB22BE">
        <w:rPr>
          <w:rFonts w:asciiTheme="minorBidi" w:hAnsiTheme="minorBidi" w:cstheme="minorBidi"/>
          <w:rtl/>
        </w:rPr>
        <w:t>לבקשת רישיון עסק או להיתר זמני (להלן – בקשה) יצורפו המסמכים המנויים להלן:</w:t>
      </w:r>
    </w:p>
    <w:p w14:paraId="10C8055A" w14:textId="77777777" w:rsidR="00AD3406" w:rsidRPr="00DB22BE" w:rsidRDefault="00AD3406" w:rsidP="00EA567F">
      <w:pPr>
        <w:pStyle w:val="ListParagraph"/>
        <w:numPr>
          <w:ilvl w:val="2"/>
          <w:numId w:val="15"/>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אפיון רשת המים המזינה את העסק, </w:t>
      </w:r>
      <w:r w:rsidRPr="00F55473">
        <w:rPr>
          <w:rFonts w:ascii="Arial" w:hAnsi="Arial" w:cs="Arial"/>
          <w:rtl/>
        </w:rPr>
        <w:t xml:space="preserve">לפי </w:t>
      </w:r>
      <w:r>
        <w:rPr>
          <w:rFonts w:ascii="Arial" w:hAnsi="Arial" w:cs="Arial" w:hint="cs"/>
          <w:rtl/>
        </w:rPr>
        <w:t>ה</w:t>
      </w:r>
      <w:r w:rsidRPr="00F55473">
        <w:rPr>
          <w:rFonts w:ascii="Arial" w:hAnsi="Arial" w:cs="Arial"/>
          <w:rtl/>
        </w:rPr>
        <w:t>טופס שבנספח</w:t>
      </w:r>
      <w:r>
        <w:rPr>
          <w:rFonts w:ascii="Arial" w:hAnsi="Arial" w:cs="Arial" w:hint="cs"/>
          <w:rtl/>
        </w:rPr>
        <w:t xml:space="preserve"> "</w:t>
      </w:r>
      <w:r w:rsidRPr="00901A06">
        <w:rPr>
          <w:rFonts w:ascii="Arial" w:hAnsi="Arial" w:cs="Arial"/>
          <w:rtl/>
        </w:rPr>
        <w:t>בדיקת אופיין רשת מים למבנה על</w:t>
      </w:r>
      <w:r>
        <w:rPr>
          <w:rFonts w:ascii="Arial" w:hAnsi="Arial" w:cs="Arial" w:hint="cs"/>
          <w:rtl/>
        </w:rPr>
        <w:t>-</w:t>
      </w:r>
      <w:r w:rsidRPr="00901A06">
        <w:rPr>
          <w:rFonts w:ascii="Arial" w:hAnsi="Arial" w:cs="Arial"/>
          <w:rtl/>
        </w:rPr>
        <w:t xml:space="preserve">פי </w:t>
      </w:r>
      <w:hyperlink r:id="rId39" w:history="1">
        <w:r w:rsidRPr="00CA2D70">
          <w:rPr>
            <w:rStyle w:val="Hyperlink"/>
            <w:rtl/>
          </w:rPr>
          <w:t>נוהל 529</w:t>
        </w:r>
      </w:hyperlink>
      <w:r>
        <w:rPr>
          <w:rFonts w:ascii="Arial" w:hAnsi="Arial" w:cs="Arial" w:hint="cs"/>
          <w:rtl/>
        </w:rPr>
        <w:t>"</w:t>
      </w:r>
      <w:r w:rsidRPr="00F55473">
        <w:rPr>
          <w:rFonts w:ascii="Arial" w:hAnsi="Arial" w:cs="Arial"/>
          <w:rtl/>
        </w:rPr>
        <w:t>,</w:t>
      </w:r>
      <w:r w:rsidRPr="00DB22BE">
        <w:rPr>
          <w:rFonts w:asciiTheme="minorBidi" w:hAnsiTheme="minorBidi" w:cstheme="minorBidi"/>
          <w:rtl/>
        </w:rPr>
        <w:t xml:space="preserve"> לאחר שנחתם על-ידי אחד מאלה:</w:t>
      </w:r>
    </w:p>
    <w:p w14:paraId="10C8055B" w14:textId="77777777" w:rsidR="00AD3406" w:rsidRPr="00DB22BE" w:rsidRDefault="00AD3406" w:rsidP="00EA567F">
      <w:pPr>
        <w:pStyle w:val="ListParagraph"/>
        <w:numPr>
          <w:ilvl w:val="3"/>
          <w:numId w:val="15"/>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מהנדס;  </w:t>
      </w:r>
    </w:p>
    <w:p w14:paraId="10C8055C" w14:textId="77777777" w:rsidR="00AD3406" w:rsidRPr="00DB22BE" w:rsidRDefault="00AD3406" w:rsidP="00EA567F">
      <w:pPr>
        <w:pStyle w:val="ListParagraph"/>
        <w:numPr>
          <w:ilvl w:val="3"/>
          <w:numId w:val="15"/>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הנדסאי; </w:t>
      </w:r>
    </w:p>
    <w:p w14:paraId="10C8055D" w14:textId="77777777" w:rsidR="00AD3406" w:rsidRPr="00DB22BE" w:rsidRDefault="00AD3406" w:rsidP="00EA567F">
      <w:pPr>
        <w:pStyle w:val="ListParagraph"/>
        <w:numPr>
          <w:ilvl w:val="3"/>
          <w:numId w:val="15"/>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גורם מוסמך</w:t>
      </w:r>
      <w:r>
        <w:rPr>
          <w:rFonts w:asciiTheme="minorBidi" w:hAnsiTheme="minorBidi" w:cstheme="minorBidi" w:hint="cs"/>
          <w:rtl/>
        </w:rPr>
        <w:t>.</w:t>
      </w:r>
    </w:p>
    <w:p w14:paraId="10C8055E" w14:textId="77777777" w:rsidR="00AD3406" w:rsidRPr="00DB22BE" w:rsidRDefault="00AD3406" w:rsidP="00EA567F">
      <w:pPr>
        <w:pStyle w:val="ListParagraph"/>
        <w:numPr>
          <w:ilvl w:val="2"/>
          <w:numId w:val="15"/>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נספח תיאור אמצעים לבטיחות אש, כאמור בתקנה 11א לתקנות התכנון והבני</w:t>
      </w:r>
      <w:r>
        <w:rPr>
          <w:rFonts w:asciiTheme="minorBidi" w:hAnsiTheme="minorBidi" w:cstheme="minorBidi" w:hint="cs"/>
          <w:rtl/>
        </w:rPr>
        <w:t>י</w:t>
      </w:r>
      <w:r w:rsidRPr="00DB22BE">
        <w:rPr>
          <w:rFonts w:asciiTheme="minorBidi" w:hAnsiTheme="minorBidi" w:cstheme="minorBidi"/>
          <w:rtl/>
        </w:rPr>
        <w:t>ה. דרישה זו לא תחול על עסק ששטחו הכולל אינו עולה על 100 מ"ר, ושאינו מיועד להכיל מעל 50 איש או לאחסון חומרים מסוכנים;</w:t>
      </w:r>
    </w:p>
    <w:p w14:paraId="10C8055F" w14:textId="77777777" w:rsidR="00AD3406" w:rsidRPr="00DB22BE" w:rsidRDefault="00AD3406" w:rsidP="007A5A80">
      <w:pPr>
        <w:spacing w:line="360" w:lineRule="auto"/>
        <w:ind w:left="1690" w:right="1026"/>
        <w:jc w:val="both"/>
        <w:rPr>
          <w:rFonts w:asciiTheme="minorBidi" w:hAnsiTheme="minorBidi" w:cstheme="minorBidi"/>
          <w:rtl/>
        </w:rPr>
      </w:pPr>
      <w:r w:rsidRPr="00DB22BE">
        <w:rPr>
          <w:rFonts w:asciiTheme="minorBidi" w:hAnsiTheme="minorBidi" w:cstheme="minorBidi"/>
          <w:rtl/>
        </w:rPr>
        <w:t>ניתן להגיש העתק מנספח תיאור אמצעים לבטיחות אש שצורפה לבקשה להיתר בנ</w:t>
      </w:r>
      <w:r>
        <w:rPr>
          <w:rFonts w:asciiTheme="minorBidi" w:hAnsiTheme="minorBidi" w:cstheme="minorBidi" w:hint="cs"/>
          <w:rtl/>
        </w:rPr>
        <w:t>י</w:t>
      </w:r>
      <w:r w:rsidRPr="00DB22BE">
        <w:rPr>
          <w:rFonts w:asciiTheme="minorBidi" w:hAnsiTheme="minorBidi" w:cstheme="minorBidi"/>
          <w:rtl/>
        </w:rPr>
        <w:t xml:space="preserve">יה, ובלבד שיצורפו אליו כל אלה: </w:t>
      </w:r>
    </w:p>
    <w:p w14:paraId="10C80560" w14:textId="77777777" w:rsidR="00AD3406" w:rsidRPr="00DB22BE" w:rsidRDefault="00AD3406" w:rsidP="00EA567F">
      <w:pPr>
        <w:pStyle w:val="ListParagraph"/>
        <w:numPr>
          <w:ilvl w:val="3"/>
          <w:numId w:val="15"/>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העתק מהיתר הבנייה;</w:t>
      </w:r>
    </w:p>
    <w:p w14:paraId="10C80561" w14:textId="77777777" w:rsidR="005F6452" w:rsidRDefault="00AD3406" w:rsidP="00EA567F">
      <w:pPr>
        <w:pStyle w:val="ListParagraph"/>
        <w:numPr>
          <w:ilvl w:val="3"/>
          <w:numId w:val="15"/>
        </w:numPr>
        <w:spacing w:line="360" w:lineRule="auto"/>
        <w:ind w:left="113" w:right="1026" w:firstLine="1021"/>
        <w:contextualSpacing w:val="0"/>
        <w:rPr>
          <w:rFonts w:asciiTheme="minorBidi" w:hAnsiTheme="minorBidi" w:cstheme="minorBidi"/>
        </w:rPr>
      </w:pPr>
      <w:r w:rsidRPr="00DB22BE">
        <w:rPr>
          <w:rFonts w:asciiTheme="minorBidi" w:hAnsiTheme="minorBidi" w:cstheme="minorBidi"/>
          <w:rtl/>
        </w:rPr>
        <w:t xml:space="preserve">הצהרה בחתימת ידו של המבקש, לפיה לא נעשה שינוי </w:t>
      </w:r>
    </w:p>
    <w:p w14:paraId="10C80562" w14:textId="77777777" w:rsidR="005F6452" w:rsidRDefault="005F6452" w:rsidP="005F6452">
      <w:pPr>
        <w:pStyle w:val="ListParagraph"/>
        <w:spacing w:line="360" w:lineRule="auto"/>
        <w:ind w:left="1134" w:right="1026"/>
        <w:contextualSpacing w:val="0"/>
        <w:rPr>
          <w:rFonts w:asciiTheme="minorBidi" w:hAnsiTheme="minorBidi" w:cstheme="minorBidi"/>
          <w:rtl/>
        </w:rPr>
      </w:pPr>
      <w:r>
        <w:rPr>
          <w:rFonts w:asciiTheme="minorBidi" w:hAnsiTheme="minorBidi" w:cstheme="minorBidi" w:hint="cs"/>
          <w:rtl/>
        </w:rPr>
        <w:t xml:space="preserve">       </w:t>
      </w:r>
      <w:r w:rsidR="00AD3406" w:rsidRPr="00DB22BE">
        <w:rPr>
          <w:rFonts w:asciiTheme="minorBidi" w:hAnsiTheme="minorBidi" w:cstheme="minorBidi"/>
          <w:rtl/>
        </w:rPr>
        <w:t xml:space="preserve">פנימי או שינוי בשימוש של הבניין המשמש את העסק, כולו או </w:t>
      </w:r>
    </w:p>
    <w:p w14:paraId="10C80563" w14:textId="77777777" w:rsidR="00AD3406" w:rsidRPr="00DB22BE" w:rsidRDefault="005F6452" w:rsidP="005F6452">
      <w:pPr>
        <w:pStyle w:val="ListParagraph"/>
        <w:spacing w:line="360" w:lineRule="auto"/>
        <w:ind w:left="1134" w:right="1026"/>
        <w:contextualSpacing w:val="0"/>
        <w:rPr>
          <w:rFonts w:asciiTheme="minorBidi" w:hAnsiTheme="minorBidi" w:cstheme="minorBidi"/>
          <w:rtl/>
        </w:rPr>
      </w:pPr>
      <w:r>
        <w:rPr>
          <w:rFonts w:asciiTheme="minorBidi" w:hAnsiTheme="minorBidi" w:cstheme="minorBidi" w:hint="cs"/>
          <w:rtl/>
        </w:rPr>
        <w:t xml:space="preserve">       </w:t>
      </w:r>
      <w:r w:rsidR="00AD3406" w:rsidRPr="00DB22BE">
        <w:rPr>
          <w:rFonts w:asciiTheme="minorBidi" w:hAnsiTheme="minorBidi" w:cstheme="minorBidi"/>
          <w:rtl/>
        </w:rPr>
        <w:t>מקצתו, מיום הכנת הנספח האמור;</w:t>
      </w:r>
      <w:r w:rsidR="00AD3406">
        <w:rPr>
          <w:rFonts w:asciiTheme="minorBidi" w:hAnsiTheme="minorBidi" w:cstheme="minorBidi" w:hint="cs"/>
          <w:rtl/>
        </w:rPr>
        <w:br/>
      </w:r>
    </w:p>
    <w:p w14:paraId="10C80564" w14:textId="77777777" w:rsidR="00AD3406" w:rsidRPr="00DC7732" w:rsidRDefault="00AD3406" w:rsidP="00EA567F">
      <w:pPr>
        <w:pStyle w:val="ListParagraph"/>
        <w:numPr>
          <w:ilvl w:val="0"/>
          <w:numId w:val="15"/>
        </w:numPr>
        <w:spacing w:line="360" w:lineRule="auto"/>
        <w:ind w:right="1026"/>
        <w:contextualSpacing w:val="0"/>
        <w:jc w:val="both"/>
        <w:rPr>
          <w:rFonts w:asciiTheme="minorBidi" w:hAnsiTheme="minorBidi" w:cstheme="minorBidi"/>
          <w:b/>
          <w:bCs/>
          <w:rtl/>
        </w:rPr>
      </w:pPr>
      <w:r w:rsidRPr="00DC7732">
        <w:rPr>
          <w:rFonts w:asciiTheme="minorBidi" w:hAnsiTheme="minorBidi" w:cstheme="minorBidi"/>
          <w:b/>
          <w:bCs/>
          <w:rtl/>
        </w:rPr>
        <w:t>רישום ודיווח</w:t>
      </w:r>
    </w:p>
    <w:p w14:paraId="10C80565" w14:textId="77777777" w:rsidR="00AD3406" w:rsidRPr="00DB22BE" w:rsidRDefault="00AD3406" w:rsidP="00EA567F">
      <w:pPr>
        <w:pStyle w:val="ListParagraph"/>
        <w:numPr>
          <w:ilvl w:val="1"/>
          <w:numId w:val="15"/>
        </w:numPr>
        <w:tabs>
          <w:tab w:val="left" w:pos="984"/>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בעל העסק יודיע לנותן האישור על כוונה לניתוק יזום של מערכות כיבוי אש על</w:t>
      </w:r>
      <w:r>
        <w:rPr>
          <w:rFonts w:asciiTheme="minorBidi" w:hAnsiTheme="minorBidi" w:cstheme="minorBidi" w:hint="cs"/>
          <w:rtl/>
        </w:rPr>
        <w:t>-</w:t>
      </w:r>
      <w:r w:rsidRPr="00DB22BE">
        <w:rPr>
          <w:rFonts w:asciiTheme="minorBidi" w:hAnsiTheme="minorBidi" w:cstheme="minorBidi"/>
          <w:rtl/>
        </w:rPr>
        <w:t>ידו</w:t>
      </w:r>
      <w:r>
        <w:rPr>
          <w:rFonts w:asciiTheme="minorBidi" w:hAnsiTheme="minorBidi" w:cstheme="minorBidi" w:hint="cs"/>
          <w:rtl/>
        </w:rPr>
        <w:t>,</w:t>
      </w:r>
      <w:r w:rsidRPr="00DB22BE">
        <w:rPr>
          <w:rFonts w:asciiTheme="minorBidi" w:hAnsiTheme="minorBidi" w:cstheme="minorBidi"/>
          <w:rtl/>
        </w:rPr>
        <w:t xml:space="preserve"> וזאת לכל הפחות שבעה ימים לפני היום </w:t>
      </w:r>
      <w:r>
        <w:rPr>
          <w:rFonts w:asciiTheme="minorBidi" w:hAnsiTheme="minorBidi" w:cstheme="minorBidi" w:hint="cs"/>
          <w:rtl/>
        </w:rPr>
        <w:t>ש</w:t>
      </w:r>
      <w:r w:rsidRPr="00DB22BE">
        <w:rPr>
          <w:rFonts w:asciiTheme="minorBidi" w:hAnsiTheme="minorBidi" w:cstheme="minorBidi"/>
          <w:rtl/>
        </w:rPr>
        <w:t xml:space="preserve">בו מתוכנן הניתוק; לעניין סעיף זה, "מערכת כיבוי אש" - אחת מהמערכות הבאות, </w:t>
      </w:r>
      <w:r>
        <w:rPr>
          <w:rFonts w:asciiTheme="minorBidi" w:hAnsiTheme="minorBidi" w:cstheme="minorBidi" w:hint="cs"/>
          <w:rtl/>
        </w:rPr>
        <w:t xml:space="preserve">אם </w:t>
      </w:r>
      <w:r w:rsidRPr="00DB22BE">
        <w:rPr>
          <w:rFonts w:asciiTheme="minorBidi" w:hAnsiTheme="minorBidi" w:cstheme="minorBidi"/>
          <w:rtl/>
        </w:rPr>
        <w:t>קיימת חוב</w:t>
      </w:r>
      <w:r>
        <w:rPr>
          <w:rFonts w:asciiTheme="minorBidi" w:hAnsiTheme="minorBidi" w:cstheme="minorBidi" w:hint="cs"/>
          <w:rtl/>
        </w:rPr>
        <w:t>ה</w:t>
      </w:r>
      <w:r w:rsidRPr="00DB22BE">
        <w:rPr>
          <w:rFonts w:asciiTheme="minorBidi" w:hAnsiTheme="minorBidi" w:cstheme="minorBidi"/>
          <w:rtl/>
        </w:rPr>
        <w:t xml:space="preserve"> </w:t>
      </w:r>
      <w:r>
        <w:rPr>
          <w:rFonts w:asciiTheme="minorBidi" w:hAnsiTheme="minorBidi" w:cstheme="minorBidi" w:hint="cs"/>
          <w:rtl/>
        </w:rPr>
        <w:t>ל</w:t>
      </w:r>
      <w:r w:rsidRPr="00DB22BE">
        <w:rPr>
          <w:rFonts w:asciiTheme="minorBidi" w:hAnsiTheme="minorBidi" w:cstheme="minorBidi"/>
          <w:rtl/>
        </w:rPr>
        <w:t>התק</w:t>
      </w:r>
      <w:r>
        <w:rPr>
          <w:rFonts w:asciiTheme="minorBidi" w:hAnsiTheme="minorBidi" w:cstheme="minorBidi" w:hint="cs"/>
          <w:rtl/>
        </w:rPr>
        <w:t>י</w:t>
      </w:r>
      <w:r w:rsidRPr="00DB22BE">
        <w:rPr>
          <w:rFonts w:asciiTheme="minorBidi" w:hAnsiTheme="minorBidi" w:cstheme="minorBidi"/>
          <w:rtl/>
        </w:rPr>
        <w:t xml:space="preserve">נה </w:t>
      </w:r>
      <w:r>
        <w:rPr>
          <w:rFonts w:asciiTheme="minorBidi" w:hAnsiTheme="minorBidi" w:cstheme="minorBidi" w:hint="cs"/>
          <w:rtl/>
        </w:rPr>
        <w:t>ל</w:t>
      </w:r>
      <w:r w:rsidRPr="00DB22BE">
        <w:rPr>
          <w:rFonts w:asciiTheme="minorBidi" w:hAnsiTheme="minorBidi" w:cstheme="minorBidi"/>
          <w:rtl/>
        </w:rPr>
        <w:t>פי דין: גלאים, מתיזים, גנרטור, מערכת על-לחץ ושחרור עשן.</w:t>
      </w:r>
    </w:p>
    <w:p w14:paraId="10C80567" w14:textId="54FA9BBB" w:rsidR="00AD3406" w:rsidRPr="00D61416" w:rsidRDefault="00AD3406" w:rsidP="00D61416">
      <w:pPr>
        <w:pStyle w:val="ListParagraph"/>
        <w:numPr>
          <w:ilvl w:val="1"/>
          <w:numId w:val="15"/>
        </w:numPr>
        <w:tabs>
          <w:tab w:val="left" w:pos="984"/>
        </w:tabs>
        <w:spacing w:line="360" w:lineRule="auto"/>
        <w:ind w:left="567" w:right="1026"/>
        <w:contextualSpacing w:val="0"/>
        <w:jc w:val="both"/>
        <w:rPr>
          <w:rFonts w:asciiTheme="minorBidi" w:hAnsiTheme="minorBidi" w:cstheme="minorBidi"/>
          <w:b/>
          <w:bCs/>
          <w:u w:val="single"/>
        </w:rPr>
      </w:pPr>
      <w:r w:rsidRPr="00D61416">
        <w:rPr>
          <w:rFonts w:asciiTheme="minorBidi" w:hAnsiTheme="minorBidi" w:cstheme="minorBidi"/>
          <w:rtl/>
        </w:rPr>
        <w:lastRenderedPageBreak/>
        <w:t xml:space="preserve">בעל העסק יודיע לנותן האישור באופן </w:t>
      </w:r>
      <w:proofErr w:type="spellStart"/>
      <w:r w:rsidRPr="00D61416">
        <w:rPr>
          <w:rFonts w:asciiTheme="minorBidi" w:hAnsiTheme="minorBidi" w:cstheme="minorBidi"/>
          <w:rtl/>
        </w:rPr>
        <w:t>מיידי</w:t>
      </w:r>
      <w:proofErr w:type="spellEnd"/>
      <w:r w:rsidRPr="00D61416">
        <w:rPr>
          <w:rFonts w:asciiTheme="minorBidi" w:hAnsiTheme="minorBidi" w:cstheme="minorBidi"/>
          <w:rtl/>
        </w:rPr>
        <w:t xml:space="preserve"> בכל פעם שאחת ממערכות כיבוי אש חדלה מלפעול</w:t>
      </w:r>
      <w:r w:rsidRPr="00D61416">
        <w:rPr>
          <w:rFonts w:asciiTheme="minorBidi" w:hAnsiTheme="minorBidi" w:cstheme="minorBidi" w:hint="cs"/>
          <w:b/>
          <w:bCs/>
          <w:rtl/>
        </w:rPr>
        <w:t>.</w:t>
      </w:r>
    </w:p>
    <w:p w14:paraId="10C80569" w14:textId="77777777" w:rsidR="00AD3406" w:rsidRPr="00DC7732" w:rsidRDefault="00AD3406" w:rsidP="00EA567F">
      <w:pPr>
        <w:pStyle w:val="ListParagraph"/>
        <w:numPr>
          <w:ilvl w:val="0"/>
          <w:numId w:val="15"/>
        </w:numPr>
        <w:spacing w:line="360" w:lineRule="auto"/>
        <w:ind w:right="1026"/>
        <w:rPr>
          <w:rFonts w:asciiTheme="minorBidi" w:hAnsiTheme="minorBidi" w:cstheme="minorBidi"/>
          <w:b/>
          <w:bCs/>
          <w:rtl/>
        </w:rPr>
      </w:pPr>
      <w:r w:rsidRPr="00DC7732">
        <w:rPr>
          <w:rFonts w:asciiTheme="minorBidi" w:hAnsiTheme="minorBidi" w:cstheme="minorBidi"/>
          <w:b/>
          <w:bCs/>
          <w:rtl/>
        </w:rPr>
        <w:t>כללי</w:t>
      </w:r>
    </w:p>
    <w:p w14:paraId="10C8056A" w14:textId="77777777" w:rsidR="00AD3406" w:rsidRPr="00DB22BE" w:rsidRDefault="00AD3406" w:rsidP="00EA567F">
      <w:pPr>
        <w:pStyle w:val="ListParagraph"/>
        <w:numPr>
          <w:ilvl w:val="1"/>
          <w:numId w:val="15"/>
        </w:numPr>
        <w:tabs>
          <w:tab w:val="left" w:pos="984"/>
        </w:tabs>
        <w:spacing w:line="360" w:lineRule="auto"/>
        <w:ind w:right="1026"/>
        <w:contextualSpacing w:val="0"/>
        <w:jc w:val="both"/>
        <w:rPr>
          <w:rFonts w:asciiTheme="minorBidi" w:hAnsiTheme="minorBidi" w:cstheme="minorBidi"/>
          <w:color w:val="000000"/>
        </w:rPr>
      </w:pPr>
      <w:r>
        <w:rPr>
          <w:rFonts w:asciiTheme="minorBidi" w:hAnsiTheme="minorBidi" w:cstheme="minorBidi" w:hint="cs"/>
          <w:color w:val="000000"/>
          <w:rtl/>
        </w:rPr>
        <w:t xml:space="preserve"> </w:t>
      </w:r>
      <w:r w:rsidRPr="00DB22BE">
        <w:rPr>
          <w:rFonts w:asciiTheme="minorBidi" w:hAnsiTheme="minorBidi" w:cstheme="minorBidi"/>
          <w:color w:val="000000"/>
          <w:rtl/>
        </w:rPr>
        <w:t xml:space="preserve">בעל העסק יפעיל את העסק תוך נקיטה והתקנת אמצעי בטיחות אש והצלה ההולמים את היקף הפעילות בעסק, רמת הסיכון הנובעת מאופי הפעילות בעסק, ממספר השוהים בו, ממיקומו, שטחו ולפי כל דין. </w:t>
      </w:r>
    </w:p>
    <w:p w14:paraId="10C8056B" w14:textId="77777777" w:rsidR="00AD3406" w:rsidRPr="00DB22BE" w:rsidRDefault="00AD3406" w:rsidP="00EA567F">
      <w:pPr>
        <w:pStyle w:val="ListParagraph"/>
        <w:numPr>
          <w:ilvl w:val="1"/>
          <w:numId w:val="15"/>
        </w:numPr>
        <w:tabs>
          <w:tab w:val="left" w:pos="984"/>
        </w:tabs>
        <w:spacing w:line="360" w:lineRule="auto"/>
        <w:ind w:right="1026"/>
        <w:contextualSpacing w:val="0"/>
        <w:jc w:val="both"/>
        <w:rPr>
          <w:rFonts w:asciiTheme="minorBidi" w:hAnsiTheme="minorBidi" w:cstheme="minorBidi"/>
          <w:rtl/>
        </w:rPr>
      </w:pPr>
      <w:r>
        <w:rPr>
          <w:rFonts w:asciiTheme="minorBidi" w:hAnsiTheme="minorBidi" w:cstheme="minorBidi" w:hint="cs"/>
          <w:rtl/>
        </w:rPr>
        <w:t xml:space="preserve"> </w:t>
      </w:r>
      <w:r w:rsidRPr="00DB22BE">
        <w:rPr>
          <w:rFonts w:asciiTheme="minorBidi" w:hAnsiTheme="minorBidi" w:cstheme="minorBidi"/>
          <w:rtl/>
        </w:rPr>
        <w:t>אין בדרישות המופיעות במפרט זה כדי לגרוע מהדרישות הקבועות על</w:t>
      </w:r>
      <w:r>
        <w:rPr>
          <w:rFonts w:asciiTheme="minorBidi" w:hAnsiTheme="minorBidi" w:cstheme="minorBidi" w:hint="cs"/>
          <w:rtl/>
        </w:rPr>
        <w:t>-</w:t>
      </w:r>
      <w:r w:rsidRPr="00DB22BE">
        <w:rPr>
          <w:rFonts w:asciiTheme="minorBidi" w:hAnsiTheme="minorBidi" w:cstheme="minorBidi"/>
          <w:rtl/>
        </w:rPr>
        <w:t xml:space="preserve">פי כל דין, לרבות דיני התכנון והבנייה. </w:t>
      </w:r>
    </w:p>
    <w:p w14:paraId="10C8056C" w14:textId="26D965E1" w:rsidR="00AD3406" w:rsidRPr="00DB22BE" w:rsidRDefault="00AD3406" w:rsidP="00853204">
      <w:pPr>
        <w:pStyle w:val="ListParagraph"/>
        <w:numPr>
          <w:ilvl w:val="1"/>
          <w:numId w:val="15"/>
        </w:numPr>
        <w:tabs>
          <w:tab w:val="left" w:pos="984"/>
        </w:tabs>
        <w:spacing w:line="360" w:lineRule="auto"/>
        <w:ind w:right="1026"/>
        <w:contextualSpacing w:val="0"/>
        <w:jc w:val="both"/>
        <w:rPr>
          <w:rFonts w:asciiTheme="minorBidi" w:hAnsiTheme="minorBidi" w:cstheme="minorBidi"/>
          <w:rtl/>
        </w:rPr>
      </w:pPr>
      <w:r>
        <w:rPr>
          <w:rFonts w:asciiTheme="minorBidi" w:hAnsiTheme="minorBidi" w:cstheme="minorBidi" w:hint="cs"/>
          <w:rtl/>
        </w:rPr>
        <w:t xml:space="preserve"> </w:t>
      </w:r>
      <w:r w:rsidRPr="00DB22BE">
        <w:rPr>
          <w:rFonts w:asciiTheme="minorBidi" w:hAnsiTheme="minorBidi" w:cstheme="minorBidi"/>
          <w:rtl/>
        </w:rPr>
        <w:t xml:space="preserve">מבלי לגרוע מכלליות האמור </w:t>
      </w:r>
      <w:r w:rsidR="00853204" w:rsidRPr="00DB22BE">
        <w:rPr>
          <w:rFonts w:asciiTheme="minorBidi" w:hAnsiTheme="minorBidi" w:cstheme="minorBidi"/>
          <w:rtl/>
        </w:rPr>
        <w:t>בסעי</w:t>
      </w:r>
      <w:r w:rsidR="00853204">
        <w:rPr>
          <w:rFonts w:asciiTheme="minorBidi" w:hAnsiTheme="minorBidi" w:cstheme="minorBidi" w:hint="cs"/>
          <w:rtl/>
        </w:rPr>
        <w:t>ף</w:t>
      </w:r>
      <w:r w:rsidR="00853204" w:rsidRPr="00DB22BE">
        <w:rPr>
          <w:rFonts w:asciiTheme="minorBidi" w:hAnsiTheme="minorBidi" w:cstheme="minorBidi"/>
          <w:rtl/>
        </w:rPr>
        <w:t xml:space="preserve"> </w:t>
      </w:r>
      <w:r w:rsidRPr="00DB22BE">
        <w:rPr>
          <w:rFonts w:asciiTheme="minorBidi" w:hAnsiTheme="minorBidi" w:cstheme="minorBidi"/>
          <w:rtl/>
        </w:rPr>
        <w:t xml:space="preserve">5.1, אין בהוראות מפרט זה כדי לגרוע מהדרישות הקבועות בתקנות התכנון והבנייה לצורך קבלת היתר בנייה, כפי שחלו במועד </w:t>
      </w:r>
      <w:r>
        <w:rPr>
          <w:rFonts w:asciiTheme="minorBidi" w:hAnsiTheme="minorBidi" w:cstheme="minorBidi" w:hint="cs"/>
          <w:rtl/>
        </w:rPr>
        <w:t>ש</w:t>
      </w:r>
      <w:r w:rsidRPr="00DB22BE">
        <w:rPr>
          <w:rFonts w:asciiTheme="minorBidi" w:hAnsiTheme="minorBidi" w:cstheme="minorBidi"/>
          <w:rtl/>
        </w:rPr>
        <w:t xml:space="preserve">בו הוגשה הבקשה להיתר בנייה, ובכל מקום </w:t>
      </w:r>
      <w:r>
        <w:rPr>
          <w:rFonts w:asciiTheme="minorBidi" w:hAnsiTheme="minorBidi" w:cstheme="minorBidi" w:hint="cs"/>
          <w:rtl/>
        </w:rPr>
        <w:t>ש</w:t>
      </w:r>
      <w:r w:rsidRPr="00DB22BE">
        <w:rPr>
          <w:rFonts w:asciiTheme="minorBidi" w:hAnsiTheme="minorBidi" w:cstheme="minorBidi"/>
          <w:rtl/>
        </w:rPr>
        <w:t xml:space="preserve">בו ישנה התייחסות במפרט לדרישות הנוגעות לבטיחות אש בעסק, הן </w:t>
      </w:r>
      <w:r>
        <w:rPr>
          <w:rFonts w:asciiTheme="minorBidi" w:hAnsiTheme="minorBidi" w:cstheme="minorBidi" w:hint="cs"/>
          <w:rtl/>
        </w:rPr>
        <w:t>תבואנה</w:t>
      </w:r>
      <w:r w:rsidRPr="00DB22BE">
        <w:rPr>
          <w:rFonts w:asciiTheme="minorBidi" w:hAnsiTheme="minorBidi" w:cstheme="minorBidi"/>
          <w:rtl/>
        </w:rPr>
        <w:t xml:space="preserve"> בנוסף לדרישות תקנות אלו. </w:t>
      </w:r>
    </w:p>
    <w:p w14:paraId="10C8056D" w14:textId="77777777" w:rsidR="00AD3406" w:rsidRPr="00DB22BE" w:rsidRDefault="00AD3406" w:rsidP="00EA567F">
      <w:pPr>
        <w:pStyle w:val="ListParagraph"/>
        <w:numPr>
          <w:ilvl w:val="1"/>
          <w:numId w:val="15"/>
        </w:numPr>
        <w:tabs>
          <w:tab w:val="left" w:pos="984"/>
        </w:tabs>
        <w:spacing w:line="360" w:lineRule="auto"/>
        <w:ind w:right="1026"/>
        <w:contextualSpacing w:val="0"/>
        <w:jc w:val="both"/>
        <w:rPr>
          <w:rFonts w:asciiTheme="minorBidi" w:hAnsiTheme="minorBidi" w:cstheme="minorBidi"/>
          <w:b/>
          <w:bCs/>
          <w:color w:val="4F81BD"/>
          <w:u w:val="single"/>
          <w:rtl/>
        </w:rPr>
      </w:pPr>
      <w:r>
        <w:rPr>
          <w:rFonts w:asciiTheme="minorBidi" w:hAnsiTheme="minorBidi" w:cstheme="minorBidi" w:hint="cs"/>
          <w:rtl/>
        </w:rPr>
        <w:t xml:space="preserve"> </w:t>
      </w:r>
      <w:r w:rsidRPr="00DB22BE">
        <w:rPr>
          <w:rFonts w:asciiTheme="minorBidi" w:hAnsiTheme="minorBidi" w:cstheme="minorBidi"/>
          <w:rtl/>
        </w:rPr>
        <w:t>הפניות במפרט לתקן ישראלי מחייבות</w:t>
      </w:r>
      <w:r w:rsidRPr="00DB22BE">
        <w:rPr>
          <w:rFonts w:asciiTheme="minorBidi" w:hAnsiTheme="minorBidi" w:cstheme="minorBidi"/>
        </w:rPr>
        <w:t xml:space="preserve"> </w:t>
      </w:r>
      <w:r w:rsidRPr="00DB22BE">
        <w:rPr>
          <w:rFonts w:asciiTheme="minorBidi" w:hAnsiTheme="minorBidi" w:cstheme="minorBidi"/>
          <w:rtl/>
        </w:rPr>
        <w:t>כי תתקיים התאמה מלאה בין מבנה העסק</w:t>
      </w:r>
      <w:r w:rsidRPr="00DB22BE">
        <w:rPr>
          <w:rStyle w:val="CommentReference"/>
          <w:rFonts w:asciiTheme="minorBidi" w:hAnsiTheme="minorBidi" w:cstheme="minorBidi"/>
          <w:sz w:val="24"/>
          <w:szCs w:val="24"/>
          <w:rtl/>
        </w:rPr>
        <w:t>,</w:t>
      </w:r>
      <w:r w:rsidRPr="00DB22BE">
        <w:rPr>
          <w:rFonts w:asciiTheme="minorBidi" w:hAnsiTheme="minorBidi" w:cstheme="minorBidi"/>
          <w:rtl/>
        </w:rPr>
        <w:t xml:space="preserve"> תכולתו ואמצעי בטיחות אש והצלה בו לבין דרישות הקבועות בתקן; ובעל העסק, או מי מטעמו שמונה לעסוק בתחום זה, מחויב להכיר את דרישות התקן</w:t>
      </w:r>
      <w:r>
        <w:rPr>
          <w:rFonts w:asciiTheme="minorBidi" w:hAnsiTheme="minorBidi" w:cstheme="minorBidi" w:hint="cs"/>
          <w:rtl/>
        </w:rPr>
        <w:t>,</w:t>
      </w:r>
      <w:r w:rsidRPr="00DB22BE">
        <w:rPr>
          <w:rFonts w:asciiTheme="minorBidi" w:hAnsiTheme="minorBidi" w:cstheme="minorBidi"/>
          <w:rtl/>
        </w:rPr>
        <w:t xml:space="preserve"> ולוודא כי תתקיים התאמה מלאה של העסק כנדרש.</w:t>
      </w:r>
    </w:p>
    <w:p w14:paraId="10C8056E" w14:textId="77777777" w:rsidR="00AD3406" w:rsidRPr="00DB22BE" w:rsidRDefault="00AD3406" w:rsidP="00EA567F">
      <w:pPr>
        <w:pStyle w:val="ListParagraph"/>
        <w:numPr>
          <w:ilvl w:val="1"/>
          <w:numId w:val="15"/>
        </w:numPr>
        <w:tabs>
          <w:tab w:val="left" w:pos="700"/>
        </w:tabs>
        <w:spacing w:line="360" w:lineRule="auto"/>
        <w:ind w:right="1026"/>
        <w:contextualSpacing w:val="0"/>
        <w:jc w:val="both"/>
        <w:rPr>
          <w:rFonts w:asciiTheme="minorBidi" w:hAnsiTheme="minorBidi" w:cstheme="minorBidi"/>
          <w:b/>
          <w:bCs/>
          <w:color w:val="4F81BD"/>
          <w:rtl/>
        </w:rPr>
      </w:pPr>
      <w:r>
        <w:rPr>
          <w:rFonts w:asciiTheme="minorBidi" w:hAnsiTheme="minorBidi" w:cstheme="minorBidi" w:hint="cs"/>
          <w:rtl/>
        </w:rPr>
        <w:t xml:space="preserve"> </w:t>
      </w:r>
      <w:r w:rsidRPr="00DB22BE">
        <w:rPr>
          <w:rFonts w:asciiTheme="minorBidi" w:hAnsiTheme="minorBidi" w:cstheme="minorBidi"/>
          <w:rtl/>
        </w:rPr>
        <w:t>הדרישות המופיעות במפרט יקוימו לכל אורך תקופת פעילותו של העסק, ובעל העסק אחראי לכך שלא יתבצעו כל שינויים שהם בעסק העומדים בסתירה להוראות המפרט ולתנאי הרישיון.</w:t>
      </w:r>
    </w:p>
    <w:p w14:paraId="10C8056F" w14:textId="77777777" w:rsidR="00AD3406" w:rsidRPr="00DB22BE" w:rsidRDefault="00AD3406" w:rsidP="00EA567F">
      <w:pPr>
        <w:pStyle w:val="ListParagraph"/>
        <w:numPr>
          <w:ilvl w:val="1"/>
          <w:numId w:val="15"/>
        </w:numPr>
        <w:tabs>
          <w:tab w:val="left" w:pos="700"/>
        </w:tabs>
        <w:spacing w:line="360" w:lineRule="auto"/>
        <w:ind w:right="1026"/>
        <w:contextualSpacing w:val="0"/>
        <w:jc w:val="both"/>
        <w:rPr>
          <w:rFonts w:asciiTheme="minorBidi" w:hAnsiTheme="minorBidi" w:cstheme="minorBidi"/>
          <w:rtl/>
        </w:rPr>
      </w:pPr>
      <w:r>
        <w:rPr>
          <w:rFonts w:asciiTheme="minorBidi" w:hAnsiTheme="minorBidi" w:cstheme="minorBidi" w:hint="cs"/>
          <w:rtl/>
        </w:rPr>
        <w:t xml:space="preserve"> </w:t>
      </w:r>
      <w:r w:rsidRPr="00DB22BE">
        <w:rPr>
          <w:rFonts w:asciiTheme="minorBidi" w:hAnsiTheme="minorBidi" w:cstheme="minorBidi"/>
          <w:rtl/>
        </w:rPr>
        <w:t>תחזוקת אמצעי בטיחות אש והצלה:</w:t>
      </w:r>
    </w:p>
    <w:p w14:paraId="10C80570" w14:textId="77777777" w:rsidR="00AD3406" w:rsidRPr="00DB22BE" w:rsidRDefault="00AD3406" w:rsidP="00EA567F">
      <w:pPr>
        <w:pStyle w:val="ListParagraph"/>
        <w:numPr>
          <w:ilvl w:val="2"/>
          <w:numId w:val="15"/>
        </w:numPr>
        <w:tabs>
          <w:tab w:val="left" w:pos="1409"/>
        </w:tabs>
        <w:spacing w:line="360" w:lineRule="auto"/>
        <w:ind w:right="1026"/>
        <w:contextualSpacing w:val="0"/>
        <w:jc w:val="both"/>
        <w:rPr>
          <w:rFonts w:asciiTheme="minorBidi" w:hAnsiTheme="minorBidi" w:cstheme="minorBidi"/>
        </w:rPr>
      </w:pPr>
      <w:r>
        <w:rPr>
          <w:rFonts w:asciiTheme="minorBidi" w:hAnsiTheme="minorBidi" w:cstheme="minorBidi" w:hint="cs"/>
          <w:rtl/>
        </w:rPr>
        <w:t xml:space="preserve"> </w:t>
      </w:r>
      <w:r w:rsidRPr="00DB22BE">
        <w:rPr>
          <w:rFonts w:asciiTheme="minorBidi" w:hAnsiTheme="minorBidi" w:cstheme="minorBidi"/>
          <w:rtl/>
        </w:rPr>
        <w:t>אמצעי בטיחות אש והצלה יימצאו במצב תקין בכל עת, ובעל ר</w:t>
      </w:r>
      <w:r>
        <w:rPr>
          <w:rFonts w:asciiTheme="minorBidi" w:hAnsiTheme="minorBidi" w:cstheme="minorBidi" w:hint="cs"/>
          <w:rtl/>
        </w:rPr>
        <w:t>י</w:t>
      </w:r>
      <w:r w:rsidRPr="00DB22BE">
        <w:rPr>
          <w:rFonts w:asciiTheme="minorBidi" w:hAnsiTheme="minorBidi" w:cstheme="minorBidi"/>
          <w:rtl/>
        </w:rPr>
        <w:t>שיון העסק יוודא את ביצוען של הבדיקות, הטיפולים וכל פעולה אחרת הנדרשת לצורך כך (להלן – תחזוקת אמצעי כיבוי אש והצלה).</w:t>
      </w:r>
    </w:p>
    <w:p w14:paraId="10C80571" w14:textId="77777777" w:rsidR="00AD3406" w:rsidRPr="00DB22BE" w:rsidRDefault="00AD3406" w:rsidP="00EA567F">
      <w:pPr>
        <w:pStyle w:val="ListParagraph"/>
        <w:numPr>
          <w:ilvl w:val="2"/>
          <w:numId w:val="15"/>
        </w:numPr>
        <w:spacing w:line="360" w:lineRule="auto"/>
        <w:ind w:left="113" w:right="1026" w:hanging="113"/>
        <w:contextualSpacing w:val="0"/>
        <w:rPr>
          <w:rFonts w:asciiTheme="minorBidi" w:hAnsiTheme="minorBidi" w:cstheme="minorBidi"/>
          <w:rtl/>
        </w:rPr>
      </w:pPr>
      <w:r>
        <w:rPr>
          <w:rFonts w:asciiTheme="minorBidi" w:hAnsiTheme="minorBidi" w:cstheme="minorBidi" w:hint="cs"/>
          <w:rtl/>
        </w:rPr>
        <w:t xml:space="preserve"> </w:t>
      </w:r>
      <w:r w:rsidRPr="00DB22BE">
        <w:rPr>
          <w:rFonts w:asciiTheme="minorBidi" w:hAnsiTheme="minorBidi" w:cstheme="minorBidi"/>
          <w:rtl/>
        </w:rPr>
        <w:t xml:space="preserve">תחזוקת אמצעי כיבוי אש והצלה תתבצע לפי הוראות התקן הישראלי התקף והוראות היצרן, ואם ניתנו הוראות נוספות </w:t>
      </w:r>
      <w:r>
        <w:rPr>
          <w:rFonts w:asciiTheme="minorBidi" w:hAnsiTheme="minorBidi" w:cstheme="minorBidi" w:hint="cs"/>
          <w:rtl/>
        </w:rPr>
        <w:t>על-ידי</w:t>
      </w:r>
      <w:r w:rsidRPr="00DB22BE">
        <w:rPr>
          <w:rFonts w:asciiTheme="minorBidi" w:hAnsiTheme="minorBidi" w:cstheme="minorBidi"/>
          <w:rtl/>
        </w:rPr>
        <w:t xml:space="preserve"> נותן האישור – בהתאם להוראות אלו.</w:t>
      </w:r>
      <w:r>
        <w:rPr>
          <w:rFonts w:asciiTheme="minorBidi" w:hAnsiTheme="minorBidi" w:cstheme="minorBidi" w:hint="cs"/>
          <w:rtl/>
        </w:rPr>
        <w:br/>
      </w:r>
    </w:p>
    <w:p w14:paraId="10C80572" w14:textId="77777777" w:rsidR="00AD3406" w:rsidRPr="00DC7732" w:rsidRDefault="00AD3406" w:rsidP="00EA567F">
      <w:pPr>
        <w:pStyle w:val="ListParagraph"/>
        <w:numPr>
          <w:ilvl w:val="0"/>
          <w:numId w:val="19"/>
        </w:numPr>
        <w:spacing w:before="120" w:after="120" w:line="360" w:lineRule="auto"/>
        <w:ind w:right="1026"/>
        <w:rPr>
          <w:rFonts w:asciiTheme="minorBidi" w:hAnsiTheme="minorBidi" w:cstheme="minorBidi"/>
          <w:b/>
          <w:bCs/>
          <w:rtl/>
        </w:rPr>
      </w:pPr>
      <w:r w:rsidRPr="00DC7732">
        <w:rPr>
          <w:rFonts w:asciiTheme="minorBidi" w:hAnsiTheme="minorBidi" w:cstheme="minorBidi"/>
          <w:b/>
          <w:bCs/>
          <w:rtl/>
        </w:rPr>
        <w:t>דרכי גישה</w:t>
      </w:r>
    </w:p>
    <w:p w14:paraId="10C80573" w14:textId="77777777" w:rsidR="00AD3406" w:rsidRPr="00DB22BE" w:rsidRDefault="00AD3406" w:rsidP="00EA567F">
      <w:pPr>
        <w:pStyle w:val="ListParagraph"/>
        <w:numPr>
          <w:ilvl w:val="1"/>
          <w:numId w:val="19"/>
        </w:numPr>
        <w:spacing w:before="120" w:after="120" w:line="360" w:lineRule="auto"/>
        <w:ind w:right="1026"/>
        <w:rPr>
          <w:rFonts w:asciiTheme="minorBidi" w:hAnsiTheme="minorBidi" w:cstheme="minorBidi"/>
          <w:b/>
          <w:bCs/>
          <w:u w:val="single"/>
        </w:rPr>
      </w:pPr>
      <w:r>
        <w:rPr>
          <w:rFonts w:asciiTheme="minorBidi" w:hAnsiTheme="minorBidi" w:cstheme="minorBidi" w:hint="cs"/>
          <w:rtl/>
        </w:rPr>
        <w:t xml:space="preserve"> </w:t>
      </w:r>
      <w:r w:rsidRPr="00DB22BE">
        <w:rPr>
          <w:rFonts w:asciiTheme="minorBidi" w:hAnsiTheme="minorBidi" w:cstheme="minorBidi"/>
          <w:rtl/>
        </w:rPr>
        <w:t>בעל העסק יבטיח את קיומן של</w:t>
      </w:r>
      <w:r w:rsidRPr="00DB22BE">
        <w:rPr>
          <w:rFonts w:asciiTheme="minorBidi" w:hAnsiTheme="minorBidi" w:cstheme="minorBidi"/>
        </w:rPr>
        <w:t xml:space="preserve"> </w:t>
      </w:r>
      <w:r w:rsidRPr="00DB22BE">
        <w:rPr>
          <w:rFonts w:asciiTheme="minorBidi" w:hAnsiTheme="minorBidi" w:cstheme="minorBidi"/>
          <w:rtl/>
        </w:rPr>
        <w:t>דרכי</w:t>
      </w:r>
      <w:r w:rsidRPr="00DB22BE">
        <w:rPr>
          <w:rFonts w:asciiTheme="minorBidi" w:hAnsiTheme="minorBidi" w:cstheme="minorBidi"/>
        </w:rPr>
        <w:t xml:space="preserve"> </w:t>
      </w:r>
      <w:r w:rsidRPr="00DB22BE">
        <w:rPr>
          <w:rFonts w:asciiTheme="minorBidi" w:hAnsiTheme="minorBidi" w:cstheme="minorBidi"/>
          <w:rtl/>
        </w:rPr>
        <w:t>גישה</w:t>
      </w:r>
      <w:r w:rsidRPr="00DB22BE">
        <w:rPr>
          <w:rFonts w:asciiTheme="minorBidi" w:hAnsiTheme="minorBidi" w:cstheme="minorBidi"/>
        </w:rPr>
        <w:t xml:space="preserve"> </w:t>
      </w:r>
      <w:r w:rsidRPr="00DB22BE">
        <w:rPr>
          <w:rFonts w:asciiTheme="minorBidi" w:hAnsiTheme="minorBidi" w:cstheme="minorBidi"/>
          <w:rtl/>
        </w:rPr>
        <w:t>לעסק</w:t>
      </w:r>
      <w:r w:rsidRPr="00DB22BE">
        <w:rPr>
          <w:rFonts w:asciiTheme="minorBidi" w:hAnsiTheme="minorBidi" w:cstheme="minorBidi"/>
        </w:rPr>
        <w:t xml:space="preserve"> </w:t>
      </w:r>
      <w:r w:rsidRPr="00DB22BE">
        <w:rPr>
          <w:rFonts w:asciiTheme="minorBidi" w:hAnsiTheme="minorBidi" w:cstheme="minorBidi"/>
          <w:rtl/>
        </w:rPr>
        <w:t xml:space="preserve">לצורך פעילות כיבוי והצלה. </w:t>
      </w:r>
    </w:p>
    <w:p w14:paraId="10C80574" w14:textId="77777777" w:rsidR="00AD3406" w:rsidRDefault="00AD3406" w:rsidP="007A5A80">
      <w:pPr>
        <w:pStyle w:val="ListParagraph"/>
        <w:spacing w:before="120" w:after="120" w:line="360" w:lineRule="auto"/>
        <w:ind w:left="113" w:right="1026"/>
        <w:rPr>
          <w:rFonts w:asciiTheme="minorBidi" w:hAnsiTheme="minorBidi" w:cstheme="minorBidi"/>
          <w:rtl/>
        </w:rPr>
      </w:pPr>
    </w:p>
    <w:p w14:paraId="6AE8FEF9" w14:textId="77777777" w:rsidR="004608E1" w:rsidRPr="00DB22BE" w:rsidRDefault="004608E1" w:rsidP="007A5A80">
      <w:pPr>
        <w:pStyle w:val="ListParagraph"/>
        <w:spacing w:before="120" w:after="120" w:line="360" w:lineRule="auto"/>
        <w:ind w:left="113" w:right="1026"/>
        <w:rPr>
          <w:rFonts w:asciiTheme="minorBidi" w:hAnsiTheme="minorBidi" w:cstheme="minorBidi"/>
        </w:rPr>
      </w:pPr>
    </w:p>
    <w:p w14:paraId="10C80575" w14:textId="77777777" w:rsidR="00AD3406" w:rsidRPr="00DC7732" w:rsidRDefault="00AD3406" w:rsidP="00EA567F">
      <w:pPr>
        <w:pStyle w:val="ListParagraph"/>
        <w:numPr>
          <w:ilvl w:val="0"/>
          <w:numId w:val="19"/>
        </w:numPr>
        <w:spacing w:line="360" w:lineRule="auto"/>
        <w:ind w:right="1026"/>
        <w:contextualSpacing w:val="0"/>
        <w:jc w:val="both"/>
        <w:rPr>
          <w:rFonts w:asciiTheme="minorBidi" w:hAnsiTheme="minorBidi" w:cstheme="minorBidi"/>
          <w:rtl/>
        </w:rPr>
      </w:pPr>
      <w:r w:rsidRPr="00DC7732">
        <w:rPr>
          <w:rFonts w:asciiTheme="minorBidi" w:hAnsiTheme="minorBidi" w:cstheme="minorBidi"/>
          <w:b/>
          <w:bCs/>
          <w:rtl/>
        </w:rPr>
        <w:lastRenderedPageBreak/>
        <w:t xml:space="preserve">עמידות אש של חומרים </w:t>
      </w:r>
    </w:p>
    <w:p w14:paraId="10C80576" w14:textId="77777777" w:rsidR="00AD3406" w:rsidRDefault="00AD3406" w:rsidP="00EA567F">
      <w:pPr>
        <w:pStyle w:val="ListParagraph"/>
        <w:numPr>
          <w:ilvl w:val="1"/>
          <w:numId w:val="19"/>
        </w:numPr>
        <w:spacing w:before="120" w:after="120" w:line="360" w:lineRule="auto"/>
        <w:ind w:left="113" w:right="1026" w:firstLine="29"/>
        <w:rPr>
          <w:rFonts w:asciiTheme="minorBidi" w:hAnsiTheme="minorBidi" w:cstheme="minorBidi"/>
          <w:b/>
          <w:bCs/>
          <w:u w:val="single"/>
        </w:rPr>
      </w:pPr>
      <w:r w:rsidRPr="00DB22BE">
        <w:rPr>
          <w:rFonts w:asciiTheme="minorBidi" w:hAnsiTheme="minorBidi" w:cstheme="minorBidi"/>
          <w:color w:val="000000"/>
          <w:rtl/>
        </w:rPr>
        <w:t>חומרי הציפוי והגימור שבהם ייעשה שימוש בתחנת הדלק יעמדו בתקן ישראלי ת"י 921</w:t>
      </w:r>
      <w:r>
        <w:rPr>
          <w:rFonts w:asciiTheme="minorBidi" w:hAnsiTheme="minorBidi" w:cstheme="minorBidi" w:hint="cs"/>
          <w:color w:val="000000"/>
          <w:rtl/>
        </w:rPr>
        <w:t>,</w:t>
      </w:r>
      <w:r w:rsidRPr="00DB22BE">
        <w:rPr>
          <w:rFonts w:asciiTheme="minorBidi" w:hAnsiTheme="minorBidi" w:cstheme="minorBidi"/>
          <w:color w:val="000000"/>
          <w:rtl/>
        </w:rPr>
        <w:t xml:space="preserve"> השימוש בחומרי בני</w:t>
      </w:r>
      <w:r>
        <w:rPr>
          <w:rFonts w:asciiTheme="minorBidi" w:hAnsiTheme="minorBidi" w:cstheme="minorBidi" w:hint="cs"/>
          <w:color w:val="000000"/>
          <w:rtl/>
        </w:rPr>
        <w:t>י</w:t>
      </w:r>
      <w:r w:rsidRPr="00DB22BE">
        <w:rPr>
          <w:rFonts w:asciiTheme="minorBidi" w:hAnsiTheme="minorBidi" w:cstheme="minorBidi"/>
          <w:color w:val="000000"/>
          <w:rtl/>
        </w:rPr>
        <w:t xml:space="preserve">ה לפי תגובותיהם בשריפה. בדיקת אי </w:t>
      </w:r>
      <w:proofErr w:type="spellStart"/>
      <w:r w:rsidRPr="00DB22BE">
        <w:rPr>
          <w:rFonts w:asciiTheme="minorBidi" w:hAnsiTheme="minorBidi" w:cstheme="minorBidi"/>
          <w:color w:val="000000"/>
          <w:rtl/>
        </w:rPr>
        <w:t>דליקותם</w:t>
      </w:r>
      <w:proofErr w:type="spellEnd"/>
      <w:r w:rsidRPr="00DB22BE">
        <w:rPr>
          <w:rFonts w:asciiTheme="minorBidi" w:hAnsiTheme="minorBidi" w:cstheme="minorBidi"/>
          <w:color w:val="000000"/>
          <w:rtl/>
        </w:rPr>
        <w:t xml:space="preserve"> וסיווגם של החומרים תיערך בהתאם לתקן ישראלי ת"י 755</w:t>
      </w:r>
      <w:r>
        <w:rPr>
          <w:rFonts w:asciiTheme="minorBidi" w:hAnsiTheme="minorBidi" w:cstheme="minorBidi" w:hint="cs"/>
          <w:color w:val="000000"/>
          <w:rtl/>
        </w:rPr>
        <w:t>,</w:t>
      </w:r>
      <w:r w:rsidRPr="00DB22BE">
        <w:rPr>
          <w:rFonts w:asciiTheme="minorBidi" w:hAnsiTheme="minorBidi" w:cstheme="minorBidi"/>
          <w:color w:val="000000"/>
          <w:rtl/>
        </w:rPr>
        <w:t xml:space="preserve"> </w:t>
      </w:r>
      <w:r w:rsidRPr="00DB22BE">
        <w:rPr>
          <w:rStyle w:val="default"/>
          <w:rFonts w:asciiTheme="minorBidi" w:hAnsiTheme="minorBidi" w:cstheme="minorBidi"/>
          <w:color w:val="000000"/>
          <w:sz w:val="24"/>
          <w:szCs w:val="24"/>
          <w:rtl/>
        </w:rPr>
        <w:t xml:space="preserve">סיווג בשרפה של מוצרי בנייה </w:t>
      </w:r>
      <w:proofErr w:type="spellStart"/>
      <w:r w:rsidRPr="00DB22BE">
        <w:rPr>
          <w:rStyle w:val="default"/>
          <w:rFonts w:asciiTheme="minorBidi" w:hAnsiTheme="minorBidi" w:cstheme="minorBidi"/>
          <w:color w:val="000000"/>
          <w:sz w:val="24"/>
          <w:szCs w:val="24"/>
          <w:rtl/>
        </w:rPr>
        <w:t>ואלמנטי</w:t>
      </w:r>
      <w:proofErr w:type="spellEnd"/>
      <w:r w:rsidRPr="00DB22BE">
        <w:rPr>
          <w:rStyle w:val="default"/>
          <w:rFonts w:asciiTheme="minorBidi" w:hAnsiTheme="minorBidi" w:cstheme="minorBidi"/>
          <w:color w:val="000000"/>
          <w:sz w:val="24"/>
          <w:szCs w:val="24"/>
          <w:rtl/>
        </w:rPr>
        <w:t xml:space="preserve"> בניין - שיטות בדיקה וסיווג לפי תוצאות הבדיקה</w:t>
      </w:r>
      <w:r w:rsidRPr="00DB22BE">
        <w:rPr>
          <w:rFonts w:asciiTheme="minorBidi" w:hAnsiTheme="minorBidi" w:cstheme="minorBidi"/>
          <w:rtl/>
        </w:rPr>
        <w:t>. לעניין סעיף זה – שימוש בחומרי ציפוי וגימור כולל הן שימוש הן פנימי</w:t>
      </w:r>
      <w:r>
        <w:rPr>
          <w:rFonts w:asciiTheme="minorBidi" w:hAnsiTheme="minorBidi" w:cstheme="minorBidi" w:hint="cs"/>
          <w:rtl/>
        </w:rPr>
        <w:t>,</w:t>
      </w:r>
      <w:r w:rsidRPr="00DB22BE">
        <w:rPr>
          <w:rFonts w:asciiTheme="minorBidi" w:hAnsiTheme="minorBidi" w:cstheme="minorBidi"/>
          <w:rtl/>
        </w:rPr>
        <w:t xml:space="preserve"> והן שימוש חיצוני.</w:t>
      </w:r>
    </w:p>
    <w:p w14:paraId="4DABF115" w14:textId="77777777" w:rsidR="00853204" w:rsidRPr="004608E1" w:rsidRDefault="00853204" w:rsidP="00853204">
      <w:pPr>
        <w:numPr>
          <w:ilvl w:val="0"/>
          <w:numId w:val="19"/>
        </w:numPr>
        <w:spacing w:line="276" w:lineRule="auto"/>
        <w:jc w:val="both"/>
        <w:rPr>
          <w:rFonts w:ascii="Arial" w:eastAsia="Calibri" w:hAnsi="Arial" w:cs="Arial"/>
          <w:b/>
          <w:bCs/>
        </w:rPr>
      </w:pPr>
      <w:r w:rsidRPr="004608E1">
        <w:rPr>
          <w:rFonts w:ascii="Arial" w:eastAsia="Calibri" w:hAnsi="Arial" w:cs="Arial"/>
          <w:b/>
          <w:bCs/>
          <w:rtl/>
        </w:rPr>
        <w:t>דרכי מוצא</w:t>
      </w:r>
    </w:p>
    <w:p w14:paraId="584C7F81" w14:textId="77777777" w:rsidR="00853204" w:rsidRDefault="00853204" w:rsidP="00853204">
      <w:pPr>
        <w:numPr>
          <w:ilvl w:val="1"/>
          <w:numId w:val="19"/>
        </w:numPr>
        <w:spacing w:line="276" w:lineRule="auto"/>
        <w:jc w:val="both"/>
        <w:rPr>
          <w:rFonts w:ascii="Arial" w:eastAsia="Calibri" w:hAnsi="Arial" w:cs="Arial"/>
        </w:rPr>
      </w:pPr>
      <w:r>
        <w:rPr>
          <w:rFonts w:ascii="Arial" w:eastAsia="Calibri" w:hAnsi="Arial" w:cs="Arial"/>
          <w:rtl/>
        </w:rPr>
        <w:t>פתחי יציאה:</w:t>
      </w:r>
    </w:p>
    <w:p w14:paraId="09C45FA5" w14:textId="77777777" w:rsidR="00853204" w:rsidRDefault="00853204" w:rsidP="00853204">
      <w:pPr>
        <w:numPr>
          <w:ilvl w:val="2"/>
          <w:numId w:val="19"/>
        </w:numPr>
        <w:tabs>
          <w:tab w:val="left" w:pos="1409"/>
        </w:tabs>
        <w:spacing w:line="276" w:lineRule="auto"/>
        <w:jc w:val="both"/>
        <w:rPr>
          <w:rFonts w:ascii="Arial" w:eastAsia="Calibri" w:hAnsi="Arial" w:cs="Arial"/>
          <w:u w:val="single"/>
        </w:rPr>
      </w:pPr>
      <w:r>
        <w:rPr>
          <w:rFonts w:ascii="Arial" w:eastAsia="Calibri" w:hAnsi="Arial" w:cs="Arial"/>
          <w:rtl/>
        </w:rPr>
        <w:t xml:space="preserve">בעסק המיועד להכיל עד 50 איש, יהיה פתח יציאה אחד ברוחב של 0.9 מ' נטו לפחות. </w:t>
      </w:r>
    </w:p>
    <w:p w14:paraId="4D95E002" w14:textId="77777777" w:rsidR="00853204" w:rsidRDefault="00853204" w:rsidP="00853204">
      <w:pPr>
        <w:numPr>
          <w:ilvl w:val="2"/>
          <w:numId w:val="19"/>
        </w:numPr>
        <w:tabs>
          <w:tab w:val="left" w:pos="1409"/>
        </w:tabs>
        <w:spacing w:line="276" w:lineRule="auto"/>
        <w:jc w:val="both"/>
        <w:rPr>
          <w:rFonts w:ascii="Arial" w:eastAsia="Calibri" w:hAnsi="Arial" w:cs="Arial"/>
          <w:u w:val="single"/>
        </w:rPr>
      </w:pPr>
      <w:r>
        <w:rPr>
          <w:rFonts w:ascii="Arial" w:eastAsia="Calibri" w:hAnsi="Arial" w:cs="Arial"/>
          <w:rtl/>
        </w:rPr>
        <w:t>בעסק המיועד להכיל למעלה מ-50 איש אך לא יותר מ-500 איש, יהיו לפחות שני פתחי יציאה ברוחב של 1.1 מ' נטו כל אחד, וכיוון הפתיחה של הדלת יהיה כלפי כיוון המילוט.</w:t>
      </w:r>
    </w:p>
    <w:p w14:paraId="09BF86DE" w14:textId="77777777" w:rsidR="00853204" w:rsidRDefault="00853204" w:rsidP="00853204">
      <w:pPr>
        <w:numPr>
          <w:ilvl w:val="2"/>
          <w:numId w:val="19"/>
        </w:numPr>
        <w:tabs>
          <w:tab w:val="left" w:pos="1409"/>
        </w:tabs>
        <w:spacing w:line="276" w:lineRule="auto"/>
        <w:jc w:val="both"/>
        <w:rPr>
          <w:rFonts w:ascii="Arial" w:eastAsia="Calibri" w:hAnsi="Arial" w:cs="Arial"/>
          <w:u w:val="single"/>
        </w:rPr>
      </w:pPr>
      <w:r>
        <w:rPr>
          <w:rFonts w:ascii="Arial" w:eastAsia="Calibri" w:hAnsi="Arial" w:cs="Arial"/>
          <w:rtl/>
        </w:rPr>
        <w:t>בעסק המיועד</w:t>
      </w:r>
      <w:r>
        <w:rPr>
          <w:rFonts w:ascii="Arial" w:eastAsia="Calibri" w:hAnsi="Arial" w:cs="Arial"/>
        </w:rPr>
        <w:t xml:space="preserve"> </w:t>
      </w:r>
      <w:r>
        <w:rPr>
          <w:rFonts w:ascii="Arial" w:eastAsia="Calibri" w:hAnsi="Arial" w:cs="Arial"/>
          <w:rtl/>
        </w:rPr>
        <w:t>לאחסון</w:t>
      </w:r>
      <w:r>
        <w:rPr>
          <w:rFonts w:ascii="Arial" w:eastAsia="Calibri" w:hAnsi="Arial" w:cs="Arial"/>
        </w:rPr>
        <w:t xml:space="preserve"> </w:t>
      </w:r>
      <w:r>
        <w:rPr>
          <w:rFonts w:ascii="Arial" w:eastAsia="Calibri" w:hAnsi="Arial" w:cs="Arial"/>
          <w:rtl/>
        </w:rPr>
        <w:t>חומרים</w:t>
      </w:r>
      <w:r>
        <w:rPr>
          <w:rFonts w:ascii="Arial" w:eastAsia="Calibri" w:hAnsi="Arial" w:cs="Arial"/>
        </w:rPr>
        <w:t xml:space="preserve"> </w:t>
      </w:r>
      <w:r>
        <w:rPr>
          <w:rFonts w:ascii="Arial" w:eastAsia="Calibri" w:hAnsi="Arial" w:cs="Arial"/>
          <w:rtl/>
        </w:rPr>
        <w:t>מסוכנים,</w:t>
      </w:r>
      <w:r>
        <w:rPr>
          <w:rFonts w:ascii="Arial" w:eastAsia="Calibri" w:hAnsi="Arial" w:cs="Arial"/>
        </w:rPr>
        <w:t xml:space="preserve"> </w:t>
      </w:r>
      <w:r>
        <w:rPr>
          <w:rFonts w:ascii="Arial" w:eastAsia="Calibri" w:hAnsi="Arial" w:cs="Arial"/>
          <w:rtl/>
        </w:rPr>
        <w:t>לייצורם</w:t>
      </w:r>
      <w:r>
        <w:rPr>
          <w:rFonts w:ascii="Arial" w:eastAsia="Calibri" w:hAnsi="Arial" w:cs="Arial"/>
        </w:rPr>
        <w:t xml:space="preserve"> </w:t>
      </w:r>
      <w:r>
        <w:rPr>
          <w:rFonts w:ascii="Arial" w:eastAsia="Calibri" w:hAnsi="Arial" w:cs="Arial"/>
          <w:rtl/>
        </w:rPr>
        <w:t>או</w:t>
      </w:r>
      <w:r>
        <w:rPr>
          <w:rFonts w:ascii="Arial" w:eastAsia="Calibri" w:hAnsi="Arial" w:cs="Arial"/>
        </w:rPr>
        <w:t xml:space="preserve"> </w:t>
      </w:r>
      <w:r>
        <w:rPr>
          <w:rFonts w:ascii="Arial" w:eastAsia="Calibri" w:hAnsi="Arial" w:cs="Arial"/>
          <w:rtl/>
        </w:rPr>
        <w:t>לשימוש</w:t>
      </w:r>
      <w:r>
        <w:rPr>
          <w:rFonts w:ascii="Arial" w:eastAsia="Calibri" w:hAnsi="Arial" w:cs="Arial"/>
        </w:rPr>
        <w:t xml:space="preserve"> </w:t>
      </w:r>
      <w:r>
        <w:rPr>
          <w:rFonts w:ascii="Arial" w:eastAsia="Calibri" w:hAnsi="Arial" w:cs="Arial"/>
          <w:rtl/>
        </w:rPr>
        <w:t>בהם</w:t>
      </w:r>
      <w:r>
        <w:rPr>
          <w:rFonts w:ascii="Arial" w:eastAsia="Calibri" w:hAnsi="Arial" w:cs="Arial"/>
        </w:rPr>
        <w:t xml:space="preserve"> </w:t>
      </w:r>
      <w:r>
        <w:rPr>
          <w:rFonts w:ascii="Arial" w:eastAsia="Calibri" w:hAnsi="Arial" w:cs="Arial"/>
          <w:rtl/>
        </w:rPr>
        <w:t>וגודלו</w:t>
      </w:r>
      <w:r>
        <w:rPr>
          <w:rFonts w:ascii="Arial" w:eastAsia="Calibri" w:hAnsi="Arial" w:cs="Arial"/>
        </w:rPr>
        <w:t xml:space="preserve"> </w:t>
      </w:r>
      <w:r>
        <w:rPr>
          <w:rFonts w:ascii="Arial" w:eastAsia="Calibri" w:hAnsi="Arial" w:cs="Arial"/>
          <w:rtl/>
        </w:rPr>
        <w:t>עולה</w:t>
      </w:r>
      <w:r>
        <w:rPr>
          <w:rFonts w:ascii="Arial" w:eastAsia="Calibri" w:hAnsi="Arial" w:cs="Arial"/>
        </w:rPr>
        <w:t xml:space="preserve"> </w:t>
      </w:r>
      <w:r>
        <w:rPr>
          <w:rFonts w:ascii="Arial" w:eastAsia="Calibri" w:hAnsi="Arial" w:cs="Arial"/>
          <w:rtl/>
        </w:rPr>
        <w:t>על</w:t>
      </w:r>
      <w:r>
        <w:rPr>
          <w:rFonts w:ascii="Arial" w:eastAsia="Calibri" w:hAnsi="Arial" w:cs="Arial"/>
        </w:rPr>
        <w:t xml:space="preserve"> 20 </w:t>
      </w:r>
      <w:r>
        <w:rPr>
          <w:rFonts w:ascii="Arial" w:eastAsia="Calibri" w:hAnsi="Arial" w:cs="Arial"/>
          <w:rtl/>
        </w:rPr>
        <w:t>מ</w:t>
      </w:r>
      <w:r>
        <w:rPr>
          <w:rFonts w:ascii="Arial" w:eastAsia="Calibri" w:hAnsi="Arial" w:cs="Arial"/>
        </w:rPr>
        <w:t>"</w:t>
      </w:r>
      <w:r>
        <w:rPr>
          <w:rFonts w:ascii="Arial" w:eastAsia="Calibri" w:hAnsi="Arial" w:cs="Arial"/>
          <w:rtl/>
        </w:rPr>
        <w:t>ר</w:t>
      </w:r>
      <w:r>
        <w:rPr>
          <w:rFonts w:ascii="Arial" w:eastAsia="Calibri" w:hAnsi="Arial" w:cs="Arial"/>
        </w:rPr>
        <w:t xml:space="preserve"> </w:t>
      </w:r>
      <w:r>
        <w:rPr>
          <w:rFonts w:ascii="Arial" w:eastAsia="Calibri" w:hAnsi="Arial" w:cs="Arial"/>
          <w:rtl/>
        </w:rPr>
        <w:t xml:space="preserve"> יהיו לפחות שני פתחי יציאה ברוחב של 0.9 מ' נטו לפחות כל אחד, כאשר דלת אחת לפחות תיפתח ישירות אל החוץ.</w:t>
      </w:r>
    </w:p>
    <w:p w14:paraId="13A5B9D5" w14:textId="77777777" w:rsidR="00853204" w:rsidRDefault="00853204" w:rsidP="00853204">
      <w:pPr>
        <w:numPr>
          <w:ilvl w:val="1"/>
          <w:numId w:val="19"/>
        </w:numPr>
        <w:spacing w:line="276" w:lineRule="auto"/>
        <w:jc w:val="both"/>
        <w:rPr>
          <w:rFonts w:ascii="Arial" w:eastAsia="Calibri" w:hAnsi="Arial" w:cs="Arial"/>
          <w:b/>
          <w:bCs/>
        </w:rPr>
      </w:pPr>
      <w:r>
        <w:rPr>
          <w:rFonts w:ascii="Arial" w:eastAsia="Calibri" w:hAnsi="Arial" w:cs="Arial"/>
          <w:rtl/>
        </w:rPr>
        <w:t>דרכי המוצא, לרבות פתחי היציאה יהיו פנויים</w:t>
      </w:r>
      <w:r>
        <w:rPr>
          <w:rFonts w:ascii="Arial" w:eastAsia="Calibri" w:hAnsi="Arial" w:cs="Arial"/>
        </w:rPr>
        <w:t xml:space="preserve"> </w:t>
      </w:r>
      <w:r>
        <w:rPr>
          <w:rFonts w:ascii="Arial" w:eastAsia="Calibri" w:hAnsi="Arial" w:cs="Arial"/>
          <w:rtl/>
        </w:rPr>
        <w:t>מכל</w:t>
      </w:r>
      <w:r>
        <w:rPr>
          <w:rFonts w:ascii="Arial" w:eastAsia="Calibri" w:hAnsi="Arial" w:cs="Arial"/>
        </w:rPr>
        <w:t xml:space="preserve"> </w:t>
      </w:r>
      <w:r>
        <w:rPr>
          <w:rFonts w:ascii="Arial" w:eastAsia="Calibri" w:hAnsi="Arial" w:cs="Arial"/>
          <w:rtl/>
        </w:rPr>
        <w:t>מכשול</w:t>
      </w:r>
      <w:r>
        <w:rPr>
          <w:rFonts w:ascii="Arial" w:eastAsia="Calibri" w:hAnsi="Arial" w:cs="Arial"/>
        </w:rPr>
        <w:t xml:space="preserve"> </w:t>
      </w:r>
      <w:r>
        <w:rPr>
          <w:rFonts w:ascii="Arial" w:eastAsia="Calibri" w:hAnsi="Arial" w:cs="Arial"/>
          <w:rtl/>
        </w:rPr>
        <w:t>בכל</w:t>
      </w:r>
      <w:r>
        <w:rPr>
          <w:rFonts w:ascii="Arial" w:eastAsia="Calibri" w:hAnsi="Arial" w:cs="Arial"/>
        </w:rPr>
        <w:t xml:space="preserve"> </w:t>
      </w:r>
      <w:r>
        <w:rPr>
          <w:rFonts w:ascii="Arial" w:eastAsia="Calibri" w:hAnsi="Arial" w:cs="Arial"/>
          <w:rtl/>
        </w:rPr>
        <w:t>עת</w:t>
      </w:r>
      <w:r>
        <w:rPr>
          <w:rFonts w:ascii="Arial" w:eastAsia="Calibri" w:hAnsi="Arial" w:cs="Arial"/>
          <w:sz w:val="26"/>
          <w:szCs w:val="26"/>
        </w:rPr>
        <w:t>.</w:t>
      </w:r>
    </w:p>
    <w:p w14:paraId="57D6E948" w14:textId="77777777" w:rsidR="00853204" w:rsidRDefault="00853204" w:rsidP="00853204">
      <w:pPr>
        <w:numPr>
          <w:ilvl w:val="1"/>
          <w:numId w:val="19"/>
        </w:numPr>
        <w:spacing w:line="276" w:lineRule="auto"/>
        <w:jc w:val="both"/>
        <w:rPr>
          <w:rFonts w:ascii="Arial" w:hAnsi="Arial" w:cs="Arial"/>
          <w:b/>
          <w:bCs/>
          <w:sz w:val="22"/>
          <w:szCs w:val="22"/>
          <w:u w:val="single"/>
        </w:rPr>
      </w:pPr>
      <w:r>
        <w:rPr>
          <w:rFonts w:ascii="Arial" w:eastAsia="Calibri" w:hAnsi="Arial" w:cs="Arial"/>
          <w:rtl/>
        </w:rPr>
        <w:t>הותקן מנעול על דלת בדרך המוצא, יהיה ניתן לפתוח את הדלת מכיוון המילוט בלא מפתח נשלף</w:t>
      </w:r>
      <w:r>
        <w:rPr>
          <w:rFonts w:ascii="Arial" w:eastAsia="Calibri" w:hAnsi="Arial" w:cs="Arial"/>
          <w:b/>
          <w:bCs/>
          <w:rtl/>
        </w:rPr>
        <w:t>.</w:t>
      </w:r>
    </w:p>
    <w:p w14:paraId="10C80577" w14:textId="77777777" w:rsidR="00DC7732" w:rsidRPr="00853204" w:rsidRDefault="00DC7732" w:rsidP="00DC7732">
      <w:pPr>
        <w:pStyle w:val="ListParagraph"/>
        <w:spacing w:before="120" w:after="120" w:line="360" w:lineRule="auto"/>
        <w:ind w:left="142" w:right="1026"/>
        <w:rPr>
          <w:rFonts w:asciiTheme="minorBidi" w:hAnsiTheme="minorBidi" w:cstheme="minorBidi"/>
          <w:b/>
          <w:bCs/>
          <w:u w:val="single"/>
          <w:rtl/>
        </w:rPr>
      </w:pPr>
    </w:p>
    <w:p w14:paraId="10C80578" w14:textId="77777777" w:rsidR="00AD3406" w:rsidRPr="00DC7732" w:rsidRDefault="00AD3406" w:rsidP="00EA567F">
      <w:pPr>
        <w:pStyle w:val="ListParagraph"/>
        <w:numPr>
          <w:ilvl w:val="0"/>
          <w:numId w:val="19"/>
        </w:numPr>
        <w:spacing w:before="120" w:after="120" w:line="360" w:lineRule="auto"/>
        <w:ind w:right="1026"/>
        <w:rPr>
          <w:rFonts w:asciiTheme="minorBidi" w:hAnsiTheme="minorBidi" w:cstheme="minorBidi"/>
          <w:b/>
          <w:bCs/>
          <w:rtl/>
        </w:rPr>
      </w:pPr>
      <w:r w:rsidRPr="00DC7732">
        <w:rPr>
          <w:rFonts w:asciiTheme="minorBidi" w:hAnsiTheme="minorBidi" w:cstheme="minorBidi"/>
          <w:b/>
          <w:bCs/>
          <w:rtl/>
        </w:rPr>
        <w:t xml:space="preserve">שילוט </w:t>
      </w:r>
    </w:p>
    <w:p w14:paraId="10C80579" w14:textId="77777777" w:rsidR="00AD3406" w:rsidRPr="00DB22BE" w:rsidRDefault="00AD3406" w:rsidP="00D61416">
      <w:pPr>
        <w:pStyle w:val="ListParagraph"/>
        <w:numPr>
          <w:ilvl w:val="1"/>
          <w:numId w:val="19"/>
        </w:numPr>
        <w:spacing w:line="360" w:lineRule="auto"/>
        <w:ind w:left="788" w:right="1026" w:hanging="431"/>
        <w:contextualSpacing w:val="0"/>
        <w:jc w:val="both"/>
        <w:rPr>
          <w:rFonts w:asciiTheme="minorBidi" w:hAnsiTheme="minorBidi" w:cstheme="minorBidi"/>
        </w:rPr>
      </w:pPr>
      <w:r>
        <w:rPr>
          <w:rFonts w:asciiTheme="minorBidi" w:hAnsiTheme="minorBidi" w:cstheme="minorBidi" w:hint="cs"/>
          <w:rtl/>
        </w:rPr>
        <w:t xml:space="preserve"> </w:t>
      </w:r>
      <w:r w:rsidRPr="00DB22BE">
        <w:rPr>
          <w:rFonts w:asciiTheme="minorBidi" w:hAnsiTheme="minorBidi" w:cstheme="minorBidi"/>
          <w:rtl/>
        </w:rPr>
        <w:t>בתחנת דלק ותדלוק יותקן שילוט וסימון, כמפורט בפרק ב': סימן י"ח לתקנות התכנון והבני</w:t>
      </w:r>
      <w:r>
        <w:rPr>
          <w:rFonts w:asciiTheme="minorBidi" w:hAnsiTheme="minorBidi" w:cstheme="minorBidi" w:hint="cs"/>
          <w:rtl/>
        </w:rPr>
        <w:t>י</w:t>
      </w:r>
      <w:r w:rsidRPr="00DB22BE">
        <w:rPr>
          <w:rFonts w:asciiTheme="minorBidi" w:hAnsiTheme="minorBidi" w:cstheme="minorBidi"/>
          <w:rtl/>
        </w:rPr>
        <w:t>ה, בשינויים המחויבים:</w:t>
      </w:r>
    </w:p>
    <w:p w14:paraId="10C8057A" w14:textId="77777777" w:rsidR="00AD3406" w:rsidRPr="00DB22BE" w:rsidRDefault="00AD3406" w:rsidP="00EA567F">
      <w:pPr>
        <w:pStyle w:val="ListParagraph"/>
        <w:numPr>
          <w:ilvl w:val="2"/>
          <w:numId w:val="19"/>
        </w:numPr>
        <w:tabs>
          <w:tab w:val="left" w:pos="1125"/>
        </w:tabs>
        <w:spacing w:line="360" w:lineRule="auto"/>
        <w:ind w:right="1026"/>
        <w:jc w:val="both"/>
        <w:rPr>
          <w:rFonts w:asciiTheme="minorBidi" w:hAnsiTheme="minorBidi" w:cstheme="minorBidi"/>
        </w:rPr>
      </w:pPr>
      <w:r w:rsidRPr="00DB22BE">
        <w:rPr>
          <w:rFonts w:asciiTheme="minorBidi" w:hAnsiTheme="minorBidi" w:cstheme="minorBidi"/>
          <w:rtl/>
        </w:rPr>
        <w:t>בכל תחום תחנת דלק ותדלוק יוצבו שלטים האוסרים על עישון או הדלקת אש, וכן שלטי הוריה לחדר החשמל, חדר  גנרטור, מפסק חשמל חירום ראשי וציוד כיבוי.</w:t>
      </w:r>
    </w:p>
    <w:p w14:paraId="10C8057B" w14:textId="77777777" w:rsidR="00AD3406" w:rsidRPr="00DB22BE" w:rsidRDefault="00AD3406" w:rsidP="00EA567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t>גובה</w:t>
      </w:r>
      <w:r w:rsidRPr="00DB22BE">
        <w:rPr>
          <w:rFonts w:asciiTheme="minorBidi" w:hAnsiTheme="minorBidi" w:cstheme="minorBidi"/>
        </w:rPr>
        <w:t xml:space="preserve"> </w:t>
      </w:r>
      <w:r w:rsidRPr="00DB22BE">
        <w:rPr>
          <w:rFonts w:asciiTheme="minorBidi" w:hAnsiTheme="minorBidi" w:cstheme="minorBidi"/>
          <w:rtl/>
        </w:rPr>
        <w:t>כיתוב</w:t>
      </w:r>
      <w:r w:rsidRPr="00DB22BE">
        <w:rPr>
          <w:rFonts w:asciiTheme="minorBidi" w:hAnsiTheme="minorBidi" w:cstheme="minorBidi"/>
        </w:rPr>
        <w:t xml:space="preserve"> </w:t>
      </w:r>
      <w:r w:rsidRPr="00DB22BE">
        <w:rPr>
          <w:rFonts w:asciiTheme="minorBidi" w:hAnsiTheme="minorBidi" w:cstheme="minorBidi"/>
          <w:rtl/>
        </w:rPr>
        <w:t>האותיות</w:t>
      </w:r>
      <w:r w:rsidRPr="00DB22BE">
        <w:rPr>
          <w:rFonts w:asciiTheme="minorBidi" w:hAnsiTheme="minorBidi" w:cstheme="minorBidi"/>
        </w:rPr>
        <w:t xml:space="preserve"> </w:t>
      </w:r>
      <w:r w:rsidRPr="00DB22BE">
        <w:rPr>
          <w:rFonts w:asciiTheme="minorBidi" w:hAnsiTheme="minorBidi" w:cstheme="minorBidi"/>
          <w:rtl/>
        </w:rPr>
        <w:t>בשלטים</w:t>
      </w:r>
      <w:r w:rsidRPr="00DB22BE">
        <w:rPr>
          <w:rFonts w:asciiTheme="minorBidi" w:hAnsiTheme="minorBidi" w:cstheme="minorBidi"/>
        </w:rPr>
        <w:t xml:space="preserve"> </w:t>
      </w:r>
      <w:r w:rsidRPr="00DB22BE">
        <w:rPr>
          <w:rFonts w:asciiTheme="minorBidi" w:hAnsiTheme="minorBidi" w:cstheme="minorBidi"/>
          <w:rtl/>
        </w:rPr>
        <w:t>לא</w:t>
      </w:r>
      <w:r w:rsidRPr="00DB22BE">
        <w:rPr>
          <w:rFonts w:asciiTheme="minorBidi" w:hAnsiTheme="minorBidi" w:cstheme="minorBidi"/>
        </w:rPr>
        <w:t xml:space="preserve"> </w:t>
      </w:r>
      <w:r w:rsidRPr="00DB22BE">
        <w:rPr>
          <w:rFonts w:asciiTheme="minorBidi" w:hAnsiTheme="minorBidi" w:cstheme="minorBidi"/>
          <w:rtl/>
        </w:rPr>
        <w:t>יקטן</w:t>
      </w:r>
      <w:r w:rsidRPr="00DB22BE">
        <w:rPr>
          <w:rFonts w:asciiTheme="minorBidi" w:hAnsiTheme="minorBidi" w:cstheme="minorBidi"/>
        </w:rPr>
        <w:t xml:space="preserve"> </w:t>
      </w:r>
      <w:r>
        <w:rPr>
          <w:rFonts w:asciiTheme="minorBidi" w:hAnsiTheme="minorBidi" w:cstheme="minorBidi" w:hint="cs"/>
          <w:rtl/>
        </w:rPr>
        <w:t>מ-</w:t>
      </w:r>
      <w:r w:rsidRPr="00DB22BE">
        <w:rPr>
          <w:rFonts w:asciiTheme="minorBidi" w:hAnsiTheme="minorBidi" w:cstheme="minorBidi"/>
        </w:rPr>
        <w:t xml:space="preserve"> </w:t>
      </w:r>
      <w:r w:rsidRPr="00DB22BE">
        <w:rPr>
          <w:rFonts w:asciiTheme="minorBidi" w:hAnsiTheme="minorBidi" w:cstheme="minorBidi"/>
          <w:rtl/>
        </w:rPr>
        <w:t>25</w:t>
      </w:r>
      <w:r w:rsidRPr="00DB22BE">
        <w:rPr>
          <w:rFonts w:asciiTheme="minorBidi" w:hAnsiTheme="minorBidi" w:cstheme="minorBidi"/>
        </w:rPr>
        <w:t xml:space="preserve"> </w:t>
      </w:r>
      <w:r w:rsidRPr="00DB22BE">
        <w:rPr>
          <w:rFonts w:asciiTheme="minorBidi" w:hAnsiTheme="minorBidi" w:cstheme="minorBidi"/>
          <w:rtl/>
        </w:rPr>
        <w:t>מ</w:t>
      </w:r>
      <w:r w:rsidRPr="00DB22BE">
        <w:rPr>
          <w:rFonts w:asciiTheme="minorBidi" w:hAnsiTheme="minorBidi" w:cstheme="minorBidi"/>
        </w:rPr>
        <w:t>"</w:t>
      </w:r>
      <w:r w:rsidRPr="00DB22BE">
        <w:rPr>
          <w:rFonts w:asciiTheme="minorBidi" w:hAnsiTheme="minorBidi" w:cstheme="minorBidi"/>
          <w:rtl/>
        </w:rPr>
        <w:t>מ</w:t>
      </w:r>
      <w:r w:rsidRPr="00DB22BE">
        <w:rPr>
          <w:rFonts w:asciiTheme="minorBidi" w:hAnsiTheme="minorBidi" w:cstheme="minorBidi"/>
        </w:rPr>
        <w:t>.</w:t>
      </w:r>
    </w:p>
    <w:p w14:paraId="10C8057C" w14:textId="77777777" w:rsidR="00AD3406" w:rsidRPr="00DB22BE" w:rsidRDefault="00AD3406" w:rsidP="00EA567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t>עובי</w:t>
      </w:r>
      <w:r w:rsidRPr="00DB22BE">
        <w:rPr>
          <w:rFonts w:asciiTheme="minorBidi" w:hAnsiTheme="minorBidi" w:cstheme="minorBidi"/>
        </w:rPr>
        <w:t xml:space="preserve"> </w:t>
      </w:r>
      <w:r w:rsidRPr="00DB22BE">
        <w:rPr>
          <w:rFonts w:asciiTheme="minorBidi" w:hAnsiTheme="minorBidi" w:cstheme="minorBidi"/>
          <w:rtl/>
        </w:rPr>
        <w:t>האותיות</w:t>
      </w:r>
      <w:r w:rsidRPr="00DB22BE">
        <w:rPr>
          <w:rFonts w:asciiTheme="minorBidi" w:hAnsiTheme="minorBidi" w:cstheme="minorBidi"/>
        </w:rPr>
        <w:t xml:space="preserve"> </w:t>
      </w:r>
      <w:r w:rsidRPr="00DB22BE">
        <w:rPr>
          <w:rFonts w:asciiTheme="minorBidi" w:hAnsiTheme="minorBidi" w:cstheme="minorBidi"/>
          <w:rtl/>
        </w:rPr>
        <w:t>בשלטים</w:t>
      </w:r>
      <w:r w:rsidRPr="00DB22BE">
        <w:rPr>
          <w:rFonts w:asciiTheme="minorBidi" w:hAnsiTheme="minorBidi" w:cstheme="minorBidi"/>
        </w:rPr>
        <w:t xml:space="preserve"> </w:t>
      </w:r>
      <w:r w:rsidRPr="00DB22BE">
        <w:rPr>
          <w:rFonts w:asciiTheme="minorBidi" w:hAnsiTheme="minorBidi" w:cstheme="minorBidi"/>
          <w:rtl/>
        </w:rPr>
        <w:t>לא</w:t>
      </w:r>
      <w:r w:rsidRPr="00DB22BE">
        <w:rPr>
          <w:rFonts w:asciiTheme="minorBidi" w:hAnsiTheme="minorBidi" w:cstheme="minorBidi"/>
        </w:rPr>
        <w:t xml:space="preserve"> </w:t>
      </w:r>
      <w:r w:rsidRPr="00DB22BE">
        <w:rPr>
          <w:rFonts w:asciiTheme="minorBidi" w:hAnsiTheme="minorBidi" w:cstheme="minorBidi"/>
          <w:rtl/>
        </w:rPr>
        <w:t>יקטן</w:t>
      </w:r>
      <w:r w:rsidRPr="00DB22BE">
        <w:rPr>
          <w:rFonts w:asciiTheme="minorBidi" w:hAnsiTheme="minorBidi" w:cstheme="minorBidi"/>
        </w:rPr>
        <w:t xml:space="preserve"> </w:t>
      </w:r>
      <w:r>
        <w:rPr>
          <w:rFonts w:asciiTheme="minorBidi" w:hAnsiTheme="minorBidi" w:cstheme="minorBidi" w:hint="cs"/>
          <w:rtl/>
        </w:rPr>
        <w:t>מ-</w:t>
      </w:r>
      <w:r w:rsidRPr="00DB22BE">
        <w:rPr>
          <w:rFonts w:asciiTheme="minorBidi" w:hAnsiTheme="minorBidi" w:cstheme="minorBidi"/>
          <w:rtl/>
        </w:rPr>
        <w:t>5</w:t>
      </w:r>
      <w:r w:rsidRPr="00DB22BE">
        <w:rPr>
          <w:rFonts w:asciiTheme="minorBidi" w:hAnsiTheme="minorBidi" w:cstheme="minorBidi"/>
        </w:rPr>
        <w:t xml:space="preserve"> </w:t>
      </w:r>
      <w:r w:rsidRPr="00DB22BE">
        <w:rPr>
          <w:rFonts w:asciiTheme="minorBidi" w:hAnsiTheme="minorBidi" w:cstheme="minorBidi"/>
          <w:rtl/>
        </w:rPr>
        <w:t>מ</w:t>
      </w:r>
      <w:r w:rsidRPr="00DB22BE">
        <w:rPr>
          <w:rFonts w:asciiTheme="minorBidi" w:hAnsiTheme="minorBidi" w:cstheme="minorBidi"/>
        </w:rPr>
        <w:t>"</w:t>
      </w:r>
      <w:r w:rsidRPr="00DB22BE">
        <w:rPr>
          <w:rFonts w:asciiTheme="minorBidi" w:hAnsiTheme="minorBidi" w:cstheme="minorBidi"/>
          <w:rtl/>
        </w:rPr>
        <w:t>מ</w:t>
      </w:r>
      <w:r>
        <w:rPr>
          <w:rFonts w:asciiTheme="minorBidi" w:hAnsiTheme="minorBidi" w:cstheme="minorBidi" w:hint="cs"/>
          <w:rtl/>
        </w:rPr>
        <w:t>.</w:t>
      </w:r>
    </w:p>
    <w:p w14:paraId="10C8057D" w14:textId="77777777" w:rsidR="00AD3406" w:rsidRDefault="00AD3406" w:rsidP="00EA567F">
      <w:pPr>
        <w:pStyle w:val="ListParagraph"/>
        <w:numPr>
          <w:ilvl w:val="2"/>
          <w:numId w:val="19"/>
        </w:numPr>
        <w:spacing w:before="120" w:after="120" w:line="360" w:lineRule="auto"/>
        <w:ind w:left="113" w:right="1026" w:firstLine="596"/>
        <w:rPr>
          <w:rFonts w:asciiTheme="minorBidi" w:hAnsiTheme="minorBidi" w:cstheme="minorBidi"/>
          <w:b/>
          <w:bCs/>
          <w:u w:val="single"/>
        </w:rPr>
      </w:pPr>
      <w:r w:rsidRPr="00DB22BE">
        <w:rPr>
          <w:rFonts w:asciiTheme="minorBidi" w:hAnsiTheme="minorBidi" w:cstheme="minorBidi"/>
          <w:rtl/>
        </w:rPr>
        <w:t xml:space="preserve"> הכיתוב</w:t>
      </w:r>
      <w:r w:rsidRPr="00DB22BE">
        <w:rPr>
          <w:rFonts w:asciiTheme="minorBidi" w:hAnsiTheme="minorBidi" w:cstheme="minorBidi"/>
        </w:rPr>
        <w:t xml:space="preserve"> </w:t>
      </w:r>
      <w:r w:rsidRPr="00DB22BE">
        <w:rPr>
          <w:rFonts w:asciiTheme="minorBidi" w:hAnsiTheme="minorBidi" w:cstheme="minorBidi"/>
          <w:rtl/>
        </w:rPr>
        <w:t>על</w:t>
      </w:r>
      <w:r w:rsidRPr="00DB22BE">
        <w:rPr>
          <w:rFonts w:asciiTheme="minorBidi" w:hAnsiTheme="minorBidi" w:cstheme="minorBidi"/>
        </w:rPr>
        <w:t xml:space="preserve"> </w:t>
      </w:r>
      <w:r w:rsidRPr="00DB22BE">
        <w:rPr>
          <w:rFonts w:asciiTheme="minorBidi" w:hAnsiTheme="minorBidi" w:cstheme="minorBidi"/>
          <w:rtl/>
        </w:rPr>
        <w:t>השלט</w:t>
      </w:r>
      <w:r w:rsidRPr="00DB22BE">
        <w:rPr>
          <w:rFonts w:asciiTheme="minorBidi" w:hAnsiTheme="minorBidi" w:cstheme="minorBidi"/>
        </w:rPr>
        <w:t xml:space="preserve"> </w:t>
      </w:r>
      <w:r w:rsidRPr="00DB22BE">
        <w:rPr>
          <w:rFonts w:asciiTheme="minorBidi" w:hAnsiTheme="minorBidi" w:cstheme="minorBidi"/>
          <w:rtl/>
        </w:rPr>
        <w:t>יהיה</w:t>
      </w:r>
      <w:r w:rsidRPr="00DB22BE">
        <w:rPr>
          <w:rFonts w:asciiTheme="minorBidi" w:hAnsiTheme="minorBidi" w:cstheme="minorBidi"/>
        </w:rPr>
        <w:t xml:space="preserve"> </w:t>
      </w:r>
      <w:r w:rsidRPr="00DB22BE">
        <w:rPr>
          <w:rFonts w:asciiTheme="minorBidi" w:hAnsiTheme="minorBidi" w:cstheme="minorBidi"/>
          <w:rtl/>
        </w:rPr>
        <w:t>בגוון</w:t>
      </w:r>
      <w:r w:rsidRPr="00DB22BE">
        <w:rPr>
          <w:rFonts w:asciiTheme="minorBidi" w:hAnsiTheme="minorBidi" w:cstheme="minorBidi"/>
        </w:rPr>
        <w:t xml:space="preserve"> </w:t>
      </w:r>
      <w:r w:rsidRPr="00DB22BE">
        <w:rPr>
          <w:rFonts w:asciiTheme="minorBidi" w:hAnsiTheme="minorBidi" w:cstheme="minorBidi"/>
          <w:rtl/>
        </w:rPr>
        <w:t>לבן</w:t>
      </w:r>
      <w:r w:rsidRPr="00DB22BE">
        <w:rPr>
          <w:rFonts w:asciiTheme="minorBidi" w:hAnsiTheme="minorBidi" w:cstheme="minorBidi"/>
        </w:rPr>
        <w:t xml:space="preserve"> </w:t>
      </w:r>
      <w:r w:rsidRPr="00DB22BE">
        <w:rPr>
          <w:rFonts w:asciiTheme="minorBidi" w:hAnsiTheme="minorBidi" w:cstheme="minorBidi"/>
          <w:rtl/>
        </w:rPr>
        <w:t>על</w:t>
      </w:r>
      <w:r w:rsidRPr="00DB22BE">
        <w:rPr>
          <w:rFonts w:asciiTheme="minorBidi" w:hAnsiTheme="minorBidi" w:cstheme="minorBidi"/>
        </w:rPr>
        <w:t xml:space="preserve"> </w:t>
      </w:r>
      <w:r w:rsidRPr="00DB22BE">
        <w:rPr>
          <w:rFonts w:asciiTheme="minorBidi" w:hAnsiTheme="minorBidi" w:cstheme="minorBidi"/>
          <w:rtl/>
        </w:rPr>
        <w:t>רקע</w:t>
      </w:r>
      <w:r w:rsidRPr="00DB22BE">
        <w:rPr>
          <w:rFonts w:asciiTheme="minorBidi" w:hAnsiTheme="minorBidi" w:cstheme="minorBidi"/>
        </w:rPr>
        <w:t xml:space="preserve"> </w:t>
      </w:r>
      <w:r w:rsidRPr="00DB22BE">
        <w:rPr>
          <w:rFonts w:asciiTheme="minorBidi" w:hAnsiTheme="minorBidi" w:cstheme="minorBidi"/>
          <w:rtl/>
        </w:rPr>
        <w:t>אדום</w:t>
      </w:r>
      <w:r w:rsidRPr="00DB22BE">
        <w:rPr>
          <w:rFonts w:asciiTheme="minorBidi" w:hAnsiTheme="minorBidi" w:cstheme="minorBidi"/>
        </w:rPr>
        <w:t>.</w:t>
      </w:r>
    </w:p>
    <w:p w14:paraId="10C8057E" w14:textId="77777777" w:rsidR="00DC7732" w:rsidRPr="00DB22BE" w:rsidRDefault="00DC7732" w:rsidP="00DC7732">
      <w:pPr>
        <w:pStyle w:val="ListParagraph"/>
        <w:spacing w:before="120" w:after="120" w:line="360" w:lineRule="auto"/>
        <w:ind w:left="113" w:right="1026"/>
        <w:rPr>
          <w:rFonts w:asciiTheme="minorBidi" w:hAnsiTheme="minorBidi" w:cstheme="minorBidi"/>
          <w:b/>
          <w:bCs/>
          <w:u w:val="single"/>
        </w:rPr>
      </w:pPr>
    </w:p>
    <w:p w14:paraId="0A3F85D3" w14:textId="77777777" w:rsidR="00D61416" w:rsidRDefault="00AD3406" w:rsidP="00D61416">
      <w:pPr>
        <w:pStyle w:val="ListParagraph"/>
        <w:numPr>
          <w:ilvl w:val="0"/>
          <w:numId w:val="19"/>
        </w:numPr>
        <w:spacing w:line="360" w:lineRule="auto"/>
        <w:ind w:right="1026"/>
        <w:contextualSpacing w:val="0"/>
        <w:jc w:val="both"/>
        <w:rPr>
          <w:rFonts w:asciiTheme="minorBidi" w:hAnsiTheme="minorBidi" w:cstheme="minorBidi"/>
          <w:b/>
          <w:bCs/>
        </w:rPr>
      </w:pPr>
      <w:r w:rsidRPr="00DC7732">
        <w:rPr>
          <w:rFonts w:asciiTheme="minorBidi" w:hAnsiTheme="minorBidi" w:cstheme="minorBidi"/>
          <w:b/>
          <w:bCs/>
          <w:rtl/>
        </w:rPr>
        <w:t>תאורת ח</w:t>
      </w:r>
      <w:r w:rsidRPr="00DC7732">
        <w:rPr>
          <w:rFonts w:asciiTheme="minorBidi" w:hAnsiTheme="minorBidi" w:cstheme="minorBidi" w:hint="cs"/>
          <w:b/>
          <w:bCs/>
          <w:rtl/>
        </w:rPr>
        <w:t>י</w:t>
      </w:r>
      <w:r w:rsidRPr="00DC7732">
        <w:rPr>
          <w:rFonts w:asciiTheme="minorBidi" w:hAnsiTheme="minorBidi" w:cstheme="minorBidi"/>
          <w:b/>
          <w:bCs/>
          <w:rtl/>
        </w:rPr>
        <w:t xml:space="preserve">רום </w:t>
      </w:r>
    </w:p>
    <w:p w14:paraId="10C80580" w14:textId="41FD9D82" w:rsidR="00AD3406" w:rsidRPr="00D61416" w:rsidRDefault="00AD3406" w:rsidP="00D61416">
      <w:pPr>
        <w:pStyle w:val="ListParagraph"/>
        <w:numPr>
          <w:ilvl w:val="1"/>
          <w:numId w:val="19"/>
        </w:numPr>
        <w:spacing w:line="360" w:lineRule="auto"/>
        <w:ind w:left="788" w:right="1026" w:hanging="431"/>
        <w:contextualSpacing w:val="0"/>
        <w:jc w:val="both"/>
        <w:rPr>
          <w:rFonts w:asciiTheme="minorBidi" w:hAnsiTheme="minorBidi" w:cstheme="minorBidi"/>
          <w:b/>
          <w:bCs/>
        </w:rPr>
      </w:pPr>
      <w:r w:rsidRPr="00D61416">
        <w:rPr>
          <w:rFonts w:ascii="Arial" w:eastAsia="Calibri" w:hAnsi="Arial" w:cs="Arial"/>
          <w:rtl/>
        </w:rPr>
        <w:t>תאורת חירום תותקן מעל פתח היציאה מהמשרד.</w:t>
      </w:r>
    </w:p>
    <w:p w14:paraId="10C80581" w14:textId="77777777" w:rsidR="00AD3406" w:rsidRDefault="00AD3406" w:rsidP="007A5A80">
      <w:pPr>
        <w:pStyle w:val="ListParagraph"/>
        <w:spacing w:before="120" w:after="120" w:line="360" w:lineRule="auto"/>
        <w:ind w:left="113" w:right="1026"/>
        <w:rPr>
          <w:rFonts w:asciiTheme="minorBidi" w:hAnsiTheme="minorBidi" w:cstheme="minorBidi"/>
          <w:b/>
          <w:bCs/>
          <w:u w:val="single"/>
          <w:rtl/>
        </w:rPr>
      </w:pPr>
    </w:p>
    <w:p w14:paraId="15F97CB1" w14:textId="77777777" w:rsidR="004608E1" w:rsidRPr="00DB22BE" w:rsidRDefault="004608E1" w:rsidP="007A5A80">
      <w:pPr>
        <w:pStyle w:val="ListParagraph"/>
        <w:spacing w:before="120" w:after="120" w:line="360" w:lineRule="auto"/>
        <w:ind w:left="113" w:right="1026"/>
        <w:rPr>
          <w:rFonts w:asciiTheme="minorBidi" w:hAnsiTheme="minorBidi" w:cstheme="minorBidi"/>
          <w:b/>
          <w:bCs/>
          <w:u w:val="single"/>
          <w:rtl/>
        </w:rPr>
      </w:pPr>
    </w:p>
    <w:p w14:paraId="10C80582" w14:textId="7D26267A" w:rsidR="00AD3406" w:rsidRPr="00DC7732" w:rsidRDefault="00AD3406" w:rsidP="00EA567F">
      <w:pPr>
        <w:pStyle w:val="ListParagraph"/>
        <w:numPr>
          <w:ilvl w:val="0"/>
          <w:numId w:val="19"/>
        </w:numPr>
        <w:spacing w:line="360" w:lineRule="auto"/>
        <w:ind w:right="1026"/>
        <w:jc w:val="both"/>
        <w:rPr>
          <w:rFonts w:asciiTheme="minorBidi" w:hAnsiTheme="minorBidi" w:cstheme="minorBidi"/>
          <w:b/>
          <w:bCs/>
          <w:color w:val="000000"/>
        </w:rPr>
      </w:pPr>
      <w:r w:rsidRPr="00DC7732">
        <w:rPr>
          <w:rFonts w:asciiTheme="minorBidi" w:hAnsiTheme="minorBidi" w:cstheme="minorBidi"/>
          <w:b/>
          <w:bCs/>
          <w:color w:val="000000"/>
          <w:rtl/>
        </w:rPr>
        <w:lastRenderedPageBreak/>
        <w:t>אספקת מים (כולל ברזי כיבוי)</w:t>
      </w:r>
    </w:p>
    <w:p w14:paraId="10C80583" w14:textId="77777777" w:rsidR="00AD3406" w:rsidRPr="00DB22BE" w:rsidRDefault="00AD3406" w:rsidP="00EA567F">
      <w:pPr>
        <w:pStyle w:val="ListParagraph"/>
        <w:numPr>
          <w:ilvl w:val="1"/>
          <w:numId w:val="19"/>
        </w:numPr>
        <w:spacing w:line="360" w:lineRule="auto"/>
        <w:ind w:right="1026"/>
        <w:contextualSpacing w:val="0"/>
        <w:jc w:val="both"/>
        <w:rPr>
          <w:rFonts w:asciiTheme="minorBidi" w:hAnsiTheme="minorBidi" w:cstheme="minorBidi"/>
          <w:color w:val="FF0000"/>
        </w:rPr>
      </w:pPr>
      <w:r w:rsidRPr="00DB22BE">
        <w:rPr>
          <w:rFonts w:asciiTheme="minorBidi" w:hAnsiTheme="minorBidi" w:cstheme="minorBidi"/>
          <w:rtl/>
        </w:rPr>
        <w:t>בעל העסק ינקוט בכל האמצעים הדרושים על מנת שאספקת המים תהא בכמות ובלחץ הדרושים לשם פעולתם התקינה של כלל ציוד הכיבוי שיש להתקינו בעסק.</w:t>
      </w:r>
    </w:p>
    <w:p w14:paraId="74A4D893" w14:textId="77777777" w:rsidR="00853204" w:rsidRDefault="00853204" w:rsidP="005F013F">
      <w:pPr>
        <w:numPr>
          <w:ilvl w:val="1"/>
          <w:numId w:val="19"/>
        </w:numPr>
        <w:spacing w:line="360" w:lineRule="auto"/>
        <w:ind w:right="1026"/>
        <w:jc w:val="both"/>
        <w:rPr>
          <w:rFonts w:asciiTheme="minorBidi" w:hAnsiTheme="minorBidi" w:cstheme="minorBidi"/>
        </w:rPr>
      </w:pPr>
      <w:r>
        <w:rPr>
          <w:rFonts w:asciiTheme="minorBidi" w:hAnsiTheme="minorBidi" w:cs="Arial"/>
          <w:rtl/>
        </w:rPr>
        <w:t xml:space="preserve">בתחנת דלק ותדלוק דרג א' יותקן ברז כיבוי חיצוני בקוטר של "3 בהתאם לתקן ישראלי ת"י 448, </w:t>
      </w:r>
      <w:proofErr w:type="spellStart"/>
      <w:r>
        <w:rPr>
          <w:rFonts w:asciiTheme="minorBidi" w:hAnsiTheme="minorBidi" w:cs="Arial"/>
          <w:rtl/>
        </w:rPr>
        <w:t>הידרנט</w:t>
      </w:r>
      <w:proofErr w:type="spellEnd"/>
      <w:r>
        <w:rPr>
          <w:rFonts w:asciiTheme="minorBidi" w:hAnsiTheme="minorBidi" w:cs="Arial"/>
          <w:rtl/>
        </w:rPr>
        <w:t xml:space="preserve"> לכיבוי אש, חלק 1 וחלק 3, במרחק של מקסימום 30 מ', ובמרחק שלא יפחת מ-15 מ' ולא יעלה על 30 מ' מיחידת הניפוק וממיקום פריקת המכלית. מניין ברזי כיבוי יענה לאספקת המים הכוללת, אך לא יפחת מספרם משניים.</w:t>
      </w:r>
    </w:p>
    <w:p w14:paraId="7315630E" w14:textId="77777777" w:rsidR="00853204" w:rsidRDefault="00853204" w:rsidP="00F56778">
      <w:pPr>
        <w:pStyle w:val="ListParagraph"/>
        <w:numPr>
          <w:ilvl w:val="2"/>
          <w:numId w:val="46"/>
        </w:numPr>
        <w:spacing w:line="360" w:lineRule="auto"/>
        <w:ind w:left="1843" w:right="1026" w:hanging="993"/>
        <w:jc w:val="both"/>
        <w:rPr>
          <w:rFonts w:asciiTheme="minorBidi" w:hAnsiTheme="minorBidi" w:cstheme="minorBidi"/>
          <w:rtl/>
        </w:rPr>
      </w:pPr>
      <w:r>
        <w:rPr>
          <w:rFonts w:asciiTheme="minorBidi" w:hAnsiTheme="minorBidi" w:cs="Arial"/>
          <w:rtl/>
        </w:rPr>
        <w:t xml:space="preserve">אספקת המים לתחנת דלק ותדלוק דרג א' לא תפחת מ-900 ל/ד בלחץ דינמי לפחות 2 </w:t>
      </w:r>
      <w:proofErr w:type="spellStart"/>
      <w:r>
        <w:rPr>
          <w:rFonts w:asciiTheme="minorBidi" w:hAnsiTheme="minorBidi" w:cs="Arial"/>
          <w:rtl/>
        </w:rPr>
        <w:t>אטמ</w:t>
      </w:r>
      <w:proofErr w:type="spellEnd"/>
      <w:r>
        <w:rPr>
          <w:rFonts w:asciiTheme="minorBidi" w:hAnsiTheme="minorBidi" w:cs="Arial"/>
          <w:rtl/>
        </w:rPr>
        <w:t>' למשך 60 דקות לפחות.</w:t>
      </w:r>
    </w:p>
    <w:p w14:paraId="16860068" w14:textId="77777777" w:rsidR="00853204" w:rsidRDefault="00853204" w:rsidP="005F013F">
      <w:pPr>
        <w:numPr>
          <w:ilvl w:val="1"/>
          <w:numId w:val="19"/>
        </w:numPr>
        <w:spacing w:line="360" w:lineRule="auto"/>
        <w:ind w:right="1026"/>
        <w:jc w:val="both"/>
        <w:rPr>
          <w:rFonts w:asciiTheme="minorBidi" w:hAnsiTheme="minorBidi" w:cstheme="minorBidi"/>
          <w:rtl/>
        </w:rPr>
      </w:pPr>
      <w:r>
        <w:rPr>
          <w:rFonts w:asciiTheme="minorBidi" w:hAnsiTheme="minorBidi" w:cs="Arial"/>
          <w:rtl/>
        </w:rPr>
        <w:t xml:space="preserve">בתחנת דלק ותדלוק דרג ב' וג' יותקן ברז כיבוי חיצוני "3*2 על זקף 4", בהתאם לתקן ישראלי ת"י 448, </w:t>
      </w:r>
      <w:proofErr w:type="spellStart"/>
      <w:r>
        <w:rPr>
          <w:rFonts w:asciiTheme="minorBidi" w:hAnsiTheme="minorBidi" w:cs="Arial"/>
          <w:rtl/>
        </w:rPr>
        <w:t>הידרנט</w:t>
      </w:r>
      <w:proofErr w:type="spellEnd"/>
      <w:r>
        <w:rPr>
          <w:rFonts w:asciiTheme="minorBidi" w:hAnsiTheme="minorBidi" w:cs="Arial"/>
          <w:rtl/>
        </w:rPr>
        <w:t xml:space="preserve"> לכיבוי אש, חלק 1 וחלק 3, לפחות במרחק של מקסימום 30 מ', ובמרחק שלא יפחת מ-15 מ' ולא יעלה על 30 מ' מיחידת הניפוק וממיקום פריקת המכלית. מניין ברזי כיבוי יענה לאספקת המים הכוללת, אך לא יפחת מספרם משניים.</w:t>
      </w:r>
    </w:p>
    <w:p w14:paraId="2DCA540C" w14:textId="77777777" w:rsidR="00853204" w:rsidRDefault="00853204" w:rsidP="00F56778">
      <w:pPr>
        <w:pStyle w:val="ListParagraph"/>
        <w:numPr>
          <w:ilvl w:val="2"/>
          <w:numId w:val="47"/>
        </w:numPr>
        <w:spacing w:line="360" w:lineRule="auto"/>
        <w:ind w:left="1843" w:right="1026" w:hanging="993"/>
        <w:jc w:val="both"/>
        <w:rPr>
          <w:rFonts w:asciiTheme="minorBidi" w:hAnsiTheme="minorBidi" w:cstheme="minorBidi"/>
          <w:rtl/>
        </w:rPr>
      </w:pPr>
      <w:r>
        <w:rPr>
          <w:rFonts w:asciiTheme="minorBidi" w:hAnsiTheme="minorBidi" w:cs="Arial"/>
          <w:rtl/>
        </w:rPr>
        <w:t xml:space="preserve">אספקת המים לתחנת דלק ותדלוק דרג ב' לא תפחת מ-1350 ל/ד בלחץ דינמי לפחות 2 </w:t>
      </w:r>
      <w:proofErr w:type="spellStart"/>
      <w:r>
        <w:rPr>
          <w:rFonts w:asciiTheme="minorBidi" w:hAnsiTheme="minorBidi" w:cs="Arial"/>
          <w:rtl/>
        </w:rPr>
        <w:t>אטמ</w:t>
      </w:r>
      <w:proofErr w:type="spellEnd"/>
      <w:r>
        <w:rPr>
          <w:rFonts w:asciiTheme="minorBidi" w:hAnsiTheme="minorBidi" w:cs="Arial"/>
          <w:rtl/>
        </w:rPr>
        <w:t>' למשך 60 דקות לפחות.</w:t>
      </w:r>
    </w:p>
    <w:p w14:paraId="46072807" w14:textId="77777777" w:rsidR="00853204" w:rsidRDefault="00853204" w:rsidP="00F56778">
      <w:pPr>
        <w:pStyle w:val="ListParagraph"/>
        <w:numPr>
          <w:ilvl w:val="2"/>
          <w:numId w:val="47"/>
        </w:numPr>
        <w:spacing w:line="360" w:lineRule="auto"/>
        <w:ind w:left="1843" w:right="1026" w:hanging="993"/>
        <w:jc w:val="both"/>
        <w:rPr>
          <w:rFonts w:asciiTheme="minorBidi" w:hAnsiTheme="minorBidi" w:cstheme="minorBidi"/>
          <w:rtl/>
        </w:rPr>
      </w:pPr>
      <w:r>
        <w:rPr>
          <w:rFonts w:asciiTheme="minorBidi" w:hAnsiTheme="minorBidi" w:cs="Arial"/>
          <w:rtl/>
        </w:rPr>
        <w:t xml:space="preserve">אספקת המים לתחנת דלק ותדלוק ג' לא תפחת מ-2000 ל/ד בלחץ דינמי לפחות 2 </w:t>
      </w:r>
      <w:proofErr w:type="spellStart"/>
      <w:r>
        <w:rPr>
          <w:rFonts w:asciiTheme="minorBidi" w:hAnsiTheme="minorBidi" w:cs="Arial"/>
          <w:rtl/>
        </w:rPr>
        <w:t>אטמ</w:t>
      </w:r>
      <w:proofErr w:type="spellEnd"/>
      <w:r>
        <w:rPr>
          <w:rFonts w:asciiTheme="minorBidi" w:hAnsiTheme="minorBidi" w:cs="Arial"/>
          <w:rtl/>
        </w:rPr>
        <w:t>' למשך 60 דקות לפחות.</w:t>
      </w:r>
    </w:p>
    <w:p w14:paraId="1B975BF4" w14:textId="77777777" w:rsidR="00853204" w:rsidRDefault="00853204" w:rsidP="005F013F">
      <w:pPr>
        <w:numPr>
          <w:ilvl w:val="1"/>
          <w:numId w:val="19"/>
        </w:numPr>
        <w:spacing w:line="360" w:lineRule="auto"/>
        <w:ind w:right="1026"/>
        <w:jc w:val="both"/>
        <w:rPr>
          <w:rFonts w:asciiTheme="minorBidi" w:hAnsiTheme="minorBidi" w:cstheme="minorBidi"/>
          <w:rtl/>
        </w:rPr>
      </w:pPr>
      <w:r>
        <w:rPr>
          <w:rFonts w:asciiTheme="minorBidi" w:hAnsiTheme="minorBidi" w:cs="Arial"/>
          <w:rtl/>
        </w:rPr>
        <w:t xml:space="preserve">יותקן </w:t>
      </w:r>
      <w:proofErr w:type="spellStart"/>
      <w:r>
        <w:rPr>
          <w:rFonts w:asciiTheme="minorBidi" w:hAnsiTheme="minorBidi" w:cs="Arial"/>
          <w:rtl/>
        </w:rPr>
        <w:t>מזענק</w:t>
      </w:r>
      <w:proofErr w:type="spellEnd"/>
      <w:r>
        <w:rPr>
          <w:rFonts w:asciiTheme="minorBidi" w:hAnsiTheme="minorBidi" w:cs="Arial"/>
          <w:rtl/>
        </w:rPr>
        <w:t xml:space="preserve"> נייח בספיקה של  כ-900 ל/ד לפחות, לצורך </w:t>
      </w:r>
      <w:proofErr w:type="spellStart"/>
      <w:r>
        <w:rPr>
          <w:rFonts w:asciiTheme="minorBidi" w:hAnsiTheme="minorBidi" w:cs="Arial"/>
          <w:rtl/>
        </w:rPr>
        <w:t>הסלנה</w:t>
      </w:r>
      <w:proofErr w:type="spellEnd"/>
      <w:r>
        <w:rPr>
          <w:rFonts w:asciiTheme="minorBidi" w:hAnsiTheme="minorBidi" w:cs="Arial"/>
          <w:rtl/>
        </w:rPr>
        <w:t xml:space="preserve"> על מכלית כביש במקומות הבאים: </w:t>
      </w:r>
    </w:p>
    <w:p w14:paraId="18AF5717" w14:textId="77777777" w:rsidR="00853204" w:rsidRDefault="00853204" w:rsidP="00F56778">
      <w:pPr>
        <w:pStyle w:val="ListParagraph"/>
        <w:numPr>
          <w:ilvl w:val="2"/>
          <w:numId w:val="48"/>
        </w:numPr>
        <w:spacing w:line="360" w:lineRule="auto"/>
        <w:ind w:left="1843" w:right="1026" w:hanging="993"/>
        <w:jc w:val="both"/>
        <w:rPr>
          <w:rFonts w:asciiTheme="minorBidi" w:hAnsiTheme="minorBidi" w:cstheme="minorBidi"/>
          <w:rtl/>
        </w:rPr>
      </w:pPr>
      <w:r>
        <w:rPr>
          <w:rFonts w:asciiTheme="minorBidi" w:hAnsiTheme="minorBidi" w:cs="Arial"/>
          <w:rtl/>
        </w:rPr>
        <w:t>בתחנת דלק ותדלוק משולב (</w:t>
      </w:r>
      <w:proofErr w:type="spellStart"/>
      <w:r>
        <w:rPr>
          <w:rFonts w:asciiTheme="minorBidi" w:hAnsiTheme="minorBidi" w:cs="Arial"/>
          <w:rtl/>
        </w:rPr>
        <w:t>דלק+גפ"מ</w:t>
      </w:r>
      <w:proofErr w:type="spellEnd"/>
      <w:r>
        <w:rPr>
          <w:rFonts w:asciiTheme="minorBidi" w:hAnsiTheme="minorBidi" w:cs="Arial"/>
          <w:rtl/>
        </w:rPr>
        <w:t>)</w:t>
      </w:r>
    </w:p>
    <w:p w14:paraId="19ACD0B8" w14:textId="77777777" w:rsidR="00853204" w:rsidRDefault="00853204" w:rsidP="00F56778">
      <w:pPr>
        <w:pStyle w:val="ListParagraph"/>
        <w:numPr>
          <w:ilvl w:val="2"/>
          <w:numId w:val="48"/>
        </w:numPr>
        <w:spacing w:line="360" w:lineRule="auto"/>
        <w:ind w:left="1843" w:right="1026" w:hanging="993"/>
        <w:jc w:val="both"/>
        <w:rPr>
          <w:rFonts w:asciiTheme="minorBidi" w:hAnsiTheme="minorBidi" w:cstheme="minorBidi"/>
          <w:rtl/>
        </w:rPr>
      </w:pPr>
      <w:r>
        <w:rPr>
          <w:rFonts w:asciiTheme="minorBidi" w:hAnsiTheme="minorBidi" w:cs="Arial"/>
          <w:rtl/>
        </w:rPr>
        <w:t xml:space="preserve">במתחם משולב תחנת תדלוק ומקום התקהלות/ מרכז מסחרי אשר המרחק בין נקודת פריקת </w:t>
      </w:r>
      <w:proofErr w:type="spellStart"/>
      <w:r>
        <w:rPr>
          <w:rFonts w:asciiTheme="minorBidi" w:hAnsiTheme="minorBidi" w:cs="Arial"/>
          <w:rtl/>
        </w:rPr>
        <w:t>הדלקים</w:t>
      </w:r>
      <w:proofErr w:type="spellEnd"/>
      <w:r>
        <w:rPr>
          <w:rFonts w:asciiTheme="minorBidi" w:hAnsiTheme="minorBidi" w:cs="Arial"/>
          <w:rtl/>
        </w:rPr>
        <w:t xml:space="preserve"> למקומות אלו קטן מ- 30 מטר.</w:t>
      </w:r>
    </w:p>
    <w:p w14:paraId="15CFE1A3" w14:textId="77777777" w:rsidR="00853204" w:rsidRDefault="00853204" w:rsidP="005F013F">
      <w:pPr>
        <w:numPr>
          <w:ilvl w:val="1"/>
          <w:numId w:val="19"/>
        </w:numPr>
        <w:spacing w:line="360" w:lineRule="auto"/>
        <w:ind w:right="1026"/>
        <w:jc w:val="both"/>
        <w:rPr>
          <w:rFonts w:asciiTheme="minorBidi" w:hAnsiTheme="minorBidi" w:cstheme="minorBidi"/>
          <w:rtl/>
        </w:rPr>
      </w:pPr>
      <w:proofErr w:type="spellStart"/>
      <w:r>
        <w:rPr>
          <w:rFonts w:asciiTheme="minorBidi" w:hAnsiTheme="minorBidi" w:cs="Arial"/>
          <w:rtl/>
        </w:rPr>
        <w:t>המזענק</w:t>
      </w:r>
      <w:proofErr w:type="spellEnd"/>
      <w:r>
        <w:rPr>
          <w:rFonts w:asciiTheme="minorBidi" w:hAnsiTheme="minorBidi" w:cs="Arial"/>
          <w:rtl/>
        </w:rPr>
        <w:t xml:space="preserve"> יותקן כך שייתן כיסוי לכל מעטפת המכלית. אם הדבר אינו אפשרי, יותקן </w:t>
      </w:r>
      <w:proofErr w:type="spellStart"/>
      <w:r>
        <w:rPr>
          <w:rFonts w:asciiTheme="minorBidi" w:hAnsiTheme="minorBidi" w:cs="Arial"/>
          <w:rtl/>
        </w:rPr>
        <w:t>מזענק</w:t>
      </w:r>
      <w:proofErr w:type="spellEnd"/>
      <w:r>
        <w:rPr>
          <w:rFonts w:asciiTheme="minorBidi" w:hAnsiTheme="minorBidi" w:cs="Arial"/>
          <w:rtl/>
        </w:rPr>
        <w:t xml:space="preserve"> נייד. אספקת המים </w:t>
      </w:r>
      <w:proofErr w:type="spellStart"/>
      <w:r>
        <w:rPr>
          <w:rFonts w:asciiTheme="minorBidi" w:hAnsiTheme="minorBidi" w:cs="Arial"/>
          <w:rtl/>
        </w:rPr>
        <w:t>למזענק</w:t>
      </w:r>
      <w:proofErr w:type="spellEnd"/>
      <w:r>
        <w:rPr>
          <w:rFonts w:asciiTheme="minorBidi" w:hAnsiTheme="minorBidi" w:cs="Arial"/>
          <w:rtl/>
        </w:rPr>
        <w:t xml:space="preserve"> תיחשב במניין אספקת המים הכוללת הנדרשת לפי רמת הסיכון של תחנת דלק ותדלוק.</w:t>
      </w:r>
    </w:p>
    <w:p w14:paraId="10C8058A" w14:textId="549CA70C" w:rsidR="00AD3406" w:rsidRPr="00DB22BE" w:rsidRDefault="00AD3406" w:rsidP="00EA567F">
      <w:pPr>
        <w:pStyle w:val="ListParagraph"/>
        <w:numPr>
          <w:ilvl w:val="1"/>
          <w:numId w:val="19"/>
        </w:numPr>
        <w:spacing w:line="360" w:lineRule="auto"/>
        <w:ind w:right="1026"/>
        <w:contextualSpacing w:val="0"/>
        <w:jc w:val="both"/>
        <w:rPr>
          <w:rFonts w:asciiTheme="minorBidi" w:hAnsiTheme="minorBidi" w:cstheme="minorBidi"/>
        </w:rPr>
      </w:pPr>
      <w:r>
        <w:rPr>
          <w:rFonts w:asciiTheme="minorBidi" w:hAnsiTheme="minorBidi" w:cstheme="minorBidi" w:hint="cs"/>
          <w:rtl/>
        </w:rPr>
        <w:t>אם</w:t>
      </w:r>
      <w:r w:rsidR="00853204">
        <w:rPr>
          <w:rFonts w:asciiTheme="minorBidi" w:hAnsiTheme="minorBidi" w:cstheme="minorBidi" w:hint="cs"/>
          <w:rtl/>
        </w:rPr>
        <w:t xml:space="preserve"> </w:t>
      </w:r>
      <w:r w:rsidRPr="00DB22BE">
        <w:rPr>
          <w:rFonts w:asciiTheme="minorBidi" w:hAnsiTheme="minorBidi" w:cstheme="minorBidi"/>
          <w:rtl/>
        </w:rPr>
        <w:t>מותקנת במקום מערכת כיבוי אוטומטית במים (</w:t>
      </w:r>
      <w:proofErr w:type="spellStart"/>
      <w:r w:rsidRPr="00DB22BE">
        <w:rPr>
          <w:rFonts w:asciiTheme="minorBidi" w:hAnsiTheme="minorBidi" w:cstheme="minorBidi"/>
          <w:rtl/>
        </w:rPr>
        <w:t>ספרינקלרים</w:t>
      </w:r>
      <w:proofErr w:type="spellEnd"/>
      <w:r w:rsidRPr="00DB22BE">
        <w:rPr>
          <w:rFonts w:asciiTheme="minorBidi" w:hAnsiTheme="minorBidi" w:cstheme="minorBidi"/>
          <w:rtl/>
        </w:rPr>
        <w:t xml:space="preserve">), יש להוסיף את </w:t>
      </w:r>
      <w:r>
        <w:rPr>
          <w:rFonts w:asciiTheme="minorBidi" w:hAnsiTheme="minorBidi" w:cstheme="minorBidi" w:hint="cs"/>
          <w:rtl/>
        </w:rPr>
        <w:t>א</w:t>
      </w:r>
      <w:r w:rsidRPr="00DB22BE">
        <w:rPr>
          <w:rFonts w:asciiTheme="minorBidi" w:hAnsiTheme="minorBidi" w:cstheme="minorBidi"/>
          <w:rtl/>
        </w:rPr>
        <w:t>ספקת המים הנדרשת למערכת המתיזים לאספקת המים המצוינת לעיל לצורך קבלת אספקת המים הכוללת.</w:t>
      </w:r>
    </w:p>
    <w:p w14:paraId="10C8058B" w14:textId="77777777" w:rsidR="00AD3406" w:rsidRPr="00DB22BE" w:rsidRDefault="00AD3406" w:rsidP="00EA567F">
      <w:pPr>
        <w:pStyle w:val="ListParagraph"/>
        <w:numPr>
          <w:ilvl w:val="1"/>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לכל ברזי כיבוי תובטח גישה מתאימה לרכב כיבוי פנויה ממכשולים.</w:t>
      </w:r>
    </w:p>
    <w:p w14:paraId="10C8058D" w14:textId="389A5C9B" w:rsidR="00AD3406" w:rsidRPr="004608E1" w:rsidRDefault="00AD3406" w:rsidP="004608E1">
      <w:pPr>
        <w:pStyle w:val="ListParagraph"/>
        <w:numPr>
          <w:ilvl w:val="1"/>
          <w:numId w:val="19"/>
        </w:numPr>
        <w:spacing w:line="360" w:lineRule="auto"/>
        <w:ind w:left="283" w:right="1026" w:firstLine="170"/>
        <w:rPr>
          <w:rFonts w:asciiTheme="minorBidi" w:hAnsiTheme="minorBidi" w:cstheme="minorBidi"/>
          <w:b/>
          <w:bCs/>
          <w:u w:val="single"/>
        </w:rPr>
      </w:pPr>
      <w:r w:rsidRPr="004608E1">
        <w:rPr>
          <w:rFonts w:asciiTheme="minorBidi" w:hAnsiTheme="minorBidi" w:cstheme="minorBidi"/>
          <w:rtl/>
        </w:rPr>
        <w:lastRenderedPageBreak/>
        <w:t>בתחנת דלק ותדלוק חדשה</w:t>
      </w:r>
      <w:r w:rsidRPr="004608E1">
        <w:rPr>
          <w:rFonts w:asciiTheme="minorBidi" w:hAnsiTheme="minorBidi" w:cstheme="minorBidi" w:hint="cs"/>
          <w:rtl/>
        </w:rPr>
        <w:t>,</w:t>
      </w:r>
      <w:r w:rsidRPr="004608E1">
        <w:rPr>
          <w:rFonts w:asciiTheme="minorBidi" w:hAnsiTheme="minorBidi" w:cstheme="minorBidi"/>
          <w:rtl/>
        </w:rPr>
        <w:t xml:space="preserve"> ברז </w:t>
      </w:r>
      <w:proofErr w:type="spellStart"/>
      <w:r w:rsidRPr="004608E1">
        <w:rPr>
          <w:rFonts w:asciiTheme="minorBidi" w:hAnsiTheme="minorBidi" w:cstheme="minorBidi"/>
          <w:rtl/>
        </w:rPr>
        <w:t>הסנקה</w:t>
      </w:r>
      <w:proofErr w:type="spellEnd"/>
      <w:r w:rsidRPr="004608E1">
        <w:rPr>
          <w:rFonts w:asciiTheme="minorBidi" w:hAnsiTheme="minorBidi" w:cstheme="minorBidi"/>
          <w:rtl/>
        </w:rPr>
        <w:t xml:space="preserve"> </w:t>
      </w:r>
      <w:r w:rsidR="004608E1">
        <w:rPr>
          <w:rFonts w:asciiTheme="minorBidi" w:hAnsiTheme="minorBidi" w:cstheme="minorBidi"/>
          <w:rtl/>
        </w:rPr>
        <w:t>יוצב מחוץ לעסק</w:t>
      </w:r>
      <w:r w:rsidR="004608E1">
        <w:rPr>
          <w:rFonts w:asciiTheme="minorBidi" w:hAnsiTheme="minorBidi" w:cstheme="minorBidi" w:hint="cs"/>
          <w:rtl/>
        </w:rPr>
        <w:t xml:space="preserve"> </w:t>
      </w:r>
      <w:r w:rsidRPr="004608E1">
        <w:rPr>
          <w:rFonts w:asciiTheme="minorBidi" w:hAnsiTheme="minorBidi" w:cstheme="minorBidi"/>
          <w:rtl/>
        </w:rPr>
        <w:t>במרחק שלא יעלה על 6 מטרים מקצה העסק.</w:t>
      </w:r>
    </w:p>
    <w:p w14:paraId="216B442E" w14:textId="77777777" w:rsidR="00A50E11" w:rsidRPr="00DB22BE" w:rsidRDefault="00A50E11" w:rsidP="00DC7732">
      <w:pPr>
        <w:pStyle w:val="ListParagraph"/>
        <w:spacing w:line="360" w:lineRule="auto"/>
        <w:ind w:left="113" w:right="1026"/>
        <w:rPr>
          <w:rFonts w:asciiTheme="minorBidi" w:hAnsiTheme="minorBidi" w:cstheme="minorBidi"/>
          <w:b/>
          <w:bCs/>
          <w:u w:val="single"/>
        </w:rPr>
      </w:pPr>
    </w:p>
    <w:p w14:paraId="10C8058F" w14:textId="77777777" w:rsidR="00AD3406" w:rsidRPr="00DC7732" w:rsidRDefault="00AD3406" w:rsidP="00D61416">
      <w:pPr>
        <w:pStyle w:val="ListParagraph"/>
        <w:numPr>
          <w:ilvl w:val="0"/>
          <w:numId w:val="19"/>
        </w:numPr>
        <w:spacing w:line="360" w:lineRule="auto"/>
        <w:ind w:right="1026"/>
        <w:jc w:val="both"/>
        <w:rPr>
          <w:rFonts w:asciiTheme="minorBidi" w:hAnsiTheme="minorBidi" w:cstheme="minorBidi"/>
          <w:b/>
          <w:bCs/>
          <w:rtl/>
        </w:rPr>
      </w:pPr>
      <w:r w:rsidRPr="00D61416">
        <w:rPr>
          <w:rFonts w:asciiTheme="minorBidi" w:hAnsiTheme="minorBidi" w:cstheme="minorBidi"/>
          <w:b/>
          <w:bCs/>
          <w:color w:val="000000"/>
          <w:rtl/>
        </w:rPr>
        <w:t>ציוד</w:t>
      </w:r>
      <w:r w:rsidRPr="00DC7732">
        <w:rPr>
          <w:rFonts w:asciiTheme="minorBidi" w:hAnsiTheme="minorBidi" w:cstheme="minorBidi"/>
          <w:b/>
          <w:bCs/>
          <w:rtl/>
        </w:rPr>
        <w:t xml:space="preserve"> כיבוי</w:t>
      </w:r>
    </w:p>
    <w:p w14:paraId="10C80590" w14:textId="77777777" w:rsidR="00AD3406" w:rsidRPr="00DB22BE" w:rsidRDefault="00AD3406" w:rsidP="00EA567F">
      <w:pPr>
        <w:pStyle w:val="ListParagraph"/>
        <w:numPr>
          <w:ilvl w:val="1"/>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בתחנת דלק ותדלוק יותקן גלגלון כיבוי אש עם זרנוק בקוטר "3/4 עם מזנק צמוד. תשתית הצינורות </w:t>
      </w:r>
      <w:proofErr w:type="spellStart"/>
      <w:r w:rsidRPr="00DB22BE">
        <w:rPr>
          <w:rFonts w:asciiTheme="minorBidi" w:hAnsiTheme="minorBidi" w:cstheme="minorBidi"/>
          <w:rtl/>
        </w:rPr>
        <w:t>לגלגלון</w:t>
      </w:r>
      <w:proofErr w:type="spellEnd"/>
      <w:r w:rsidRPr="00DB22BE">
        <w:rPr>
          <w:rFonts w:asciiTheme="minorBidi" w:hAnsiTheme="minorBidi" w:cstheme="minorBidi"/>
          <w:rtl/>
        </w:rPr>
        <w:t xml:space="preserve"> תהיה ממתכת; </w:t>
      </w:r>
    </w:p>
    <w:p w14:paraId="10C80591" w14:textId="77777777" w:rsidR="00AD3406" w:rsidRPr="00DB22BE" w:rsidRDefault="00AD3406" w:rsidP="00EA567F">
      <w:pPr>
        <w:pStyle w:val="ListParagraph"/>
        <w:numPr>
          <w:ilvl w:val="1"/>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בתחנת דלק ותדלוק בקרבת ברזי כיבוי יותקן ארון כיבוי תקני הכולל: </w:t>
      </w:r>
    </w:p>
    <w:p w14:paraId="10C80592"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2 זרנוקים בקוטר "2 באורך 15 מ' כל אחד;</w:t>
      </w:r>
    </w:p>
    <w:p w14:paraId="10C80593"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מזנק בקוטר "2;</w:t>
      </w:r>
    </w:p>
    <w:p w14:paraId="10C80594"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מספר הארונות לא יעלה על 2.</w:t>
      </w:r>
    </w:p>
    <w:p w14:paraId="10C80595" w14:textId="77777777" w:rsidR="00AD3406" w:rsidRPr="00DB22BE" w:rsidRDefault="00AD3406" w:rsidP="00EA567F">
      <w:pPr>
        <w:pStyle w:val="ListParagraph"/>
        <w:numPr>
          <w:ilvl w:val="1"/>
          <w:numId w:val="19"/>
        </w:numPr>
        <w:spacing w:line="360" w:lineRule="auto"/>
        <w:ind w:right="1026"/>
        <w:jc w:val="both"/>
        <w:rPr>
          <w:rFonts w:asciiTheme="minorBidi" w:hAnsiTheme="minorBidi" w:cstheme="minorBidi"/>
          <w:rtl/>
        </w:rPr>
      </w:pPr>
      <w:r w:rsidRPr="00DB22BE">
        <w:rPr>
          <w:rFonts w:asciiTheme="minorBidi" w:hAnsiTheme="minorBidi" w:cstheme="minorBidi"/>
          <w:rtl/>
        </w:rPr>
        <w:t>הציוד יאו</w:t>
      </w:r>
      <w:r>
        <w:rPr>
          <w:rFonts w:asciiTheme="minorBidi" w:hAnsiTheme="minorBidi" w:cstheme="minorBidi" w:hint="cs"/>
          <w:rtl/>
        </w:rPr>
        <w:t>ח</w:t>
      </w:r>
      <w:r w:rsidRPr="00DB22BE">
        <w:rPr>
          <w:rFonts w:asciiTheme="minorBidi" w:hAnsiTheme="minorBidi" w:cstheme="minorBidi"/>
          <w:rtl/>
        </w:rPr>
        <w:t>סן בארון</w:t>
      </w:r>
      <w:r>
        <w:rPr>
          <w:rFonts w:asciiTheme="minorBidi" w:hAnsiTheme="minorBidi" w:cstheme="minorBidi" w:hint="cs"/>
          <w:rtl/>
        </w:rPr>
        <w:t>,</w:t>
      </w:r>
      <w:r w:rsidRPr="00DB22BE">
        <w:rPr>
          <w:rFonts w:asciiTheme="minorBidi" w:hAnsiTheme="minorBidi" w:cstheme="minorBidi"/>
          <w:rtl/>
        </w:rPr>
        <w:t xml:space="preserve"> שמידותיו לכל הפחות: גובה 120 </w:t>
      </w:r>
      <w:proofErr w:type="spellStart"/>
      <w:r w:rsidRPr="00DB22BE">
        <w:rPr>
          <w:rFonts w:asciiTheme="minorBidi" w:hAnsiTheme="minorBidi" w:cstheme="minorBidi"/>
          <w:rtl/>
        </w:rPr>
        <w:t>ס''מ</w:t>
      </w:r>
      <w:proofErr w:type="spellEnd"/>
      <w:r w:rsidRPr="00DB22BE">
        <w:rPr>
          <w:rFonts w:asciiTheme="minorBidi" w:hAnsiTheme="minorBidi" w:cstheme="minorBidi"/>
          <w:rtl/>
        </w:rPr>
        <w:t xml:space="preserve">, רוחב 80 </w:t>
      </w:r>
      <w:proofErr w:type="spellStart"/>
      <w:r w:rsidRPr="00DB22BE">
        <w:rPr>
          <w:rFonts w:asciiTheme="minorBidi" w:hAnsiTheme="minorBidi" w:cstheme="minorBidi"/>
          <w:rtl/>
        </w:rPr>
        <w:t>ס''מ</w:t>
      </w:r>
      <w:proofErr w:type="spellEnd"/>
      <w:r w:rsidRPr="00DB22BE">
        <w:rPr>
          <w:rFonts w:asciiTheme="minorBidi" w:hAnsiTheme="minorBidi" w:cstheme="minorBidi"/>
          <w:rtl/>
        </w:rPr>
        <w:t xml:space="preserve">, ועומק 30 </w:t>
      </w:r>
      <w:proofErr w:type="spellStart"/>
      <w:r w:rsidRPr="00DB22BE">
        <w:rPr>
          <w:rFonts w:asciiTheme="minorBidi" w:hAnsiTheme="minorBidi" w:cstheme="minorBidi"/>
          <w:rtl/>
        </w:rPr>
        <w:t>ס''מ</w:t>
      </w:r>
      <w:proofErr w:type="spellEnd"/>
      <w:r w:rsidRPr="00DB22BE">
        <w:rPr>
          <w:rFonts w:asciiTheme="minorBidi" w:hAnsiTheme="minorBidi" w:cstheme="minorBidi"/>
          <w:rtl/>
        </w:rPr>
        <w:t xml:space="preserve">. </w:t>
      </w:r>
    </w:p>
    <w:p w14:paraId="10C80596" w14:textId="77777777" w:rsidR="00AD3406" w:rsidRPr="00DB22BE" w:rsidRDefault="00AD3406" w:rsidP="00EA567F">
      <w:pPr>
        <w:pStyle w:val="ListParagraph"/>
        <w:numPr>
          <w:ilvl w:val="2"/>
          <w:numId w:val="19"/>
        </w:numPr>
        <w:spacing w:line="360" w:lineRule="auto"/>
        <w:ind w:right="1026"/>
        <w:jc w:val="both"/>
        <w:rPr>
          <w:rFonts w:asciiTheme="minorBidi" w:hAnsiTheme="minorBidi" w:cstheme="minorBidi"/>
          <w:rtl/>
        </w:rPr>
      </w:pPr>
      <w:r w:rsidRPr="00DB22BE">
        <w:rPr>
          <w:rFonts w:asciiTheme="minorBidi" w:hAnsiTheme="minorBidi" w:cstheme="minorBidi"/>
          <w:rtl/>
        </w:rPr>
        <w:t xml:space="preserve">על הארון ייכתב: ''עמדת כיבוי אש''. </w:t>
      </w:r>
    </w:p>
    <w:p w14:paraId="10C80597" w14:textId="77777777" w:rsidR="00AD3406" w:rsidRPr="00DB22BE" w:rsidRDefault="00AD3406" w:rsidP="00EA567F">
      <w:pPr>
        <w:pStyle w:val="ListParagraph"/>
        <w:numPr>
          <w:ilvl w:val="1"/>
          <w:numId w:val="19"/>
        </w:numPr>
        <w:spacing w:line="360" w:lineRule="auto"/>
        <w:ind w:right="1026"/>
        <w:contextualSpacing w:val="0"/>
        <w:jc w:val="both"/>
        <w:rPr>
          <w:rFonts w:asciiTheme="minorBidi" w:hAnsiTheme="minorBidi" w:cstheme="minorBidi"/>
          <w:rtl/>
        </w:rPr>
      </w:pPr>
      <w:r w:rsidRPr="00DB22BE">
        <w:rPr>
          <w:rFonts w:asciiTheme="minorBidi" w:hAnsiTheme="minorBidi" w:cstheme="minorBidi"/>
          <w:rtl/>
        </w:rPr>
        <w:t>תשתית הצינורות לברזים הרשומים לעיל תהיה מתכת.</w:t>
      </w:r>
    </w:p>
    <w:p w14:paraId="10C80598" w14:textId="77777777" w:rsidR="00AD3406" w:rsidRPr="00DB22BE" w:rsidRDefault="00AD3406" w:rsidP="00EA567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בתחנת דלק ותדלוק שבה עד 6 עמדות ניפוק יוצבו 3 מטפי כיבוי אבקה תקניים</w:t>
      </w:r>
      <w:r>
        <w:rPr>
          <w:rFonts w:asciiTheme="minorBidi" w:hAnsiTheme="minorBidi" w:cstheme="minorBidi" w:hint="cs"/>
          <w:rtl/>
        </w:rPr>
        <w:t>,</w:t>
      </w:r>
      <w:r w:rsidRPr="00DB22BE">
        <w:rPr>
          <w:rFonts w:asciiTheme="minorBidi" w:hAnsiTheme="minorBidi" w:cstheme="minorBidi"/>
          <w:rtl/>
        </w:rPr>
        <w:t xml:space="preserve"> בגודל של 6 ק"ג כל אחד. על כל עמדת ניפוק נוספת יותקן מטפה כיבוי אבקה נוסף במשקל 6 ק"ג, כך שסך כך המטפים לא יעלה על שישה.</w:t>
      </w:r>
    </w:p>
    <w:p w14:paraId="10C80599" w14:textId="77777777" w:rsidR="00AD3406" w:rsidRPr="00DB22BE" w:rsidRDefault="00AD3406" w:rsidP="00EA567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בכל תחנת תדלוק יותקן מטפה בגודל 50 ק"ג אבקה על גלגלים.</w:t>
      </w:r>
    </w:p>
    <w:p w14:paraId="10C8059A" w14:textId="77777777" w:rsidR="00AD3406" w:rsidRPr="00DB22BE" w:rsidRDefault="00AD3406" w:rsidP="00EA567F">
      <w:pPr>
        <w:pStyle w:val="ListParagraph"/>
        <w:numPr>
          <w:ilvl w:val="1"/>
          <w:numId w:val="19"/>
        </w:numPr>
        <w:spacing w:line="360" w:lineRule="auto"/>
        <w:ind w:right="1026"/>
        <w:jc w:val="both"/>
        <w:rPr>
          <w:rFonts w:asciiTheme="minorBidi" w:hAnsiTheme="minorBidi" w:cstheme="minorBidi"/>
          <w:rtl/>
        </w:rPr>
      </w:pPr>
      <w:r w:rsidRPr="00DB22BE">
        <w:rPr>
          <w:rFonts w:asciiTheme="minorBidi" w:hAnsiTheme="minorBidi" w:cstheme="minorBidi"/>
          <w:rtl/>
        </w:rPr>
        <w:t xml:space="preserve">עמדות כיבוי האש </w:t>
      </w:r>
      <w:r>
        <w:rPr>
          <w:rFonts w:asciiTheme="minorBidi" w:hAnsiTheme="minorBidi" w:cstheme="minorBidi" w:hint="cs"/>
          <w:rtl/>
        </w:rPr>
        <w:t>תותקנה</w:t>
      </w:r>
      <w:r w:rsidRPr="00DB22BE">
        <w:rPr>
          <w:rFonts w:asciiTheme="minorBidi" w:hAnsiTheme="minorBidi" w:cstheme="minorBidi"/>
          <w:rtl/>
        </w:rPr>
        <w:t xml:space="preserve"> כך </w:t>
      </w:r>
      <w:r>
        <w:rPr>
          <w:rFonts w:asciiTheme="minorBidi" w:hAnsiTheme="minorBidi" w:cstheme="minorBidi" w:hint="cs"/>
          <w:rtl/>
        </w:rPr>
        <w:t>שתיתנה</w:t>
      </w:r>
      <w:r w:rsidRPr="00DB22BE">
        <w:rPr>
          <w:rFonts w:asciiTheme="minorBidi" w:hAnsiTheme="minorBidi" w:cstheme="minorBidi"/>
          <w:rtl/>
        </w:rPr>
        <w:t xml:space="preserve"> מענה לכיסוי כל שטח תחנת  דלק ותדלוק.</w:t>
      </w:r>
    </w:p>
    <w:p w14:paraId="10C8059B" w14:textId="77777777" w:rsidR="00AD3406" w:rsidRDefault="00AD3406" w:rsidP="00EA567F">
      <w:pPr>
        <w:pStyle w:val="ListParagraph"/>
        <w:numPr>
          <w:ilvl w:val="1"/>
          <w:numId w:val="19"/>
        </w:numPr>
        <w:spacing w:line="360" w:lineRule="auto"/>
        <w:ind w:left="113" w:right="1026"/>
        <w:rPr>
          <w:rFonts w:asciiTheme="minorBidi" w:hAnsiTheme="minorBidi" w:cstheme="minorBidi"/>
          <w:b/>
          <w:bCs/>
          <w:u w:val="single"/>
        </w:rPr>
      </w:pPr>
      <w:r w:rsidRPr="00DB22BE">
        <w:rPr>
          <w:rFonts w:asciiTheme="minorBidi" w:hAnsiTheme="minorBidi" w:cstheme="minorBidi"/>
          <w:rtl/>
        </w:rPr>
        <w:t>ציוד הכיבוי יהיה נגיש וזמין</w:t>
      </w:r>
      <w:r>
        <w:rPr>
          <w:rFonts w:asciiTheme="minorBidi" w:hAnsiTheme="minorBidi" w:cstheme="minorBidi" w:hint="cs"/>
          <w:rtl/>
        </w:rPr>
        <w:t>,</w:t>
      </w:r>
      <w:r w:rsidRPr="00DB22BE">
        <w:rPr>
          <w:rFonts w:asciiTheme="minorBidi" w:hAnsiTheme="minorBidi" w:cstheme="minorBidi"/>
          <w:rtl/>
        </w:rPr>
        <w:t xml:space="preserve"> ויוחזק במצב תקין בכל עת. ציוד הכיבוי יהיה נגיש וזמין</w:t>
      </w:r>
      <w:r>
        <w:rPr>
          <w:rFonts w:asciiTheme="minorBidi" w:hAnsiTheme="minorBidi" w:cstheme="minorBidi" w:hint="cs"/>
          <w:rtl/>
        </w:rPr>
        <w:t>,</w:t>
      </w:r>
      <w:r w:rsidRPr="00DB22BE">
        <w:rPr>
          <w:rFonts w:asciiTheme="minorBidi" w:hAnsiTheme="minorBidi" w:cstheme="minorBidi"/>
          <w:rtl/>
        </w:rPr>
        <w:t xml:space="preserve"> ויוחזק במצב תקין בכל עת.</w:t>
      </w:r>
    </w:p>
    <w:p w14:paraId="10C8059C" w14:textId="77777777" w:rsidR="00DC7732" w:rsidRPr="00DB22BE" w:rsidRDefault="00DC7732" w:rsidP="00DC7732">
      <w:pPr>
        <w:pStyle w:val="ListParagraph"/>
        <w:spacing w:line="360" w:lineRule="auto"/>
        <w:ind w:left="113" w:right="1026"/>
        <w:rPr>
          <w:rFonts w:asciiTheme="minorBidi" w:hAnsiTheme="minorBidi" w:cstheme="minorBidi"/>
          <w:b/>
          <w:bCs/>
          <w:u w:val="single"/>
        </w:rPr>
      </w:pPr>
    </w:p>
    <w:p w14:paraId="10C8059D" w14:textId="77777777" w:rsidR="00AD3406" w:rsidRPr="00DC7732" w:rsidRDefault="00AD3406" w:rsidP="00EA567F">
      <w:pPr>
        <w:pStyle w:val="ListParagraph"/>
        <w:numPr>
          <w:ilvl w:val="0"/>
          <w:numId w:val="19"/>
        </w:numPr>
        <w:spacing w:line="360" w:lineRule="auto"/>
        <w:ind w:right="1026"/>
        <w:contextualSpacing w:val="0"/>
        <w:jc w:val="both"/>
        <w:rPr>
          <w:rFonts w:asciiTheme="minorBidi" w:hAnsiTheme="minorBidi" w:cstheme="minorBidi"/>
        </w:rPr>
      </w:pPr>
      <w:r w:rsidRPr="00DC7732">
        <w:rPr>
          <w:rFonts w:asciiTheme="minorBidi" w:hAnsiTheme="minorBidi" w:cstheme="minorBidi"/>
          <w:b/>
          <w:bCs/>
          <w:rtl/>
        </w:rPr>
        <w:t xml:space="preserve">מערכת </w:t>
      </w:r>
      <w:proofErr w:type="spellStart"/>
      <w:r w:rsidRPr="00DC7732">
        <w:rPr>
          <w:rFonts w:asciiTheme="minorBidi" w:hAnsiTheme="minorBidi" w:cstheme="minorBidi"/>
          <w:b/>
          <w:bCs/>
          <w:rtl/>
        </w:rPr>
        <w:t>מתזים</w:t>
      </w:r>
      <w:proofErr w:type="spellEnd"/>
      <w:r w:rsidRPr="00DC7732">
        <w:rPr>
          <w:rFonts w:asciiTheme="minorBidi" w:hAnsiTheme="minorBidi" w:cstheme="minorBidi"/>
          <w:rtl/>
        </w:rPr>
        <w:t xml:space="preserve"> </w:t>
      </w:r>
    </w:p>
    <w:p w14:paraId="10C8059E" w14:textId="77777777" w:rsidR="00AD3406" w:rsidRPr="00DB22BE" w:rsidRDefault="00AD3406" w:rsidP="00EA567F">
      <w:pPr>
        <w:pStyle w:val="10"/>
        <w:numPr>
          <w:ilvl w:val="1"/>
          <w:numId w:val="19"/>
        </w:numPr>
        <w:tabs>
          <w:tab w:val="left" w:pos="1125"/>
        </w:tabs>
        <w:spacing w:line="360" w:lineRule="auto"/>
        <w:ind w:right="1026"/>
        <w:contextualSpacing w:val="0"/>
        <w:jc w:val="both"/>
        <w:rPr>
          <w:rStyle w:val="default"/>
          <w:rFonts w:asciiTheme="minorBidi" w:hAnsiTheme="minorBidi" w:cstheme="minorBidi"/>
          <w:sz w:val="24"/>
          <w:szCs w:val="24"/>
          <w:rtl/>
        </w:rPr>
      </w:pPr>
      <w:r w:rsidRPr="00DB22BE">
        <w:rPr>
          <w:rFonts w:asciiTheme="minorBidi" w:hAnsiTheme="minorBidi" w:cstheme="minorBidi"/>
          <w:rtl/>
        </w:rPr>
        <w:t>בתחנת דלק ותדלוק במבנה</w:t>
      </w:r>
      <w:r>
        <w:rPr>
          <w:rFonts w:asciiTheme="minorBidi" w:hAnsiTheme="minorBidi" w:cstheme="minorBidi" w:hint="cs"/>
          <w:rtl/>
        </w:rPr>
        <w:t>,</w:t>
      </w:r>
      <w:r w:rsidRPr="00DB22BE">
        <w:rPr>
          <w:rFonts w:asciiTheme="minorBidi" w:hAnsiTheme="minorBidi" w:cstheme="minorBidi"/>
          <w:rtl/>
        </w:rPr>
        <w:t xml:space="preserve"> כולל מתחם תחנת התדלוק במבנה</w:t>
      </w:r>
      <w:r>
        <w:rPr>
          <w:rFonts w:asciiTheme="minorBidi" w:hAnsiTheme="minorBidi" w:cstheme="minorBidi" w:hint="cs"/>
          <w:rtl/>
        </w:rPr>
        <w:t>,</w:t>
      </w:r>
      <w:r w:rsidRPr="00DB22BE">
        <w:rPr>
          <w:rFonts w:asciiTheme="minorBidi" w:hAnsiTheme="minorBidi" w:cstheme="minorBidi"/>
          <w:rtl/>
        </w:rPr>
        <w:t xml:space="preserve"> תותקן מערכת כיבוי אש אוטומטית במים</w:t>
      </w:r>
      <w:r>
        <w:rPr>
          <w:rFonts w:asciiTheme="minorBidi" w:hAnsiTheme="minorBidi" w:cstheme="minorBidi" w:hint="cs"/>
          <w:rtl/>
        </w:rPr>
        <w:t>,</w:t>
      </w:r>
      <w:r w:rsidRPr="00DB22BE">
        <w:rPr>
          <w:rFonts w:asciiTheme="minorBidi" w:hAnsiTheme="minorBidi" w:cstheme="minorBidi"/>
          <w:rtl/>
        </w:rPr>
        <w:t xml:space="preserve"> המותקנת על</w:t>
      </w:r>
      <w:r>
        <w:rPr>
          <w:rFonts w:asciiTheme="minorBidi" w:hAnsiTheme="minorBidi" w:cstheme="minorBidi" w:hint="cs"/>
          <w:rtl/>
        </w:rPr>
        <w:t>-</w:t>
      </w:r>
      <w:r w:rsidRPr="00DB22BE">
        <w:rPr>
          <w:rFonts w:asciiTheme="minorBidi" w:hAnsiTheme="minorBidi" w:cstheme="minorBidi"/>
          <w:rtl/>
        </w:rPr>
        <w:t>פי התקן הישראלי ת"י 1596</w:t>
      </w:r>
      <w:r>
        <w:rPr>
          <w:rFonts w:asciiTheme="minorBidi" w:hAnsiTheme="minorBidi" w:cstheme="minorBidi" w:hint="cs"/>
          <w:rtl/>
        </w:rPr>
        <w:t>,</w:t>
      </w:r>
      <w:r w:rsidRPr="00DB22BE">
        <w:rPr>
          <w:rFonts w:asciiTheme="minorBidi" w:hAnsiTheme="minorBidi" w:cstheme="minorBidi"/>
          <w:rtl/>
        </w:rPr>
        <w:t xml:space="preserve"> מערכות מתיזים: התקנה (להלן – מערכת מתיזים).</w:t>
      </w:r>
    </w:p>
    <w:p w14:paraId="10C8059F" w14:textId="77777777" w:rsidR="00AD3406" w:rsidRPr="00DB22BE" w:rsidRDefault="00AD3406" w:rsidP="00EA567F">
      <w:pPr>
        <w:pStyle w:val="ListParagraph"/>
        <w:numPr>
          <w:ilvl w:val="2"/>
          <w:numId w:val="19"/>
        </w:numPr>
        <w:spacing w:line="360" w:lineRule="auto"/>
        <w:ind w:right="1026"/>
        <w:jc w:val="both"/>
        <w:rPr>
          <w:rFonts w:asciiTheme="minorBidi" w:hAnsiTheme="minorBidi" w:cstheme="minorBidi"/>
        </w:rPr>
      </w:pPr>
      <w:r w:rsidRPr="00DB22BE">
        <w:rPr>
          <w:rFonts w:asciiTheme="minorBidi" w:hAnsiTheme="minorBidi" w:cstheme="minorBidi"/>
          <w:rtl/>
        </w:rPr>
        <w:t xml:space="preserve">בכל תחנת דלק ותדלוק יבילה (מכל עילי ו/או תת קרקעי) תותקן מערכת קצף קבועה, המחוברת למערכת המים, ולפי האפיון המפורט להלן: </w:t>
      </w:r>
    </w:p>
    <w:p w14:paraId="10C805A0" w14:textId="77777777" w:rsidR="00AD3406" w:rsidRPr="00DB22BE" w:rsidRDefault="00AD3406" w:rsidP="00EA567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lastRenderedPageBreak/>
        <w:t>200 ליטר תרכיז קצף כיבוי הפועל בריכוז של 3%, התואם חומרים אלכוהוליים</w:t>
      </w:r>
      <w:r>
        <w:rPr>
          <w:rFonts w:asciiTheme="minorBidi" w:hAnsiTheme="minorBidi" w:cstheme="minorBidi" w:hint="cs"/>
          <w:rtl/>
        </w:rPr>
        <w:t>;</w:t>
      </w:r>
    </w:p>
    <w:p w14:paraId="10C805A1" w14:textId="77777777" w:rsidR="00AD3406" w:rsidRPr="00DB22BE" w:rsidRDefault="00AD3406" w:rsidP="00EA567F">
      <w:pPr>
        <w:numPr>
          <w:ilvl w:val="3"/>
          <w:numId w:val="19"/>
        </w:numPr>
        <w:spacing w:line="360" w:lineRule="auto"/>
        <w:ind w:right="1026"/>
        <w:jc w:val="both"/>
        <w:rPr>
          <w:rFonts w:asciiTheme="minorBidi" w:hAnsiTheme="minorBidi" w:cstheme="minorBidi"/>
          <w:rtl/>
        </w:rPr>
      </w:pPr>
      <w:r w:rsidRPr="00DB22BE">
        <w:rPr>
          <w:rFonts w:asciiTheme="minorBidi" w:hAnsiTheme="minorBidi" w:cstheme="minorBidi"/>
          <w:rtl/>
        </w:rPr>
        <w:t>מערבל קצף בספיקה של 200 ליטר/דקה</w:t>
      </w:r>
      <w:r>
        <w:rPr>
          <w:rFonts w:asciiTheme="minorBidi" w:hAnsiTheme="minorBidi" w:cstheme="minorBidi" w:hint="cs"/>
          <w:rtl/>
        </w:rPr>
        <w:t>;</w:t>
      </w:r>
    </w:p>
    <w:p w14:paraId="10C805A2" w14:textId="77777777" w:rsidR="00AD3406" w:rsidRPr="00DB22BE" w:rsidRDefault="00AD3406" w:rsidP="00EA567F">
      <w:pPr>
        <w:numPr>
          <w:ilvl w:val="3"/>
          <w:numId w:val="19"/>
        </w:numPr>
        <w:spacing w:line="360" w:lineRule="auto"/>
        <w:ind w:right="1026"/>
        <w:jc w:val="both"/>
        <w:rPr>
          <w:rFonts w:asciiTheme="minorBidi" w:hAnsiTheme="minorBidi" w:cstheme="minorBidi"/>
          <w:rtl/>
        </w:rPr>
      </w:pPr>
      <w:r w:rsidRPr="00DB22BE">
        <w:rPr>
          <w:rFonts w:asciiTheme="minorBidi" w:hAnsiTheme="minorBidi" w:cstheme="minorBidi"/>
          <w:rtl/>
        </w:rPr>
        <w:t xml:space="preserve">מזנק קצף בספיקה של 200 ליטר /דקה, הפועל ביחס ניפוח 1:15 לצורך </w:t>
      </w:r>
      <w:proofErr w:type="spellStart"/>
      <w:r w:rsidRPr="00DB22BE">
        <w:rPr>
          <w:rFonts w:asciiTheme="minorBidi" w:hAnsiTheme="minorBidi" w:cstheme="minorBidi"/>
          <w:rtl/>
        </w:rPr>
        <w:t>הסלנה</w:t>
      </w:r>
      <w:proofErr w:type="spellEnd"/>
      <w:r w:rsidRPr="00DB22BE">
        <w:rPr>
          <w:rFonts w:asciiTheme="minorBidi" w:hAnsiTheme="minorBidi" w:cstheme="minorBidi"/>
          <w:rtl/>
        </w:rPr>
        <w:t xml:space="preserve"> על מכליות הכביש.</w:t>
      </w:r>
    </w:p>
    <w:p w14:paraId="10C805A3" w14:textId="77777777" w:rsidR="00AD3406" w:rsidRPr="00DB22BE" w:rsidRDefault="00AD3406" w:rsidP="000B09BE">
      <w:pPr>
        <w:pStyle w:val="ListParagraph"/>
        <w:numPr>
          <w:ilvl w:val="2"/>
          <w:numId w:val="19"/>
        </w:numPr>
        <w:spacing w:line="360" w:lineRule="auto"/>
        <w:ind w:right="1026" w:hanging="90"/>
        <w:jc w:val="both"/>
        <w:rPr>
          <w:rFonts w:asciiTheme="minorBidi" w:hAnsiTheme="minorBidi" w:cstheme="minorBidi"/>
        </w:rPr>
      </w:pPr>
      <w:r w:rsidRPr="00DB22BE">
        <w:rPr>
          <w:rFonts w:asciiTheme="minorBidi" w:hAnsiTheme="minorBidi" w:cstheme="minorBidi"/>
          <w:rtl/>
        </w:rPr>
        <w:t>בתחנת דלק ותדלוק עם מכל עילי מעל פתחי המכלים ומעל משאבות מילוי מכלי התחנה (אם קיימות)</w:t>
      </w:r>
      <w:r>
        <w:rPr>
          <w:rFonts w:asciiTheme="minorBidi" w:hAnsiTheme="minorBidi" w:cstheme="minorBidi" w:hint="cs"/>
          <w:rtl/>
        </w:rPr>
        <w:t>,</w:t>
      </w:r>
      <w:r w:rsidRPr="00DB22BE">
        <w:rPr>
          <w:rFonts w:asciiTheme="minorBidi" w:hAnsiTheme="minorBidi" w:cstheme="minorBidi"/>
          <w:rtl/>
        </w:rPr>
        <w:t xml:space="preserve"> תותקן מערכת </w:t>
      </w:r>
      <w:proofErr w:type="spellStart"/>
      <w:r w:rsidRPr="00DB22BE">
        <w:rPr>
          <w:rFonts w:asciiTheme="minorBidi" w:hAnsiTheme="minorBidi" w:cstheme="minorBidi"/>
          <w:rtl/>
        </w:rPr>
        <w:t>מתיזי</w:t>
      </w:r>
      <w:proofErr w:type="spellEnd"/>
      <w:r w:rsidRPr="00DB22BE">
        <w:rPr>
          <w:rFonts w:asciiTheme="minorBidi" w:hAnsiTheme="minorBidi" w:cstheme="minorBidi"/>
          <w:rtl/>
        </w:rPr>
        <w:t xml:space="preserve"> קצף. את מערכת </w:t>
      </w:r>
      <w:proofErr w:type="spellStart"/>
      <w:r w:rsidRPr="00DB22BE">
        <w:rPr>
          <w:rFonts w:asciiTheme="minorBidi" w:hAnsiTheme="minorBidi" w:cstheme="minorBidi"/>
          <w:rtl/>
        </w:rPr>
        <w:t>מתיזי</w:t>
      </w:r>
      <w:proofErr w:type="spellEnd"/>
      <w:r w:rsidRPr="00DB22BE">
        <w:rPr>
          <w:rFonts w:asciiTheme="minorBidi" w:hAnsiTheme="minorBidi" w:cstheme="minorBidi"/>
          <w:rtl/>
        </w:rPr>
        <w:t xml:space="preserve"> </w:t>
      </w:r>
      <w:r>
        <w:rPr>
          <w:rFonts w:asciiTheme="minorBidi" w:hAnsiTheme="minorBidi" w:cstheme="minorBidi" w:hint="cs"/>
          <w:rtl/>
        </w:rPr>
        <w:t>ה</w:t>
      </w:r>
      <w:r w:rsidRPr="00DB22BE">
        <w:rPr>
          <w:rFonts w:asciiTheme="minorBidi" w:hAnsiTheme="minorBidi" w:cstheme="minorBidi"/>
          <w:rtl/>
        </w:rPr>
        <w:t xml:space="preserve">קצף ניתן יהיה להפעיל באופן ידני ואוטומטי. ההפעלה האוטומטית תהיה באמצעות גלאי חום, כגון כבל צמד-מתכות. </w:t>
      </w:r>
    </w:p>
    <w:p w14:paraId="10C805A4"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u w:val="single"/>
        </w:rPr>
      </w:pPr>
      <w:r w:rsidRPr="00DB22BE">
        <w:rPr>
          <w:rFonts w:asciiTheme="minorBidi" w:hAnsiTheme="minorBidi" w:cstheme="minorBidi"/>
          <w:rtl/>
        </w:rPr>
        <w:t>דרישה זו לא תחול על תחנה יבילה עם מכל תת-קרקעי, בתנאי שפתחי המכלים הנם בגובה הקרקע</w:t>
      </w:r>
      <w:r w:rsidRPr="00DB22BE">
        <w:rPr>
          <w:rFonts w:asciiTheme="minorBidi" w:hAnsiTheme="minorBidi" w:cstheme="minorBidi"/>
          <w:u w:val="single"/>
          <w:rtl/>
        </w:rPr>
        <w:t>.</w:t>
      </w:r>
    </w:p>
    <w:p w14:paraId="10C805A5"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u w:val="single"/>
        </w:rPr>
      </w:pPr>
      <w:r w:rsidRPr="00DB22BE">
        <w:rPr>
          <w:rFonts w:asciiTheme="minorBidi" w:hAnsiTheme="minorBidi" w:cstheme="minorBidi"/>
          <w:rtl/>
        </w:rPr>
        <w:t xml:space="preserve">מערכת כיבוי האש האוטומטית תתוכנן ותותקן לפי האמור </w:t>
      </w:r>
      <w:proofErr w:type="spellStart"/>
      <w:r w:rsidRPr="00DB22BE">
        <w:rPr>
          <w:rFonts w:asciiTheme="minorBidi" w:hAnsiTheme="minorBidi" w:cstheme="minorBidi"/>
          <w:rtl/>
        </w:rPr>
        <w:t>בת"י</w:t>
      </w:r>
      <w:proofErr w:type="spellEnd"/>
      <w:r w:rsidRPr="00DB22BE">
        <w:rPr>
          <w:rFonts w:asciiTheme="minorBidi" w:hAnsiTheme="minorBidi" w:cstheme="minorBidi"/>
          <w:rtl/>
        </w:rPr>
        <w:t xml:space="preserve"> 1596</w:t>
      </w:r>
      <w:r>
        <w:rPr>
          <w:rFonts w:asciiTheme="minorBidi" w:hAnsiTheme="minorBidi" w:cstheme="minorBidi" w:hint="cs"/>
          <w:rtl/>
        </w:rPr>
        <w:t>,</w:t>
      </w:r>
      <w:r w:rsidRPr="00DB22BE">
        <w:rPr>
          <w:rFonts w:asciiTheme="minorBidi" w:hAnsiTheme="minorBidi" w:cstheme="minorBidi"/>
          <w:rtl/>
        </w:rPr>
        <w:t xml:space="preserve"> מערכות מתיזים - התקנה ובהתאמה ל</w:t>
      </w:r>
      <w:hyperlink r:id="rId40" w:history="1">
        <w:r w:rsidRPr="00DB22BE">
          <w:rPr>
            <w:rStyle w:val="Hyperlink"/>
            <w:rFonts w:asciiTheme="minorBidi" w:hAnsiTheme="minorBidi" w:cstheme="minorBidi"/>
            <w:color w:val="auto"/>
            <w:sz w:val="24"/>
            <w:szCs w:val="24"/>
            <w:rtl/>
          </w:rPr>
          <w:t>הוראת נציב 529</w:t>
        </w:r>
        <w:r>
          <w:rPr>
            <w:rStyle w:val="Hyperlink"/>
            <w:rFonts w:asciiTheme="minorBidi" w:hAnsiTheme="minorBidi" w:cstheme="minorBidi" w:hint="cs"/>
            <w:color w:val="auto"/>
            <w:sz w:val="24"/>
            <w:szCs w:val="24"/>
            <w:rtl/>
          </w:rPr>
          <w:t>,</w:t>
        </w:r>
        <w:r w:rsidRPr="00DB22BE">
          <w:rPr>
            <w:rStyle w:val="Hyperlink"/>
            <w:rFonts w:asciiTheme="minorBidi" w:hAnsiTheme="minorBidi" w:cstheme="minorBidi"/>
            <w:color w:val="auto"/>
            <w:sz w:val="24"/>
            <w:szCs w:val="24"/>
            <w:rtl/>
          </w:rPr>
          <w:t xml:space="preserve"> זמינות רשת מים ופריסת ברזי כיבוי</w:t>
        </w:r>
      </w:hyperlink>
      <w:r w:rsidRPr="00DB22BE">
        <w:rPr>
          <w:rFonts w:asciiTheme="minorBidi" w:hAnsiTheme="minorBidi" w:cstheme="minorBidi"/>
          <w:rtl/>
        </w:rPr>
        <w:t xml:space="preserve">. </w:t>
      </w:r>
    </w:p>
    <w:p w14:paraId="10C805A6"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u w:val="single"/>
        </w:rPr>
      </w:pPr>
      <w:r w:rsidRPr="00DB22BE">
        <w:rPr>
          <w:rFonts w:asciiTheme="minorBidi" w:hAnsiTheme="minorBidi" w:cstheme="minorBidi"/>
          <w:rtl/>
        </w:rPr>
        <w:t>המערכת צריכה להתאים לסוג המבנה וייעודו, מיקומו, לשטחו, השימוש בו ודרגת סיכון האש של חלקיו (כגון: אזור אחסנה, אזור משרדים, אזור מכירות וכו').</w:t>
      </w:r>
    </w:p>
    <w:p w14:paraId="10C805A7"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יש לקבל אישור בכתב על התאמת תכניות המערכת והצהרת המהנדס לדרישות ת"י 1596. העתק מתעודת בדיקה והצהרת מהנדס כאמור תוגשנה לשירותי הכבאות/נותן האישור.</w:t>
      </w:r>
    </w:p>
    <w:p w14:paraId="10C805A8"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מערכת המתיזים תתוחזק במצב תקין, בכל עת. בדיקת מערכת המתיזים תעשה על</w:t>
      </w:r>
      <w:r>
        <w:rPr>
          <w:rFonts w:asciiTheme="minorBidi" w:hAnsiTheme="minorBidi" w:cstheme="minorBidi" w:hint="cs"/>
          <w:rtl/>
        </w:rPr>
        <w:t>-</w:t>
      </w:r>
      <w:r w:rsidRPr="00DB22BE">
        <w:rPr>
          <w:rFonts w:asciiTheme="minorBidi" w:hAnsiTheme="minorBidi" w:cstheme="minorBidi"/>
          <w:rtl/>
        </w:rPr>
        <w:t>פי ת"י 1928</w:t>
      </w:r>
      <w:r>
        <w:rPr>
          <w:rFonts w:asciiTheme="minorBidi" w:hAnsiTheme="minorBidi" w:cstheme="minorBidi" w:hint="cs"/>
          <w:rtl/>
        </w:rPr>
        <w:t>,</w:t>
      </w:r>
      <w:r w:rsidRPr="00DB22BE">
        <w:rPr>
          <w:rFonts w:asciiTheme="minorBidi" w:hAnsiTheme="minorBidi" w:cstheme="minorBidi"/>
          <w:rtl/>
        </w:rPr>
        <w:t xml:space="preserve"> מערכות לכיבוי אש במים: בקרה, בדיקה ותחזוקה. העתק מתעודת בדיקה בצירוף מפרט הבדיקה </w:t>
      </w:r>
      <w:r>
        <w:rPr>
          <w:rFonts w:asciiTheme="minorBidi" w:hAnsiTheme="minorBidi" w:cstheme="minorBidi" w:hint="cs"/>
          <w:rtl/>
        </w:rPr>
        <w:t xml:space="preserve">יוגשו </w:t>
      </w:r>
      <w:r w:rsidRPr="00DB22BE">
        <w:rPr>
          <w:rFonts w:asciiTheme="minorBidi" w:hAnsiTheme="minorBidi" w:cstheme="minorBidi"/>
          <w:rtl/>
        </w:rPr>
        <w:t>לשירותי הכבאות/נותן האישור על</w:t>
      </w:r>
      <w:r>
        <w:rPr>
          <w:rFonts w:asciiTheme="minorBidi" w:hAnsiTheme="minorBidi" w:cstheme="minorBidi" w:hint="cs"/>
          <w:rtl/>
        </w:rPr>
        <w:t>-</w:t>
      </w:r>
      <w:r w:rsidRPr="00DB22BE">
        <w:rPr>
          <w:rFonts w:asciiTheme="minorBidi" w:hAnsiTheme="minorBidi" w:cstheme="minorBidi"/>
          <w:rtl/>
        </w:rPr>
        <w:t xml:space="preserve">פי דרישתו. </w:t>
      </w:r>
    </w:p>
    <w:p w14:paraId="10C805A9" w14:textId="77777777" w:rsidR="00AD3406" w:rsidRPr="002967BD" w:rsidRDefault="002967BD" w:rsidP="005F013F">
      <w:pPr>
        <w:pStyle w:val="10"/>
        <w:numPr>
          <w:ilvl w:val="1"/>
          <w:numId w:val="19"/>
        </w:numPr>
        <w:tabs>
          <w:tab w:val="left" w:pos="1125"/>
        </w:tabs>
        <w:spacing w:line="360" w:lineRule="auto"/>
        <w:ind w:right="1026"/>
        <w:contextualSpacing w:val="0"/>
        <w:jc w:val="both"/>
        <w:rPr>
          <w:rFonts w:asciiTheme="minorBidi" w:hAnsiTheme="minorBidi" w:cstheme="minorBidi"/>
        </w:rPr>
      </w:pPr>
      <w:r>
        <w:rPr>
          <w:rFonts w:hint="cs"/>
          <w:rtl/>
        </w:rPr>
        <w:t xml:space="preserve">  </w:t>
      </w:r>
      <w:r w:rsidR="00AD3406" w:rsidRPr="002967BD">
        <w:rPr>
          <w:rFonts w:asciiTheme="minorBidi" w:hAnsiTheme="minorBidi" w:cstheme="minorBidi"/>
          <w:rtl/>
        </w:rPr>
        <w:t xml:space="preserve">מערכת המתיזים תתוחזק במצב תקין, בכל עת.  </w:t>
      </w:r>
    </w:p>
    <w:p w14:paraId="10C805AA" w14:textId="77777777" w:rsidR="00DC7732" w:rsidRPr="00DB22BE" w:rsidRDefault="00DC7732" w:rsidP="00DC7732">
      <w:pPr>
        <w:pStyle w:val="ListParagraph"/>
        <w:spacing w:line="360" w:lineRule="auto"/>
        <w:ind w:left="425" w:right="1026"/>
        <w:rPr>
          <w:rFonts w:asciiTheme="minorBidi" w:hAnsiTheme="minorBidi" w:cstheme="minorBidi"/>
        </w:rPr>
      </w:pPr>
    </w:p>
    <w:p w14:paraId="10C805AB" w14:textId="77777777" w:rsidR="00AD3406" w:rsidRPr="00DC7732" w:rsidRDefault="00AD3406" w:rsidP="00EA567F">
      <w:pPr>
        <w:pStyle w:val="ListParagraph"/>
        <w:numPr>
          <w:ilvl w:val="0"/>
          <w:numId w:val="19"/>
        </w:numPr>
        <w:spacing w:line="360" w:lineRule="auto"/>
        <w:ind w:right="1026"/>
        <w:rPr>
          <w:rFonts w:asciiTheme="minorBidi" w:hAnsiTheme="minorBidi" w:cstheme="minorBidi"/>
          <w:rtl/>
        </w:rPr>
      </w:pPr>
      <w:r w:rsidRPr="00DC7732">
        <w:rPr>
          <w:rFonts w:asciiTheme="minorBidi" w:hAnsiTheme="minorBidi" w:cstheme="minorBidi"/>
          <w:b/>
          <w:bCs/>
          <w:rtl/>
        </w:rPr>
        <w:t>מערכות גילוי אש ועשן</w:t>
      </w:r>
    </w:p>
    <w:p w14:paraId="10C805AC"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במשרד תחנת דלק ותדלוק יבילה תותקן מערכת גילוי אש ועשן המותקנת על</w:t>
      </w:r>
      <w:r>
        <w:rPr>
          <w:rFonts w:asciiTheme="minorBidi" w:hAnsiTheme="minorBidi" w:cstheme="minorBidi" w:hint="cs"/>
          <w:rtl/>
        </w:rPr>
        <w:t>-</w:t>
      </w:r>
      <w:r w:rsidRPr="00DB22BE">
        <w:rPr>
          <w:rFonts w:asciiTheme="minorBidi" w:hAnsiTheme="minorBidi" w:cstheme="minorBidi"/>
          <w:rtl/>
        </w:rPr>
        <w:t>פי ת"י 1220</w:t>
      </w:r>
      <w:r>
        <w:rPr>
          <w:rFonts w:asciiTheme="minorBidi" w:hAnsiTheme="minorBidi" w:cstheme="minorBidi" w:hint="cs"/>
          <w:rtl/>
        </w:rPr>
        <w:t>,</w:t>
      </w:r>
      <w:r w:rsidRPr="00DB22BE">
        <w:rPr>
          <w:rFonts w:asciiTheme="minorBidi" w:hAnsiTheme="minorBidi" w:cstheme="minorBidi"/>
          <w:rtl/>
        </w:rPr>
        <w:t xml:space="preserve"> חלק 3</w:t>
      </w:r>
      <w:r>
        <w:rPr>
          <w:rFonts w:asciiTheme="minorBidi" w:hAnsiTheme="minorBidi" w:cstheme="minorBidi" w:hint="cs"/>
          <w:rtl/>
        </w:rPr>
        <w:t>,</w:t>
      </w:r>
      <w:r w:rsidRPr="00DB22BE">
        <w:rPr>
          <w:rFonts w:asciiTheme="minorBidi" w:hAnsiTheme="minorBidi" w:cstheme="minorBidi"/>
          <w:rtl/>
        </w:rPr>
        <w:t xml:space="preserve"> מערכות גילוי אש: הוראות התקנה ודרישות כלליות. </w:t>
      </w:r>
    </w:p>
    <w:p w14:paraId="10C805AD" w14:textId="77777777" w:rsidR="00AD3406" w:rsidRPr="00DB22BE" w:rsidRDefault="00AD3406" w:rsidP="001464E9">
      <w:pPr>
        <w:pStyle w:val="10"/>
        <w:numPr>
          <w:ilvl w:val="1"/>
          <w:numId w:val="19"/>
        </w:numPr>
        <w:tabs>
          <w:tab w:val="left" w:pos="1125"/>
        </w:tabs>
        <w:spacing w:line="360" w:lineRule="auto"/>
        <w:ind w:right="1026" w:hanging="367"/>
        <w:contextualSpacing w:val="0"/>
        <w:jc w:val="both"/>
        <w:rPr>
          <w:rFonts w:asciiTheme="minorBidi" w:hAnsiTheme="minorBidi" w:cstheme="minorBidi"/>
        </w:rPr>
      </w:pPr>
      <w:r w:rsidRPr="00DB22BE">
        <w:rPr>
          <w:rFonts w:asciiTheme="minorBidi" w:hAnsiTheme="minorBidi" w:cstheme="minorBidi"/>
          <w:rtl/>
        </w:rPr>
        <w:t xml:space="preserve">המערכת תהיה פרוסה בכל חלקי תחנת  דלק ותדלוק. </w:t>
      </w:r>
    </w:p>
    <w:p w14:paraId="10C805AE" w14:textId="77777777" w:rsidR="00AD3406" w:rsidRPr="00DB22BE" w:rsidRDefault="00AD3406" w:rsidP="001464E9">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lastRenderedPageBreak/>
        <w:t>יש לקבל אישור בכתב על התאמת תכניות המערכת לדרישות ת"י 1220</w:t>
      </w:r>
      <w:r>
        <w:rPr>
          <w:rFonts w:asciiTheme="minorBidi" w:hAnsiTheme="minorBidi" w:cstheme="minorBidi" w:hint="cs"/>
          <w:rtl/>
        </w:rPr>
        <w:t>,</w:t>
      </w:r>
      <w:r w:rsidRPr="00DB22BE">
        <w:rPr>
          <w:rFonts w:asciiTheme="minorBidi" w:hAnsiTheme="minorBidi" w:cstheme="minorBidi"/>
          <w:rtl/>
        </w:rPr>
        <w:t xml:space="preserve"> חלק 3. העתק מתעודת בדיקה תוגש לשירותי הכבאות/נותן האישור.</w:t>
      </w:r>
    </w:p>
    <w:p w14:paraId="10C805AF"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מערכת גילוי אש ועשן תתוחזק במצב תקין, בכל עת. בדיק</w:t>
      </w:r>
      <w:r>
        <w:rPr>
          <w:rFonts w:asciiTheme="minorBidi" w:hAnsiTheme="minorBidi" w:cstheme="minorBidi" w:hint="cs"/>
          <w:rtl/>
        </w:rPr>
        <w:t>ת</w:t>
      </w:r>
      <w:r w:rsidRPr="00DB22BE">
        <w:rPr>
          <w:rFonts w:asciiTheme="minorBidi" w:hAnsiTheme="minorBidi" w:cstheme="minorBidi"/>
          <w:rtl/>
        </w:rPr>
        <w:t xml:space="preserve"> מער</w:t>
      </w:r>
      <w:r>
        <w:rPr>
          <w:rFonts w:asciiTheme="minorBidi" w:hAnsiTheme="minorBidi" w:cstheme="minorBidi" w:hint="cs"/>
          <w:rtl/>
        </w:rPr>
        <w:t>כ</w:t>
      </w:r>
      <w:r w:rsidRPr="00DB22BE">
        <w:rPr>
          <w:rFonts w:asciiTheme="minorBidi" w:hAnsiTheme="minorBidi" w:cstheme="minorBidi"/>
          <w:rtl/>
        </w:rPr>
        <w:t>ת גילוי אש ועשן ת</w:t>
      </w:r>
      <w:r>
        <w:rPr>
          <w:rFonts w:asciiTheme="minorBidi" w:hAnsiTheme="minorBidi" w:cstheme="minorBidi" w:hint="cs"/>
          <w:rtl/>
        </w:rPr>
        <w:t>י</w:t>
      </w:r>
      <w:r w:rsidRPr="00DB22BE">
        <w:rPr>
          <w:rFonts w:asciiTheme="minorBidi" w:hAnsiTheme="minorBidi" w:cstheme="minorBidi"/>
          <w:rtl/>
        </w:rPr>
        <w:t>עשה על</w:t>
      </w:r>
      <w:r>
        <w:rPr>
          <w:rFonts w:asciiTheme="minorBidi" w:hAnsiTheme="minorBidi" w:cstheme="minorBidi" w:hint="cs"/>
          <w:rtl/>
        </w:rPr>
        <w:t>-</w:t>
      </w:r>
      <w:r w:rsidRPr="00DB22BE">
        <w:rPr>
          <w:rFonts w:asciiTheme="minorBidi" w:hAnsiTheme="minorBidi" w:cstheme="minorBidi"/>
          <w:rtl/>
        </w:rPr>
        <w:t>פי ת"י 1220</w:t>
      </w:r>
      <w:r>
        <w:rPr>
          <w:rFonts w:asciiTheme="minorBidi" w:hAnsiTheme="minorBidi" w:cstheme="minorBidi" w:hint="cs"/>
          <w:rtl/>
        </w:rPr>
        <w:t>,</w:t>
      </w:r>
      <w:r w:rsidRPr="00DB22BE">
        <w:rPr>
          <w:rFonts w:asciiTheme="minorBidi" w:hAnsiTheme="minorBidi" w:cstheme="minorBidi"/>
          <w:rtl/>
        </w:rPr>
        <w:t xml:space="preserve"> חלק 11</w:t>
      </w:r>
      <w:r>
        <w:rPr>
          <w:rFonts w:asciiTheme="minorBidi" w:hAnsiTheme="minorBidi" w:cstheme="minorBidi" w:hint="cs"/>
          <w:rtl/>
        </w:rPr>
        <w:t>,</w:t>
      </w:r>
      <w:r w:rsidRPr="00DB22BE">
        <w:rPr>
          <w:rFonts w:asciiTheme="minorBidi" w:hAnsiTheme="minorBidi" w:cstheme="minorBidi"/>
          <w:rtl/>
        </w:rPr>
        <w:t xml:space="preserve"> מערכות גילוי אש: תחזוקה. העתק מתעודת  הבדיקה על גבי נספח ג'</w:t>
      </w:r>
      <w:r>
        <w:rPr>
          <w:rFonts w:asciiTheme="minorBidi" w:hAnsiTheme="minorBidi" w:cstheme="minorBidi" w:hint="cs"/>
          <w:rtl/>
        </w:rPr>
        <w:t>,</w:t>
      </w:r>
      <w:r w:rsidRPr="00DB22BE">
        <w:rPr>
          <w:rFonts w:asciiTheme="minorBidi" w:hAnsiTheme="minorBidi" w:cstheme="minorBidi"/>
          <w:rtl/>
        </w:rPr>
        <w:t xml:space="preserve"> כמפורט בתקן תוגשנה לשירותי הכבאות/נותן האישור, על</w:t>
      </w:r>
      <w:r>
        <w:rPr>
          <w:rFonts w:asciiTheme="minorBidi" w:hAnsiTheme="minorBidi" w:cstheme="minorBidi" w:hint="cs"/>
          <w:rtl/>
        </w:rPr>
        <w:t>-</w:t>
      </w:r>
      <w:r w:rsidRPr="00DB22BE">
        <w:rPr>
          <w:rFonts w:asciiTheme="minorBidi" w:hAnsiTheme="minorBidi" w:cstheme="minorBidi"/>
          <w:rtl/>
        </w:rPr>
        <w:t>פי דרישתו.</w:t>
      </w:r>
    </w:p>
    <w:p w14:paraId="10C805B0" w14:textId="77777777" w:rsidR="00AD3406" w:rsidRDefault="00AD3406" w:rsidP="001464E9">
      <w:pPr>
        <w:pStyle w:val="ListParagraph"/>
        <w:numPr>
          <w:ilvl w:val="1"/>
          <w:numId w:val="19"/>
        </w:numPr>
        <w:spacing w:line="360" w:lineRule="auto"/>
        <w:ind w:left="425" w:right="1026" w:firstLine="29"/>
        <w:rPr>
          <w:rFonts w:asciiTheme="minorBidi" w:hAnsiTheme="minorBidi" w:cstheme="minorBidi"/>
        </w:rPr>
      </w:pPr>
      <w:r w:rsidRPr="00DB22BE">
        <w:rPr>
          <w:rFonts w:asciiTheme="minorBidi" w:hAnsiTheme="minorBidi" w:cstheme="minorBidi"/>
          <w:rtl/>
        </w:rPr>
        <w:t>מערכת גילוי אש ועשן תתוחזק במצב תקין, בכל עת.</w:t>
      </w:r>
    </w:p>
    <w:p w14:paraId="10C805B1" w14:textId="77777777" w:rsidR="00DC7732" w:rsidRPr="00DB22BE" w:rsidRDefault="00DC7732" w:rsidP="00DC7732">
      <w:pPr>
        <w:pStyle w:val="ListParagraph"/>
        <w:spacing w:line="360" w:lineRule="auto"/>
        <w:ind w:left="113" w:right="1026"/>
        <w:rPr>
          <w:rFonts w:asciiTheme="minorBidi" w:hAnsiTheme="minorBidi" w:cstheme="minorBidi"/>
        </w:rPr>
      </w:pPr>
    </w:p>
    <w:p w14:paraId="10C805B2" w14:textId="77777777" w:rsidR="00AD3406" w:rsidRPr="00567F66" w:rsidRDefault="00AD3406" w:rsidP="00EA567F">
      <w:pPr>
        <w:pStyle w:val="ListParagraph"/>
        <w:numPr>
          <w:ilvl w:val="0"/>
          <w:numId w:val="19"/>
        </w:numPr>
        <w:spacing w:line="360" w:lineRule="auto"/>
        <w:ind w:right="1026"/>
        <w:rPr>
          <w:rFonts w:asciiTheme="minorBidi" w:hAnsiTheme="minorBidi" w:cstheme="minorBidi"/>
          <w:b/>
          <w:bCs/>
          <w:rtl/>
        </w:rPr>
      </w:pPr>
      <w:r w:rsidRPr="00567F66">
        <w:rPr>
          <w:rFonts w:asciiTheme="minorBidi" w:hAnsiTheme="minorBidi" w:cstheme="minorBidi"/>
          <w:b/>
          <w:bCs/>
          <w:rtl/>
        </w:rPr>
        <w:t xml:space="preserve">מערכת חשמל </w:t>
      </w:r>
    </w:p>
    <w:p w14:paraId="10C805B3" w14:textId="77777777" w:rsidR="00AD3406" w:rsidRPr="00DB22BE" w:rsidRDefault="00AD3406" w:rsidP="00EA567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 xml:space="preserve">בתחנת דלק ותדלוק חדש או בעת החלפת לוח החשמל הראשי </w:t>
      </w:r>
      <w:r>
        <w:rPr>
          <w:rFonts w:asciiTheme="minorBidi" w:hAnsiTheme="minorBidi" w:cstheme="minorBidi" w:hint="cs"/>
          <w:rtl/>
        </w:rPr>
        <w:t>ב</w:t>
      </w:r>
      <w:r w:rsidRPr="00DB22BE">
        <w:rPr>
          <w:rFonts w:asciiTheme="minorBidi" w:hAnsiTheme="minorBidi" w:cstheme="minorBidi"/>
          <w:rtl/>
        </w:rPr>
        <w:t>תחנת דלק ותדלוק קיים, יותקן לוח חשמל ראשי בעל חלל משותף בלבד.</w:t>
      </w:r>
    </w:p>
    <w:p w14:paraId="10C805B4" w14:textId="15625891" w:rsidR="00AD3406" w:rsidRPr="00DB22BE" w:rsidRDefault="00AD3406" w:rsidP="00D61416">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בכל לוח חשמל ראשי בעל חלל משותף וסגור, למעט אם לוח נמצא בחלל מוגן על-ידי מערכת כיבוי אוטומטית (</w:t>
      </w:r>
      <w:proofErr w:type="spellStart"/>
      <w:r w:rsidRPr="00DB22BE">
        <w:rPr>
          <w:rFonts w:asciiTheme="minorBidi" w:hAnsiTheme="minorBidi" w:cstheme="minorBidi"/>
          <w:rtl/>
        </w:rPr>
        <w:t>ספרינקלרים</w:t>
      </w:r>
      <w:proofErr w:type="spellEnd"/>
      <w:r w:rsidRPr="00DB22BE">
        <w:rPr>
          <w:rFonts w:asciiTheme="minorBidi" w:hAnsiTheme="minorBidi" w:cstheme="minorBidi"/>
          <w:rtl/>
        </w:rPr>
        <w:t>), תותקן מערכת כיבוי אוטומטית.</w:t>
      </w:r>
    </w:p>
    <w:p w14:paraId="10C805B5" w14:textId="195D5967" w:rsidR="00AD3406" w:rsidRPr="00DB22BE" w:rsidRDefault="00AD3406" w:rsidP="00D61416">
      <w:pPr>
        <w:pStyle w:val="ListParagraph"/>
        <w:numPr>
          <w:ilvl w:val="1"/>
          <w:numId w:val="19"/>
        </w:numPr>
        <w:spacing w:line="360" w:lineRule="auto"/>
        <w:ind w:right="1026"/>
        <w:jc w:val="both"/>
        <w:rPr>
          <w:rFonts w:asciiTheme="minorBidi" w:hAnsiTheme="minorBidi" w:cstheme="minorBidi"/>
          <w:b/>
          <w:bCs/>
          <w:u w:val="single"/>
        </w:rPr>
      </w:pPr>
      <w:r w:rsidRPr="00DB22BE">
        <w:rPr>
          <w:rFonts w:asciiTheme="minorBidi" w:hAnsiTheme="minorBidi" w:cstheme="minorBidi"/>
          <w:rtl/>
        </w:rPr>
        <w:t>לוח חשמל דמוי כוורת</w:t>
      </w:r>
      <w:r>
        <w:rPr>
          <w:rFonts w:asciiTheme="minorBidi" w:hAnsiTheme="minorBidi" w:cstheme="minorBidi" w:hint="cs"/>
          <w:rtl/>
        </w:rPr>
        <w:t xml:space="preserve">  </w:t>
      </w:r>
      <w:r w:rsidRPr="00DB22BE">
        <w:rPr>
          <w:rFonts w:asciiTheme="minorBidi" w:hAnsiTheme="minorBidi" w:cstheme="minorBidi"/>
          <w:rtl/>
        </w:rPr>
        <w:t xml:space="preserve">יותקן בקרבתו מטפה כיבוי אבקה במשקל 6 </w:t>
      </w:r>
      <w:proofErr w:type="spellStart"/>
      <w:r w:rsidRPr="00DB22BE">
        <w:rPr>
          <w:rFonts w:asciiTheme="minorBidi" w:hAnsiTheme="minorBidi" w:cstheme="minorBidi"/>
          <w:rtl/>
        </w:rPr>
        <w:t>ק''ג</w:t>
      </w:r>
      <w:proofErr w:type="spellEnd"/>
      <w:r w:rsidRPr="00DB22BE">
        <w:rPr>
          <w:rFonts w:asciiTheme="minorBidi" w:hAnsiTheme="minorBidi" w:cstheme="minorBidi"/>
          <w:rtl/>
        </w:rPr>
        <w:t xml:space="preserve"> נוסף לסך המטפים בתחנה</w:t>
      </w:r>
      <w:r>
        <w:rPr>
          <w:rFonts w:asciiTheme="minorBidi" w:hAnsiTheme="minorBidi" w:cstheme="minorBidi" w:hint="cs"/>
          <w:rtl/>
        </w:rPr>
        <w:t>,</w:t>
      </w:r>
      <w:r w:rsidRPr="00DB22BE">
        <w:rPr>
          <w:rFonts w:asciiTheme="minorBidi" w:hAnsiTheme="minorBidi" w:cstheme="minorBidi"/>
          <w:rtl/>
        </w:rPr>
        <w:t xml:space="preserve"> במקום מערכת כיבוי אוטומטית</w:t>
      </w:r>
      <w:r>
        <w:rPr>
          <w:rFonts w:asciiTheme="minorBidi" w:hAnsiTheme="minorBidi" w:cstheme="minorBidi" w:hint="cs"/>
          <w:rtl/>
        </w:rPr>
        <w:t>.</w:t>
      </w:r>
    </w:p>
    <w:p w14:paraId="10C805B6" w14:textId="77777777" w:rsidR="00AD3406" w:rsidRPr="00DB22BE" w:rsidRDefault="00AD3406" w:rsidP="005F013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 xml:space="preserve">בלוחות חשמל הממוקמים בעסק </w:t>
      </w:r>
      <w:r>
        <w:rPr>
          <w:rFonts w:asciiTheme="minorBidi" w:hAnsiTheme="minorBidi" w:cstheme="minorBidi" w:hint="cs"/>
          <w:rtl/>
        </w:rPr>
        <w:t>תותקנה</w:t>
      </w:r>
      <w:r w:rsidRPr="00DB22BE">
        <w:rPr>
          <w:rFonts w:asciiTheme="minorBidi" w:hAnsiTheme="minorBidi" w:cstheme="minorBidi"/>
          <w:rtl/>
        </w:rPr>
        <w:t xml:space="preserve"> המערכות הבאות:</w:t>
      </w:r>
    </w:p>
    <w:p w14:paraId="10C805B7" w14:textId="035C4B3E" w:rsidR="00AD3406" w:rsidRPr="00567F66" w:rsidRDefault="00AD3406" w:rsidP="005F013F">
      <w:pPr>
        <w:pStyle w:val="ListParagraph"/>
        <w:numPr>
          <w:ilvl w:val="2"/>
          <w:numId w:val="19"/>
        </w:numPr>
        <w:spacing w:line="360" w:lineRule="auto"/>
        <w:ind w:right="1026"/>
        <w:jc w:val="both"/>
        <w:rPr>
          <w:rFonts w:asciiTheme="minorBidi" w:hAnsiTheme="minorBidi" w:cstheme="minorBidi"/>
        </w:rPr>
      </w:pPr>
      <w:r w:rsidRPr="00567F66">
        <w:rPr>
          <w:rFonts w:asciiTheme="minorBidi" w:hAnsiTheme="minorBidi" w:cstheme="minorBidi"/>
          <w:rtl/>
        </w:rPr>
        <w:t>לוח חשמל בעל זרם של 63 אמפר - ככל שנדרש להתקין בעסק מערכת גילוי אש  ועשן, יותקן גלאי עשן בלוח החשמל.</w:t>
      </w:r>
    </w:p>
    <w:p w14:paraId="10C805B8" w14:textId="77777777" w:rsidR="00AD3406" w:rsidRPr="00DB22BE" w:rsidRDefault="00AD3406" w:rsidP="005F013F">
      <w:pPr>
        <w:pStyle w:val="ListParagraph"/>
        <w:numPr>
          <w:ilvl w:val="2"/>
          <w:numId w:val="19"/>
        </w:numPr>
        <w:spacing w:line="360" w:lineRule="auto"/>
        <w:ind w:right="1026"/>
        <w:jc w:val="both"/>
        <w:rPr>
          <w:rFonts w:asciiTheme="minorBidi" w:hAnsiTheme="minorBidi" w:cstheme="minorBidi"/>
        </w:rPr>
      </w:pPr>
      <w:r w:rsidRPr="00DB22BE">
        <w:rPr>
          <w:rFonts w:asciiTheme="minorBidi" w:hAnsiTheme="minorBidi" w:cstheme="minorBidi"/>
          <w:rtl/>
        </w:rPr>
        <w:t>לוח חשמל בעל זרם של 80 אמפר - ככל שנדרש להתקין בעסק מערכת גילוי אש ועשן, יותק</w:t>
      </w:r>
      <w:r>
        <w:rPr>
          <w:rFonts w:asciiTheme="minorBidi" w:hAnsiTheme="minorBidi" w:cstheme="minorBidi" w:hint="cs"/>
          <w:rtl/>
        </w:rPr>
        <w:t>נו</w:t>
      </w:r>
      <w:r w:rsidRPr="00DB22BE">
        <w:rPr>
          <w:rFonts w:asciiTheme="minorBidi" w:hAnsiTheme="minorBidi" w:cstheme="minorBidi"/>
          <w:rtl/>
        </w:rPr>
        <w:t xml:space="preserve"> גלאי עשן בלוח החשמל ומערכת ניתוק לוח חשמל ממקור ההזנה.</w:t>
      </w:r>
    </w:p>
    <w:p w14:paraId="10C805B9" w14:textId="77777777" w:rsidR="00AD3406" w:rsidRPr="00DB22BE" w:rsidRDefault="00AD3406" w:rsidP="005F013F">
      <w:pPr>
        <w:pStyle w:val="ListParagraph"/>
        <w:numPr>
          <w:ilvl w:val="2"/>
          <w:numId w:val="19"/>
        </w:numPr>
        <w:spacing w:line="360" w:lineRule="auto"/>
        <w:ind w:right="1026"/>
        <w:jc w:val="both"/>
        <w:rPr>
          <w:rFonts w:asciiTheme="minorBidi" w:hAnsiTheme="minorBidi" w:cstheme="minorBidi"/>
        </w:rPr>
      </w:pPr>
      <w:r w:rsidRPr="00DB22BE">
        <w:rPr>
          <w:rFonts w:asciiTheme="minorBidi" w:hAnsiTheme="minorBidi" w:cstheme="minorBidi"/>
          <w:rtl/>
        </w:rPr>
        <w:t>לוח חשמל בעל זרם של 100 אמפר ומעלה - תותקן מערכת גילוי אש או עשן הכוללת גלאים, מערכת כיבוי אוטומטית יבשה</w:t>
      </w:r>
      <w:r>
        <w:rPr>
          <w:rFonts w:asciiTheme="minorBidi" w:hAnsiTheme="minorBidi" w:cstheme="minorBidi" w:hint="cs"/>
          <w:rtl/>
        </w:rPr>
        <w:t>,</w:t>
      </w:r>
      <w:r w:rsidRPr="00DB22BE">
        <w:rPr>
          <w:rFonts w:asciiTheme="minorBidi" w:hAnsiTheme="minorBidi" w:cstheme="minorBidi"/>
          <w:rtl/>
        </w:rPr>
        <w:t xml:space="preserve"> ומערכת ניתוק לוח חשמל ממקור ההזנה.</w:t>
      </w:r>
    </w:p>
    <w:p w14:paraId="10C805BA" w14:textId="77777777" w:rsidR="00AD3406" w:rsidRPr="00DB22BE" w:rsidRDefault="00AD3406" w:rsidP="005F013F">
      <w:pPr>
        <w:pStyle w:val="ListParagraph"/>
        <w:numPr>
          <w:ilvl w:val="2"/>
          <w:numId w:val="19"/>
        </w:numPr>
        <w:spacing w:line="360" w:lineRule="auto"/>
        <w:ind w:right="1026"/>
        <w:jc w:val="both"/>
        <w:rPr>
          <w:rFonts w:asciiTheme="minorBidi" w:hAnsiTheme="minorBidi" w:cstheme="minorBidi"/>
        </w:rPr>
      </w:pPr>
      <w:r w:rsidRPr="00DB22BE">
        <w:rPr>
          <w:rFonts w:asciiTheme="minorBidi" w:hAnsiTheme="minorBidi" w:cstheme="minorBidi"/>
          <w:rtl/>
        </w:rPr>
        <w:t>על אף האמור בסעיף 16.1.3, אין חובה להתקין מערכת כיבוי אוטומטית בלוח חשמל בעל זרם של 100 אמפר ומעלה</w:t>
      </w:r>
      <w:r>
        <w:rPr>
          <w:rFonts w:asciiTheme="minorBidi" w:hAnsiTheme="minorBidi" w:cstheme="minorBidi" w:hint="cs"/>
          <w:rtl/>
        </w:rPr>
        <w:t>,</w:t>
      </w:r>
      <w:r w:rsidRPr="00DB22BE">
        <w:rPr>
          <w:rFonts w:asciiTheme="minorBidi" w:hAnsiTheme="minorBidi" w:cstheme="minorBidi"/>
          <w:rtl/>
        </w:rPr>
        <w:t xml:space="preserve"> המקיים את כל הדרישות הבאות:  </w:t>
      </w:r>
    </w:p>
    <w:p w14:paraId="10C805BB" w14:textId="77777777" w:rsidR="00AD3406" w:rsidRPr="00DB22BE" w:rsidRDefault="00AD3406" w:rsidP="005F013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t xml:space="preserve">עומד בתקן ישראלי ת"י 1419; </w:t>
      </w:r>
    </w:p>
    <w:p w14:paraId="10C805BC" w14:textId="77777777" w:rsidR="00AD3406" w:rsidRPr="00DB22BE" w:rsidRDefault="00AD3406" w:rsidP="005F013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t xml:space="preserve">מותקן בו גלאי עשן; </w:t>
      </w:r>
    </w:p>
    <w:p w14:paraId="10C805BD" w14:textId="77777777" w:rsidR="00AD3406" w:rsidRPr="00DB22BE" w:rsidRDefault="00AD3406" w:rsidP="005F013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t>מותק</w:t>
      </w:r>
      <w:r>
        <w:rPr>
          <w:rFonts w:asciiTheme="minorBidi" w:hAnsiTheme="minorBidi" w:cstheme="minorBidi" w:hint="cs"/>
          <w:rtl/>
        </w:rPr>
        <w:t>נת</w:t>
      </w:r>
      <w:r w:rsidRPr="00DB22BE">
        <w:rPr>
          <w:rFonts w:asciiTheme="minorBidi" w:hAnsiTheme="minorBidi" w:cstheme="minorBidi"/>
          <w:rtl/>
        </w:rPr>
        <w:t xml:space="preserve"> בו מערכת ניתוק לוח חשמל ממקור הזנה;</w:t>
      </w:r>
    </w:p>
    <w:p w14:paraId="10C805BE" w14:textId="77777777" w:rsidR="00AD3406" w:rsidRPr="00DB22BE" w:rsidRDefault="00AD3406" w:rsidP="005F013F">
      <w:pPr>
        <w:pStyle w:val="ListParagraph"/>
        <w:numPr>
          <w:ilvl w:val="3"/>
          <w:numId w:val="19"/>
        </w:numPr>
        <w:spacing w:line="360" w:lineRule="auto"/>
        <w:ind w:right="1026"/>
        <w:jc w:val="both"/>
        <w:rPr>
          <w:rFonts w:asciiTheme="minorBidi" w:hAnsiTheme="minorBidi" w:cstheme="minorBidi"/>
        </w:rPr>
      </w:pPr>
      <w:r w:rsidRPr="00DB22BE">
        <w:rPr>
          <w:rFonts w:asciiTheme="minorBidi" w:hAnsiTheme="minorBidi" w:cstheme="minorBidi"/>
          <w:rtl/>
        </w:rPr>
        <w:t xml:space="preserve">נמצא באזור כיסוי של מערכת כיבוי אוטומטית. </w:t>
      </w:r>
    </w:p>
    <w:p w14:paraId="10C805BF" w14:textId="77777777" w:rsidR="00AD3406" w:rsidRPr="00DB22BE" w:rsidRDefault="00AD3406" w:rsidP="005F013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lastRenderedPageBreak/>
        <w:t>מערכת גילוי האש ו/או העשן המ</w:t>
      </w:r>
      <w:r>
        <w:rPr>
          <w:rFonts w:asciiTheme="minorBidi" w:hAnsiTheme="minorBidi" w:cstheme="minorBidi" w:hint="cs"/>
          <w:rtl/>
        </w:rPr>
        <w:t>ו</w:t>
      </w:r>
      <w:r w:rsidRPr="00DB22BE">
        <w:rPr>
          <w:rFonts w:asciiTheme="minorBidi" w:hAnsiTheme="minorBidi" w:cstheme="minorBidi"/>
          <w:rtl/>
        </w:rPr>
        <w:t>תקנת בלוח החשמל תותקן על</w:t>
      </w:r>
      <w:r>
        <w:rPr>
          <w:rFonts w:asciiTheme="minorBidi" w:hAnsiTheme="minorBidi" w:cstheme="minorBidi" w:hint="cs"/>
          <w:rtl/>
        </w:rPr>
        <w:t>-</w:t>
      </w:r>
      <w:r w:rsidRPr="00DB22BE">
        <w:rPr>
          <w:rFonts w:asciiTheme="minorBidi" w:hAnsiTheme="minorBidi" w:cstheme="minorBidi"/>
          <w:rtl/>
        </w:rPr>
        <w:t xml:space="preserve">פי </w:t>
      </w:r>
      <w:r w:rsidRPr="00DB22BE">
        <w:rPr>
          <w:rStyle w:val="default"/>
          <w:rFonts w:asciiTheme="minorBidi" w:hAnsiTheme="minorBidi" w:cstheme="minorBidi"/>
          <w:sz w:val="24"/>
          <w:szCs w:val="24"/>
          <w:rtl/>
        </w:rPr>
        <w:t xml:space="preserve">תקן ישראלי </w:t>
      </w:r>
      <w:r w:rsidRPr="00DB22BE">
        <w:rPr>
          <w:rFonts w:asciiTheme="minorBidi" w:hAnsiTheme="minorBidi" w:cstheme="minorBidi"/>
          <w:rtl/>
        </w:rPr>
        <w:t>ת"י 1220, חלק 3</w:t>
      </w:r>
      <w:r>
        <w:rPr>
          <w:rFonts w:asciiTheme="minorBidi" w:hAnsiTheme="minorBidi" w:cstheme="minorBidi" w:hint="cs"/>
          <w:rtl/>
        </w:rPr>
        <w:t>,</w:t>
      </w:r>
      <w:r w:rsidRPr="00DB22BE">
        <w:rPr>
          <w:rFonts w:asciiTheme="minorBidi" w:hAnsiTheme="minorBidi" w:cstheme="minorBidi"/>
          <w:rtl/>
        </w:rPr>
        <w:t xml:space="preserve"> מערכות גילוי אש: הוראות התקנה ודרישות כלליות. </w:t>
      </w:r>
    </w:p>
    <w:p w14:paraId="10C805C0" w14:textId="77777777" w:rsidR="00AD3406" w:rsidRPr="00DB22BE" w:rsidRDefault="00AD3406" w:rsidP="005F013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מערכת הכיבוי האוטומטית היבשה המותקנת בלוח החשמל, תותקן על</w:t>
      </w:r>
      <w:r>
        <w:rPr>
          <w:rFonts w:asciiTheme="minorBidi" w:hAnsiTheme="minorBidi" w:cstheme="minorBidi" w:hint="cs"/>
          <w:rtl/>
        </w:rPr>
        <w:t>-</w:t>
      </w:r>
      <w:r w:rsidRPr="00DB22BE">
        <w:rPr>
          <w:rFonts w:asciiTheme="minorBidi" w:hAnsiTheme="minorBidi" w:cstheme="minorBidi"/>
          <w:rtl/>
        </w:rPr>
        <w:t>פי תקן ישראלי ת"י 5210</w:t>
      </w:r>
      <w:r>
        <w:rPr>
          <w:rFonts w:asciiTheme="minorBidi" w:hAnsiTheme="minorBidi" w:cstheme="minorBidi" w:hint="cs"/>
          <w:rtl/>
        </w:rPr>
        <w:t>,</w:t>
      </w:r>
      <w:r w:rsidRPr="00DB22BE">
        <w:rPr>
          <w:rFonts w:asciiTheme="minorBidi" w:hAnsiTheme="minorBidi" w:cstheme="minorBidi"/>
          <w:rtl/>
        </w:rPr>
        <w:t xml:space="preserve"> מערכות לכיבוי-אש </w:t>
      </w:r>
      <w:proofErr w:type="spellStart"/>
      <w:r w:rsidRPr="00DB22BE">
        <w:rPr>
          <w:rFonts w:asciiTheme="minorBidi" w:hAnsiTheme="minorBidi" w:cstheme="minorBidi"/>
          <w:rtl/>
        </w:rPr>
        <w:t>בארוסול</w:t>
      </w:r>
      <w:proofErr w:type="spellEnd"/>
      <w:r>
        <w:rPr>
          <w:rFonts w:asciiTheme="minorBidi" w:hAnsiTheme="minorBidi" w:cstheme="minorBidi" w:hint="cs"/>
          <w:rtl/>
        </w:rPr>
        <w:t>,</w:t>
      </w:r>
      <w:r w:rsidRPr="00DB22BE">
        <w:rPr>
          <w:rFonts w:asciiTheme="minorBidi" w:hAnsiTheme="minorBidi" w:cstheme="minorBidi"/>
          <w:rtl/>
        </w:rPr>
        <w:t xml:space="preserve"> או תקן ישראלי ת"י 1597</w:t>
      </w:r>
      <w:r>
        <w:rPr>
          <w:rFonts w:asciiTheme="minorBidi" w:hAnsiTheme="minorBidi" w:cstheme="minorBidi" w:hint="cs"/>
          <w:rtl/>
        </w:rPr>
        <w:t>,</w:t>
      </w:r>
      <w:r w:rsidRPr="00DB22BE">
        <w:rPr>
          <w:rFonts w:asciiTheme="minorBidi" w:hAnsiTheme="minorBidi" w:cstheme="minorBidi"/>
          <w:rtl/>
        </w:rPr>
        <w:t xml:space="preserve"> מערכות כיבוי אש אוטומטיות בגז כיבוי, בהתאם לסוג המערכת המותקנת.</w:t>
      </w:r>
    </w:p>
    <w:p w14:paraId="10C805C1" w14:textId="77777777" w:rsidR="00AD3406" w:rsidRPr="00DB22BE" w:rsidRDefault="00AD3406" w:rsidP="005F013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בכל תחנת דלק ותדלוק יותקן מפסק חשמל חירום במקום בולט ונגיש</w:t>
      </w:r>
      <w:r>
        <w:rPr>
          <w:rFonts w:asciiTheme="minorBidi" w:hAnsiTheme="minorBidi" w:cstheme="minorBidi" w:hint="cs"/>
          <w:rtl/>
        </w:rPr>
        <w:t>,</w:t>
      </w:r>
      <w:r w:rsidRPr="00DB22BE">
        <w:rPr>
          <w:rFonts w:asciiTheme="minorBidi" w:hAnsiTheme="minorBidi" w:cstheme="minorBidi"/>
          <w:rtl/>
        </w:rPr>
        <w:t xml:space="preserve"> אשר במקרה חירום ינתק את זרם החשמל לכל המבנה.</w:t>
      </w:r>
    </w:p>
    <w:p w14:paraId="10C805C2" w14:textId="77777777" w:rsidR="00AD3406" w:rsidRPr="00DB22BE" w:rsidRDefault="00AD3406" w:rsidP="005F013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מערכת גילוי וכיבוי אש ועשן המותקנת בלוח החשמל תתוחזק במצב תקין בכל עת.</w:t>
      </w:r>
    </w:p>
    <w:p w14:paraId="10C805C3" w14:textId="77777777" w:rsidR="00AD3406" w:rsidRPr="00DB22BE" w:rsidRDefault="00AD3406" w:rsidP="005F013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מתקני החשמל בעסק י</w:t>
      </w:r>
      <w:r>
        <w:rPr>
          <w:rFonts w:asciiTheme="minorBidi" w:hAnsiTheme="minorBidi" w:cstheme="minorBidi" w:hint="cs"/>
          <w:rtl/>
        </w:rPr>
        <w:t>י</w:t>
      </w:r>
      <w:r w:rsidRPr="00DB22BE">
        <w:rPr>
          <w:rFonts w:asciiTheme="minorBidi" w:hAnsiTheme="minorBidi" w:cstheme="minorBidi"/>
          <w:rtl/>
        </w:rPr>
        <w:t>בדקו באופן תקופתי בהתאם להנח</w:t>
      </w:r>
      <w:r>
        <w:rPr>
          <w:rFonts w:asciiTheme="minorBidi" w:hAnsiTheme="minorBidi" w:cstheme="minorBidi" w:hint="cs"/>
          <w:rtl/>
        </w:rPr>
        <w:t>י</w:t>
      </w:r>
      <w:r w:rsidRPr="00DB22BE">
        <w:rPr>
          <w:rFonts w:asciiTheme="minorBidi" w:hAnsiTheme="minorBidi" w:cstheme="minorBidi"/>
          <w:rtl/>
        </w:rPr>
        <w:t>ית רשות הכבאות וההצלה "</w:t>
      </w:r>
      <w:hyperlink r:id="rId41" w:history="1">
        <w:r w:rsidRPr="00DB22BE">
          <w:rPr>
            <w:rStyle w:val="Hyperlink"/>
            <w:rFonts w:asciiTheme="minorBidi" w:eastAsiaTheme="majorEastAsia" w:hAnsiTheme="minorBidi" w:cstheme="minorBidi"/>
            <w:sz w:val="24"/>
            <w:szCs w:val="24"/>
            <w:rtl/>
          </w:rPr>
          <w:t>בדיקה תקופתית למתקני חשמל – עדכון</w:t>
        </w:r>
      </w:hyperlink>
      <w:r w:rsidRPr="00DB22BE">
        <w:rPr>
          <w:rFonts w:asciiTheme="minorBidi" w:hAnsiTheme="minorBidi" w:cstheme="minorBidi"/>
          <w:rtl/>
        </w:rPr>
        <w:t>"</w:t>
      </w:r>
      <w:r>
        <w:rPr>
          <w:rFonts w:asciiTheme="minorBidi" w:hAnsiTheme="minorBidi" w:cstheme="minorBidi" w:hint="cs"/>
          <w:rtl/>
        </w:rPr>
        <w:t>,</w:t>
      </w:r>
      <w:r w:rsidRPr="00DB22BE">
        <w:rPr>
          <w:rFonts w:asciiTheme="minorBidi" w:hAnsiTheme="minorBidi" w:cstheme="minorBidi"/>
          <w:rtl/>
        </w:rPr>
        <w:t xml:space="preserve"> ועל</w:t>
      </w:r>
      <w:r>
        <w:rPr>
          <w:rFonts w:asciiTheme="minorBidi" w:hAnsiTheme="minorBidi" w:cstheme="minorBidi" w:hint="cs"/>
          <w:rtl/>
        </w:rPr>
        <w:t>-</w:t>
      </w:r>
      <w:r w:rsidRPr="00DB22BE">
        <w:rPr>
          <w:rFonts w:asciiTheme="minorBidi" w:hAnsiTheme="minorBidi" w:cstheme="minorBidi"/>
          <w:rtl/>
        </w:rPr>
        <w:t>פי כל דין.</w:t>
      </w:r>
    </w:p>
    <w:p w14:paraId="10C805C4" w14:textId="77777777" w:rsidR="00AD3406" w:rsidRPr="00DB22BE" w:rsidRDefault="00AD3406" w:rsidP="007A5A80">
      <w:pPr>
        <w:pStyle w:val="ListParagraph"/>
        <w:spacing w:line="360" w:lineRule="auto"/>
        <w:ind w:left="113" w:right="1026"/>
        <w:rPr>
          <w:rFonts w:asciiTheme="minorBidi" w:hAnsiTheme="minorBidi" w:cstheme="minorBidi"/>
        </w:rPr>
      </w:pPr>
    </w:p>
    <w:p w14:paraId="10C805C5" w14:textId="77777777" w:rsidR="00AD3406" w:rsidRPr="00567F66" w:rsidRDefault="00567F66" w:rsidP="00EA567F">
      <w:pPr>
        <w:pStyle w:val="ListParagraph"/>
        <w:numPr>
          <w:ilvl w:val="0"/>
          <w:numId w:val="19"/>
        </w:numPr>
        <w:spacing w:line="360" w:lineRule="auto"/>
        <w:ind w:right="1026"/>
        <w:rPr>
          <w:rFonts w:asciiTheme="minorBidi" w:hAnsiTheme="minorBidi" w:cstheme="minorBidi"/>
        </w:rPr>
      </w:pPr>
      <w:r>
        <w:rPr>
          <w:rFonts w:asciiTheme="minorBidi" w:hAnsiTheme="minorBidi" w:cstheme="minorBidi" w:hint="cs"/>
          <w:b/>
          <w:bCs/>
          <w:rtl/>
        </w:rPr>
        <w:t xml:space="preserve"> </w:t>
      </w:r>
      <w:r w:rsidR="00AD3406" w:rsidRPr="00567F66">
        <w:rPr>
          <w:rFonts w:asciiTheme="minorBidi" w:hAnsiTheme="minorBidi" w:cstheme="minorBidi"/>
          <w:b/>
          <w:bCs/>
          <w:rtl/>
        </w:rPr>
        <w:t>מערכות שליטה בעשן</w:t>
      </w:r>
    </w:p>
    <w:p w14:paraId="10C805C6" w14:textId="77777777" w:rsidR="00AD3406" w:rsidRPr="00DB22BE" w:rsidRDefault="00AD3406" w:rsidP="00EA567F">
      <w:pPr>
        <w:pStyle w:val="ListParagraph"/>
        <w:numPr>
          <w:ilvl w:val="1"/>
          <w:numId w:val="19"/>
        </w:numPr>
        <w:spacing w:line="360" w:lineRule="auto"/>
        <w:ind w:right="1026"/>
        <w:jc w:val="both"/>
        <w:rPr>
          <w:rFonts w:asciiTheme="minorBidi" w:hAnsiTheme="minorBidi" w:cstheme="minorBidi"/>
        </w:rPr>
      </w:pPr>
      <w:r w:rsidRPr="00DB22BE">
        <w:rPr>
          <w:rFonts w:asciiTheme="minorBidi" w:hAnsiTheme="minorBidi" w:cstheme="minorBidi"/>
          <w:rtl/>
        </w:rPr>
        <w:t>בתחנת דלק ותדלוק</w:t>
      </w:r>
      <w:r>
        <w:rPr>
          <w:rFonts w:asciiTheme="minorBidi" w:hAnsiTheme="minorBidi" w:cstheme="minorBidi" w:hint="cs"/>
          <w:rtl/>
        </w:rPr>
        <w:t>,</w:t>
      </w:r>
      <w:r w:rsidRPr="00DB22BE">
        <w:rPr>
          <w:rFonts w:asciiTheme="minorBidi" w:hAnsiTheme="minorBidi" w:cstheme="minorBidi"/>
          <w:rtl/>
        </w:rPr>
        <w:t xml:space="preserve"> במבנה הסגור ב-75% ויותר מהמעטפת סביבה</w:t>
      </w:r>
      <w:r>
        <w:rPr>
          <w:rFonts w:asciiTheme="minorBidi" w:hAnsiTheme="minorBidi" w:cstheme="minorBidi" w:hint="cs"/>
          <w:rtl/>
        </w:rPr>
        <w:t>,</w:t>
      </w:r>
      <w:r w:rsidRPr="00DB22BE">
        <w:rPr>
          <w:rFonts w:asciiTheme="minorBidi" w:hAnsiTheme="minorBidi" w:cstheme="minorBidi"/>
          <w:rtl/>
        </w:rPr>
        <w:t xml:space="preserve"> </w:t>
      </w:r>
      <w:r>
        <w:rPr>
          <w:rFonts w:asciiTheme="minorBidi" w:hAnsiTheme="minorBidi" w:cstheme="minorBidi" w:hint="cs"/>
          <w:rtl/>
        </w:rPr>
        <w:t xml:space="preserve">תותקנה </w:t>
      </w:r>
      <w:r w:rsidRPr="00DB22BE">
        <w:rPr>
          <w:rFonts w:asciiTheme="minorBidi" w:hAnsiTheme="minorBidi" w:cstheme="minorBidi"/>
          <w:rtl/>
        </w:rPr>
        <w:t>המערכות הבאות:</w:t>
      </w:r>
    </w:p>
    <w:p w14:paraId="10C805C7" w14:textId="77777777" w:rsidR="00AD3406" w:rsidRPr="00DB22BE" w:rsidRDefault="00AD3406" w:rsidP="00EA567F">
      <w:pPr>
        <w:numPr>
          <w:ilvl w:val="2"/>
          <w:numId w:val="19"/>
        </w:numPr>
        <w:spacing w:line="360" w:lineRule="auto"/>
        <w:ind w:right="1026"/>
        <w:jc w:val="both"/>
        <w:rPr>
          <w:rFonts w:asciiTheme="minorBidi" w:hAnsiTheme="minorBidi" w:cstheme="minorBidi"/>
          <w:rtl/>
        </w:rPr>
      </w:pPr>
      <w:r w:rsidRPr="00DB22BE">
        <w:rPr>
          <w:rFonts w:asciiTheme="minorBidi" w:hAnsiTheme="minorBidi" w:cstheme="minorBidi"/>
          <w:rtl/>
        </w:rPr>
        <w:t xml:space="preserve">מערכת החלפת אוויר מאולצת בספיקה של 300-600 </w:t>
      </w:r>
      <w:proofErr w:type="spellStart"/>
      <w:r w:rsidRPr="00DB22BE">
        <w:rPr>
          <w:rFonts w:asciiTheme="minorBidi" w:hAnsiTheme="minorBidi" w:cstheme="minorBidi"/>
          <w:rtl/>
        </w:rPr>
        <w:t>מ''ק</w:t>
      </w:r>
      <w:proofErr w:type="spellEnd"/>
      <w:r w:rsidRPr="00DB22BE">
        <w:rPr>
          <w:rFonts w:asciiTheme="minorBidi" w:hAnsiTheme="minorBidi" w:cstheme="minorBidi"/>
          <w:rtl/>
        </w:rPr>
        <w:t xml:space="preserve"> לשעה לכל יחידת ניפוק. המערכת תהיה מבוקרת מחשב, </w:t>
      </w:r>
      <w:r>
        <w:rPr>
          <w:rFonts w:asciiTheme="minorBidi" w:hAnsiTheme="minorBidi" w:cstheme="minorBidi" w:hint="cs"/>
          <w:rtl/>
        </w:rPr>
        <w:t>ש</w:t>
      </w:r>
      <w:r w:rsidRPr="00DB22BE">
        <w:rPr>
          <w:rFonts w:asciiTheme="minorBidi" w:hAnsiTheme="minorBidi" w:cstheme="minorBidi"/>
          <w:rtl/>
        </w:rPr>
        <w:t>בו קיימים נתונים דינמיים של מערכת הניטור של גזי הפליטה מהרכבים ומערכת הניטור בתחנת התדלוק.</w:t>
      </w:r>
    </w:p>
    <w:p w14:paraId="10C805C8" w14:textId="38040236" w:rsidR="00106CBD" w:rsidRPr="00106CBD" w:rsidRDefault="00AD3406" w:rsidP="00EA567F">
      <w:pPr>
        <w:pStyle w:val="ListParagraph"/>
        <w:numPr>
          <w:ilvl w:val="2"/>
          <w:numId w:val="19"/>
        </w:numPr>
        <w:spacing w:line="360" w:lineRule="auto"/>
        <w:ind w:left="113" w:right="1026" w:firstLine="29"/>
        <w:rPr>
          <w:rFonts w:asciiTheme="minorBidi" w:hAnsiTheme="minorBidi" w:cstheme="minorBidi"/>
          <w:u w:val="single"/>
        </w:rPr>
      </w:pPr>
      <w:r w:rsidRPr="00567F66">
        <w:rPr>
          <w:rFonts w:asciiTheme="minorBidi" w:hAnsiTheme="minorBidi" w:cstheme="minorBidi"/>
          <w:rtl/>
        </w:rPr>
        <w:t xml:space="preserve">מערכת השבת אדי דלק. מערכת השבת אדי דלק תעמוד בכל </w:t>
      </w:r>
      <w:r w:rsidR="006A3513" w:rsidRPr="00567F66">
        <w:rPr>
          <w:rFonts w:asciiTheme="minorBidi" w:hAnsiTheme="minorBidi" w:cstheme="minorBidi"/>
          <w:rtl/>
        </w:rPr>
        <w:t>הנדרש בפרק ג</w:t>
      </w:r>
      <w:r w:rsidR="006A3513" w:rsidRPr="00567F66">
        <w:rPr>
          <w:rFonts w:asciiTheme="minorBidi" w:hAnsiTheme="minorBidi" w:cstheme="minorBidi" w:hint="cs"/>
          <w:rtl/>
        </w:rPr>
        <w:t>',</w:t>
      </w:r>
      <w:r w:rsidR="006A3513" w:rsidRPr="00567F66">
        <w:rPr>
          <w:rFonts w:asciiTheme="minorBidi" w:hAnsiTheme="minorBidi" w:cstheme="minorBidi"/>
          <w:rtl/>
        </w:rPr>
        <w:t xml:space="preserve"> סעיפים 6.7-6.21.</w:t>
      </w:r>
    </w:p>
    <w:p w14:paraId="10C805C9" w14:textId="3546EDD1" w:rsidR="00AD3406" w:rsidRPr="00567F66" w:rsidRDefault="00AD3406" w:rsidP="005F013F">
      <w:pPr>
        <w:pStyle w:val="ListParagraph"/>
        <w:spacing w:line="360" w:lineRule="auto"/>
        <w:ind w:left="142" w:right="1026"/>
        <w:rPr>
          <w:rFonts w:asciiTheme="minorBidi" w:hAnsiTheme="minorBidi" w:cstheme="minorBidi"/>
          <w:u w:val="single"/>
        </w:rPr>
      </w:pPr>
    </w:p>
    <w:p w14:paraId="10C805CA" w14:textId="77777777" w:rsidR="00AD3406" w:rsidRPr="00567F66" w:rsidRDefault="00AD3406" w:rsidP="00EA567F">
      <w:pPr>
        <w:pStyle w:val="ListParagraph"/>
        <w:numPr>
          <w:ilvl w:val="0"/>
          <w:numId w:val="19"/>
        </w:numPr>
        <w:spacing w:line="360" w:lineRule="auto"/>
        <w:ind w:right="1026"/>
        <w:contextualSpacing w:val="0"/>
        <w:jc w:val="both"/>
        <w:rPr>
          <w:rFonts w:asciiTheme="minorBidi" w:hAnsiTheme="minorBidi" w:cstheme="minorBidi"/>
          <w:b/>
          <w:bCs/>
          <w:color w:val="000000"/>
        </w:rPr>
      </w:pPr>
      <w:r w:rsidRPr="00567F66">
        <w:rPr>
          <w:rFonts w:asciiTheme="minorBidi" w:hAnsiTheme="minorBidi" w:cstheme="minorBidi"/>
          <w:b/>
          <w:bCs/>
          <w:color w:val="000000"/>
          <w:rtl/>
        </w:rPr>
        <w:t>גנרטור חירום</w:t>
      </w:r>
    </w:p>
    <w:p w14:paraId="10C805CB"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בתחנות דלק ותדלוק אשר נדרש להתקין </w:t>
      </w:r>
      <w:r>
        <w:rPr>
          <w:rFonts w:asciiTheme="minorBidi" w:hAnsiTheme="minorBidi" w:cstheme="minorBidi" w:hint="cs"/>
          <w:rtl/>
        </w:rPr>
        <w:t xml:space="preserve">בהן </w:t>
      </w:r>
      <w:r w:rsidRPr="00DB22BE">
        <w:rPr>
          <w:rFonts w:asciiTheme="minorBidi" w:hAnsiTheme="minorBidi" w:cstheme="minorBidi"/>
          <w:rtl/>
        </w:rPr>
        <w:t>משאבות מים לכיבוי אש או מפוחי יניקת עשן לפי מפרט זה ועל</w:t>
      </w:r>
      <w:r>
        <w:rPr>
          <w:rFonts w:asciiTheme="minorBidi" w:hAnsiTheme="minorBidi" w:cstheme="minorBidi" w:hint="cs"/>
          <w:rtl/>
        </w:rPr>
        <w:t>-</w:t>
      </w:r>
      <w:r w:rsidRPr="00DB22BE">
        <w:rPr>
          <w:rFonts w:asciiTheme="minorBidi" w:hAnsiTheme="minorBidi" w:cstheme="minorBidi"/>
          <w:rtl/>
        </w:rPr>
        <w:t>פי כל דין, יותקן גנרטור</w:t>
      </w:r>
      <w:r>
        <w:rPr>
          <w:rFonts w:asciiTheme="minorBidi" w:hAnsiTheme="minorBidi" w:cstheme="minorBidi" w:hint="cs"/>
          <w:rtl/>
        </w:rPr>
        <w:t>,</w:t>
      </w:r>
      <w:r w:rsidRPr="00DB22BE">
        <w:rPr>
          <w:rFonts w:asciiTheme="minorBidi" w:hAnsiTheme="minorBidi" w:cstheme="minorBidi"/>
          <w:rtl/>
        </w:rPr>
        <w:t xml:space="preserve"> אשר יהיה בכוחו לספק גם זרם חשמל בשעת חירום להפעלתם.</w:t>
      </w:r>
    </w:p>
    <w:p w14:paraId="10C805CC"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הגנרטור יותקן בהתאם לקבוע בפרט 3.7.4.1 (ב)-(ח) לתוספת השנייה לתקנות התכנון והבנ</w:t>
      </w:r>
      <w:r>
        <w:rPr>
          <w:rFonts w:asciiTheme="minorBidi" w:hAnsiTheme="minorBidi" w:cstheme="minorBidi" w:hint="cs"/>
          <w:rtl/>
        </w:rPr>
        <w:t>י</w:t>
      </w:r>
      <w:r w:rsidRPr="00DB22BE">
        <w:rPr>
          <w:rFonts w:asciiTheme="minorBidi" w:hAnsiTheme="minorBidi" w:cstheme="minorBidi"/>
          <w:rtl/>
        </w:rPr>
        <w:t>יה.</w:t>
      </w:r>
    </w:p>
    <w:p w14:paraId="10C805CD" w14:textId="77777777" w:rsidR="00AD3406" w:rsidRDefault="00AD3406" w:rsidP="00EA567F">
      <w:pPr>
        <w:pStyle w:val="ListParagraph"/>
        <w:numPr>
          <w:ilvl w:val="1"/>
          <w:numId w:val="19"/>
        </w:numPr>
        <w:spacing w:line="360" w:lineRule="auto"/>
        <w:ind w:left="113" w:right="1026"/>
        <w:rPr>
          <w:rFonts w:asciiTheme="minorBidi" w:hAnsiTheme="minorBidi" w:cstheme="minorBidi"/>
          <w:b/>
          <w:bCs/>
          <w:u w:val="single"/>
        </w:rPr>
      </w:pPr>
      <w:r w:rsidRPr="00DB22BE">
        <w:rPr>
          <w:rFonts w:asciiTheme="minorBidi" w:hAnsiTheme="minorBidi" w:cstheme="minorBidi"/>
          <w:rtl/>
        </w:rPr>
        <w:t>הגנרטור יתוחזק במצב תקין, בכל עת.</w:t>
      </w:r>
    </w:p>
    <w:p w14:paraId="10C805CE" w14:textId="77777777" w:rsidR="00567F66" w:rsidRPr="00DB22BE" w:rsidRDefault="00567F66" w:rsidP="00567F66">
      <w:pPr>
        <w:pStyle w:val="ListParagraph"/>
        <w:spacing w:line="360" w:lineRule="auto"/>
        <w:ind w:left="113" w:right="1026"/>
        <w:rPr>
          <w:rFonts w:asciiTheme="minorBidi" w:hAnsiTheme="minorBidi" w:cstheme="minorBidi"/>
          <w:b/>
          <w:bCs/>
          <w:u w:val="single"/>
          <w:rtl/>
        </w:rPr>
      </w:pPr>
    </w:p>
    <w:p w14:paraId="10C805CF" w14:textId="77777777" w:rsidR="00AD3406" w:rsidRPr="00567F66" w:rsidRDefault="00AD3406" w:rsidP="00EA567F">
      <w:pPr>
        <w:pStyle w:val="ListParagraph"/>
        <w:numPr>
          <w:ilvl w:val="0"/>
          <w:numId w:val="19"/>
        </w:numPr>
        <w:spacing w:line="360" w:lineRule="auto"/>
        <w:ind w:right="1026"/>
        <w:rPr>
          <w:rFonts w:asciiTheme="minorBidi" w:hAnsiTheme="minorBidi" w:cstheme="minorBidi"/>
        </w:rPr>
      </w:pPr>
      <w:r w:rsidRPr="00567F66">
        <w:rPr>
          <w:rFonts w:asciiTheme="minorBidi" w:hAnsiTheme="minorBidi" w:cstheme="minorBidi"/>
          <w:b/>
          <w:bCs/>
          <w:rtl/>
        </w:rPr>
        <w:lastRenderedPageBreak/>
        <w:t>הדרכה</w:t>
      </w:r>
    </w:p>
    <w:p w14:paraId="10C805D0"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עובדי העסק יעברו אחת לשנה </w:t>
      </w:r>
      <w:proofErr w:type="spellStart"/>
      <w:r w:rsidRPr="00DB22BE">
        <w:rPr>
          <w:rFonts w:asciiTheme="minorBidi" w:hAnsiTheme="minorBidi" w:cstheme="minorBidi"/>
          <w:rtl/>
        </w:rPr>
        <w:t>קלנדרית</w:t>
      </w:r>
      <w:proofErr w:type="spellEnd"/>
      <w:r w:rsidRPr="00DB22BE">
        <w:rPr>
          <w:rFonts w:asciiTheme="minorBidi" w:hAnsiTheme="minorBidi" w:cstheme="minorBidi"/>
          <w:rtl/>
        </w:rPr>
        <w:t xml:space="preserve"> הדרכה בתחום בטיחות אש, אשר תכלול, בין השאר, את הנושאים הבאים:</w:t>
      </w:r>
    </w:p>
    <w:p w14:paraId="10C805D1"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 הכרת סיכוני האש</w:t>
      </w:r>
      <w:r>
        <w:rPr>
          <w:rFonts w:asciiTheme="minorBidi" w:hAnsiTheme="minorBidi" w:cstheme="minorBidi" w:hint="cs"/>
          <w:rtl/>
        </w:rPr>
        <w:t>;</w:t>
      </w:r>
    </w:p>
    <w:p w14:paraId="10C805D2"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נוהל תגובה לאירוע חירום, כולל דרכי התקשרות לגורמים הרלוונטיים</w:t>
      </w:r>
      <w:r>
        <w:rPr>
          <w:rFonts w:asciiTheme="minorBidi" w:hAnsiTheme="minorBidi" w:cstheme="minorBidi" w:hint="cs"/>
          <w:rtl/>
        </w:rPr>
        <w:t>;</w:t>
      </w:r>
    </w:p>
    <w:p w14:paraId="10C805D3"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הפעלת אמצעי הכיבוי בשעת אירוע.</w:t>
      </w:r>
    </w:p>
    <w:p w14:paraId="10C805D4"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הדרכת עובדי העסק תבוצע על-ידי מי שמתקיים בו אחד מאלה: </w:t>
      </w:r>
    </w:p>
    <w:p w14:paraId="10C805D5"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הוסמך כמדריך בטיחות על-ידי מפקח עבודה ראשי במשרד הכלכלה</w:t>
      </w:r>
      <w:r>
        <w:rPr>
          <w:rFonts w:asciiTheme="minorBidi" w:hAnsiTheme="minorBidi" w:cstheme="minorBidi" w:hint="cs"/>
          <w:rtl/>
        </w:rPr>
        <w:t>,</w:t>
      </w:r>
      <w:r w:rsidRPr="00DB22BE">
        <w:rPr>
          <w:rFonts w:asciiTheme="minorBidi" w:hAnsiTheme="minorBidi" w:cstheme="minorBidi"/>
          <w:rtl/>
        </w:rPr>
        <w:t xml:space="preserve"> ועבר השתלמות ''ממונים לבטיחות אש'' במוסד לבטיחות ולגהות</w:t>
      </w:r>
      <w:r>
        <w:rPr>
          <w:rFonts w:asciiTheme="minorBidi" w:hAnsiTheme="minorBidi" w:cstheme="minorBidi" w:hint="cs"/>
          <w:rtl/>
        </w:rPr>
        <w:t>,</w:t>
      </w:r>
      <w:r w:rsidRPr="00DB22BE">
        <w:rPr>
          <w:rFonts w:asciiTheme="minorBidi" w:hAnsiTheme="minorBidi" w:cstheme="minorBidi"/>
          <w:rtl/>
        </w:rPr>
        <w:t xml:space="preserve"> או במוסד אחר שהוכר למטרה זו על-ידי משרד הכלכלה; </w:t>
      </w:r>
    </w:p>
    <w:p w14:paraId="10C805D6" w14:textId="77777777" w:rsidR="00AD3406" w:rsidRPr="00DB22BE" w:rsidRDefault="00AD3406" w:rsidP="00EA567F">
      <w:pPr>
        <w:pStyle w:val="ListParagraph"/>
        <w:numPr>
          <w:ilvl w:val="2"/>
          <w:numId w:val="19"/>
        </w:numPr>
        <w:spacing w:line="360" w:lineRule="auto"/>
        <w:ind w:right="1026"/>
        <w:contextualSpacing w:val="0"/>
        <w:jc w:val="both"/>
        <w:rPr>
          <w:rFonts w:asciiTheme="minorBidi" w:hAnsiTheme="minorBidi" w:cstheme="minorBidi"/>
        </w:rPr>
      </w:pPr>
      <w:r w:rsidRPr="00DB22BE">
        <w:rPr>
          <w:rFonts w:asciiTheme="minorBidi" w:hAnsiTheme="minorBidi" w:cstheme="minorBidi"/>
          <w:rtl/>
        </w:rPr>
        <w:t>מהנדס הרשום במדור בטיחות או בטיחות אש של פנקס המהנדסים והאדריכלים;</w:t>
      </w:r>
    </w:p>
    <w:p w14:paraId="10C805D7" w14:textId="77777777" w:rsidR="00AD3406" w:rsidRDefault="00AD3406" w:rsidP="00EA567F">
      <w:pPr>
        <w:pStyle w:val="ListParagraph"/>
        <w:numPr>
          <w:ilvl w:val="1"/>
          <w:numId w:val="19"/>
        </w:numPr>
        <w:spacing w:line="360" w:lineRule="auto"/>
        <w:ind w:left="113" w:right="1026" w:firstLine="170"/>
        <w:rPr>
          <w:rFonts w:asciiTheme="minorBidi" w:hAnsiTheme="minorBidi" w:cstheme="minorBidi"/>
        </w:rPr>
      </w:pPr>
      <w:r w:rsidRPr="00DB22BE">
        <w:rPr>
          <w:rFonts w:asciiTheme="minorBidi" w:hAnsiTheme="minorBidi" w:cstheme="minorBidi"/>
          <w:rtl/>
        </w:rPr>
        <w:t>סיים קורס מדריכים של בית הספר הארצי לכבאות והצלה</w:t>
      </w:r>
      <w:r>
        <w:rPr>
          <w:rFonts w:asciiTheme="minorBidi" w:hAnsiTheme="minorBidi" w:cstheme="minorBidi" w:hint="cs"/>
          <w:rtl/>
        </w:rPr>
        <w:t>,</w:t>
      </w:r>
      <w:r w:rsidRPr="00DB22BE">
        <w:rPr>
          <w:rFonts w:asciiTheme="minorBidi" w:hAnsiTheme="minorBidi" w:cstheme="minorBidi"/>
          <w:rtl/>
        </w:rPr>
        <w:t xml:space="preserve"> והיה עובד של איגוד ערים או של מחלקה לשירותי כבאות ברשות מקומית או ברשות הארצית לכבאות והצלה לפחות 8 שנים ברציפות.</w:t>
      </w:r>
    </w:p>
    <w:p w14:paraId="10C805D8" w14:textId="77777777" w:rsidR="00567F66" w:rsidRPr="00DB22BE" w:rsidRDefault="00567F66" w:rsidP="00567F66">
      <w:pPr>
        <w:pStyle w:val="ListParagraph"/>
        <w:spacing w:line="360" w:lineRule="auto"/>
        <w:ind w:left="283" w:right="1026"/>
        <w:rPr>
          <w:rFonts w:asciiTheme="minorBidi" w:hAnsiTheme="minorBidi" w:cstheme="minorBidi"/>
        </w:rPr>
      </w:pPr>
    </w:p>
    <w:p w14:paraId="10C805D9" w14:textId="77777777" w:rsidR="00AD3406" w:rsidRPr="00567F66" w:rsidRDefault="00AD3406" w:rsidP="00EA567F">
      <w:pPr>
        <w:pStyle w:val="ListParagraph"/>
        <w:numPr>
          <w:ilvl w:val="0"/>
          <w:numId w:val="19"/>
        </w:numPr>
        <w:spacing w:line="360" w:lineRule="auto"/>
        <w:ind w:right="1026"/>
        <w:rPr>
          <w:rFonts w:asciiTheme="minorBidi" w:hAnsiTheme="minorBidi" w:cstheme="minorBidi"/>
          <w:b/>
          <w:bCs/>
        </w:rPr>
      </w:pPr>
      <w:r w:rsidRPr="00567F66">
        <w:rPr>
          <w:rFonts w:asciiTheme="minorBidi" w:hAnsiTheme="minorBidi" w:cstheme="minorBidi"/>
          <w:b/>
          <w:bCs/>
          <w:rtl/>
        </w:rPr>
        <w:t xml:space="preserve">אישורים </w:t>
      </w:r>
    </w:p>
    <w:p w14:paraId="10C805DA" w14:textId="77777777" w:rsidR="00AD3406" w:rsidRPr="00DB22BE" w:rsidRDefault="00AD3406" w:rsidP="00EA567F">
      <w:pPr>
        <w:pStyle w:val="10"/>
        <w:numPr>
          <w:ilvl w:val="1"/>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על</w:t>
      </w:r>
      <w:r>
        <w:rPr>
          <w:rFonts w:asciiTheme="minorBidi" w:hAnsiTheme="minorBidi" w:cstheme="minorBidi" w:hint="cs"/>
          <w:rtl/>
        </w:rPr>
        <w:t>-</w:t>
      </w:r>
      <w:r w:rsidRPr="00DB22BE">
        <w:rPr>
          <w:rFonts w:asciiTheme="minorBidi" w:hAnsiTheme="minorBidi" w:cstheme="minorBidi"/>
          <w:rtl/>
        </w:rPr>
        <w:t>פי דרישת נותן האישור, ימציא בעל העסק מסמכים ואישורים על תקינות ציוד הכיבוי, ובכלל זה:</w:t>
      </w:r>
    </w:p>
    <w:p w14:paraId="10C805DB"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color w:val="000000"/>
        </w:rPr>
      </w:pPr>
      <w:r w:rsidRPr="00DB22BE">
        <w:rPr>
          <w:rFonts w:asciiTheme="minorBidi" w:hAnsiTheme="minorBidi" w:cstheme="minorBidi"/>
          <w:color w:val="000000"/>
          <w:rtl/>
        </w:rPr>
        <w:t>אישור גורם מוסמך, כי חומרי הציפוי והגימור שבהם נעשה שימוש במבנה המשמש את העסק נבדקו ועומדים בתקן ישראלי ת"י 921</w:t>
      </w:r>
      <w:r>
        <w:rPr>
          <w:rFonts w:asciiTheme="minorBidi" w:hAnsiTheme="minorBidi" w:cstheme="minorBidi" w:hint="cs"/>
          <w:color w:val="000000"/>
          <w:rtl/>
        </w:rPr>
        <w:t>,</w:t>
      </w:r>
      <w:r w:rsidRPr="00DB22BE">
        <w:rPr>
          <w:rFonts w:asciiTheme="minorBidi" w:hAnsiTheme="minorBidi" w:cstheme="minorBidi"/>
          <w:color w:val="000000"/>
          <w:rtl/>
        </w:rPr>
        <w:t xml:space="preserve"> השימוש בחומרי בניה לפי תגובותיהם בשריפה. </w:t>
      </w:r>
    </w:p>
    <w:p w14:paraId="10C805DC"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tl/>
        </w:rPr>
      </w:pPr>
      <w:r w:rsidRPr="00DB22BE">
        <w:rPr>
          <w:rFonts w:asciiTheme="minorBidi" w:hAnsiTheme="minorBidi" w:cstheme="minorBidi"/>
          <w:rtl/>
        </w:rPr>
        <w:t xml:space="preserve">אישור כי כל ציוד הכיבוי במים (עמדות כיבוי, </w:t>
      </w:r>
      <w:proofErr w:type="spellStart"/>
      <w:r w:rsidRPr="00DB22BE">
        <w:rPr>
          <w:rFonts w:asciiTheme="minorBidi" w:hAnsiTheme="minorBidi" w:cstheme="minorBidi"/>
          <w:rtl/>
        </w:rPr>
        <w:t>גלגלונים</w:t>
      </w:r>
      <w:proofErr w:type="spellEnd"/>
      <w:r w:rsidRPr="00DB22BE">
        <w:rPr>
          <w:rFonts w:asciiTheme="minorBidi" w:hAnsiTheme="minorBidi" w:cstheme="minorBidi"/>
          <w:rtl/>
        </w:rPr>
        <w:t>, ברזי כיבוי, זרנוקים, מזנקים) נבדק ונמצא תקין;</w:t>
      </w:r>
    </w:p>
    <w:p w14:paraId="10C805DD"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אישור כי מטפי הכיבוי הקיימים בעסק נבדקו בהתאם ל</w:t>
      </w:r>
      <w:r w:rsidRPr="00DB22BE">
        <w:rPr>
          <w:rStyle w:val="default"/>
          <w:rFonts w:asciiTheme="minorBidi" w:hAnsiTheme="minorBidi" w:cstheme="minorBidi"/>
          <w:sz w:val="24"/>
          <w:szCs w:val="24"/>
          <w:rtl/>
        </w:rPr>
        <w:t xml:space="preserve">תקן ישראלי </w:t>
      </w:r>
      <w:r w:rsidRPr="00DB22BE">
        <w:rPr>
          <w:rFonts w:asciiTheme="minorBidi" w:hAnsiTheme="minorBidi" w:cstheme="minorBidi"/>
          <w:rtl/>
        </w:rPr>
        <w:t>ת"י 129, חלק 1</w:t>
      </w:r>
      <w:r>
        <w:rPr>
          <w:rFonts w:asciiTheme="minorBidi" w:hAnsiTheme="minorBidi" w:cstheme="minorBidi" w:hint="cs"/>
          <w:rtl/>
        </w:rPr>
        <w:t>,</w:t>
      </w:r>
      <w:r w:rsidRPr="00DB22BE">
        <w:rPr>
          <w:rFonts w:asciiTheme="minorBidi" w:hAnsiTheme="minorBidi" w:cstheme="minorBidi"/>
          <w:rtl/>
        </w:rPr>
        <w:t xml:space="preserve"> מטפים מיטלטלים: תחזוקה, ונמצאו תקינים. האישור יינתן על</w:t>
      </w:r>
      <w:r>
        <w:rPr>
          <w:rFonts w:asciiTheme="minorBidi" w:hAnsiTheme="minorBidi" w:cstheme="minorBidi" w:hint="cs"/>
          <w:rtl/>
        </w:rPr>
        <w:t>-</w:t>
      </w:r>
      <w:r w:rsidRPr="00DB22BE">
        <w:rPr>
          <w:rFonts w:asciiTheme="minorBidi" w:hAnsiTheme="minorBidi" w:cstheme="minorBidi"/>
          <w:rtl/>
        </w:rPr>
        <w:t>ידי אדם שהוסמך לכך על-ידי הרשות לכבאות והצלה;</w:t>
      </w:r>
    </w:p>
    <w:p w14:paraId="10C805DE"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אישור כי מערכת החשמל המותקנת במקום נבדקה</w:t>
      </w:r>
      <w:r>
        <w:rPr>
          <w:rFonts w:asciiTheme="minorBidi" w:hAnsiTheme="minorBidi" w:cstheme="minorBidi" w:hint="cs"/>
          <w:rtl/>
        </w:rPr>
        <w:t>,</w:t>
      </w:r>
      <w:r w:rsidRPr="00DB22BE">
        <w:rPr>
          <w:rFonts w:asciiTheme="minorBidi" w:hAnsiTheme="minorBidi" w:cstheme="minorBidi"/>
          <w:rtl/>
        </w:rPr>
        <w:t xml:space="preserve"> ונמצאה תקינה בהתאמה לחוק החשמל התשי"ד-1954 (להלן – חוק החשמל) ותקנותיו, כולל תאורות החירום המותקנות במקום. על </w:t>
      </w:r>
      <w:r w:rsidRPr="00DB22BE">
        <w:rPr>
          <w:rFonts w:asciiTheme="minorBidi" w:hAnsiTheme="minorBidi" w:cstheme="minorBidi"/>
          <w:rtl/>
        </w:rPr>
        <w:lastRenderedPageBreak/>
        <w:t>האישור לכלול התייחסות למיקום ותקינות מפסק חשמל ראשי לשעת חירום</w:t>
      </w:r>
      <w:r>
        <w:rPr>
          <w:rFonts w:asciiTheme="minorBidi" w:hAnsiTheme="minorBidi" w:cstheme="minorBidi" w:hint="cs"/>
          <w:rtl/>
        </w:rPr>
        <w:t>,</w:t>
      </w:r>
      <w:r w:rsidRPr="00DB22BE">
        <w:rPr>
          <w:rFonts w:asciiTheme="minorBidi" w:hAnsiTheme="minorBidi" w:cstheme="minorBidi"/>
          <w:rtl/>
        </w:rPr>
        <w:t xml:space="preserve"> וטבלה המפרטת את מיקום לוחות החשמל, מספרם ואת גודל האמפר של כל לוח. האישור יינתן על-ידי בעל ר</w:t>
      </w:r>
      <w:r>
        <w:rPr>
          <w:rFonts w:asciiTheme="minorBidi" w:hAnsiTheme="minorBidi" w:cstheme="minorBidi" w:hint="cs"/>
          <w:rtl/>
        </w:rPr>
        <w:t>י</w:t>
      </w:r>
      <w:r w:rsidRPr="00DB22BE">
        <w:rPr>
          <w:rFonts w:asciiTheme="minorBidi" w:hAnsiTheme="minorBidi" w:cstheme="minorBidi"/>
          <w:rtl/>
        </w:rPr>
        <w:t xml:space="preserve">שיון לעבודות חשמל לפי חוק החשמל, אשר רשאי </w:t>
      </w:r>
      <w:proofErr w:type="spellStart"/>
      <w:r w:rsidRPr="00DB22BE">
        <w:rPr>
          <w:rFonts w:asciiTheme="minorBidi" w:hAnsiTheme="minorBidi" w:cstheme="minorBidi"/>
          <w:rtl/>
        </w:rPr>
        <w:t>ליתן</w:t>
      </w:r>
      <w:proofErr w:type="spellEnd"/>
      <w:r w:rsidRPr="00DB22BE">
        <w:rPr>
          <w:rFonts w:asciiTheme="minorBidi" w:hAnsiTheme="minorBidi" w:cstheme="minorBidi"/>
          <w:rtl/>
        </w:rPr>
        <w:t xml:space="preserve"> אישור כאמור, בהתאם לסוג רישיונו. </w:t>
      </w:r>
    </w:p>
    <w:p w14:paraId="10C805DF"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 xml:space="preserve">אישור של מבצע הדרכה על ביצוע הדרכה לעובדי העסק בתחום בטיחות אש. </w:t>
      </w:r>
    </w:p>
    <w:p w14:paraId="10C805E0"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אישור גורם מוסמך המעיד על תקינות המערכת האוטומטית לגילוי אש. האישור יוגש על טופס לפי נספח ג' ל</w:t>
      </w:r>
      <w:r w:rsidRPr="00DB22BE">
        <w:rPr>
          <w:rStyle w:val="default"/>
          <w:rFonts w:asciiTheme="minorBidi" w:hAnsiTheme="minorBidi" w:cstheme="minorBidi"/>
          <w:sz w:val="24"/>
          <w:szCs w:val="24"/>
          <w:rtl/>
        </w:rPr>
        <w:t xml:space="preserve">תקן ישראלי </w:t>
      </w:r>
      <w:r w:rsidRPr="00DB22BE">
        <w:rPr>
          <w:rFonts w:asciiTheme="minorBidi" w:hAnsiTheme="minorBidi" w:cstheme="minorBidi"/>
          <w:rtl/>
        </w:rPr>
        <w:t>ת"י 1220, חלק 11</w:t>
      </w:r>
      <w:r>
        <w:rPr>
          <w:rFonts w:asciiTheme="minorBidi" w:hAnsiTheme="minorBidi" w:cstheme="minorBidi" w:hint="cs"/>
          <w:rtl/>
        </w:rPr>
        <w:t>,</w:t>
      </w:r>
      <w:r w:rsidRPr="00DB22BE">
        <w:rPr>
          <w:rFonts w:asciiTheme="minorBidi" w:hAnsiTheme="minorBidi" w:cstheme="minorBidi"/>
          <w:rtl/>
        </w:rPr>
        <w:t xml:space="preserve"> ויכלול גם התייחסות לתקינות מערכת הגילוי, הכיבוי והניתוק האוטומטי בארונות החשמל, ככל שמערכות אלה מותקנות בעסק. </w:t>
      </w:r>
    </w:p>
    <w:p w14:paraId="10C805E1"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אישור גורם מוסמך המעיד שמערכת הכיבוי המתוקנת בארון החשמל נבדקה ונמצאה תקינה</w:t>
      </w:r>
      <w:r>
        <w:rPr>
          <w:rFonts w:asciiTheme="minorBidi" w:hAnsiTheme="minorBidi" w:cstheme="minorBidi" w:hint="cs"/>
          <w:rtl/>
        </w:rPr>
        <w:t>,</w:t>
      </w:r>
      <w:r w:rsidRPr="00DB22BE">
        <w:rPr>
          <w:rFonts w:asciiTheme="minorBidi" w:hAnsiTheme="minorBidi" w:cstheme="minorBidi"/>
          <w:rtl/>
        </w:rPr>
        <w:t xml:space="preserve"> בהתאמה מלאה לתקן ישראלי ת"י 5210</w:t>
      </w:r>
      <w:r>
        <w:rPr>
          <w:rFonts w:asciiTheme="minorBidi" w:hAnsiTheme="minorBidi" w:cstheme="minorBidi" w:hint="cs"/>
          <w:rtl/>
        </w:rPr>
        <w:t>,</w:t>
      </w:r>
      <w:r w:rsidRPr="00DB22BE">
        <w:rPr>
          <w:rFonts w:asciiTheme="minorBidi" w:hAnsiTheme="minorBidi" w:cstheme="minorBidi"/>
          <w:rtl/>
        </w:rPr>
        <w:t xml:space="preserve"> מערכות לכיבוי-אש </w:t>
      </w:r>
      <w:proofErr w:type="spellStart"/>
      <w:r w:rsidRPr="00DB22BE">
        <w:rPr>
          <w:rFonts w:asciiTheme="minorBidi" w:hAnsiTheme="minorBidi" w:cstheme="minorBidi"/>
          <w:rtl/>
        </w:rPr>
        <w:t>בארוסול</w:t>
      </w:r>
      <w:proofErr w:type="spellEnd"/>
      <w:r>
        <w:rPr>
          <w:rFonts w:asciiTheme="minorBidi" w:hAnsiTheme="minorBidi" w:cstheme="minorBidi" w:hint="cs"/>
          <w:rtl/>
        </w:rPr>
        <w:t>,</w:t>
      </w:r>
      <w:r w:rsidRPr="00DB22BE">
        <w:rPr>
          <w:rFonts w:asciiTheme="minorBidi" w:hAnsiTheme="minorBidi" w:cstheme="minorBidi"/>
          <w:rtl/>
        </w:rPr>
        <w:t xml:space="preserve"> או תקן ישראלי ת"י 1597</w:t>
      </w:r>
      <w:r>
        <w:rPr>
          <w:rFonts w:asciiTheme="minorBidi" w:hAnsiTheme="minorBidi" w:cstheme="minorBidi" w:hint="cs"/>
          <w:rtl/>
        </w:rPr>
        <w:t>,</w:t>
      </w:r>
      <w:r w:rsidRPr="00DB22BE">
        <w:rPr>
          <w:rFonts w:asciiTheme="minorBidi" w:hAnsiTheme="minorBidi" w:cstheme="minorBidi"/>
          <w:rtl/>
        </w:rPr>
        <w:t xml:space="preserve"> מערכות כיבוי אש אוטומטיות בגז כיבוי, בהתאם לסוג המערכת המותקנת.</w:t>
      </w:r>
    </w:p>
    <w:p w14:paraId="10C805E2"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אישור גורם מוסמך, כי המערכת האוטומטית לכיבוי אש (</w:t>
      </w:r>
      <w:proofErr w:type="spellStart"/>
      <w:r w:rsidRPr="00DB22BE">
        <w:rPr>
          <w:rFonts w:asciiTheme="minorBidi" w:hAnsiTheme="minorBidi" w:cstheme="minorBidi"/>
          <w:rtl/>
        </w:rPr>
        <w:t>ספרינקלרים</w:t>
      </w:r>
      <w:proofErr w:type="spellEnd"/>
      <w:r w:rsidRPr="00DB22BE">
        <w:rPr>
          <w:rFonts w:asciiTheme="minorBidi" w:hAnsiTheme="minorBidi" w:cstheme="minorBidi"/>
          <w:rtl/>
        </w:rPr>
        <w:t>) נבדקה ונמצאה תקינה בהתאמה מלאה ל</w:t>
      </w:r>
      <w:r w:rsidRPr="00DB22BE">
        <w:rPr>
          <w:rStyle w:val="default"/>
          <w:rFonts w:asciiTheme="minorBidi" w:hAnsiTheme="minorBidi" w:cstheme="minorBidi"/>
          <w:sz w:val="24"/>
          <w:szCs w:val="24"/>
          <w:rtl/>
        </w:rPr>
        <w:t xml:space="preserve">תקן ישראלי </w:t>
      </w:r>
      <w:r w:rsidRPr="00DB22BE">
        <w:rPr>
          <w:rFonts w:asciiTheme="minorBidi" w:hAnsiTheme="minorBidi" w:cstheme="minorBidi"/>
          <w:rtl/>
        </w:rPr>
        <w:t xml:space="preserve">ת"י 1928. על האישור לכלול את מפרט הבדיקה. </w:t>
      </w:r>
    </w:p>
    <w:p w14:paraId="10C805E3" w14:textId="77777777" w:rsidR="00AD3406" w:rsidRPr="00DB22BE" w:rsidRDefault="00AD3406" w:rsidP="00EA567F">
      <w:pPr>
        <w:pStyle w:val="10"/>
        <w:numPr>
          <w:ilvl w:val="2"/>
          <w:numId w:val="19"/>
        </w:numPr>
        <w:tabs>
          <w:tab w:val="left" w:pos="1125"/>
        </w:tabs>
        <w:spacing w:line="360" w:lineRule="auto"/>
        <w:ind w:right="1026"/>
        <w:contextualSpacing w:val="0"/>
        <w:jc w:val="both"/>
        <w:rPr>
          <w:rFonts w:asciiTheme="minorBidi" w:hAnsiTheme="minorBidi" w:cstheme="minorBidi"/>
        </w:rPr>
      </w:pPr>
      <w:r w:rsidRPr="00DB22BE">
        <w:rPr>
          <w:rFonts w:asciiTheme="minorBidi" w:hAnsiTheme="minorBidi" w:cstheme="minorBidi"/>
          <w:rtl/>
        </w:rPr>
        <w:t>אישור כי גנרטור החירום נבדק ונמצא תקין. האישור יינתן על-ידי בעל ר</w:t>
      </w:r>
      <w:r>
        <w:rPr>
          <w:rFonts w:asciiTheme="minorBidi" w:hAnsiTheme="minorBidi" w:cstheme="minorBidi" w:hint="cs"/>
          <w:rtl/>
        </w:rPr>
        <w:t>י</w:t>
      </w:r>
      <w:r w:rsidRPr="00DB22BE">
        <w:rPr>
          <w:rFonts w:asciiTheme="minorBidi" w:hAnsiTheme="minorBidi" w:cstheme="minorBidi"/>
          <w:rtl/>
        </w:rPr>
        <w:t xml:space="preserve">שיון לעבודות חשמל לפי חוק החשמל אשר רשאי </w:t>
      </w:r>
      <w:proofErr w:type="spellStart"/>
      <w:r w:rsidRPr="00DB22BE">
        <w:rPr>
          <w:rFonts w:asciiTheme="minorBidi" w:hAnsiTheme="minorBidi" w:cstheme="minorBidi"/>
          <w:rtl/>
        </w:rPr>
        <w:t>ליתן</w:t>
      </w:r>
      <w:proofErr w:type="spellEnd"/>
      <w:r w:rsidRPr="00DB22BE">
        <w:rPr>
          <w:rFonts w:asciiTheme="minorBidi" w:hAnsiTheme="minorBidi" w:cstheme="minorBidi"/>
          <w:rtl/>
        </w:rPr>
        <w:t xml:space="preserve"> אישור כאמור, בהתאם לסוג רישיונו.</w:t>
      </w:r>
    </w:p>
    <w:p w14:paraId="10C805E4" w14:textId="77777777" w:rsidR="00AD3406" w:rsidRPr="00DB22BE" w:rsidRDefault="00AD3406" w:rsidP="007A5A80">
      <w:pPr>
        <w:pStyle w:val="ListParagraph"/>
        <w:spacing w:line="360" w:lineRule="auto"/>
        <w:ind w:left="113" w:right="1026"/>
        <w:rPr>
          <w:rFonts w:asciiTheme="minorBidi" w:hAnsiTheme="minorBidi" w:cstheme="minorBidi"/>
        </w:rPr>
      </w:pPr>
    </w:p>
    <w:p w14:paraId="10C805E5" w14:textId="77777777" w:rsidR="00AD3406" w:rsidRPr="0077381B" w:rsidRDefault="00AD3406" w:rsidP="00EA567F">
      <w:pPr>
        <w:pStyle w:val="ListParagraph"/>
        <w:numPr>
          <w:ilvl w:val="0"/>
          <w:numId w:val="19"/>
        </w:numPr>
        <w:spacing w:line="360" w:lineRule="auto"/>
        <w:ind w:right="1026"/>
        <w:rPr>
          <w:rFonts w:asciiTheme="minorBidi" w:hAnsiTheme="minorBidi" w:cstheme="minorBidi"/>
          <w:b/>
          <w:bCs/>
        </w:rPr>
      </w:pPr>
      <w:r w:rsidRPr="0077381B">
        <w:rPr>
          <w:rFonts w:asciiTheme="minorBidi" w:hAnsiTheme="minorBidi" w:cstheme="minorBidi"/>
          <w:b/>
          <w:bCs/>
          <w:rtl/>
        </w:rPr>
        <w:t>שונות</w:t>
      </w:r>
    </w:p>
    <w:p w14:paraId="10C805E6" w14:textId="77777777" w:rsidR="00AD3406" w:rsidRDefault="00AD3406" w:rsidP="00D61416">
      <w:pPr>
        <w:pStyle w:val="10"/>
        <w:numPr>
          <w:ilvl w:val="1"/>
          <w:numId w:val="19"/>
        </w:numPr>
        <w:tabs>
          <w:tab w:val="left" w:pos="1125"/>
        </w:tabs>
        <w:spacing w:line="360" w:lineRule="auto"/>
        <w:ind w:right="1026"/>
        <w:contextualSpacing w:val="0"/>
        <w:jc w:val="both"/>
        <w:rPr>
          <w:rFonts w:asciiTheme="minorBidi" w:hAnsiTheme="minorBidi" w:cstheme="minorBidi"/>
          <w:b/>
          <w:bCs/>
          <w:u w:val="single"/>
        </w:rPr>
      </w:pPr>
      <w:r w:rsidRPr="00DB22BE">
        <w:rPr>
          <w:rFonts w:asciiTheme="minorBidi" w:hAnsiTheme="minorBidi" w:cstheme="minorBidi"/>
          <w:rtl/>
        </w:rPr>
        <w:t xml:space="preserve">לא תאושר הקמת או הפעלת תחנת דלק ותדלוק </w:t>
      </w:r>
      <w:proofErr w:type="spellStart"/>
      <w:r w:rsidRPr="00DB22BE">
        <w:rPr>
          <w:rFonts w:asciiTheme="minorBidi" w:hAnsiTheme="minorBidi" w:cstheme="minorBidi"/>
          <w:rtl/>
        </w:rPr>
        <w:t>בגפ</w:t>
      </w:r>
      <w:proofErr w:type="spellEnd"/>
      <w:r w:rsidRPr="00DB22BE">
        <w:rPr>
          <w:rFonts w:asciiTheme="minorBidi" w:hAnsiTheme="minorBidi" w:cstheme="minorBidi"/>
          <w:rtl/>
        </w:rPr>
        <w:t>''מ במבנה.</w:t>
      </w:r>
    </w:p>
    <w:p w14:paraId="4149C8E8" w14:textId="77777777" w:rsidR="00D61416" w:rsidRPr="00DB22BE" w:rsidRDefault="00D61416" w:rsidP="00D61416">
      <w:pPr>
        <w:pStyle w:val="ListParagraph"/>
        <w:spacing w:line="360" w:lineRule="auto"/>
        <w:ind w:left="113" w:right="1026"/>
        <w:rPr>
          <w:rFonts w:asciiTheme="minorBidi" w:hAnsiTheme="minorBidi" w:cstheme="minorBidi"/>
          <w:b/>
          <w:bCs/>
          <w:u w:val="single"/>
          <w:rtl/>
        </w:rPr>
      </w:pPr>
    </w:p>
    <w:p w14:paraId="10C805E7" w14:textId="77777777" w:rsidR="00AD3406" w:rsidRPr="0077381B" w:rsidRDefault="00AD3406" w:rsidP="00EA567F">
      <w:pPr>
        <w:pStyle w:val="ListParagraph"/>
        <w:numPr>
          <w:ilvl w:val="0"/>
          <w:numId w:val="19"/>
        </w:numPr>
        <w:spacing w:line="360" w:lineRule="auto"/>
        <w:ind w:right="1026"/>
        <w:rPr>
          <w:rFonts w:asciiTheme="minorBidi" w:hAnsiTheme="minorBidi" w:cstheme="minorBidi"/>
          <w:b/>
          <w:bCs/>
        </w:rPr>
      </w:pPr>
      <w:r w:rsidRPr="0077381B">
        <w:rPr>
          <w:rFonts w:asciiTheme="minorBidi" w:hAnsiTheme="minorBidi" w:cstheme="minorBidi"/>
          <w:b/>
          <w:bCs/>
          <w:rtl/>
        </w:rPr>
        <w:t>נספחים</w:t>
      </w:r>
    </w:p>
    <w:p w14:paraId="10C805E8" w14:textId="77777777" w:rsidR="00AD3406" w:rsidRPr="00DB22BE" w:rsidRDefault="00AD3406" w:rsidP="00D61416">
      <w:pPr>
        <w:pStyle w:val="10"/>
        <w:numPr>
          <w:ilvl w:val="1"/>
          <w:numId w:val="19"/>
        </w:numPr>
        <w:tabs>
          <w:tab w:val="left" w:pos="1125"/>
        </w:tabs>
        <w:spacing w:line="360" w:lineRule="auto"/>
        <w:ind w:right="1026"/>
        <w:contextualSpacing w:val="0"/>
        <w:jc w:val="both"/>
        <w:rPr>
          <w:rFonts w:asciiTheme="minorBidi" w:hAnsiTheme="minorBidi" w:cstheme="minorBidi"/>
          <w:b/>
          <w:bCs/>
          <w:u w:val="single"/>
        </w:rPr>
      </w:pPr>
      <w:r w:rsidRPr="00DB22BE">
        <w:rPr>
          <w:rFonts w:asciiTheme="minorBidi" w:hAnsiTheme="minorBidi" w:cstheme="minorBidi"/>
          <w:rtl/>
        </w:rPr>
        <w:t xml:space="preserve">את פרסומי הרשות הארצית לכבאות והצלה ניתן למצוא ולהוריד באתר </w:t>
      </w:r>
      <w:hyperlink r:id="rId42" w:history="1">
        <w:r w:rsidRPr="00DB22BE">
          <w:rPr>
            <w:rStyle w:val="Hyperlink"/>
            <w:rFonts w:asciiTheme="minorBidi" w:eastAsiaTheme="majorEastAsia" w:hAnsiTheme="minorBidi" w:cstheme="minorBidi"/>
            <w:sz w:val="24"/>
            <w:szCs w:val="24"/>
          </w:rPr>
          <w:t>www.102.gov.il</w:t>
        </w:r>
      </w:hyperlink>
    </w:p>
    <w:p w14:paraId="10C805E9" w14:textId="77777777" w:rsidR="00EF1D78" w:rsidRPr="000D3D87" w:rsidRDefault="00EF1D78" w:rsidP="009357A3">
      <w:pPr>
        <w:spacing w:line="360" w:lineRule="auto"/>
        <w:rPr>
          <w:rFonts w:asciiTheme="minorBidi" w:hAnsiTheme="minorBidi" w:cstheme="minorBidi"/>
          <w:b/>
          <w:bCs/>
          <w:sz w:val="32"/>
          <w:szCs w:val="32"/>
          <w:u w:val="single"/>
        </w:rPr>
      </w:pPr>
    </w:p>
    <w:sectPr w:rsidR="00EF1D78" w:rsidRPr="000D3D87" w:rsidSect="007137DD">
      <w:footerReference w:type="default" r:id="rId43"/>
      <w:pgSz w:w="11906" w:h="16838"/>
      <w:pgMar w:top="1843" w:right="1558" w:bottom="709" w:left="1985"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77739" w14:textId="77777777" w:rsidR="00C80AF7" w:rsidRDefault="00C80AF7" w:rsidP="000A2B29">
      <w:r>
        <w:separator/>
      </w:r>
    </w:p>
  </w:endnote>
  <w:endnote w:type="continuationSeparator" w:id="0">
    <w:p w14:paraId="4417B3CD" w14:textId="77777777" w:rsidR="00C80AF7" w:rsidRDefault="00C80AF7" w:rsidP="000A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58134139"/>
      <w:docPartObj>
        <w:docPartGallery w:val="Page Numbers (Bottom of Page)"/>
        <w:docPartUnique/>
      </w:docPartObj>
    </w:sdtPr>
    <w:sdtEndPr/>
    <w:sdtContent>
      <w:p w14:paraId="10C805EE" w14:textId="77777777" w:rsidR="007137DD" w:rsidRDefault="007137DD">
        <w:pPr>
          <w:pStyle w:val="Footer"/>
          <w:jc w:val="center"/>
        </w:pPr>
        <w:r>
          <w:fldChar w:fldCharType="begin"/>
        </w:r>
        <w:r>
          <w:instrText xml:space="preserve"> PAGE   \* MERGEFORMAT </w:instrText>
        </w:r>
        <w:r>
          <w:fldChar w:fldCharType="separate"/>
        </w:r>
        <w:r w:rsidR="008F4FE0">
          <w:rPr>
            <w:noProof/>
            <w:rtl/>
          </w:rPr>
          <w:t>25</w:t>
        </w:r>
        <w:r>
          <w:rPr>
            <w:noProof/>
          </w:rPr>
          <w:fldChar w:fldCharType="end"/>
        </w:r>
      </w:p>
    </w:sdtContent>
  </w:sdt>
  <w:p w14:paraId="10C805EF" w14:textId="77777777" w:rsidR="007137DD" w:rsidRDefault="00713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E02DD" w14:textId="77777777" w:rsidR="00C80AF7" w:rsidRDefault="00C80AF7" w:rsidP="000A2B29">
      <w:r>
        <w:separator/>
      </w:r>
    </w:p>
  </w:footnote>
  <w:footnote w:type="continuationSeparator" w:id="0">
    <w:p w14:paraId="6E6C497A" w14:textId="77777777" w:rsidR="00C80AF7" w:rsidRDefault="00C80AF7" w:rsidP="000A2B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AB2A22E"/>
    <w:lvl w:ilvl="0">
      <w:numFmt w:val="bullet"/>
      <w:lvlText w:val="*"/>
      <w:lvlJc w:val="left"/>
    </w:lvl>
  </w:abstractNum>
  <w:abstractNum w:abstractNumId="1" w15:restartNumberingAfterBreak="0">
    <w:nsid w:val="00000001"/>
    <w:multiLevelType w:val="singleLevel"/>
    <w:tmpl w:val="00000001"/>
    <w:name w:val="WW8Num1"/>
    <w:lvl w:ilvl="0">
      <w:start w:val="1"/>
      <w:numFmt w:val="bullet"/>
      <w:lvlText w:val=""/>
      <w:lvlJc w:val="left"/>
      <w:pPr>
        <w:tabs>
          <w:tab w:val="num" w:pos="0"/>
        </w:tabs>
        <w:ind w:left="360" w:hanging="360"/>
      </w:pPr>
      <w:rPr>
        <w:rFonts w:ascii="Symbol" w:hAnsi="Symbol"/>
      </w:rPr>
    </w:lvl>
  </w:abstractNum>
  <w:abstractNum w:abstractNumId="2" w15:restartNumberingAfterBreak="0">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3" w15:restartNumberingAfterBreak="0">
    <w:nsid w:val="0170520F"/>
    <w:multiLevelType w:val="hybridMultilevel"/>
    <w:tmpl w:val="9560249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 w15:restartNumberingAfterBreak="0">
    <w:nsid w:val="02DA11DC"/>
    <w:multiLevelType w:val="multilevel"/>
    <w:tmpl w:val="B128CDCC"/>
    <w:lvl w:ilvl="0">
      <w:start w:val="11"/>
      <w:numFmt w:val="decimal"/>
      <w:lvlText w:val="%1"/>
      <w:lvlJc w:val="left"/>
      <w:pPr>
        <w:ind w:left="405" w:hanging="405"/>
      </w:pPr>
      <w:rPr>
        <w:rFonts w:cs="Arial"/>
      </w:rPr>
    </w:lvl>
    <w:lvl w:ilvl="1">
      <w:start w:val="4"/>
      <w:numFmt w:val="decimal"/>
      <w:lvlText w:val="%1.%2"/>
      <w:lvlJc w:val="left"/>
      <w:pPr>
        <w:ind w:left="1251" w:hanging="405"/>
      </w:pPr>
      <w:rPr>
        <w:rFonts w:cs="Arial"/>
      </w:rPr>
    </w:lvl>
    <w:lvl w:ilvl="2">
      <w:start w:val="1"/>
      <w:numFmt w:val="decimal"/>
      <w:lvlText w:val="%1.%2.%3"/>
      <w:lvlJc w:val="left"/>
      <w:pPr>
        <w:ind w:left="2412" w:hanging="720"/>
      </w:pPr>
      <w:rPr>
        <w:rFonts w:cs="Arial"/>
      </w:rPr>
    </w:lvl>
    <w:lvl w:ilvl="3">
      <w:start w:val="1"/>
      <w:numFmt w:val="decimal"/>
      <w:lvlText w:val="%1.%2.%3.%4"/>
      <w:lvlJc w:val="left"/>
      <w:pPr>
        <w:ind w:left="3618" w:hanging="1080"/>
      </w:pPr>
      <w:rPr>
        <w:rFonts w:cs="Arial"/>
      </w:rPr>
    </w:lvl>
    <w:lvl w:ilvl="4">
      <w:start w:val="1"/>
      <w:numFmt w:val="decimal"/>
      <w:lvlText w:val="%1.%2.%3.%4.%5"/>
      <w:lvlJc w:val="left"/>
      <w:pPr>
        <w:ind w:left="4464" w:hanging="1080"/>
      </w:pPr>
      <w:rPr>
        <w:rFonts w:cs="Arial"/>
      </w:rPr>
    </w:lvl>
    <w:lvl w:ilvl="5">
      <w:start w:val="1"/>
      <w:numFmt w:val="decimal"/>
      <w:lvlText w:val="%1.%2.%3.%4.%5.%6"/>
      <w:lvlJc w:val="left"/>
      <w:pPr>
        <w:ind w:left="5670" w:hanging="1440"/>
      </w:pPr>
      <w:rPr>
        <w:rFonts w:cs="Arial"/>
      </w:rPr>
    </w:lvl>
    <w:lvl w:ilvl="6">
      <w:start w:val="1"/>
      <w:numFmt w:val="decimal"/>
      <w:lvlText w:val="%1.%2.%3.%4.%5.%6.%7"/>
      <w:lvlJc w:val="left"/>
      <w:pPr>
        <w:ind w:left="6516" w:hanging="1440"/>
      </w:pPr>
      <w:rPr>
        <w:rFonts w:cs="Arial"/>
      </w:rPr>
    </w:lvl>
    <w:lvl w:ilvl="7">
      <w:start w:val="1"/>
      <w:numFmt w:val="decimal"/>
      <w:lvlText w:val="%1.%2.%3.%4.%5.%6.%7.%8"/>
      <w:lvlJc w:val="left"/>
      <w:pPr>
        <w:ind w:left="7722" w:hanging="1800"/>
      </w:pPr>
      <w:rPr>
        <w:rFonts w:cs="Arial"/>
      </w:rPr>
    </w:lvl>
    <w:lvl w:ilvl="8">
      <w:start w:val="1"/>
      <w:numFmt w:val="decimal"/>
      <w:lvlText w:val="%1.%2.%3.%4.%5.%6.%7.%8.%9"/>
      <w:lvlJc w:val="left"/>
      <w:pPr>
        <w:ind w:left="8568" w:hanging="1800"/>
      </w:pPr>
      <w:rPr>
        <w:rFonts w:cs="Arial"/>
      </w:rPr>
    </w:lvl>
  </w:abstractNum>
  <w:abstractNum w:abstractNumId="5" w15:restartNumberingAfterBreak="0">
    <w:nsid w:val="05CE6C86"/>
    <w:multiLevelType w:val="hybridMultilevel"/>
    <w:tmpl w:val="09F44116"/>
    <w:lvl w:ilvl="0" w:tplc="3CB2D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45830"/>
    <w:multiLevelType w:val="multilevel"/>
    <w:tmpl w:val="CBF29BD8"/>
    <w:lvl w:ilvl="0">
      <w:start w:val="2"/>
      <w:numFmt w:val="decimal"/>
      <w:lvlText w:val="%1."/>
      <w:lvlJc w:val="left"/>
      <w:pPr>
        <w:ind w:left="531" w:hanging="360"/>
      </w:pPr>
      <w:rPr>
        <w:rFonts w:hint="default"/>
        <w:b w:val="0"/>
        <w:bCs w:val="0"/>
      </w:rPr>
    </w:lvl>
    <w:lvl w:ilvl="1">
      <w:start w:val="1"/>
      <w:numFmt w:val="decimal"/>
      <w:lvlText w:val="%1.%2."/>
      <w:lvlJc w:val="left"/>
      <w:pPr>
        <w:ind w:left="1282" w:hanging="432"/>
      </w:pPr>
      <w:rPr>
        <w:rFonts w:hint="default"/>
        <w:b w:val="0"/>
        <w:bCs w:val="0"/>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A405E5A"/>
    <w:multiLevelType w:val="hybridMultilevel"/>
    <w:tmpl w:val="B4FA925E"/>
    <w:lvl w:ilvl="0" w:tplc="3CB2D38C">
      <w:start w:val="1"/>
      <w:numFmt w:val="decimal"/>
      <w:lvlText w:val="(%1)"/>
      <w:lvlJc w:val="left"/>
      <w:pPr>
        <w:ind w:left="720" w:hanging="360"/>
      </w:pPr>
      <w:rPr>
        <w:rFonts w:hint="default"/>
      </w:rPr>
    </w:lvl>
    <w:lvl w:ilvl="1" w:tplc="CA04A406">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8349B"/>
    <w:multiLevelType w:val="hybridMultilevel"/>
    <w:tmpl w:val="9DB6F368"/>
    <w:lvl w:ilvl="0" w:tplc="3CB2D3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A55CCA"/>
    <w:multiLevelType w:val="multilevel"/>
    <w:tmpl w:val="3DC8AB12"/>
    <w:lvl w:ilvl="0">
      <w:start w:val="6"/>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1440"/>
        </w:tabs>
        <w:ind w:left="1440" w:hanging="360"/>
      </w:pPr>
      <w:rPr>
        <w:rFonts w:hint="default"/>
        <w:b w:val="0"/>
        <w:bCs w:val="0"/>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4132"/>
        </w:tabs>
        <w:ind w:left="4132"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13F00F67"/>
    <w:multiLevelType w:val="multilevel"/>
    <w:tmpl w:val="2272CDD0"/>
    <w:lvl w:ilvl="0">
      <w:start w:val="9"/>
      <w:numFmt w:val="decimal"/>
      <w:lvlText w:val="%1."/>
      <w:lvlJc w:val="left"/>
      <w:pPr>
        <w:tabs>
          <w:tab w:val="num" w:pos="360"/>
        </w:tabs>
        <w:ind w:left="360" w:hanging="360"/>
      </w:pPr>
      <w:rPr>
        <w:rFonts w:hint="default"/>
      </w:rPr>
    </w:lvl>
    <w:lvl w:ilvl="1">
      <w:start w:val="1"/>
      <w:numFmt w:val="decimal"/>
      <w:lvlText w:val="%1.%2."/>
      <w:lvlJc w:val="right"/>
      <w:pPr>
        <w:tabs>
          <w:tab w:val="num" w:pos="170"/>
        </w:tabs>
        <w:ind w:left="170" w:hanging="170"/>
      </w:pPr>
      <w:rPr>
        <w:rFonts w:hint="default"/>
        <w:b w:val="0"/>
        <w:bCs w:val="0"/>
        <w:sz w:val="24"/>
        <w:szCs w:val="24"/>
      </w:rPr>
    </w:lvl>
    <w:lvl w:ilvl="2">
      <w:start w:val="1"/>
      <w:numFmt w:val="decimal"/>
      <w:lvlText w:val="%1.%2.%3."/>
      <w:lvlJc w:val="right"/>
      <w:pPr>
        <w:tabs>
          <w:tab w:val="num" w:pos="1701"/>
        </w:tabs>
        <w:ind w:left="1701" w:hanging="170"/>
      </w:pPr>
      <w:rPr>
        <w:rFonts w:hint="default"/>
      </w:rPr>
    </w:lvl>
    <w:lvl w:ilvl="3">
      <w:start w:val="1"/>
      <w:numFmt w:val="decimal"/>
      <w:lvlText w:val="%1.%2.%3.%4."/>
      <w:lvlJc w:val="right"/>
      <w:pPr>
        <w:tabs>
          <w:tab w:val="num" w:pos="2438"/>
        </w:tabs>
        <w:ind w:left="2438" w:hanging="22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7363642"/>
    <w:multiLevelType w:val="multilevel"/>
    <w:tmpl w:val="DCDEDD06"/>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BF03AC"/>
    <w:multiLevelType w:val="multilevel"/>
    <w:tmpl w:val="92C633DC"/>
    <w:lvl w:ilvl="0">
      <w:start w:val="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E625D9C"/>
    <w:multiLevelType w:val="multilevel"/>
    <w:tmpl w:val="E6864ED6"/>
    <w:lvl w:ilvl="0">
      <w:start w:val="5"/>
      <w:numFmt w:val="decimal"/>
      <w:lvlText w:val="%1"/>
      <w:lvlJc w:val="left"/>
      <w:pPr>
        <w:tabs>
          <w:tab w:val="num" w:pos="730"/>
        </w:tabs>
        <w:ind w:left="730" w:hanging="730"/>
      </w:pPr>
      <w:rPr>
        <w:rFonts w:hint="default"/>
      </w:rPr>
    </w:lvl>
    <w:lvl w:ilvl="1">
      <w:start w:val="3"/>
      <w:numFmt w:val="decimal"/>
      <w:lvlText w:val="%1.%2"/>
      <w:lvlJc w:val="left"/>
      <w:pPr>
        <w:tabs>
          <w:tab w:val="num" w:pos="730"/>
        </w:tabs>
        <w:ind w:left="730" w:hanging="730"/>
      </w:pPr>
      <w:rPr>
        <w:rFonts w:hint="default"/>
      </w:rPr>
    </w:lvl>
    <w:lvl w:ilvl="2">
      <w:start w:val="2"/>
      <w:numFmt w:val="decimal"/>
      <w:lvlText w:val="%1.%2.%3"/>
      <w:lvlJc w:val="left"/>
      <w:pPr>
        <w:tabs>
          <w:tab w:val="num" w:pos="730"/>
        </w:tabs>
        <w:ind w:left="730" w:hanging="730"/>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2943284"/>
    <w:multiLevelType w:val="multilevel"/>
    <w:tmpl w:val="81E81146"/>
    <w:lvl w:ilvl="0">
      <w:start w:val="6"/>
      <w:numFmt w:val="decimal"/>
      <w:lvlText w:val="%1."/>
      <w:lvlJc w:val="left"/>
      <w:pPr>
        <w:ind w:left="360" w:hanging="360"/>
      </w:pPr>
      <w:rPr>
        <w:rFonts w:hint="default"/>
        <w:b w:val="0"/>
        <w:bCs w:val="0"/>
      </w:rPr>
    </w:lvl>
    <w:lvl w:ilvl="1">
      <w:start w:val="1"/>
      <w:numFmt w:val="decimal"/>
      <w:lvlText w:val="%1.%2."/>
      <w:lvlJc w:val="left"/>
      <w:pPr>
        <w:ind w:left="792" w:hanging="432"/>
      </w:pPr>
      <w:rPr>
        <w:rFonts w:ascii="Arial" w:hAnsi="Arial" w:cs="Arial"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66D521A"/>
    <w:multiLevelType w:val="hybridMultilevel"/>
    <w:tmpl w:val="0AA47F98"/>
    <w:lvl w:ilvl="0" w:tplc="357C4A20">
      <w:start w:val="1"/>
      <w:numFmt w:val="hebrew1"/>
      <w:lvlText w:val="%1."/>
      <w:lvlJc w:val="left"/>
      <w:pPr>
        <w:tabs>
          <w:tab w:val="num" w:pos="1211"/>
        </w:tabs>
        <w:ind w:left="1211" w:hanging="360"/>
      </w:pPr>
      <w:rPr>
        <w:rFonts w:hint="default"/>
      </w:rPr>
    </w:lvl>
    <w:lvl w:ilvl="1" w:tplc="04090019" w:tentative="1">
      <w:start w:val="1"/>
      <w:numFmt w:val="lowerLetter"/>
      <w:lvlText w:val="%2."/>
      <w:lvlJc w:val="left"/>
      <w:pPr>
        <w:ind w:left="771" w:hanging="360"/>
      </w:pPr>
    </w:lvl>
    <w:lvl w:ilvl="2" w:tplc="0409001B" w:tentative="1">
      <w:start w:val="1"/>
      <w:numFmt w:val="lowerRoman"/>
      <w:lvlText w:val="%3."/>
      <w:lvlJc w:val="right"/>
      <w:pPr>
        <w:ind w:left="1491" w:hanging="180"/>
      </w:pPr>
    </w:lvl>
    <w:lvl w:ilvl="3" w:tplc="0409000F" w:tentative="1">
      <w:start w:val="1"/>
      <w:numFmt w:val="decimal"/>
      <w:lvlText w:val="%4."/>
      <w:lvlJc w:val="left"/>
      <w:pPr>
        <w:ind w:left="2211" w:hanging="360"/>
      </w:pPr>
    </w:lvl>
    <w:lvl w:ilvl="4" w:tplc="04090019" w:tentative="1">
      <w:start w:val="1"/>
      <w:numFmt w:val="lowerLetter"/>
      <w:lvlText w:val="%5."/>
      <w:lvlJc w:val="left"/>
      <w:pPr>
        <w:ind w:left="2931" w:hanging="360"/>
      </w:pPr>
    </w:lvl>
    <w:lvl w:ilvl="5" w:tplc="0409001B" w:tentative="1">
      <w:start w:val="1"/>
      <w:numFmt w:val="lowerRoman"/>
      <w:lvlText w:val="%6."/>
      <w:lvlJc w:val="right"/>
      <w:pPr>
        <w:ind w:left="3651" w:hanging="180"/>
      </w:pPr>
    </w:lvl>
    <w:lvl w:ilvl="6" w:tplc="0409000F" w:tentative="1">
      <w:start w:val="1"/>
      <w:numFmt w:val="decimal"/>
      <w:lvlText w:val="%7."/>
      <w:lvlJc w:val="left"/>
      <w:pPr>
        <w:ind w:left="4371" w:hanging="360"/>
      </w:pPr>
    </w:lvl>
    <w:lvl w:ilvl="7" w:tplc="04090019" w:tentative="1">
      <w:start w:val="1"/>
      <w:numFmt w:val="lowerLetter"/>
      <w:lvlText w:val="%8."/>
      <w:lvlJc w:val="left"/>
      <w:pPr>
        <w:ind w:left="5091" w:hanging="360"/>
      </w:pPr>
    </w:lvl>
    <w:lvl w:ilvl="8" w:tplc="0409001B" w:tentative="1">
      <w:start w:val="1"/>
      <w:numFmt w:val="lowerRoman"/>
      <w:lvlText w:val="%9."/>
      <w:lvlJc w:val="right"/>
      <w:pPr>
        <w:ind w:left="5811" w:hanging="180"/>
      </w:pPr>
    </w:lvl>
  </w:abstractNum>
  <w:abstractNum w:abstractNumId="16" w15:restartNumberingAfterBreak="0">
    <w:nsid w:val="268A2D82"/>
    <w:multiLevelType w:val="multilevel"/>
    <w:tmpl w:val="29F4DA08"/>
    <w:lvl w:ilvl="0">
      <w:start w:val="11"/>
      <w:numFmt w:val="decimal"/>
      <w:lvlText w:val="%1"/>
      <w:lvlJc w:val="left"/>
      <w:pPr>
        <w:ind w:left="405" w:hanging="405"/>
      </w:pPr>
      <w:rPr>
        <w:rFonts w:cs="Arial"/>
      </w:rPr>
    </w:lvl>
    <w:lvl w:ilvl="1">
      <w:start w:val="3"/>
      <w:numFmt w:val="decimal"/>
      <w:lvlText w:val="%1.%2"/>
      <w:lvlJc w:val="left"/>
      <w:pPr>
        <w:ind w:left="1251" w:hanging="405"/>
      </w:pPr>
      <w:rPr>
        <w:rFonts w:cs="Arial"/>
      </w:rPr>
    </w:lvl>
    <w:lvl w:ilvl="2">
      <w:start w:val="2"/>
      <w:numFmt w:val="decimal"/>
      <w:lvlText w:val="%1.%2.%3"/>
      <w:lvlJc w:val="left"/>
      <w:pPr>
        <w:ind w:left="2412" w:hanging="720"/>
      </w:pPr>
      <w:rPr>
        <w:rFonts w:cs="Arial"/>
      </w:rPr>
    </w:lvl>
    <w:lvl w:ilvl="3">
      <w:start w:val="1"/>
      <w:numFmt w:val="decimal"/>
      <w:lvlText w:val="%1.%2.%3.%4"/>
      <w:lvlJc w:val="left"/>
      <w:pPr>
        <w:ind w:left="3618" w:hanging="1080"/>
      </w:pPr>
      <w:rPr>
        <w:rFonts w:cs="Arial"/>
      </w:rPr>
    </w:lvl>
    <w:lvl w:ilvl="4">
      <w:start w:val="1"/>
      <w:numFmt w:val="decimal"/>
      <w:lvlText w:val="%1.%2.%3.%4.%5"/>
      <w:lvlJc w:val="left"/>
      <w:pPr>
        <w:ind w:left="4464" w:hanging="1080"/>
      </w:pPr>
      <w:rPr>
        <w:rFonts w:cs="Arial"/>
      </w:rPr>
    </w:lvl>
    <w:lvl w:ilvl="5">
      <w:start w:val="1"/>
      <w:numFmt w:val="decimal"/>
      <w:lvlText w:val="%1.%2.%3.%4.%5.%6"/>
      <w:lvlJc w:val="left"/>
      <w:pPr>
        <w:ind w:left="5670" w:hanging="1440"/>
      </w:pPr>
      <w:rPr>
        <w:rFonts w:cs="Arial"/>
      </w:rPr>
    </w:lvl>
    <w:lvl w:ilvl="6">
      <w:start w:val="1"/>
      <w:numFmt w:val="decimal"/>
      <w:lvlText w:val="%1.%2.%3.%4.%5.%6.%7"/>
      <w:lvlJc w:val="left"/>
      <w:pPr>
        <w:ind w:left="6516" w:hanging="1440"/>
      </w:pPr>
      <w:rPr>
        <w:rFonts w:cs="Arial"/>
      </w:rPr>
    </w:lvl>
    <w:lvl w:ilvl="7">
      <w:start w:val="1"/>
      <w:numFmt w:val="decimal"/>
      <w:lvlText w:val="%1.%2.%3.%4.%5.%6.%7.%8"/>
      <w:lvlJc w:val="left"/>
      <w:pPr>
        <w:ind w:left="7722" w:hanging="1800"/>
      </w:pPr>
      <w:rPr>
        <w:rFonts w:cs="Arial"/>
      </w:rPr>
    </w:lvl>
    <w:lvl w:ilvl="8">
      <w:start w:val="1"/>
      <w:numFmt w:val="decimal"/>
      <w:lvlText w:val="%1.%2.%3.%4.%5.%6.%7.%8.%9"/>
      <w:lvlJc w:val="left"/>
      <w:pPr>
        <w:ind w:left="8568" w:hanging="1800"/>
      </w:pPr>
      <w:rPr>
        <w:rFonts w:cs="Arial"/>
      </w:rPr>
    </w:lvl>
  </w:abstractNum>
  <w:abstractNum w:abstractNumId="17" w15:restartNumberingAfterBreak="0">
    <w:nsid w:val="2A2A548D"/>
    <w:multiLevelType w:val="hybridMultilevel"/>
    <w:tmpl w:val="B92C61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2BDD025C"/>
    <w:multiLevelType w:val="multilevel"/>
    <w:tmpl w:val="8DEE57B4"/>
    <w:styleLink w:val="1"/>
    <w:lvl w:ilvl="0">
      <w:start w:val="6"/>
      <w:numFmt w:val="decimal"/>
      <w:lvlText w:val="%1."/>
      <w:lvlJc w:val="left"/>
      <w:pPr>
        <w:ind w:left="360" w:hanging="360"/>
      </w:pPr>
      <w:rPr>
        <w:rFonts w:asciiTheme="minorBidi" w:hAnsiTheme="minorBidi" w:cstheme="minorBidi"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504739"/>
    <w:multiLevelType w:val="multilevel"/>
    <w:tmpl w:val="C0CAA326"/>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E633AD"/>
    <w:multiLevelType w:val="multilevel"/>
    <w:tmpl w:val="D9447ED0"/>
    <w:lvl w:ilvl="0">
      <w:start w:val="4"/>
      <w:numFmt w:val="decimal"/>
      <w:lvlText w:val="%1."/>
      <w:lvlJc w:val="left"/>
      <w:pPr>
        <w:ind w:left="360" w:hanging="360"/>
      </w:pPr>
      <w:rPr>
        <w:rFonts w:hint="default"/>
        <w:b w:val="0"/>
        <w:bCs w:val="0"/>
      </w:rPr>
    </w:lvl>
    <w:lvl w:ilvl="1">
      <w:start w:val="1"/>
      <w:numFmt w:val="decimal"/>
      <w:lvlText w:val="%1.%2."/>
      <w:lvlJc w:val="left"/>
      <w:pPr>
        <w:ind w:left="857" w:hanging="432"/>
      </w:pPr>
      <w:rPr>
        <w:rFonts w:asciiTheme="minorBidi" w:hAnsiTheme="minorBidi" w:cstheme="minorBidi" w:hint="default"/>
        <w:b w:val="0"/>
        <w:bCs w:val="0"/>
        <w:color w:val="auto"/>
        <w:sz w:val="24"/>
        <w:szCs w:val="24"/>
        <w:lang w:bidi="he-IL"/>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363EDB"/>
    <w:multiLevelType w:val="multilevel"/>
    <w:tmpl w:val="16644886"/>
    <w:lvl w:ilvl="0">
      <w:start w:val="11"/>
      <w:numFmt w:val="decimal"/>
      <w:lvlText w:val="%1"/>
      <w:lvlJc w:val="left"/>
      <w:pPr>
        <w:ind w:left="405" w:hanging="405"/>
      </w:pPr>
      <w:rPr>
        <w:rFonts w:cs="Arial"/>
      </w:rPr>
    </w:lvl>
    <w:lvl w:ilvl="1">
      <w:start w:val="2"/>
      <w:numFmt w:val="decimal"/>
      <w:lvlText w:val="%1.%2"/>
      <w:lvlJc w:val="left"/>
      <w:pPr>
        <w:ind w:left="1251" w:hanging="405"/>
      </w:pPr>
      <w:rPr>
        <w:rFonts w:cs="Arial"/>
      </w:rPr>
    </w:lvl>
    <w:lvl w:ilvl="2">
      <w:start w:val="2"/>
      <w:numFmt w:val="decimal"/>
      <w:lvlText w:val="%1.%2.%3"/>
      <w:lvlJc w:val="left"/>
      <w:pPr>
        <w:ind w:left="2412" w:hanging="720"/>
      </w:pPr>
      <w:rPr>
        <w:rFonts w:cs="Arial"/>
      </w:rPr>
    </w:lvl>
    <w:lvl w:ilvl="3">
      <w:start w:val="1"/>
      <w:numFmt w:val="decimal"/>
      <w:lvlText w:val="%1.%2.%3.%4"/>
      <w:lvlJc w:val="left"/>
      <w:pPr>
        <w:ind w:left="3618" w:hanging="1080"/>
      </w:pPr>
      <w:rPr>
        <w:rFonts w:cs="Arial"/>
      </w:rPr>
    </w:lvl>
    <w:lvl w:ilvl="4">
      <w:start w:val="1"/>
      <w:numFmt w:val="decimal"/>
      <w:lvlText w:val="%1.%2.%3.%4.%5"/>
      <w:lvlJc w:val="left"/>
      <w:pPr>
        <w:ind w:left="4464" w:hanging="1080"/>
      </w:pPr>
      <w:rPr>
        <w:rFonts w:cs="Arial"/>
      </w:rPr>
    </w:lvl>
    <w:lvl w:ilvl="5">
      <w:start w:val="1"/>
      <w:numFmt w:val="decimal"/>
      <w:lvlText w:val="%1.%2.%3.%4.%5.%6"/>
      <w:lvlJc w:val="left"/>
      <w:pPr>
        <w:ind w:left="5670" w:hanging="1440"/>
      </w:pPr>
      <w:rPr>
        <w:rFonts w:cs="Arial"/>
      </w:rPr>
    </w:lvl>
    <w:lvl w:ilvl="6">
      <w:start w:val="1"/>
      <w:numFmt w:val="decimal"/>
      <w:lvlText w:val="%1.%2.%3.%4.%5.%6.%7"/>
      <w:lvlJc w:val="left"/>
      <w:pPr>
        <w:ind w:left="6516" w:hanging="1440"/>
      </w:pPr>
      <w:rPr>
        <w:rFonts w:cs="Arial"/>
      </w:rPr>
    </w:lvl>
    <w:lvl w:ilvl="7">
      <w:start w:val="1"/>
      <w:numFmt w:val="decimal"/>
      <w:lvlText w:val="%1.%2.%3.%4.%5.%6.%7.%8"/>
      <w:lvlJc w:val="left"/>
      <w:pPr>
        <w:ind w:left="7722" w:hanging="1800"/>
      </w:pPr>
      <w:rPr>
        <w:rFonts w:cs="Arial"/>
      </w:rPr>
    </w:lvl>
    <w:lvl w:ilvl="8">
      <w:start w:val="1"/>
      <w:numFmt w:val="decimal"/>
      <w:lvlText w:val="%1.%2.%3.%4.%5.%6.%7.%8.%9"/>
      <w:lvlJc w:val="left"/>
      <w:pPr>
        <w:ind w:left="8568" w:hanging="1800"/>
      </w:pPr>
      <w:rPr>
        <w:rFonts w:cs="Arial"/>
      </w:rPr>
    </w:lvl>
  </w:abstractNum>
  <w:abstractNum w:abstractNumId="22" w15:restartNumberingAfterBreak="0">
    <w:nsid w:val="2F8E23F5"/>
    <w:multiLevelType w:val="multilevel"/>
    <w:tmpl w:val="938C0426"/>
    <w:lvl w:ilvl="0">
      <w:start w:val="1"/>
      <w:numFmt w:val="decimal"/>
      <w:lvlText w:val="%1."/>
      <w:lvlJc w:val="left"/>
      <w:pPr>
        <w:tabs>
          <w:tab w:val="num" w:pos="1080"/>
        </w:tabs>
        <w:ind w:left="1080" w:hanging="360"/>
      </w:pPr>
      <w:rPr>
        <w:rFonts w:hint="default"/>
      </w:rPr>
    </w:lvl>
    <w:lvl w:ilvl="1">
      <w:start w:val="1"/>
      <w:numFmt w:val="decimal"/>
      <w:lvlText w:val="%1.%2."/>
      <w:lvlJc w:val="right"/>
      <w:pPr>
        <w:tabs>
          <w:tab w:val="num" w:pos="1684"/>
        </w:tabs>
        <w:ind w:left="1684" w:hanging="170"/>
      </w:pPr>
      <w:rPr>
        <w:rFonts w:hint="default"/>
      </w:rPr>
    </w:lvl>
    <w:lvl w:ilvl="2">
      <w:start w:val="1"/>
      <w:numFmt w:val="decimal"/>
      <w:lvlText w:val="%1.%2.%3."/>
      <w:lvlJc w:val="right"/>
      <w:pPr>
        <w:tabs>
          <w:tab w:val="num" w:pos="2421"/>
        </w:tabs>
        <w:ind w:left="2421" w:hanging="170"/>
      </w:pPr>
      <w:rPr>
        <w:rFonts w:hint="default"/>
      </w:rPr>
    </w:lvl>
    <w:lvl w:ilvl="3">
      <w:start w:val="1"/>
      <w:numFmt w:val="decimal"/>
      <w:lvlText w:val="%1.%2.%3.%4."/>
      <w:lvlJc w:val="right"/>
      <w:pPr>
        <w:tabs>
          <w:tab w:val="num" w:pos="3158"/>
        </w:tabs>
        <w:ind w:left="3158" w:hanging="227"/>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2F9240E3"/>
    <w:multiLevelType w:val="multilevel"/>
    <w:tmpl w:val="71822AC8"/>
    <w:lvl w:ilvl="0">
      <w:start w:val="5"/>
      <w:numFmt w:val="decimal"/>
      <w:lvlText w:val="%1"/>
      <w:lvlJc w:val="left"/>
      <w:pPr>
        <w:ind w:left="360" w:hanging="360"/>
      </w:pPr>
      <w:rPr>
        <w:rFonts w:cs="Arial"/>
      </w:rPr>
    </w:lvl>
    <w:lvl w:ilvl="1">
      <w:start w:val="2"/>
      <w:numFmt w:val="decimal"/>
      <w:lvlText w:val="%1.%2"/>
      <w:lvlJc w:val="left"/>
      <w:pPr>
        <w:ind w:left="1200" w:hanging="360"/>
      </w:pPr>
      <w:rPr>
        <w:rFonts w:cs="Arial"/>
        <w:b w:val="0"/>
        <w:bCs w:val="0"/>
      </w:rPr>
    </w:lvl>
    <w:lvl w:ilvl="2">
      <w:start w:val="1"/>
      <w:numFmt w:val="decimal"/>
      <w:lvlText w:val="%1.%2.%3"/>
      <w:lvlJc w:val="left"/>
      <w:pPr>
        <w:ind w:left="2400" w:hanging="720"/>
      </w:pPr>
      <w:rPr>
        <w:rFonts w:cs="Arial"/>
      </w:rPr>
    </w:lvl>
    <w:lvl w:ilvl="3">
      <w:start w:val="1"/>
      <w:numFmt w:val="decimal"/>
      <w:lvlText w:val="%1.%2.%3.%4"/>
      <w:lvlJc w:val="left"/>
      <w:pPr>
        <w:ind w:left="3600" w:hanging="1080"/>
      </w:pPr>
      <w:rPr>
        <w:rFonts w:cs="Arial"/>
      </w:rPr>
    </w:lvl>
    <w:lvl w:ilvl="4">
      <w:start w:val="1"/>
      <w:numFmt w:val="decimal"/>
      <w:lvlText w:val="%1.%2.%3.%4.%5"/>
      <w:lvlJc w:val="left"/>
      <w:pPr>
        <w:ind w:left="4440" w:hanging="1080"/>
      </w:pPr>
      <w:rPr>
        <w:rFonts w:cs="Arial"/>
      </w:rPr>
    </w:lvl>
    <w:lvl w:ilvl="5">
      <w:start w:val="1"/>
      <w:numFmt w:val="decimal"/>
      <w:lvlText w:val="%1.%2.%3.%4.%5.%6"/>
      <w:lvlJc w:val="left"/>
      <w:pPr>
        <w:ind w:left="5640" w:hanging="1440"/>
      </w:pPr>
      <w:rPr>
        <w:rFonts w:cs="Arial"/>
      </w:rPr>
    </w:lvl>
    <w:lvl w:ilvl="6">
      <w:start w:val="1"/>
      <w:numFmt w:val="decimal"/>
      <w:lvlText w:val="%1.%2.%3.%4.%5.%6.%7"/>
      <w:lvlJc w:val="left"/>
      <w:pPr>
        <w:ind w:left="6480" w:hanging="1440"/>
      </w:pPr>
      <w:rPr>
        <w:rFonts w:cs="Arial"/>
      </w:rPr>
    </w:lvl>
    <w:lvl w:ilvl="7">
      <w:start w:val="1"/>
      <w:numFmt w:val="decimal"/>
      <w:lvlText w:val="%1.%2.%3.%4.%5.%6.%7.%8"/>
      <w:lvlJc w:val="left"/>
      <w:pPr>
        <w:ind w:left="7680" w:hanging="1800"/>
      </w:pPr>
      <w:rPr>
        <w:rFonts w:cs="Arial"/>
      </w:rPr>
    </w:lvl>
    <w:lvl w:ilvl="8">
      <w:start w:val="1"/>
      <w:numFmt w:val="decimal"/>
      <w:lvlText w:val="%1.%2.%3.%4.%5.%6.%7.%8.%9"/>
      <w:lvlJc w:val="left"/>
      <w:pPr>
        <w:ind w:left="8520" w:hanging="1800"/>
      </w:pPr>
      <w:rPr>
        <w:rFonts w:cs="Arial"/>
      </w:rPr>
    </w:lvl>
  </w:abstractNum>
  <w:abstractNum w:abstractNumId="24" w15:restartNumberingAfterBreak="0">
    <w:nsid w:val="32150CD9"/>
    <w:multiLevelType w:val="multilevel"/>
    <w:tmpl w:val="754E9142"/>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A4D59"/>
    <w:multiLevelType w:val="multilevel"/>
    <w:tmpl w:val="BE961C50"/>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F7465F"/>
    <w:multiLevelType w:val="hybridMultilevel"/>
    <w:tmpl w:val="C9E4DCA2"/>
    <w:lvl w:ilvl="0" w:tplc="CA04A406">
      <w:start w:val="1"/>
      <w:numFmt w:val="hebrew1"/>
      <w:lvlText w:val="(%1)"/>
      <w:lvlJc w:val="left"/>
      <w:pPr>
        <w:ind w:left="1087" w:hanging="360"/>
      </w:pPr>
      <w:rPr>
        <w:rFonts w:hint="default"/>
        <w:sz w:val="2"/>
        <w:szCs w:val="24"/>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7" w15:restartNumberingAfterBreak="0">
    <w:nsid w:val="3CF82F7A"/>
    <w:multiLevelType w:val="hybridMultilevel"/>
    <w:tmpl w:val="6832C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521599"/>
    <w:multiLevelType w:val="hybridMultilevel"/>
    <w:tmpl w:val="25686C20"/>
    <w:lvl w:ilvl="0" w:tplc="0409000F">
      <w:start w:val="1"/>
      <w:numFmt w:val="decimal"/>
      <w:lvlText w:val="%1."/>
      <w:lvlJc w:val="left"/>
      <w:pPr>
        <w:ind w:left="720" w:hanging="360"/>
      </w:pPr>
      <w:rPr>
        <w:rFonts w:cs="Times New Roman"/>
      </w:rPr>
    </w:lvl>
    <w:lvl w:ilvl="1" w:tplc="DEDAFD1E">
      <w:start w:val="1"/>
      <w:numFmt w:val="hebrew1"/>
      <w:lvlText w:val="%2."/>
      <w:lvlJc w:val="center"/>
      <w:pPr>
        <w:ind w:left="1440" w:hanging="360"/>
      </w:pPr>
      <w:rPr>
        <w:rFonts w:asciiTheme="minorBidi" w:hAnsiTheme="minorBidi" w:cstheme="minorBidi" w:hint="default"/>
        <w:b w:val="0"/>
        <w:bCs w:val="0"/>
        <w:sz w:val="2"/>
        <w:szCs w:val="24"/>
      </w:rPr>
    </w:lvl>
    <w:lvl w:ilvl="2" w:tplc="4C443A76">
      <w:start w:val="1"/>
      <w:numFmt w:val="decimal"/>
      <w:lvlText w:val="%3)"/>
      <w:lvlJc w:val="left"/>
      <w:pPr>
        <w:ind w:left="2160" w:hanging="180"/>
      </w:pPr>
      <w:rPr>
        <w:rFonts w:ascii="Arial" w:eastAsiaTheme="minorHAnsi" w:hAnsi="Arial" w:cs="Arial"/>
        <w:b w:val="0"/>
        <w:bCs w:val="0"/>
        <w:lang w:bidi="he-IL"/>
      </w:rPr>
    </w:lvl>
    <w:lvl w:ilvl="3" w:tplc="765ABDDA">
      <w:start w:val="1"/>
      <w:numFmt w:val="hebrew1"/>
      <w:lvlText w:val="%4)"/>
      <w:lvlJc w:val="center"/>
      <w:pPr>
        <w:ind w:left="2880" w:hanging="360"/>
      </w:pPr>
      <w:rPr>
        <w:rFonts w:ascii="Arial" w:eastAsiaTheme="minorHAnsi" w:hAnsi="Arial" w:cs="Arial"/>
        <w:sz w:val="2"/>
        <w:szCs w:val="24"/>
      </w:rPr>
    </w:lvl>
    <w:lvl w:ilvl="4" w:tplc="3EA0FB6E">
      <w:start w:val="1"/>
      <w:numFmt w:val="decimal"/>
      <w:lvlText w:val="(%5)"/>
      <w:lvlJc w:val="left"/>
      <w:pPr>
        <w:ind w:left="3600" w:hanging="360"/>
      </w:pPr>
      <w:rPr>
        <w:rFonts w:ascii="Arial" w:eastAsiaTheme="minorHAnsi" w:hAnsi="Arial" w:cs="Arial"/>
      </w:rPr>
    </w:lvl>
    <w:lvl w:ilvl="5" w:tplc="8D683CA2">
      <w:start w:val="8"/>
      <w:numFmt w:val="decimal"/>
      <w:lvlText w:val="%6"/>
      <w:lvlJc w:val="left"/>
      <w:pPr>
        <w:ind w:left="4500" w:hanging="360"/>
      </w:pPr>
      <w:rPr>
        <w:rFonts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2C54D00"/>
    <w:multiLevelType w:val="hybridMultilevel"/>
    <w:tmpl w:val="6832C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753813"/>
    <w:multiLevelType w:val="multilevel"/>
    <w:tmpl w:val="7F34772C"/>
    <w:lvl w:ilvl="0">
      <w:start w:val="8"/>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1440"/>
        </w:tabs>
        <w:ind w:left="1440" w:hanging="360"/>
      </w:pPr>
      <w:rPr>
        <w:rFonts w:hint="default"/>
        <w:b w:val="0"/>
        <w:bCs w:val="0"/>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4132"/>
        </w:tabs>
        <w:ind w:left="4132"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1" w15:restartNumberingAfterBreak="0">
    <w:nsid w:val="4E165B5E"/>
    <w:multiLevelType w:val="multilevel"/>
    <w:tmpl w:val="3A06754A"/>
    <w:lvl w:ilvl="0">
      <w:start w:val="3"/>
      <w:numFmt w:val="decimal"/>
      <w:lvlText w:val="%1."/>
      <w:lvlJc w:val="left"/>
      <w:pPr>
        <w:ind w:left="360" w:hanging="360"/>
      </w:pPr>
      <w:rPr>
        <w:rFonts w:cs="Times New Roman" w:hint="default"/>
      </w:rPr>
    </w:lvl>
    <w:lvl w:ilvl="1">
      <w:start w:val="1"/>
      <w:numFmt w:val="decimal"/>
      <w:lvlText w:val="%1.%2."/>
      <w:lvlJc w:val="left"/>
      <w:pPr>
        <w:ind w:left="715" w:hanging="432"/>
      </w:pPr>
      <w:rPr>
        <w:rFonts w:cs="Times New Roman" w:hint="default"/>
        <w:b w:val="0"/>
        <w:bCs w:val="0"/>
      </w:rPr>
    </w:lvl>
    <w:lvl w:ilvl="2">
      <w:start w:val="1"/>
      <w:numFmt w:val="decimal"/>
      <w:lvlText w:val="%1.%2.%3."/>
      <w:lvlJc w:val="left"/>
      <w:pPr>
        <w:ind w:left="1224" w:hanging="504"/>
      </w:pPr>
      <w:rPr>
        <w:rFonts w:ascii="Arial" w:hAnsi="Arial" w:cs="Aria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15:restartNumberingAfterBreak="0">
    <w:nsid w:val="4FEF55B6"/>
    <w:multiLevelType w:val="multilevel"/>
    <w:tmpl w:val="DFA8D340"/>
    <w:lvl w:ilvl="0">
      <w:start w:val="1"/>
      <w:numFmt w:val="decimal"/>
      <w:lvlText w:val="%1."/>
      <w:lvlJc w:val="left"/>
      <w:pPr>
        <w:tabs>
          <w:tab w:val="num" w:pos="360"/>
        </w:tabs>
        <w:ind w:left="360" w:right="360" w:hanging="360"/>
      </w:pPr>
      <w:rPr>
        <w:rFonts w:hint="default"/>
      </w:rPr>
    </w:lvl>
    <w:lvl w:ilvl="1">
      <w:start w:val="1"/>
      <w:numFmt w:val="decimal"/>
      <w:lvlText w:val="%1.%2."/>
      <w:lvlJc w:val="right"/>
      <w:pPr>
        <w:tabs>
          <w:tab w:val="num" w:pos="964"/>
        </w:tabs>
        <w:ind w:left="964" w:right="964" w:hanging="170"/>
      </w:pPr>
      <w:rPr>
        <w:rFonts w:hint="default"/>
      </w:rPr>
    </w:lvl>
    <w:lvl w:ilvl="2">
      <w:start w:val="1"/>
      <w:numFmt w:val="decimal"/>
      <w:lvlText w:val="%1.%2.%3."/>
      <w:lvlJc w:val="right"/>
      <w:pPr>
        <w:tabs>
          <w:tab w:val="num" w:pos="1701"/>
        </w:tabs>
        <w:ind w:left="1701" w:right="1701" w:hanging="170"/>
      </w:pPr>
      <w:rPr>
        <w:rFonts w:hint="default"/>
      </w:rPr>
    </w:lvl>
    <w:lvl w:ilvl="3">
      <w:start w:val="1"/>
      <w:numFmt w:val="decimal"/>
      <w:lvlText w:val="%1.%2.%3.%4."/>
      <w:lvlJc w:val="right"/>
      <w:pPr>
        <w:tabs>
          <w:tab w:val="num" w:pos="2438"/>
        </w:tabs>
        <w:ind w:left="2438" w:right="2438" w:hanging="227"/>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680"/>
        </w:tabs>
        <w:ind w:left="4320" w:right="4320" w:hanging="1440"/>
      </w:pPr>
      <w:rPr>
        <w:rFonts w:hint="default"/>
      </w:rPr>
    </w:lvl>
  </w:abstractNum>
  <w:abstractNum w:abstractNumId="33" w15:restartNumberingAfterBreak="0">
    <w:nsid w:val="54516403"/>
    <w:multiLevelType w:val="multilevel"/>
    <w:tmpl w:val="70ACD0B8"/>
    <w:lvl w:ilvl="0">
      <w:start w:val="1"/>
      <w:numFmt w:val="decimal"/>
      <w:lvlText w:val="%1."/>
      <w:lvlJc w:val="left"/>
      <w:pPr>
        <w:ind w:left="360" w:hanging="360"/>
      </w:pPr>
      <w:rPr>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b w:val="0"/>
        <w:bCs w:val="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46625FA"/>
    <w:multiLevelType w:val="multilevel"/>
    <w:tmpl w:val="1B26FA92"/>
    <w:styleLink w:val="2"/>
    <w:lvl w:ilvl="0">
      <w:start w:val="8"/>
      <w:numFmt w:val="decimal"/>
      <w:lvlText w:val="%1."/>
      <w:lvlJc w:val="left"/>
      <w:pPr>
        <w:ind w:left="360" w:hanging="360"/>
      </w:pPr>
      <w:rPr>
        <w:rFonts w:asciiTheme="minorBidi" w:hAnsiTheme="minorBidi" w:cstheme="minorBidi" w:hint="default"/>
        <w:b w:val="0"/>
        <w:bCs w:val="0"/>
      </w:rPr>
    </w:lvl>
    <w:lvl w:ilvl="1">
      <w:start w:val="2"/>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4D35BF2"/>
    <w:multiLevelType w:val="hybridMultilevel"/>
    <w:tmpl w:val="83A84144"/>
    <w:lvl w:ilvl="0" w:tplc="9A12117A">
      <w:start w:val="1"/>
      <w:numFmt w:val="decimal"/>
      <w:lvlText w:val="(%1)"/>
      <w:lvlJc w:val="left"/>
      <w:pPr>
        <w:tabs>
          <w:tab w:val="num" w:pos="1160"/>
        </w:tabs>
        <w:ind w:left="1160" w:hanging="360"/>
      </w:pPr>
      <w:rPr>
        <w:rFonts w:hint="default"/>
        <w:b w:val="0"/>
        <w:bCs w:val="0"/>
      </w:rPr>
    </w:lvl>
    <w:lvl w:ilvl="1" w:tplc="357C4A20">
      <w:start w:val="1"/>
      <w:numFmt w:val="hebrew1"/>
      <w:lvlText w:val="%2."/>
      <w:lvlJc w:val="left"/>
      <w:pPr>
        <w:tabs>
          <w:tab w:val="num" w:pos="1880"/>
        </w:tabs>
        <w:ind w:left="1880" w:hanging="360"/>
      </w:pPr>
      <w:rPr>
        <w:rFonts w:hint="default"/>
      </w:rPr>
    </w:lvl>
    <w:lvl w:ilvl="2" w:tplc="0409001B">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36" w15:restartNumberingAfterBreak="0">
    <w:nsid w:val="54F21B55"/>
    <w:multiLevelType w:val="hybridMultilevel"/>
    <w:tmpl w:val="87044A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B2A1908"/>
    <w:multiLevelType w:val="multilevel"/>
    <w:tmpl w:val="20FA9AF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CBE3A53"/>
    <w:multiLevelType w:val="hybridMultilevel"/>
    <w:tmpl w:val="71D6AFF6"/>
    <w:lvl w:ilvl="0" w:tplc="3CB2D38C">
      <w:start w:val="1"/>
      <w:numFmt w:val="decimal"/>
      <w:lvlText w:val="(%1)"/>
      <w:lvlJc w:val="left"/>
      <w:pPr>
        <w:tabs>
          <w:tab w:val="num" w:pos="1512"/>
        </w:tabs>
        <w:ind w:left="1512" w:hanging="360"/>
      </w:pPr>
      <w:rPr>
        <w:rFonts w:hint="default"/>
      </w:rPr>
    </w:lvl>
    <w:lvl w:ilvl="1" w:tplc="04090019">
      <w:start w:val="1"/>
      <w:numFmt w:val="lowerLetter"/>
      <w:lvlText w:val="%2."/>
      <w:lvlJc w:val="left"/>
      <w:pPr>
        <w:tabs>
          <w:tab w:val="num" w:pos="2042"/>
        </w:tabs>
        <w:ind w:left="2042" w:hanging="360"/>
      </w:pPr>
    </w:lvl>
    <w:lvl w:ilvl="2" w:tplc="0409001B" w:tentative="1">
      <w:start w:val="1"/>
      <w:numFmt w:val="lowerRoman"/>
      <w:lvlText w:val="%3."/>
      <w:lvlJc w:val="right"/>
      <w:pPr>
        <w:tabs>
          <w:tab w:val="num" w:pos="2762"/>
        </w:tabs>
        <w:ind w:left="2762" w:hanging="180"/>
      </w:pPr>
    </w:lvl>
    <w:lvl w:ilvl="3" w:tplc="0409000F" w:tentative="1">
      <w:start w:val="1"/>
      <w:numFmt w:val="decimal"/>
      <w:lvlText w:val="%4."/>
      <w:lvlJc w:val="left"/>
      <w:pPr>
        <w:tabs>
          <w:tab w:val="num" w:pos="3482"/>
        </w:tabs>
        <w:ind w:left="3482" w:hanging="360"/>
      </w:pPr>
    </w:lvl>
    <w:lvl w:ilvl="4" w:tplc="04090019" w:tentative="1">
      <w:start w:val="1"/>
      <w:numFmt w:val="lowerLetter"/>
      <w:lvlText w:val="%5."/>
      <w:lvlJc w:val="left"/>
      <w:pPr>
        <w:tabs>
          <w:tab w:val="num" w:pos="4202"/>
        </w:tabs>
        <w:ind w:left="4202" w:hanging="360"/>
      </w:pPr>
    </w:lvl>
    <w:lvl w:ilvl="5" w:tplc="0409001B" w:tentative="1">
      <w:start w:val="1"/>
      <w:numFmt w:val="lowerRoman"/>
      <w:lvlText w:val="%6."/>
      <w:lvlJc w:val="right"/>
      <w:pPr>
        <w:tabs>
          <w:tab w:val="num" w:pos="4922"/>
        </w:tabs>
        <w:ind w:left="4922" w:hanging="180"/>
      </w:pPr>
    </w:lvl>
    <w:lvl w:ilvl="6" w:tplc="0409000F" w:tentative="1">
      <w:start w:val="1"/>
      <w:numFmt w:val="decimal"/>
      <w:lvlText w:val="%7."/>
      <w:lvlJc w:val="left"/>
      <w:pPr>
        <w:tabs>
          <w:tab w:val="num" w:pos="5642"/>
        </w:tabs>
        <w:ind w:left="5642" w:hanging="360"/>
      </w:pPr>
    </w:lvl>
    <w:lvl w:ilvl="7" w:tplc="04090019" w:tentative="1">
      <w:start w:val="1"/>
      <w:numFmt w:val="lowerLetter"/>
      <w:lvlText w:val="%8."/>
      <w:lvlJc w:val="left"/>
      <w:pPr>
        <w:tabs>
          <w:tab w:val="num" w:pos="6362"/>
        </w:tabs>
        <w:ind w:left="6362" w:hanging="360"/>
      </w:pPr>
    </w:lvl>
    <w:lvl w:ilvl="8" w:tplc="0409001B" w:tentative="1">
      <w:start w:val="1"/>
      <w:numFmt w:val="lowerRoman"/>
      <w:lvlText w:val="%9."/>
      <w:lvlJc w:val="right"/>
      <w:pPr>
        <w:tabs>
          <w:tab w:val="num" w:pos="7082"/>
        </w:tabs>
        <w:ind w:left="7082" w:hanging="180"/>
      </w:pPr>
    </w:lvl>
  </w:abstractNum>
  <w:abstractNum w:abstractNumId="39" w15:restartNumberingAfterBreak="0">
    <w:nsid w:val="6759156E"/>
    <w:multiLevelType w:val="hybridMultilevel"/>
    <w:tmpl w:val="1842F858"/>
    <w:lvl w:ilvl="0" w:tplc="D2CA4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96717"/>
    <w:multiLevelType w:val="multilevel"/>
    <w:tmpl w:val="7674D00C"/>
    <w:lvl w:ilvl="0">
      <w:start w:val="6"/>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strike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997F94"/>
    <w:multiLevelType w:val="hybridMultilevel"/>
    <w:tmpl w:val="50263EBA"/>
    <w:lvl w:ilvl="0" w:tplc="3CB2D38C">
      <w:start w:val="1"/>
      <w:numFmt w:val="decimal"/>
      <w:lvlText w:val="(%1)"/>
      <w:lvlJc w:val="left"/>
      <w:pPr>
        <w:tabs>
          <w:tab w:val="num" w:pos="1152"/>
        </w:tabs>
        <w:ind w:left="115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2" w15:restartNumberingAfterBreak="0">
    <w:nsid w:val="6F253E28"/>
    <w:multiLevelType w:val="multilevel"/>
    <w:tmpl w:val="A8D0A844"/>
    <w:lvl w:ilvl="0">
      <w:start w:val="9"/>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7D6C8F"/>
    <w:multiLevelType w:val="multilevel"/>
    <w:tmpl w:val="27A8E1B2"/>
    <w:lvl w:ilvl="0">
      <w:start w:val="5"/>
      <w:numFmt w:val="decimal"/>
      <w:lvlText w:val="%1."/>
      <w:lvlJc w:val="left"/>
      <w:pPr>
        <w:ind w:left="360" w:hanging="360"/>
      </w:pPr>
      <w:rPr>
        <w:rFonts w:asciiTheme="minorBidi" w:hAnsiTheme="minorBidi" w:cstheme="minorBidi" w:hint="default"/>
        <w:b w:val="0"/>
        <w:bCs w:val="0"/>
      </w:rPr>
    </w:lvl>
    <w:lvl w:ilvl="1">
      <w:start w:val="1"/>
      <w:numFmt w:val="decimal"/>
      <w:lvlText w:val="%1.%2."/>
      <w:lvlJc w:val="left"/>
      <w:pPr>
        <w:ind w:left="792" w:hanging="432"/>
      </w:pPr>
      <w:rPr>
        <w:rFonts w:hint="default"/>
        <w:b w:val="0"/>
        <w:bCs w:val="0"/>
        <w:lang w:val="en-U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0414361"/>
    <w:multiLevelType w:val="multilevel"/>
    <w:tmpl w:val="7CC29D0A"/>
    <w:lvl w:ilvl="0">
      <w:start w:val="1"/>
      <w:numFmt w:val="decimal"/>
      <w:lvlText w:val="%1."/>
      <w:lvlJc w:val="left"/>
      <w:pPr>
        <w:ind w:left="400" w:hanging="360"/>
      </w:pPr>
      <w:rPr>
        <w:rFonts w:hint="default"/>
        <w:b w:val="0"/>
        <w:bCs w:val="0"/>
      </w:rPr>
    </w:lvl>
    <w:lvl w:ilvl="1">
      <w:start w:val="1"/>
      <w:numFmt w:val="decimal"/>
      <w:lvlText w:val="%1.%2."/>
      <w:lvlJc w:val="left"/>
      <w:pPr>
        <w:ind w:left="832" w:hanging="432"/>
      </w:pPr>
      <w:rPr>
        <w:rFonts w:ascii="Arial" w:hAnsi="Arial" w:cs="Arial" w:hint="default"/>
        <w:b w:val="0"/>
        <w:bCs w:val="0"/>
        <w:color w:val="auto"/>
      </w:rPr>
    </w:lvl>
    <w:lvl w:ilvl="2">
      <w:start w:val="1"/>
      <w:numFmt w:val="decimal"/>
      <w:lvlText w:val="%1.%2.%3."/>
      <w:lvlJc w:val="left"/>
      <w:pPr>
        <w:ind w:left="1264" w:hanging="504"/>
      </w:pPr>
      <w:rPr>
        <w:rFonts w:hint="default"/>
        <w:b w:val="0"/>
        <w:bCs w:val="0"/>
      </w:rPr>
    </w:lvl>
    <w:lvl w:ilvl="3">
      <w:start w:val="1"/>
      <w:numFmt w:val="decimal"/>
      <w:lvlText w:val="%1.%2.%3.%4."/>
      <w:lvlJc w:val="left"/>
      <w:pPr>
        <w:ind w:left="1768" w:hanging="648"/>
      </w:pPr>
      <w:rPr>
        <w:rFonts w:hint="default"/>
        <w:b w:val="0"/>
        <w:bCs w:val="0"/>
      </w:rPr>
    </w:lvl>
    <w:lvl w:ilvl="4">
      <w:start w:val="1"/>
      <w:numFmt w:val="decimal"/>
      <w:lvlText w:val="%1.%2.%3.%4.%5."/>
      <w:lvlJc w:val="left"/>
      <w:pPr>
        <w:ind w:left="2272" w:hanging="792"/>
      </w:pPr>
      <w:rPr>
        <w:rFonts w:hint="default"/>
      </w:rPr>
    </w:lvl>
    <w:lvl w:ilvl="5">
      <w:start w:val="1"/>
      <w:numFmt w:val="decimal"/>
      <w:lvlText w:val="%1.%2.%3.%4.%5.%6."/>
      <w:lvlJc w:val="left"/>
      <w:pPr>
        <w:ind w:left="2776" w:hanging="936"/>
      </w:pPr>
      <w:rPr>
        <w:rFonts w:hint="default"/>
      </w:rPr>
    </w:lvl>
    <w:lvl w:ilvl="6">
      <w:start w:val="1"/>
      <w:numFmt w:val="decimal"/>
      <w:lvlText w:val="%1.%2.%3.%4.%5.%6.%7."/>
      <w:lvlJc w:val="left"/>
      <w:pPr>
        <w:ind w:left="3280" w:hanging="1080"/>
      </w:pPr>
      <w:rPr>
        <w:rFonts w:hint="default"/>
      </w:rPr>
    </w:lvl>
    <w:lvl w:ilvl="7">
      <w:start w:val="1"/>
      <w:numFmt w:val="decimal"/>
      <w:lvlText w:val="%1.%2.%3.%4.%5.%6.%7.%8."/>
      <w:lvlJc w:val="left"/>
      <w:pPr>
        <w:ind w:left="3784" w:hanging="1224"/>
      </w:pPr>
      <w:rPr>
        <w:rFonts w:hint="default"/>
      </w:rPr>
    </w:lvl>
    <w:lvl w:ilvl="8">
      <w:start w:val="1"/>
      <w:numFmt w:val="decimal"/>
      <w:lvlText w:val="%1.%2.%3.%4.%5.%6.%7.%8.%9."/>
      <w:lvlJc w:val="left"/>
      <w:pPr>
        <w:ind w:left="4360" w:hanging="1440"/>
      </w:pPr>
      <w:rPr>
        <w:rFonts w:hint="default"/>
      </w:rPr>
    </w:lvl>
  </w:abstractNum>
  <w:abstractNum w:abstractNumId="45" w15:restartNumberingAfterBreak="0">
    <w:nsid w:val="71133FF2"/>
    <w:multiLevelType w:val="hybridMultilevel"/>
    <w:tmpl w:val="346EB16C"/>
    <w:lvl w:ilvl="0" w:tplc="CA04A406">
      <w:start w:val="1"/>
      <w:numFmt w:val="hebrew1"/>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15:restartNumberingAfterBreak="0">
    <w:nsid w:val="746F0D10"/>
    <w:multiLevelType w:val="multilevel"/>
    <w:tmpl w:val="183AE564"/>
    <w:lvl w:ilvl="0">
      <w:start w:val="1"/>
      <w:numFmt w:val="decimal"/>
      <w:lvlText w:val="%1."/>
      <w:lvlJc w:val="left"/>
      <w:pPr>
        <w:ind w:left="360" w:hanging="360"/>
      </w:pPr>
      <w:rPr>
        <w:b w:val="0"/>
        <w:bCs w:val="0"/>
      </w:rPr>
    </w:lvl>
    <w:lvl w:ilvl="1">
      <w:start w:val="1"/>
      <w:numFmt w:val="decimal"/>
      <w:lvlText w:val="%1.%2."/>
      <w:lvlJc w:val="left"/>
      <w:pPr>
        <w:ind w:left="792" w:hanging="432"/>
      </w:pPr>
      <w:rPr>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49F36B8"/>
    <w:multiLevelType w:val="multilevel"/>
    <w:tmpl w:val="6798BCA8"/>
    <w:lvl w:ilvl="0">
      <w:start w:val="1"/>
      <w:numFmt w:val="decimal"/>
      <w:lvlText w:val="%1."/>
      <w:lvlJc w:val="left"/>
      <w:pPr>
        <w:ind w:left="360" w:hanging="360"/>
      </w:pPr>
      <w:rPr>
        <w:rFonts w:hint="default"/>
        <w:b w:val="0"/>
        <w:bCs w:val="0"/>
      </w:rPr>
    </w:lvl>
    <w:lvl w:ilvl="1">
      <w:start w:val="1"/>
      <w:numFmt w:val="decimal"/>
      <w:lvlText w:val="%1.%2."/>
      <w:lvlJc w:val="left"/>
      <w:pPr>
        <w:ind w:left="858" w:hanging="432"/>
      </w:pPr>
      <w:rPr>
        <w:rFonts w:ascii="Arial" w:hAnsi="Arial" w:cs="Arial" w:hint="default"/>
        <w:b w:val="0"/>
        <w:bCs w:val="0"/>
        <w:strike w:val="0"/>
        <w:color w:val="000000"/>
      </w:rPr>
    </w:lvl>
    <w:lvl w:ilvl="2">
      <w:start w:val="1"/>
      <w:numFmt w:val="decimal"/>
      <w:lvlText w:val="%1.%2.%3."/>
      <w:lvlJc w:val="left"/>
      <w:pPr>
        <w:ind w:left="2055"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56F06AB"/>
    <w:multiLevelType w:val="multilevel"/>
    <w:tmpl w:val="0584EE36"/>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8B46BE7"/>
    <w:multiLevelType w:val="hybridMultilevel"/>
    <w:tmpl w:val="9D0E88DC"/>
    <w:lvl w:ilvl="0" w:tplc="3392C4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7A9D3ED3"/>
    <w:multiLevelType w:val="multilevel"/>
    <w:tmpl w:val="1D6E4E3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79316B"/>
    <w:multiLevelType w:val="multilevel"/>
    <w:tmpl w:val="9BC665BE"/>
    <w:lvl w:ilvl="0">
      <w:start w:val="1"/>
      <w:numFmt w:val="decimal"/>
      <w:lvlText w:val="%1."/>
      <w:lvlJc w:val="left"/>
      <w:pPr>
        <w:ind w:left="1440" w:hanging="360"/>
      </w:pPr>
    </w:lvl>
    <w:lvl w:ilvl="1">
      <w:start w:val="1"/>
      <w:numFmt w:val="decimal"/>
      <w:isLgl/>
      <w:lvlText w:val="%1.%2."/>
      <w:lvlJc w:val="left"/>
      <w:pPr>
        <w:ind w:left="2550" w:hanging="720"/>
      </w:pPr>
    </w:lvl>
    <w:lvl w:ilvl="2">
      <w:start w:val="1"/>
      <w:numFmt w:val="decimal"/>
      <w:isLgl/>
      <w:lvlText w:val="%1.%2.%3."/>
      <w:lvlJc w:val="left"/>
      <w:pPr>
        <w:ind w:left="3300" w:hanging="720"/>
      </w:pPr>
    </w:lvl>
    <w:lvl w:ilvl="3">
      <w:start w:val="1"/>
      <w:numFmt w:val="decimal"/>
      <w:isLgl/>
      <w:lvlText w:val="%1.%2.%3.%4."/>
      <w:lvlJc w:val="left"/>
      <w:pPr>
        <w:ind w:left="4410" w:hanging="1080"/>
      </w:pPr>
    </w:lvl>
    <w:lvl w:ilvl="4">
      <w:start w:val="1"/>
      <w:numFmt w:val="decimal"/>
      <w:isLgl/>
      <w:lvlText w:val="%1.%2.%3.%4.%5."/>
      <w:lvlJc w:val="left"/>
      <w:pPr>
        <w:ind w:left="5160" w:hanging="1080"/>
      </w:pPr>
    </w:lvl>
    <w:lvl w:ilvl="5">
      <w:start w:val="1"/>
      <w:numFmt w:val="decimal"/>
      <w:isLgl/>
      <w:lvlText w:val="%1.%2.%3.%4.%5.%6."/>
      <w:lvlJc w:val="left"/>
      <w:pPr>
        <w:ind w:left="6270" w:hanging="1440"/>
      </w:pPr>
    </w:lvl>
    <w:lvl w:ilvl="6">
      <w:start w:val="1"/>
      <w:numFmt w:val="decimal"/>
      <w:isLgl/>
      <w:lvlText w:val="%1.%2.%3.%4.%5.%6.%7."/>
      <w:lvlJc w:val="left"/>
      <w:pPr>
        <w:ind w:left="7020" w:hanging="1440"/>
      </w:pPr>
    </w:lvl>
    <w:lvl w:ilvl="7">
      <w:start w:val="1"/>
      <w:numFmt w:val="decimal"/>
      <w:isLgl/>
      <w:lvlText w:val="%1.%2.%3.%4.%5.%6.%7.%8."/>
      <w:lvlJc w:val="left"/>
      <w:pPr>
        <w:ind w:left="8130" w:hanging="1800"/>
      </w:pPr>
    </w:lvl>
    <w:lvl w:ilvl="8">
      <w:start w:val="1"/>
      <w:numFmt w:val="decimal"/>
      <w:isLgl/>
      <w:lvlText w:val="%1.%2.%3.%4.%5.%6.%7.%8.%9."/>
      <w:lvlJc w:val="left"/>
      <w:pPr>
        <w:ind w:left="9240" w:hanging="2160"/>
      </w:pPr>
    </w:lvl>
  </w:abstractNum>
  <w:abstractNum w:abstractNumId="52" w15:restartNumberingAfterBreak="0">
    <w:nsid w:val="7EAE1A78"/>
    <w:multiLevelType w:val="hybridMultilevel"/>
    <w:tmpl w:val="4824E352"/>
    <w:lvl w:ilvl="0" w:tplc="3CB2D38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37"/>
  </w:num>
  <w:num w:numId="2">
    <w:abstractNumId w:val="24"/>
  </w:num>
  <w:num w:numId="3">
    <w:abstractNumId w:val="6"/>
  </w:num>
  <w:num w:numId="4">
    <w:abstractNumId w:val="22"/>
  </w:num>
  <w:num w:numId="5">
    <w:abstractNumId w:val="32"/>
  </w:num>
  <w:num w:numId="6">
    <w:abstractNumId w:val="43"/>
  </w:num>
  <w:num w:numId="7">
    <w:abstractNumId w:val="38"/>
  </w:num>
  <w:num w:numId="8">
    <w:abstractNumId w:val="35"/>
  </w:num>
  <w:num w:numId="9">
    <w:abstractNumId w:val="41"/>
  </w:num>
  <w:num w:numId="10">
    <w:abstractNumId w:val="15"/>
  </w:num>
  <w:num w:numId="11">
    <w:abstractNumId w:val="18"/>
  </w:num>
  <w:num w:numId="12">
    <w:abstractNumId w:val="8"/>
  </w:num>
  <w:num w:numId="13">
    <w:abstractNumId w:val="34"/>
  </w:num>
  <w:num w:numId="14">
    <w:abstractNumId w:val="12"/>
  </w:num>
  <w:num w:numId="15">
    <w:abstractNumId w:val="44"/>
  </w:num>
  <w:num w:numId="16">
    <w:abstractNumId w:val="50"/>
  </w:num>
  <w:num w:numId="17">
    <w:abstractNumId w:val="11"/>
  </w:num>
  <w:num w:numId="18">
    <w:abstractNumId w:val="9"/>
  </w:num>
  <w:num w:numId="19">
    <w:abstractNumId w:val="14"/>
  </w:num>
  <w:num w:numId="20">
    <w:abstractNumId w:val="25"/>
  </w:num>
  <w:num w:numId="21">
    <w:abstractNumId w:val="31"/>
  </w:num>
  <w:num w:numId="22">
    <w:abstractNumId w:val="20"/>
  </w:num>
  <w:num w:numId="23">
    <w:abstractNumId w:val="45"/>
  </w:num>
  <w:num w:numId="24">
    <w:abstractNumId w:val="40"/>
  </w:num>
  <w:num w:numId="25">
    <w:abstractNumId w:val="42"/>
  </w:num>
  <w:num w:numId="26">
    <w:abstractNumId w:val="48"/>
  </w:num>
  <w:num w:numId="27">
    <w:abstractNumId w:val="13"/>
  </w:num>
  <w:num w:numId="28">
    <w:abstractNumId w:val="30"/>
  </w:num>
  <w:num w:numId="29">
    <w:abstractNumId w:val="33"/>
  </w:num>
  <w:num w:numId="30">
    <w:abstractNumId w:val="47"/>
  </w:num>
  <w:num w:numId="31">
    <w:abstractNumId w:val="19"/>
  </w:num>
  <w:num w:numId="32">
    <w:abstractNumId w:val="46"/>
  </w:num>
  <w:num w:numId="3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irohaFullWidth"/>
        <w:lvlText w:val=""/>
        <w:legacy w:legacy="1" w:legacySpace="0" w:legacyIndent="0"/>
        <w:lvlJc w:val="right"/>
        <w:rPr>
          <w:rFonts w:ascii="Wingdings" w:hAnsi="Wingdings" w:cs="Times New Roman" w:hint="default"/>
          <w:sz w:val="48"/>
        </w:rPr>
      </w:lvl>
    </w:lvlOverride>
  </w:num>
  <w:num w:numId="35">
    <w:abstractNumId w:val="28"/>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17"/>
  </w:num>
  <w:num w:numId="39">
    <w:abstractNumId w:val="7"/>
  </w:num>
  <w:num w:numId="40">
    <w:abstractNumId w:val="5"/>
  </w:num>
  <w:num w:numId="41">
    <w:abstractNumId w:val="26"/>
  </w:num>
  <w:num w:numId="42">
    <w:abstractNumId w:val="52"/>
  </w:num>
  <w:num w:numId="43">
    <w:abstractNumId w:val="39"/>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7"/>
  </w:num>
  <w:num w:numId="5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87"/>
    <w:rsid w:val="000012A6"/>
    <w:rsid w:val="00001471"/>
    <w:rsid w:val="0000166F"/>
    <w:rsid w:val="00007F4B"/>
    <w:rsid w:val="000208AC"/>
    <w:rsid w:val="0002529C"/>
    <w:rsid w:val="00025A57"/>
    <w:rsid w:val="0003320D"/>
    <w:rsid w:val="00042DC7"/>
    <w:rsid w:val="00047566"/>
    <w:rsid w:val="000478D6"/>
    <w:rsid w:val="000505C5"/>
    <w:rsid w:val="00056C01"/>
    <w:rsid w:val="00061B95"/>
    <w:rsid w:val="00062BA3"/>
    <w:rsid w:val="0006394E"/>
    <w:rsid w:val="00075C73"/>
    <w:rsid w:val="000775B4"/>
    <w:rsid w:val="00084EE8"/>
    <w:rsid w:val="00093FAC"/>
    <w:rsid w:val="0009460F"/>
    <w:rsid w:val="00097FD5"/>
    <w:rsid w:val="000A12A0"/>
    <w:rsid w:val="000A2B29"/>
    <w:rsid w:val="000A5B6D"/>
    <w:rsid w:val="000A73D1"/>
    <w:rsid w:val="000B09BE"/>
    <w:rsid w:val="000B4090"/>
    <w:rsid w:val="000B4440"/>
    <w:rsid w:val="000B5523"/>
    <w:rsid w:val="000C013C"/>
    <w:rsid w:val="000C178F"/>
    <w:rsid w:val="000C6373"/>
    <w:rsid w:val="000D3D87"/>
    <w:rsid w:val="000D3EA4"/>
    <w:rsid w:val="000D5641"/>
    <w:rsid w:val="000D680F"/>
    <w:rsid w:val="000F1437"/>
    <w:rsid w:val="000F3BF3"/>
    <w:rsid w:val="000F41D3"/>
    <w:rsid w:val="0010060C"/>
    <w:rsid w:val="00106CBD"/>
    <w:rsid w:val="001104E7"/>
    <w:rsid w:val="00112620"/>
    <w:rsid w:val="00115C87"/>
    <w:rsid w:val="00117117"/>
    <w:rsid w:val="00125B66"/>
    <w:rsid w:val="001309F4"/>
    <w:rsid w:val="001464E9"/>
    <w:rsid w:val="00147CCB"/>
    <w:rsid w:val="0015059E"/>
    <w:rsid w:val="00151F2E"/>
    <w:rsid w:val="001559B1"/>
    <w:rsid w:val="00163815"/>
    <w:rsid w:val="00167A2E"/>
    <w:rsid w:val="001845F1"/>
    <w:rsid w:val="00191A71"/>
    <w:rsid w:val="00197390"/>
    <w:rsid w:val="00197E03"/>
    <w:rsid w:val="001A3328"/>
    <w:rsid w:val="001C5165"/>
    <w:rsid w:val="001D1DED"/>
    <w:rsid w:val="001D2F13"/>
    <w:rsid w:val="001E6B0B"/>
    <w:rsid w:val="001F5DE4"/>
    <w:rsid w:val="002002CE"/>
    <w:rsid w:val="0020073E"/>
    <w:rsid w:val="00206C74"/>
    <w:rsid w:val="00213635"/>
    <w:rsid w:val="0021466F"/>
    <w:rsid w:val="00222CC0"/>
    <w:rsid w:val="00232EBF"/>
    <w:rsid w:val="00235FE6"/>
    <w:rsid w:val="00237199"/>
    <w:rsid w:val="0024462D"/>
    <w:rsid w:val="00247D23"/>
    <w:rsid w:val="00252242"/>
    <w:rsid w:val="002535CC"/>
    <w:rsid w:val="00254B81"/>
    <w:rsid w:val="00266261"/>
    <w:rsid w:val="002721D8"/>
    <w:rsid w:val="00272789"/>
    <w:rsid w:val="002774CB"/>
    <w:rsid w:val="0028036B"/>
    <w:rsid w:val="00287264"/>
    <w:rsid w:val="0029087D"/>
    <w:rsid w:val="00293080"/>
    <w:rsid w:val="002967BD"/>
    <w:rsid w:val="002A361E"/>
    <w:rsid w:val="002B255F"/>
    <w:rsid w:val="002B329F"/>
    <w:rsid w:val="002B34AC"/>
    <w:rsid w:val="002B6B38"/>
    <w:rsid w:val="002B74CD"/>
    <w:rsid w:val="002C65F6"/>
    <w:rsid w:val="002D0B9E"/>
    <w:rsid w:val="002D26A7"/>
    <w:rsid w:val="002D3C88"/>
    <w:rsid w:val="002D3EDE"/>
    <w:rsid w:val="002D6872"/>
    <w:rsid w:val="002D6F57"/>
    <w:rsid w:val="002E43EE"/>
    <w:rsid w:val="002F2EA5"/>
    <w:rsid w:val="002F7F62"/>
    <w:rsid w:val="00300294"/>
    <w:rsid w:val="0030452D"/>
    <w:rsid w:val="00313F2C"/>
    <w:rsid w:val="0031553B"/>
    <w:rsid w:val="00317463"/>
    <w:rsid w:val="00324458"/>
    <w:rsid w:val="003324E0"/>
    <w:rsid w:val="00332F91"/>
    <w:rsid w:val="003474C2"/>
    <w:rsid w:val="003502C8"/>
    <w:rsid w:val="00355780"/>
    <w:rsid w:val="0036145B"/>
    <w:rsid w:val="003644FB"/>
    <w:rsid w:val="0037427C"/>
    <w:rsid w:val="003764DE"/>
    <w:rsid w:val="0038388D"/>
    <w:rsid w:val="003953E9"/>
    <w:rsid w:val="00395D3F"/>
    <w:rsid w:val="003B0844"/>
    <w:rsid w:val="003B5324"/>
    <w:rsid w:val="003B7C47"/>
    <w:rsid w:val="003C2357"/>
    <w:rsid w:val="003C532A"/>
    <w:rsid w:val="003C6629"/>
    <w:rsid w:val="003D6032"/>
    <w:rsid w:val="003E5148"/>
    <w:rsid w:val="003E779E"/>
    <w:rsid w:val="003F52A2"/>
    <w:rsid w:val="00400E32"/>
    <w:rsid w:val="00404073"/>
    <w:rsid w:val="00410E31"/>
    <w:rsid w:val="00412FBA"/>
    <w:rsid w:val="00414889"/>
    <w:rsid w:val="00414E7B"/>
    <w:rsid w:val="004343B0"/>
    <w:rsid w:val="00435640"/>
    <w:rsid w:val="00445384"/>
    <w:rsid w:val="004457B1"/>
    <w:rsid w:val="00453F17"/>
    <w:rsid w:val="00454E1A"/>
    <w:rsid w:val="004608E1"/>
    <w:rsid w:val="00462E1F"/>
    <w:rsid w:val="004706D1"/>
    <w:rsid w:val="004715B2"/>
    <w:rsid w:val="0049045B"/>
    <w:rsid w:val="00494247"/>
    <w:rsid w:val="004A08E3"/>
    <w:rsid w:val="004A64DA"/>
    <w:rsid w:val="004B2BDD"/>
    <w:rsid w:val="004B2E6A"/>
    <w:rsid w:val="004C2318"/>
    <w:rsid w:val="004D4D69"/>
    <w:rsid w:val="004E2684"/>
    <w:rsid w:val="004E4F71"/>
    <w:rsid w:val="004E7D3C"/>
    <w:rsid w:val="0050527B"/>
    <w:rsid w:val="00505C9C"/>
    <w:rsid w:val="00526677"/>
    <w:rsid w:val="00527B69"/>
    <w:rsid w:val="005318C7"/>
    <w:rsid w:val="0053402D"/>
    <w:rsid w:val="00536C9B"/>
    <w:rsid w:val="00536FDC"/>
    <w:rsid w:val="00542D8E"/>
    <w:rsid w:val="005432EA"/>
    <w:rsid w:val="00544F52"/>
    <w:rsid w:val="00550C02"/>
    <w:rsid w:val="00551D79"/>
    <w:rsid w:val="00552371"/>
    <w:rsid w:val="00561CC3"/>
    <w:rsid w:val="00561D16"/>
    <w:rsid w:val="00567F66"/>
    <w:rsid w:val="005747FD"/>
    <w:rsid w:val="00581316"/>
    <w:rsid w:val="00584C7A"/>
    <w:rsid w:val="0059056F"/>
    <w:rsid w:val="00592AD2"/>
    <w:rsid w:val="00592E39"/>
    <w:rsid w:val="00594C3E"/>
    <w:rsid w:val="00595CEE"/>
    <w:rsid w:val="00597F11"/>
    <w:rsid w:val="005A3213"/>
    <w:rsid w:val="005A4721"/>
    <w:rsid w:val="005B456C"/>
    <w:rsid w:val="005B7AE6"/>
    <w:rsid w:val="005C4FAE"/>
    <w:rsid w:val="005C73E0"/>
    <w:rsid w:val="005D2F0F"/>
    <w:rsid w:val="005D3E56"/>
    <w:rsid w:val="005E266F"/>
    <w:rsid w:val="005E6FCA"/>
    <w:rsid w:val="005F013F"/>
    <w:rsid w:val="005F0D8A"/>
    <w:rsid w:val="005F4B20"/>
    <w:rsid w:val="005F56AA"/>
    <w:rsid w:val="005F5CFC"/>
    <w:rsid w:val="005F6452"/>
    <w:rsid w:val="006129DF"/>
    <w:rsid w:val="006133F3"/>
    <w:rsid w:val="00633A39"/>
    <w:rsid w:val="0064054C"/>
    <w:rsid w:val="00651906"/>
    <w:rsid w:val="00653B72"/>
    <w:rsid w:val="006550FA"/>
    <w:rsid w:val="006632A4"/>
    <w:rsid w:val="00673BE0"/>
    <w:rsid w:val="00674758"/>
    <w:rsid w:val="00681788"/>
    <w:rsid w:val="00684B3E"/>
    <w:rsid w:val="00685308"/>
    <w:rsid w:val="00691079"/>
    <w:rsid w:val="0069127D"/>
    <w:rsid w:val="00692FEB"/>
    <w:rsid w:val="00693FE1"/>
    <w:rsid w:val="006A1466"/>
    <w:rsid w:val="006A1ABF"/>
    <w:rsid w:val="006A2370"/>
    <w:rsid w:val="006A3513"/>
    <w:rsid w:val="006A386E"/>
    <w:rsid w:val="006B3CD8"/>
    <w:rsid w:val="006B3D53"/>
    <w:rsid w:val="006B760F"/>
    <w:rsid w:val="006C6B31"/>
    <w:rsid w:val="006C7701"/>
    <w:rsid w:val="006D03F9"/>
    <w:rsid w:val="006E2314"/>
    <w:rsid w:val="006E57E3"/>
    <w:rsid w:val="006F2819"/>
    <w:rsid w:val="006F65FC"/>
    <w:rsid w:val="006F79A2"/>
    <w:rsid w:val="0070788B"/>
    <w:rsid w:val="007137DD"/>
    <w:rsid w:val="00714822"/>
    <w:rsid w:val="00720BF9"/>
    <w:rsid w:val="00722739"/>
    <w:rsid w:val="0072518B"/>
    <w:rsid w:val="00725AA4"/>
    <w:rsid w:val="00727CF6"/>
    <w:rsid w:val="0073445E"/>
    <w:rsid w:val="0073701E"/>
    <w:rsid w:val="007449CD"/>
    <w:rsid w:val="00747CFA"/>
    <w:rsid w:val="00747DCC"/>
    <w:rsid w:val="00747E50"/>
    <w:rsid w:val="0075458C"/>
    <w:rsid w:val="00763BDD"/>
    <w:rsid w:val="0076618D"/>
    <w:rsid w:val="00767FE8"/>
    <w:rsid w:val="0077192C"/>
    <w:rsid w:val="0077381B"/>
    <w:rsid w:val="00775BF9"/>
    <w:rsid w:val="0077643A"/>
    <w:rsid w:val="00777CF2"/>
    <w:rsid w:val="00780678"/>
    <w:rsid w:val="00782F6A"/>
    <w:rsid w:val="007836BE"/>
    <w:rsid w:val="00787497"/>
    <w:rsid w:val="00787BCA"/>
    <w:rsid w:val="00790976"/>
    <w:rsid w:val="0079126B"/>
    <w:rsid w:val="0079325A"/>
    <w:rsid w:val="00794E0B"/>
    <w:rsid w:val="007A5A2D"/>
    <w:rsid w:val="007A5A80"/>
    <w:rsid w:val="007A6DD3"/>
    <w:rsid w:val="007B10FA"/>
    <w:rsid w:val="007B1DB0"/>
    <w:rsid w:val="007B2542"/>
    <w:rsid w:val="007B3556"/>
    <w:rsid w:val="007B3B00"/>
    <w:rsid w:val="007C4893"/>
    <w:rsid w:val="007D0BB8"/>
    <w:rsid w:val="007D61AF"/>
    <w:rsid w:val="007E0578"/>
    <w:rsid w:val="007E088F"/>
    <w:rsid w:val="007E393C"/>
    <w:rsid w:val="007E4AED"/>
    <w:rsid w:val="007E4DF5"/>
    <w:rsid w:val="007E5EBF"/>
    <w:rsid w:val="007F6520"/>
    <w:rsid w:val="00802569"/>
    <w:rsid w:val="008069C7"/>
    <w:rsid w:val="00806A89"/>
    <w:rsid w:val="00811FC3"/>
    <w:rsid w:val="00814B15"/>
    <w:rsid w:val="00820A6A"/>
    <w:rsid w:val="00822DF6"/>
    <w:rsid w:val="0082490D"/>
    <w:rsid w:val="008369BE"/>
    <w:rsid w:val="00841AF9"/>
    <w:rsid w:val="0084416A"/>
    <w:rsid w:val="00844B06"/>
    <w:rsid w:val="00846B8A"/>
    <w:rsid w:val="00853204"/>
    <w:rsid w:val="008545E9"/>
    <w:rsid w:val="00855F9A"/>
    <w:rsid w:val="00856588"/>
    <w:rsid w:val="00862D2C"/>
    <w:rsid w:val="008706DF"/>
    <w:rsid w:val="008707F2"/>
    <w:rsid w:val="00871B8F"/>
    <w:rsid w:val="00875D39"/>
    <w:rsid w:val="00885849"/>
    <w:rsid w:val="00885E3C"/>
    <w:rsid w:val="00893B94"/>
    <w:rsid w:val="008960A3"/>
    <w:rsid w:val="008A4086"/>
    <w:rsid w:val="008B0014"/>
    <w:rsid w:val="008B2130"/>
    <w:rsid w:val="008B2DE5"/>
    <w:rsid w:val="008B3F5D"/>
    <w:rsid w:val="008B7971"/>
    <w:rsid w:val="008C63C0"/>
    <w:rsid w:val="008C7165"/>
    <w:rsid w:val="008D3A79"/>
    <w:rsid w:val="008D3ECB"/>
    <w:rsid w:val="008E32D8"/>
    <w:rsid w:val="008E65B9"/>
    <w:rsid w:val="008F17E5"/>
    <w:rsid w:val="008F4FE0"/>
    <w:rsid w:val="00902FD5"/>
    <w:rsid w:val="00911524"/>
    <w:rsid w:val="00913FFF"/>
    <w:rsid w:val="0092408C"/>
    <w:rsid w:val="00926E84"/>
    <w:rsid w:val="00932CA6"/>
    <w:rsid w:val="00933A31"/>
    <w:rsid w:val="009349B9"/>
    <w:rsid w:val="009357A3"/>
    <w:rsid w:val="00936872"/>
    <w:rsid w:val="009375E0"/>
    <w:rsid w:val="009460DD"/>
    <w:rsid w:val="009479BA"/>
    <w:rsid w:val="009519E2"/>
    <w:rsid w:val="00953195"/>
    <w:rsid w:val="00954506"/>
    <w:rsid w:val="0095645B"/>
    <w:rsid w:val="0096321E"/>
    <w:rsid w:val="00964DE4"/>
    <w:rsid w:val="009650EB"/>
    <w:rsid w:val="00974609"/>
    <w:rsid w:val="00981387"/>
    <w:rsid w:val="00986723"/>
    <w:rsid w:val="0098732F"/>
    <w:rsid w:val="009A01B0"/>
    <w:rsid w:val="009A08FB"/>
    <w:rsid w:val="009A5415"/>
    <w:rsid w:val="009B09A2"/>
    <w:rsid w:val="009B2321"/>
    <w:rsid w:val="009C32E7"/>
    <w:rsid w:val="009C3B80"/>
    <w:rsid w:val="009D604C"/>
    <w:rsid w:val="009E3CD0"/>
    <w:rsid w:val="009F26F4"/>
    <w:rsid w:val="009F74B0"/>
    <w:rsid w:val="00A10B99"/>
    <w:rsid w:val="00A13F21"/>
    <w:rsid w:val="00A217E5"/>
    <w:rsid w:val="00A22E93"/>
    <w:rsid w:val="00A309B5"/>
    <w:rsid w:val="00A31A5E"/>
    <w:rsid w:val="00A4425A"/>
    <w:rsid w:val="00A50E11"/>
    <w:rsid w:val="00A51D84"/>
    <w:rsid w:val="00A61476"/>
    <w:rsid w:val="00A65969"/>
    <w:rsid w:val="00A66950"/>
    <w:rsid w:val="00A703DA"/>
    <w:rsid w:val="00A70E33"/>
    <w:rsid w:val="00A832AA"/>
    <w:rsid w:val="00A86518"/>
    <w:rsid w:val="00AA412A"/>
    <w:rsid w:val="00AA6DC6"/>
    <w:rsid w:val="00AB1639"/>
    <w:rsid w:val="00AB5057"/>
    <w:rsid w:val="00AB53A0"/>
    <w:rsid w:val="00AC16B8"/>
    <w:rsid w:val="00AC4B27"/>
    <w:rsid w:val="00AD09DF"/>
    <w:rsid w:val="00AD3406"/>
    <w:rsid w:val="00AE2152"/>
    <w:rsid w:val="00AE44EE"/>
    <w:rsid w:val="00AE4533"/>
    <w:rsid w:val="00AE6D49"/>
    <w:rsid w:val="00AF2C7D"/>
    <w:rsid w:val="00AF324E"/>
    <w:rsid w:val="00B10AF2"/>
    <w:rsid w:val="00B13F88"/>
    <w:rsid w:val="00B16C08"/>
    <w:rsid w:val="00B258FD"/>
    <w:rsid w:val="00B27590"/>
    <w:rsid w:val="00B31BC1"/>
    <w:rsid w:val="00B4446E"/>
    <w:rsid w:val="00B46B78"/>
    <w:rsid w:val="00B47810"/>
    <w:rsid w:val="00B515AB"/>
    <w:rsid w:val="00B567E2"/>
    <w:rsid w:val="00B60C0D"/>
    <w:rsid w:val="00B71453"/>
    <w:rsid w:val="00B739F5"/>
    <w:rsid w:val="00B7506B"/>
    <w:rsid w:val="00B76B80"/>
    <w:rsid w:val="00B819D5"/>
    <w:rsid w:val="00B926A7"/>
    <w:rsid w:val="00B97B1C"/>
    <w:rsid w:val="00BA07F8"/>
    <w:rsid w:val="00BB1EFE"/>
    <w:rsid w:val="00BC1774"/>
    <w:rsid w:val="00BC44A9"/>
    <w:rsid w:val="00BC451D"/>
    <w:rsid w:val="00BC483F"/>
    <w:rsid w:val="00BC7023"/>
    <w:rsid w:val="00BC7F0C"/>
    <w:rsid w:val="00BD3D7C"/>
    <w:rsid w:val="00BD4458"/>
    <w:rsid w:val="00BE6622"/>
    <w:rsid w:val="00BF08E2"/>
    <w:rsid w:val="00BF3CE5"/>
    <w:rsid w:val="00BF40F3"/>
    <w:rsid w:val="00BF4DBB"/>
    <w:rsid w:val="00BF4FB4"/>
    <w:rsid w:val="00C01958"/>
    <w:rsid w:val="00C037F2"/>
    <w:rsid w:val="00C04755"/>
    <w:rsid w:val="00C10F2B"/>
    <w:rsid w:val="00C119C9"/>
    <w:rsid w:val="00C11FFC"/>
    <w:rsid w:val="00C14EC3"/>
    <w:rsid w:val="00C16C67"/>
    <w:rsid w:val="00C24B16"/>
    <w:rsid w:val="00C45214"/>
    <w:rsid w:val="00C75A83"/>
    <w:rsid w:val="00C80505"/>
    <w:rsid w:val="00C80AF7"/>
    <w:rsid w:val="00C81419"/>
    <w:rsid w:val="00C82AF5"/>
    <w:rsid w:val="00C90BBE"/>
    <w:rsid w:val="00C95AC5"/>
    <w:rsid w:val="00CA7B69"/>
    <w:rsid w:val="00CB24D0"/>
    <w:rsid w:val="00CC7E76"/>
    <w:rsid w:val="00CD0B11"/>
    <w:rsid w:val="00CD29AE"/>
    <w:rsid w:val="00CD39FF"/>
    <w:rsid w:val="00CD51D9"/>
    <w:rsid w:val="00CE2D41"/>
    <w:rsid w:val="00CE65CB"/>
    <w:rsid w:val="00CE6D4B"/>
    <w:rsid w:val="00CE74D7"/>
    <w:rsid w:val="00CE7C83"/>
    <w:rsid w:val="00CF0F25"/>
    <w:rsid w:val="00CF2360"/>
    <w:rsid w:val="00CF6025"/>
    <w:rsid w:val="00D03535"/>
    <w:rsid w:val="00D03850"/>
    <w:rsid w:val="00D048C3"/>
    <w:rsid w:val="00D04DDD"/>
    <w:rsid w:val="00D1129D"/>
    <w:rsid w:val="00D225EF"/>
    <w:rsid w:val="00D24903"/>
    <w:rsid w:val="00D35087"/>
    <w:rsid w:val="00D377FB"/>
    <w:rsid w:val="00D40018"/>
    <w:rsid w:val="00D46CFB"/>
    <w:rsid w:val="00D47CB8"/>
    <w:rsid w:val="00D51281"/>
    <w:rsid w:val="00D52737"/>
    <w:rsid w:val="00D52D13"/>
    <w:rsid w:val="00D53905"/>
    <w:rsid w:val="00D539EE"/>
    <w:rsid w:val="00D56DD8"/>
    <w:rsid w:val="00D60C6C"/>
    <w:rsid w:val="00D612BC"/>
    <w:rsid w:val="00D61416"/>
    <w:rsid w:val="00D61AC1"/>
    <w:rsid w:val="00D67968"/>
    <w:rsid w:val="00D77948"/>
    <w:rsid w:val="00D814C8"/>
    <w:rsid w:val="00D8378A"/>
    <w:rsid w:val="00D92E4B"/>
    <w:rsid w:val="00D9615B"/>
    <w:rsid w:val="00DA25B2"/>
    <w:rsid w:val="00DB2026"/>
    <w:rsid w:val="00DB22BE"/>
    <w:rsid w:val="00DC00ED"/>
    <w:rsid w:val="00DC5FFA"/>
    <w:rsid w:val="00DC7732"/>
    <w:rsid w:val="00DC7CA1"/>
    <w:rsid w:val="00DD10A5"/>
    <w:rsid w:val="00DD5C3D"/>
    <w:rsid w:val="00DD7B29"/>
    <w:rsid w:val="00DE229E"/>
    <w:rsid w:val="00DF1682"/>
    <w:rsid w:val="00DF7DEB"/>
    <w:rsid w:val="00E00584"/>
    <w:rsid w:val="00E153CA"/>
    <w:rsid w:val="00E1651B"/>
    <w:rsid w:val="00E261A9"/>
    <w:rsid w:val="00E26DB6"/>
    <w:rsid w:val="00E41305"/>
    <w:rsid w:val="00E530DA"/>
    <w:rsid w:val="00E5496F"/>
    <w:rsid w:val="00E55C56"/>
    <w:rsid w:val="00E57E33"/>
    <w:rsid w:val="00E60A28"/>
    <w:rsid w:val="00E63701"/>
    <w:rsid w:val="00E70E20"/>
    <w:rsid w:val="00E76551"/>
    <w:rsid w:val="00E804CE"/>
    <w:rsid w:val="00E804F1"/>
    <w:rsid w:val="00E81935"/>
    <w:rsid w:val="00E82BD7"/>
    <w:rsid w:val="00E82DED"/>
    <w:rsid w:val="00E843A6"/>
    <w:rsid w:val="00E87C70"/>
    <w:rsid w:val="00E92874"/>
    <w:rsid w:val="00E94BA8"/>
    <w:rsid w:val="00EA073F"/>
    <w:rsid w:val="00EA48E4"/>
    <w:rsid w:val="00EA567F"/>
    <w:rsid w:val="00EA7DF7"/>
    <w:rsid w:val="00EB271E"/>
    <w:rsid w:val="00EB30EA"/>
    <w:rsid w:val="00EB4C27"/>
    <w:rsid w:val="00EB58E8"/>
    <w:rsid w:val="00EB7281"/>
    <w:rsid w:val="00EC206B"/>
    <w:rsid w:val="00EC38E2"/>
    <w:rsid w:val="00EC629A"/>
    <w:rsid w:val="00EC7462"/>
    <w:rsid w:val="00ED0371"/>
    <w:rsid w:val="00ED6F25"/>
    <w:rsid w:val="00ED709D"/>
    <w:rsid w:val="00EE7E43"/>
    <w:rsid w:val="00EF1D78"/>
    <w:rsid w:val="00EF2F35"/>
    <w:rsid w:val="00EF3495"/>
    <w:rsid w:val="00EF547D"/>
    <w:rsid w:val="00EF7750"/>
    <w:rsid w:val="00F01335"/>
    <w:rsid w:val="00F03384"/>
    <w:rsid w:val="00F070FD"/>
    <w:rsid w:val="00F115EC"/>
    <w:rsid w:val="00F120DE"/>
    <w:rsid w:val="00F22C27"/>
    <w:rsid w:val="00F24A41"/>
    <w:rsid w:val="00F316B5"/>
    <w:rsid w:val="00F32ED7"/>
    <w:rsid w:val="00F36342"/>
    <w:rsid w:val="00F41424"/>
    <w:rsid w:val="00F42088"/>
    <w:rsid w:val="00F43F1E"/>
    <w:rsid w:val="00F44DE9"/>
    <w:rsid w:val="00F477EA"/>
    <w:rsid w:val="00F55134"/>
    <w:rsid w:val="00F55152"/>
    <w:rsid w:val="00F56778"/>
    <w:rsid w:val="00F64DD8"/>
    <w:rsid w:val="00F67815"/>
    <w:rsid w:val="00F67D4B"/>
    <w:rsid w:val="00F72C2E"/>
    <w:rsid w:val="00F81166"/>
    <w:rsid w:val="00F82D3F"/>
    <w:rsid w:val="00F85BB0"/>
    <w:rsid w:val="00F9077C"/>
    <w:rsid w:val="00F9320B"/>
    <w:rsid w:val="00FB1CE1"/>
    <w:rsid w:val="00FB2925"/>
    <w:rsid w:val="00FC2AEB"/>
    <w:rsid w:val="00FC756D"/>
    <w:rsid w:val="00FC7A1F"/>
    <w:rsid w:val="00FD28C7"/>
    <w:rsid w:val="00FD6073"/>
    <w:rsid w:val="00FF0BFF"/>
    <w:rsid w:val="00FF107E"/>
    <w:rsid w:val="00FF5963"/>
    <w:rsid w:val="00FF5E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00B7"/>
  <w15:docId w15:val="{836DF47A-C859-4588-87D1-96B728A5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87"/>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F1D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F1D78"/>
    <w:pPr>
      <w:keepNext/>
      <w:spacing w:line="360" w:lineRule="auto"/>
      <w:outlineLvl w:val="1"/>
    </w:pPr>
    <w:rPr>
      <w:rFonts w:cs="David"/>
      <w:b/>
      <w:bCs/>
      <w:sz w:val="28"/>
      <w:szCs w:val="28"/>
      <w:u w:val="single"/>
    </w:rPr>
  </w:style>
  <w:style w:type="paragraph" w:styleId="Heading3">
    <w:name w:val="heading 3"/>
    <w:basedOn w:val="Normal"/>
    <w:next w:val="Normal"/>
    <w:link w:val="Heading3Char"/>
    <w:unhideWhenUsed/>
    <w:qFormat/>
    <w:rsid w:val="00EF1D78"/>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D87"/>
    <w:pPr>
      <w:ind w:left="720"/>
      <w:contextualSpacing/>
    </w:pPr>
  </w:style>
  <w:style w:type="table" w:styleId="TableGrid">
    <w:name w:val="Table Grid"/>
    <w:basedOn w:val="TableNormal"/>
    <w:rsid w:val="000D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
    <w:name w:val="default"/>
    <w:basedOn w:val="DefaultParagraphFont"/>
    <w:rsid w:val="000D3D87"/>
    <w:rPr>
      <w:rFonts w:ascii="Times New Roman" w:hAnsi="Times New Roman" w:cs="Times New Roman"/>
      <w:sz w:val="26"/>
      <w:szCs w:val="26"/>
    </w:rPr>
  </w:style>
  <w:style w:type="paragraph" w:customStyle="1" w:styleId="P00">
    <w:name w:val="P00"/>
    <w:rsid w:val="000D3D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character" w:customStyle="1" w:styleId="Heading1Char">
    <w:name w:val="Heading 1 Char"/>
    <w:basedOn w:val="DefaultParagraphFont"/>
    <w:link w:val="Heading1"/>
    <w:uiPriority w:val="9"/>
    <w:rsid w:val="00EF1D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F1D78"/>
    <w:rPr>
      <w:rFonts w:ascii="Times New Roman" w:eastAsia="Times New Roman" w:hAnsi="Times New Roman" w:cs="David"/>
      <w:b/>
      <w:bCs/>
      <w:sz w:val="28"/>
      <w:szCs w:val="28"/>
      <w:u w:val="single"/>
    </w:rPr>
  </w:style>
  <w:style w:type="character" w:customStyle="1" w:styleId="Heading3Char">
    <w:name w:val="Heading 3 Char"/>
    <w:basedOn w:val="DefaultParagraphFont"/>
    <w:link w:val="Heading3"/>
    <w:uiPriority w:val="9"/>
    <w:semiHidden/>
    <w:rsid w:val="00EF1D78"/>
    <w:rPr>
      <w:rFonts w:asciiTheme="majorHAnsi" w:eastAsiaTheme="majorEastAsia" w:hAnsiTheme="majorHAnsi" w:cstheme="majorBidi"/>
      <w:b/>
      <w:bCs/>
      <w:color w:val="4F81BD" w:themeColor="accent1"/>
    </w:rPr>
  </w:style>
  <w:style w:type="paragraph" w:styleId="CommentText">
    <w:name w:val="annotation text"/>
    <w:basedOn w:val="Normal"/>
    <w:link w:val="CommentTextChar"/>
    <w:uiPriority w:val="99"/>
    <w:semiHidden/>
    <w:unhideWhenUsed/>
    <w:rsid w:val="00EF1D78"/>
    <w:pPr>
      <w:bidi w:val="0"/>
    </w:pPr>
    <w:rPr>
      <w:sz w:val="20"/>
      <w:szCs w:val="20"/>
    </w:rPr>
  </w:style>
  <w:style w:type="character" w:customStyle="1" w:styleId="CommentTextChar">
    <w:name w:val="Comment Text Char"/>
    <w:basedOn w:val="DefaultParagraphFont"/>
    <w:link w:val="CommentText"/>
    <w:uiPriority w:val="99"/>
    <w:semiHidden/>
    <w:rsid w:val="00EF1D78"/>
    <w:rPr>
      <w:rFonts w:ascii="Times New Roman" w:eastAsia="Times New Roman" w:hAnsi="Times New Roman" w:cs="Times New Roman"/>
      <w:sz w:val="20"/>
      <w:szCs w:val="20"/>
    </w:rPr>
  </w:style>
  <w:style w:type="character" w:styleId="CommentReference">
    <w:name w:val="annotation reference"/>
    <w:uiPriority w:val="99"/>
    <w:semiHidden/>
    <w:unhideWhenUsed/>
    <w:rsid w:val="00EF1D78"/>
    <w:rPr>
      <w:sz w:val="16"/>
      <w:szCs w:val="16"/>
    </w:rPr>
  </w:style>
  <w:style w:type="paragraph" w:styleId="BalloonText">
    <w:name w:val="Balloon Text"/>
    <w:basedOn w:val="Normal"/>
    <w:link w:val="BalloonTextChar"/>
    <w:uiPriority w:val="99"/>
    <w:semiHidden/>
    <w:unhideWhenUsed/>
    <w:rsid w:val="00EF1D7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F1D78"/>
    <w:rPr>
      <w:rFonts w:ascii="Tahoma" w:hAnsi="Tahoma" w:cs="Tahoma"/>
      <w:sz w:val="16"/>
      <w:szCs w:val="16"/>
    </w:rPr>
  </w:style>
  <w:style w:type="character" w:styleId="Hyperlink">
    <w:name w:val="Hyperlink"/>
    <w:uiPriority w:val="99"/>
    <w:unhideWhenUsed/>
    <w:rsid w:val="00EF1D78"/>
    <w:rPr>
      <w:rFonts w:ascii="Arial" w:hAnsi="Arial" w:cs="Arial" w:hint="default"/>
      <w:color w:val="606060"/>
      <w:sz w:val="20"/>
      <w:szCs w:val="20"/>
      <w:u w:val="single"/>
    </w:rPr>
  </w:style>
  <w:style w:type="paragraph" w:styleId="Title">
    <w:name w:val="Title"/>
    <w:basedOn w:val="Normal"/>
    <w:link w:val="TitleChar"/>
    <w:qFormat/>
    <w:rsid w:val="00EF1D78"/>
    <w:pPr>
      <w:jc w:val="center"/>
    </w:pPr>
    <w:rPr>
      <w:rFonts w:cs="David"/>
      <w:b/>
      <w:bCs/>
      <w:szCs w:val="28"/>
      <w:lang w:eastAsia="he-IL"/>
    </w:rPr>
  </w:style>
  <w:style w:type="character" w:customStyle="1" w:styleId="TitleChar">
    <w:name w:val="Title Char"/>
    <w:basedOn w:val="DefaultParagraphFont"/>
    <w:link w:val="Title"/>
    <w:rsid w:val="00EF1D78"/>
    <w:rPr>
      <w:rFonts w:ascii="Times New Roman" w:eastAsia="Times New Roman" w:hAnsi="Times New Roman" w:cs="David"/>
      <w:b/>
      <w:bCs/>
      <w:sz w:val="24"/>
      <w:szCs w:val="28"/>
      <w:lang w:eastAsia="he-IL"/>
    </w:rPr>
  </w:style>
  <w:style w:type="paragraph" w:styleId="Header">
    <w:name w:val="header"/>
    <w:basedOn w:val="Normal"/>
    <w:link w:val="HeaderChar1"/>
    <w:uiPriority w:val="99"/>
    <w:unhideWhenUsed/>
    <w:rsid w:val="00EF1D78"/>
    <w:pPr>
      <w:tabs>
        <w:tab w:val="center" w:pos="4153"/>
        <w:tab w:val="right" w:pos="8306"/>
      </w:tabs>
    </w:pPr>
  </w:style>
  <w:style w:type="character" w:customStyle="1" w:styleId="HeaderChar1">
    <w:name w:val="Header Char1"/>
    <w:basedOn w:val="DefaultParagraphFont"/>
    <w:link w:val="Header"/>
    <w:uiPriority w:val="99"/>
    <w:rsid w:val="00EF1D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D78"/>
    <w:pPr>
      <w:tabs>
        <w:tab w:val="center" w:pos="4153"/>
        <w:tab w:val="right" w:pos="8306"/>
      </w:tabs>
    </w:pPr>
  </w:style>
  <w:style w:type="character" w:customStyle="1" w:styleId="FooterChar">
    <w:name w:val="Footer Char"/>
    <w:basedOn w:val="DefaultParagraphFont"/>
    <w:link w:val="Footer"/>
    <w:uiPriority w:val="99"/>
    <w:rsid w:val="00EF1D78"/>
    <w:rPr>
      <w:rFonts w:ascii="Times New Roman" w:eastAsia="Times New Roman" w:hAnsi="Times New Roman" w:cs="Times New Roman"/>
      <w:sz w:val="24"/>
      <w:szCs w:val="24"/>
    </w:rPr>
  </w:style>
  <w:style w:type="character" w:customStyle="1" w:styleId="googqs-tidbit1">
    <w:name w:val="goog_qs-tidbit1"/>
    <w:basedOn w:val="DefaultParagraphFont"/>
    <w:rsid w:val="00EF1D78"/>
    <w:rPr>
      <w:vanish w:val="0"/>
      <w:webHidden w:val="0"/>
      <w:specVanish w:val="0"/>
    </w:rPr>
  </w:style>
  <w:style w:type="character" w:customStyle="1" w:styleId="hps">
    <w:name w:val="hps"/>
    <w:basedOn w:val="DefaultParagraphFont"/>
    <w:rsid w:val="00EF1D78"/>
  </w:style>
  <w:style w:type="paragraph" w:customStyle="1" w:styleId="TableBlockOutdent">
    <w:name w:val="Table BlockOutdent"/>
    <w:basedOn w:val="Normal"/>
    <w:rsid w:val="00EF1D78"/>
    <w:pPr>
      <w:keepLines/>
      <w:widowControl w:val="0"/>
      <w:tabs>
        <w:tab w:val="left" w:pos="624"/>
        <w:tab w:val="left" w:pos="1247"/>
      </w:tabs>
      <w:autoSpaceDE w:val="0"/>
      <w:autoSpaceDN w:val="0"/>
      <w:adjustRightInd w:val="0"/>
      <w:snapToGrid w:val="0"/>
      <w:spacing w:line="360" w:lineRule="auto"/>
      <w:ind w:left="624" w:hanging="624"/>
      <w:jc w:val="both"/>
    </w:pPr>
    <w:rPr>
      <w:rFonts w:ascii="Arial" w:eastAsia="Arial Unicode MS" w:hAnsi="Arial" w:cs="David"/>
      <w:color w:val="000000"/>
      <w:sz w:val="20"/>
      <w:szCs w:val="26"/>
      <w:lang w:eastAsia="ja-JP"/>
    </w:rPr>
  </w:style>
  <w:style w:type="paragraph" w:customStyle="1" w:styleId="NormalRight">
    <w:name w:val="Normal Right"/>
    <w:basedOn w:val="NormalIndent"/>
    <w:rsid w:val="00EF1D78"/>
    <w:pPr>
      <w:spacing w:line="360" w:lineRule="auto"/>
      <w:ind w:left="0"/>
      <w:jc w:val="both"/>
    </w:pPr>
    <w:rPr>
      <w:rFonts w:cs="David"/>
    </w:rPr>
  </w:style>
  <w:style w:type="paragraph" w:styleId="NormalIndent">
    <w:name w:val="Normal Indent"/>
    <w:basedOn w:val="Normal"/>
    <w:uiPriority w:val="99"/>
    <w:semiHidden/>
    <w:unhideWhenUsed/>
    <w:rsid w:val="00EF1D78"/>
    <w:pPr>
      <w:ind w:left="720"/>
    </w:pPr>
  </w:style>
  <w:style w:type="paragraph" w:customStyle="1" w:styleId="CharChar1">
    <w:name w:val="Char Char1"/>
    <w:basedOn w:val="Normal"/>
    <w:rsid w:val="00747E50"/>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Cs w:val="28"/>
      <w:lang w:eastAsia="he-IL"/>
    </w:rPr>
  </w:style>
  <w:style w:type="paragraph" w:customStyle="1" w:styleId="a">
    <w:name w:val="לחלול"/>
    <w:basedOn w:val="Normal"/>
    <w:rsid w:val="00592E39"/>
    <w:pPr>
      <w:overflowPunct w:val="0"/>
      <w:autoSpaceDE w:val="0"/>
      <w:autoSpaceDN w:val="0"/>
      <w:adjustRightInd w:val="0"/>
      <w:spacing w:line="360" w:lineRule="auto"/>
      <w:textAlignment w:val="baseline"/>
    </w:pPr>
    <w:rPr>
      <w:rFonts w:cs="David"/>
    </w:rPr>
  </w:style>
  <w:style w:type="paragraph" w:customStyle="1" w:styleId="TableBlock">
    <w:name w:val="Table Block"/>
    <w:basedOn w:val="Normal"/>
    <w:rsid w:val="008B2DE5"/>
    <w:pPr>
      <w:autoSpaceDE w:val="0"/>
      <w:autoSpaceDN w:val="0"/>
      <w:snapToGrid w:val="0"/>
      <w:spacing w:line="360" w:lineRule="auto"/>
      <w:jc w:val="both"/>
    </w:pPr>
    <w:rPr>
      <w:rFonts w:ascii="Arial" w:eastAsia="Calibri" w:hAnsi="Arial" w:cs="Arial"/>
      <w:color w:val="000000"/>
      <w:sz w:val="20"/>
      <w:szCs w:val="20"/>
      <w:lang w:eastAsia="ja-JP"/>
    </w:rPr>
  </w:style>
  <w:style w:type="numbering" w:customStyle="1" w:styleId="1">
    <w:name w:val="סגנון1"/>
    <w:uiPriority w:val="99"/>
    <w:rsid w:val="008B2DE5"/>
    <w:pPr>
      <w:numPr>
        <w:numId w:val="11"/>
      </w:numPr>
    </w:pPr>
  </w:style>
  <w:style w:type="numbering" w:customStyle="1" w:styleId="2">
    <w:name w:val="סגנון2"/>
    <w:uiPriority w:val="99"/>
    <w:rsid w:val="001D2F13"/>
    <w:pPr>
      <w:numPr>
        <w:numId w:val="13"/>
      </w:numPr>
    </w:pPr>
  </w:style>
  <w:style w:type="paragraph" w:customStyle="1" w:styleId="P05">
    <w:name w:val="P05"/>
    <w:basedOn w:val="Normal"/>
    <w:rsid w:val="003B7C47"/>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ind w:left="2835" w:right="2381" w:hanging="2381"/>
      <w:jc w:val="both"/>
    </w:pPr>
    <w:rPr>
      <w:noProof/>
      <w:sz w:val="20"/>
      <w:szCs w:val="26"/>
      <w:lang w:eastAsia="he-IL"/>
    </w:rPr>
  </w:style>
  <w:style w:type="paragraph" w:customStyle="1" w:styleId="P22">
    <w:name w:val="P22"/>
    <w:basedOn w:val="Normal"/>
    <w:rsid w:val="003B7C47"/>
    <w:pPr>
      <w:widowControl w:val="0"/>
      <w:tabs>
        <w:tab w:val="left" w:pos="1474"/>
        <w:tab w:val="left" w:pos="1928"/>
        <w:tab w:val="left" w:pos="2381"/>
        <w:tab w:val="left" w:pos="2835"/>
        <w:tab w:val="right" w:leader="dot" w:pos="6259"/>
      </w:tabs>
      <w:suppressAutoHyphens/>
      <w:autoSpaceDE w:val="0"/>
      <w:autoSpaceDN w:val="0"/>
      <w:spacing w:before="60"/>
      <w:ind w:left="2835" w:right="1021"/>
      <w:jc w:val="both"/>
    </w:pPr>
    <w:rPr>
      <w:rFonts w:cs="FrankRuehl"/>
      <w:noProof/>
      <w:sz w:val="20"/>
      <w:szCs w:val="26"/>
      <w:lang w:eastAsia="he-IL"/>
    </w:rPr>
  </w:style>
  <w:style w:type="paragraph" w:customStyle="1" w:styleId="10">
    <w:name w:val="פיסקת רשימה1"/>
    <w:basedOn w:val="Normal"/>
    <w:uiPriority w:val="99"/>
    <w:rsid w:val="003B7C47"/>
    <w:pPr>
      <w:ind w:left="720"/>
      <w:contextualSpacing/>
    </w:pPr>
    <w:rPr>
      <w:rFonts w:eastAsia="Calibri"/>
    </w:rPr>
  </w:style>
  <w:style w:type="paragraph" w:customStyle="1" w:styleId="20">
    <w:name w:val="פיסקת רשימה2"/>
    <w:basedOn w:val="Normal"/>
    <w:rsid w:val="003B7C47"/>
    <w:pPr>
      <w:ind w:left="720"/>
      <w:contextualSpacing/>
    </w:pPr>
    <w:rPr>
      <w:rFonts w:eastAsia="Calibri"/>
    </w:rPr>
  </w:style>
  <w:style w:type="paragraph" w:customStyle="1" w:styleId="3">
    <w:name w:val="פיסקת רשימה3"/>
    <w:basedOn w:val="Normal"/>
    <w:rsid w:val="00B819D5"/>
    <w:pPr>
      <w:ind w:left="720"/>
      <w:contextualSpacing/>
    </w:pPr>
    <w:rPr>
      <w:rFonts w:eastAsia="Calibri"/>
    </w:rPr>
  </w:style>
  <w:style w:type="character" w:styleId="FollowedHyperlink">
    <w:name w:val="FollowedHyperlink"/>
    <w:basedOn w:val="DefaultParagraphFont"/>
    <w:uiPriority w:val="99"/>
    <w:semiHidden/>
    <w:unhideWhenUsed/>
    <w:rsid w:val="0020073E"/>
    <w:rPr>
      <w:color w:val="800080" w:themeColor="followedHyperlink"/>
      <w:u w:val="single"/>
    </w:rPr>
  </w:style>
  <w:style w:type="paragraph" w:styleId="TOCHeading">
    <w:name w:val="TOC Heading"/>
    <w:basedOn w:val="Heading1"/>
    <w:next w:val="Normal"/>
    <w:uiPriority w:val="39"/>
    <w:unhideWhenUsed/>
    <w:qFormat/>
    <w:rsid w:val="00CD39FF"/>
    <w:pPr>
      <w:bidi w:val="0"/>
      <w:outlineLvl w:val="9"/>
    </w:pPr>
    <w:rPr>
      <w:lang w:bidi="ar-SA"/>
    </w:rPr>
  </w:style>
  <w:style w:type="paragraph" w:styleId="TOC2">
    <w:name w:val="toc 2"/>
    <w:basedOn w:val="Normal"/>
    <w:next w:val="Normal"/>
    <w:autoRedefine/>
    <w:uiPriority w:val="39"/>
    <w:unhideWhenUsed/>
    <w:rsid w:val="00CD39FF"/>
    <w:pPr>
      <w:spacing w:after="100"/>
      <w:ind w:left="240"/>
    </w:pPr>
  </w:style>
  <w:style w:type="paragraph" w:styleId="TOC1">
    <w:name w:val="toc 1"/>
    <w:basedOn w:val="Normal"/>
    <w:next w:val="Normal"/>
    <w:autoRedefine/>
    <w:uiPriority w:val="39"/>
    <w:unhideWhenUsed/>
    <w:rsid w:val="004E2684"/>
    <w:pPr>
      <w:spacing w:after="100"/>
    </w:pPr>
  </w:style>
  <w:style w:type="paragraph" w:styleId="BlockText">
    <w:name w:val="Block Text"/>
    <w:basedOn w:val="Normal"/>
    <w:uiPriority w:val="99"/>
    <w:rsid w:val="00B47810"/>
    <w:pPr>
      <w:spacing w:line="260" w:lineRule="atLeast"/>
      <w:ind w:left="415" w:hanging="415"/>
      <w:jc w:val="both"/>
    </w:pPr>
    <w:rPr>
      <w:rFonts w:cs="Arial"/>
      <w:noProof/>
      <w:lang w:eastAsia="he-IL"/>
    </w:rPr>
  </w:style>
  <w:style w:type="character" w:customStyle="1" w:styleId="HeaderChar">
    <w:name w:val="Header Char"/>
    <w:basedOn w:val="DefaultParagraphFont"/>
    <w:uiPriority w:val="99"/>
    <w:semiHidden/>
    <w:locked/>
    <w:rsid w:val="009375E0"/>
    <w:rPr>
      <w:rFonts w:cs="Times New Roman"/>
    </w:rPr>
  </w:style>
  <w:style w:type="paragraph" w:styleId="CommentSubject">
    <w:name w:val="annotation subject"/>
    <w:basedOn w:val="CommentText"/>
    <w:next w:val="CommentText"/>
    <w:link w:val="CommentSubjectChar"/>
    <w:uiPriority w:val="99"/>
    <w:semiHidden/>
    <w:unhideWhenUsed/>
    <w:rsid w:val="009375E0"/>
    <w:pPr>
      <w:bidi/>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9375E0"/>
    <w:rPr>
      <w:rFonts w:ascii="Calibri" w:eastAsia="Calibri" w:hAnsi="Calibri" w:cs="Arial"/>
      <w:b/>
      <w:bCs/>
      <w:sz w:val="20"/>
      <w:szCs w:val="20"/>
    </w:rPr>
  </w:style>
  <w:style w:type="paragraph" w:styleId="Revision">
    <w:name w:val="Revision"/>
    <w:hidden/>
    <w:uiPriority w:val="99"/>
    <w:semiHidden/>
    <w:rsid w:val="009375E0"/>
    <w:pPr>
      <w:spacing w:after="0" w:line="240" w:lineRule="auto"/>
    </w:pPr>
    <w:rPr>
      <w:rFonts w:ascii="Calibri" w:eastAsia="Calibri" w:hAnsi="Calibri" w:cs="Arial"/>
    </w:rPr>
  </w:style>
  <w:style w:type="character" w:styleId="Strong">
    <w:name w:val="Strong"/>
    <w:basedOn w:val="DefaultParagraphFont"/>
    <w:uiPriority w:val="22"/>
    <w:qFormat/>
    <w:rsid w:val="00AB53A0"/>
    <w:rPr>
      <w:b/>
      <w:bCs/>
    </w:rPr>
  </w:style>
  <w:style w:type="character" w:customStyle="1" w:styleId="myheaderred1">
    <w:name w:val="myheaderred1"/>
    <w:basedOn w:val="DefaultParagraphFont"/>
    <w:rsid w:val="006A1466"/>
    <w:rPr>
      <w:b/>
      <w:bCs/>
      <w:color w:val="FEF8D8"/>
      <w:sz w:val="36"/>
      <w:szCs w:val="36"/>
      <w:shd w:val="clear" w:color="auto" w:fill="FBC316"/>
    </w:rPr>
  </w:style>
  <w:style w:type="paragraph" w:customStyle="1" w:styleId="4">
    <w:name w:val="פיסקת רשימה4"/>
    <w:basedOn w:val="Normal"/>
    <w:rsid w:val="002A361E"/>
    <w:pPr>
      <w:spacing w:after="200" w:line="276" w:lineRule="auto"/>
      <w:ind w:left="720"/>
      <w:contextualSpacing/>
    </w:pPr>
    <w:rPr>
      <w:rFonts w:ascii="Calibri" w:hAnsi="Calibri" w:cs="Arial"/>
      <w:sz w:val="22"/>
      <w:szCs w:val="22"/>
    </w:rPr>
  </w:style>
  <w:style w:type="character" w:styleId="BookTitle">
    <w:name w:val="Book Title"/>
    <w:uiPriority w:val="33"/>
    <w:qFormat/>
    <w:rsid w:val="007836BE"/>
    <w:rPr>
      <w:b/>
      <w:bCs/>
      <w:smallCaps/>
      <w:spacing w:val="5"/>
    </w:rPr>
  </w:style>
  <w:style w:type="paragraph" w:styleId="TOC3">
    <w:name w:val="toc 3"/>
    <w:basedOn w:val="Normal"/>
    <w:next w:val="Normal"/>
    <w:autoRedefine/>
    <w:uiPriority w:val="39"/>
    <w:unhideWhenUsed/>
    <w:rsid w:val="00B76B80"/>
    <w:pPr>
      <w:tabs>
        <w:tab w:val="left" w:pos="1809"/>
        <w:tab w:val="right" w:leader="dot" w:pos="8637"/>
      </w:tabs>
      <w:spacing w:after="100"/>
    </w:pPr>
    <w:rPr>
      <w:rFonts w:asciiTheme="minorBidi" w:hAnsiTheme="minorBidi" w:cstheme="minorBidi"/>
      <w:noProof/>
    </w:rPr>
  </w:style>
  <w:style w:type="character" w:styleId="Emphasis">
    <w:name w:val="Emphasis"/>
    <w:basedOn w:val="DefaultParagraphFont"/>
    <w:qFormat/>
    <w:rsid w:val="004E4F71"/>
    <w:rPr>
      <w:i/>
      <w:iCs/>
    </w:rPr>
  </w:style>
  <w:style w:type="paragraph" w:styleId="BodyText">
    <w:name w:val="Body Text"/>
    <w:basedOn w:val="Normal"/>
    <w:link w:val="BodyTextChar"/>
    <w:rsid w:val="004E4F71"/>
    <w:pPr>
      <w:spacing w:before="60" w:after="60"/>
      <w:ind w:left="1191"/>
    </w:pPr>
    <w:rPr>
      <w:rFonts w:ascii="Verdana" w:hAnsi="Verdana" w:cstheme="minorBidi"/>
      <w:sz w:val="20"/>
      <w:szCs w:val="20"/>
    </w:rPr>
  </w:style>
  <w:style w:type="character" w:customStyle="1" w:styleId="BodyTextChar">
    <w:name w:val="Body Text Char"/>
    <w:basedOn w:val="DefaultParagraphFont"/>
    <w:link w:val="BodyText"/>
    <w:rsid w:val="004E4F71"/>
    <w:rPr>
      <w:rFonts w:ascii="Verdana" w:eastAsia="Times New Roman" w:hAnsi="Verdana"/>
      <w:sz w:val="20"/>
      <w:szCs w:val="20"/>
    </w:rPr>
  </w:style>
  <w:style w:type="paragraph" w:customStyle="1" w:styleId="NBullets">
    <w:name w:val="NBullets"/>
    <w:basedOn w:val="Normal"/>
    <w:link w:val="NBulletsChar"/>
    <w:qFormat/>
    <w:rsid w:val="004E4F71"/>
    <w:pPr>
      <w:spacing w:line="360" w:lineRule="auto"/>
    </w:pPr>
    <w:rPr>
      <w:rFonts w:asciiTheme="minorBidi" w:hAnsiTheme="minorBidi" w:cstheme="minorBidi"/>
      <w:sz w:val="20"/>
      <w:szCs w:val="20"/>
    </w:rPr>
  </w:style>
  <w:style w:type="character" w:customStyle="1" w:styleId="NBulletsChar">
    <w:name w:val="NBullets Char"/>
    <w:basedOn w:val="DefaultParagraphFont"/>
    <w:link w:val="NBullets"/>
    <w:rsid w:val="004E4F71"/>
    <w:rPr>
      <w:rFonts w:asciiTheme="minorBidi" w:eastAsia="Times New Roman" w:hAnsiTheme="minorBidi"/>
      <w:sz w:val="20"/>
      <w:szCs w:val="20"/>
    </w:rPr>
  </w:style>
  <w:style w:type="paragraph" w:styleId="PlainText">
    <w:name w:val="Plain Text"/>
    <w:basedOn w:val="Normal"/>
    <w:link w:val="PlainTextChar"/>
    <w:uiPriority w:val="99"/>
    <w:unhideWhenUsed/>
    <w:rsid w:val="00112620"/>
    <w:rPr>
      <w:rFonts w:ascii="Calibri" w:eastAsiaTheme="minorHAnsi" w:hAnsi="Calibri"/>
      <w:sz w:val="22"/>
      <w:szCs w:val="22"/>
    </w:rPr>
  </w:style>
  <w:style w:type="character" w:customStyle="1" w:styleId="PlainTextChar">
    <w:name w:val="Plain Text Char"/>
    <w:basedOn w:val="DefaultParagraphFont"/>
    <w:link w:val="PlainText"/>
    <w:uiPriority w:val="99"/>
    <w:rsid w:val="00112620"/>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0625">
      <w:bodyDiv w:val="1"/>
      <w:marLeft w:val="0"/>
      <w:marRight w:val="0"/>
      <w:marTop w:val="0"/>
      <w:marBottom w:val="0"/>
      <w:divBdr>
        <w:top w:val="none" w:sz="0" w:space="0" w:color="auto"/>
        <w:left w:val="none" w:sz="0" w:space="0" w:color="auto"/>
        <w:bottom w:val="none" w:sz="0" w:space="0" w:color="auto"/>
        <w:right w:val="none" w:sz="0" w:space="0" w:color="auto"/>
      </w:divBdr>
    </w:div>
    <w:div w:id="143932914">
      <w:bodyDiv w:val="1"/>
      <w:marLeft w:val="0"/>
      <w:marRight w:val="0"/>
      <w:marTop w:val="0"/>
      <w:marBottom w:val="0"/>
      <w:divBdr>
        <w:top w:val="none" w:sz="0" w:space="0" w:color="auto"/>
        <w:left w:val="none" w:sz="0" w:space="0" w:color="auto"/>
        <w:bottom w:val="none" w:sz="0" w:space="0" w:color="auto"/>
        <w:right w:val="none" w:sz="0" w:space="0" w:color="auto"/>
      </w:divBdr>
    </w:div>
    <w:div w:id="195970207">
      <w:bodyDiv w:val="1"/>
      <w:marLeft w:val="0"/>
      <w:marRight w:val="0"/>
      <w:marTop w:val="0"/>
      <w:marBottom w:val="0"/>
      <w:divBdr>
        <w:top w:val="none" w:sz="0" w:space="0" w:color="auto"/>
        <w:left w:val="none" w:sz="0" w:space="0" w:color="auto"/>
        <w:bottom w:val="none" w:sz="0" w:space="0" w:color="auto"/>
        <w:right w:val="none" w:sz="0" w:space="0" w:color="auto"/>
      </w:divBdr>
    </w:div>
    <w:div w:id="509103767">
      <w:bodyDiv w:val="1"/>
      <w:marLeft w:val="0"/>
      <w:marRight w:val="0"/>
      <w:marTop w:val="0"/>
      <w:marBottom w:val="0"/>
      <w:divBdr>
        <w:top w:val="none" w:sz="0" w:space="0" w:color="auto"/>
        <w:left w:val="none" w:sz="0" w:space="0" w:color="auto"/>
        <w:bottom w:val="none" w:sz="0" w:space="0" w:color="auto"/>
        <w:right w:val="none" w:sz="0" w:space="0" w:color="auto"/>
      </w:divBdr>
    </w:div>
    <w:div w:id="550456288">
      <w:bodyDiv w:val="1"/>
      <w:marLeft w:val="0"/>
      <w:marRight w:val="0"/>
      <w:marTop w:val="0"/>
      <w:marBottom w:val="0"/>
      <w:divBdr>
        <w:top w:val="none" w:sz="0" w:space="0" w:color="auto"/>
        <w:left w:val="none" w:sz="0" w:space="0" w:color="auto"/>
        <w:bottom w:val="none" w:sz="0" w:space="0" w:color="auto"/>
        <w:right w:val="none" w:sz="0" w:space="0" w:color="auto"/>
      </w:divBdr>
    </w:div>
    <w:div w:id="551426901">
      <w:bodyDiv w:val="1"/>
      <w:marLeft w:val="0"/>
      <w:marRight w:val="0"/>
      <w:marTop w:val="0"/>
      <w:marBottom w:val="0"/>
      <w:divBdr>
        <w:top w:val="none" w:sz="0" w:space="0" w:color="auto"/>
        <w:left w:val="none" w:sz="0" w:space="0" w:color="auto"/>
        <w:bottom w:val="none" w:sz="0" w:space="0" w:color="auto"/>
        <w:right w:val="none" w:sz="0" w:space="0" w:color="auto"/>
      </w:divBdr>
    </w:div>
    <w:div w:id="715739887">
      <w:bodyDiv w:val="1"/>
      <w:marLeft w:val="0"/>
      <w:marRight w:val="0"/>
      <w:marTop w:val="0"/>
      <w:marBottom w:val="0"/>
      <w:divBdr>
        <w:top w:val="none" w:sz="0" w:space="0" w:color="auto"/>
        <w:left w:val="none" w:sz="0" w:space="0" w:color="auto"/>
        <w:bottom w:val="none" w:sz="0" w:space="0" w:color="auto"/>
        <w:right w:val="none" w:sz="0" w:space="0" w:color="auto"/>
      </w:divBdr>
    </w:div>
    <w:div w:id="780075599">
      <w:bodyDiv w:val="1"/>
      <w:marLeft w:val="0"/>
      <w:marRight w:val="0"/>
      <w:marTop w:val="0"/>
      <w:marBottom w:val="0"/>
      <w:divBdr>
        <w:top w:val="none" w:sz="0" w:space="0" w:color="auto"/>
        <w:left w:val="none" w:sz="0" w:space="0" w:color="auto"/>
        <w:bottom w:val="none" w:sz="0" w:space="0" w:color="auto"/>
        <w:right w:val="none" w:sz="0" w:space="0" w:color="auto"/>
      </w:divBdr>
    </w:div>
    <w:div w:id="855656461">
      <w:bodyDiv w:val="1"/>
      <w:marLeft w:val="0"/>
      <w:marRight w:val="0"/>
      <w:marTop w:val="0"/>
      <w:marBottom w:val="0"/>
      <w:divBdr>
        <w:top w:val="none" w:sz="0" w:space="0" w:color="auto"/>
        <w:left w:val="none" w:sz="0" w:space="0" w:color="auto"/>
        <w:bottom w:val="none" w:sz="0" w:space="0" w:color="auto"/>
        <w:right w:val="none" w:sz="0" w:space="0" w:color="auto"/>
      </w:divBdr>
    </w:div>
    <w:div w:id="899443172">
      <w:bodyDiv w:val="1"/>
      <w:marLeft w:val="0"/>
      <w:marRight w:val="0"/>
      <w:marTop w:val="0"/>
      <w:marBottom w:val="0"/>
      <w:divBdr>
        <w:top w:val="none" w:sz="0" w:space="0" w:color="auto"/>
        <w:left w:val="none" w:sz="0" w:space="0" w:color="auto"/>
        <w:bottom w:val="none" w:sz="0" w:space="0" w:color="auto"/>
        <w:right w:val="none" w:sz="0" w:space="0" w:color="auto"/>
      </w:divBdr>
    </w:div>
    <w:div w:id="955602866">
      <w:bodyDiv w:val="1"/>
      <w:marLeft w:val="0"/>
      <w:marRight w:val="0"/>
      <w:marTop w:val="0"/>
      <w:marBottom w:val="0"/>
      <w:divBdr>
        <w:top w:val="none" w:sz="0" w:space="0" w:color="auto"/>
        <w:left w:val="none" w:sz="0" w:space="0" w:color="auto"/>
        <w:bottom w:val="none" w:sz="0" w:space="0" w:color="auto"/>
        <w:right w:val="none" w:sz="0" w:space="0" w:color="auto"/>
      </w:divBdr>
    </w:div>
    <w:div w:id="1365134601">
      <w:bodyDiv w:val="1"/>
      <w:marLeft w:val="0"/>
      <w:marRight w:val="0"/>
      <w:marTop w:val="0"/>
      <w:marBottom w:val="0"/>
      <w:divBdr>
        <w:top w:val="none" w:sz="0" w:space="0" w:color="auto"/>
        <w:left w:val="none" w:sz="0" w:space="0" w:color="auto"/>
        <w:bottom w:val="none" w:sz="0" w:space="0" w:color="auto"/>
        <w:right w:val="none" w:sz="0" w:space="0" w:color="auto"/>
      </w:divBdr>
    </w:div>
    <w:div w:id="1387947741">
      <w:bodyDiv w:val="1"/>
      <w:marLeft w:val="0"/>
      <w:marRight w:val="0"/>
      <w:marTop w:val="0"/>
      <w:marBottom w:val="0"/>
      <w:divBdr>
        <w:top w:val="none" w:sz="0" w:space="0" w:color="auto"/>
        <w:left w:val="none" w:sz="0" w:space="0" w:color="auto"/>
        <w:bottom w:val="none" w:sz="0" w:space="0" w:color="auto"/>
        <w:right w:val="none" w:sz="0" w:space="0" w:color="auto"/>
      </w:divBdr>
    </w:div>
    <w:div w:id="1392192784">
      <w:bodyDiv w:val="1"/>
      <w:marLeft w:val="0"/>
      <w:marRight w:val="0"/>
      <w:marTop w:val="0"/>
      <w:marBottom w:val="0"/>
      <w:divBdr>
        <w:top w:val="none" w:sz="0" w:space="0" w:color="auto"/>
        <w:left w:val="none" w:sz="0" w:space="0" w:color="auto"/>
        <w:bottom w:val="none" w:sz="0" w:space="0" w:color="auto"/>
        <w:right w:val="none" w:sz="0" w:space="0" w:color="auto"/>
      </w:divBdr>
    </w:div>
    <w:div w:id="1405564108">
      <w:bodyDiv w:val="1"/>
      <w:marLeft w:val="0"/>
      <w:marRight w:val="0"/>
      <w:marTop w:val="0"/>
      <w:marBottom w:val="0"/>
      <w:divBdr>
        <w:top w:val="none" w:sz="0" w:space="0" w:color="auto"/>
        <w:left w:val="none" w:sz="0" w:space="0" w:color="auto"/>
        <w:bottom w:val="none" w:sz="0" w:space="0" w:color="auto"/>
        <w:right w:val="none" w:sz="0" w:space="0" w:color="auto"/>
      </w:divBdr>
    </w:div>
    <w:div w:id="1447696627">
      <w:bodyDiv w:val="1"/>
      <w:marLeft w:val="0"/>
      <w:marRight w:val="0"/>
      <w:marTop w:val="0"/>
      <w:marBottom w:val="0"/>
      <w:divBdr>
        <w:top w:val="none" w:sz="0" w:space="0" w:color="auto"/>
        <w:left w:val="none" w:sz="0" w:space="0" w:color="auto"/>
        <w:bottom w:val="none" w:sz="0" w:space="0" w:color="auto"/>
        <w:right w:val="none" w:sz="0" w:space="0" w:color="auto"/>
      </w:divBdr>
    </w:div>
    <w:div w:id="1765764785">
      <w:bodyDiv w:val="1"/>
      <w:marLeft w:val="0"/>
      <w:marRight w:val="0"/>
      <w:marTop w:val="0"/>
      <w:marBottom w:val="0"/>
      <w:divBdr>
        <w:top w:val="none" w:sz="0" w:space="0" w:color="auto"/>
        <w:left w:val="none" w:sz="0" w:space="0" w:color="auto"/>
        <w:bottom w:val="none" w:sz="0" w:space="0" w:color="auto"/>
        <w:right w:val="none" w:sz="0" w:space="0" w:color="auto"/>
      </w:divBdr>
    </w:div>
    <w:div w:id="1936087513">
      <w:bodyDiv w:val="1"/>
      <w:marLeft w:val="0"/>
      <w:marRight w:val="0"/>
      <w:marTop w:val="0"/>
      <w:marBottom w:val="0"/>
      <w:divBdr>
        <w:top w:val="none" w:sz="0" w:space="0" w:color="auto"/>
        <w:left w:val="none" w:sz="0" w:space="0" w:color="auto"/>
        <w:bottom w:val="none" w:sz="0" w:space="0" w:color="auto"/>
        <w:right w:val="none" w:sz="0" w:space="0" w:color="auto"/>
      </w:divBdr>
    </w:div>
    <w:div w:id="2074160839">
      <w:bodyDiv w:val="1"/>
      <w:marLeft w:val="0"/>
      <w:marRight w:val="0"/>
      <w:marTop w:val="0"/>
      <w:marBottom w:val="0"/>
      <w:divBdr>
        <w:top w:val="none" w:sz="0" w:space="0" w:color="auto"/>
        <w:left w:val="none" w:sz="0" w:space="0" w:color="auto"/>
        <w:bottom w:val="none" w:sz="0" w:space="0" w:color="auto"/>
        <w:right w:val="none" w:sz="0" w:space="0" w:color="auto"/>
      </w:divBdr>
    </w:div>
    <w:div w:id="2112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ealth.gov.il/LegislationLibrary/Briut01.pdf" TargetMode="External"/><Relationship Id="rId18" Type="http://schemas.openxmlformats.org/officeDocument/2006/relationships/hyperlink" Target="http://www.sviva.gov.il/subjectsEnv/SvivaAir/CarPollution/Documents/Vapor-Recovery-System-Instructions2.pdf" TargetMode="External"/><Relationship Id="rId26" Type="http://schemas.openxmlformats.org/officeDocument/2006/relationships/hyperlink" Target="http://forms.gov.il/globalData/GetSequence/getsequence.aspx?formType=safety34@moital.gov.il" TargetMode="External"/><Relationship Id="rId39" Type="http://schemas.openxmlformats.org/officeDocument/2006/relationships/hyperlink" Target="http://www.102.gov.il/Fire%20Documents/CommissionerDirective/Directive529.pdf" TargetMode="External"/><Relationship Id="rId21" Type="http://schemas.openxmlformats.org/officeDocument/2006/relationships/hyperlink" Target="http://forms.gov.il/globalData/GetSequence/getsequence.aspx?formType=safety34@moital.gov.il" TargetMode="External"/><Relationship Id="rId34" Type="http://schemas.openxmlformats.org/officeDocument/2006/relationships/hyperlink" Target="http://www.health.gov.il/LegislationLibrary/Briut19.pdf" TargetMode="External"/><Relationship Id="rId42" Type="http://schemas.openxmlformats.org/officeDocument/2006/relationships/hyperlink" Target="http://www.102.gov.i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sviva.gov.il/subjectsEnv/SvivaAir/CarPollution/Documents/Vapor-Recovery-System-Instructions.pdf" TargetMode="External"/><Relationship Id="rId29" Type="http://schemas.openxmlformats.org/officeDocument/2006/relationships/hyperlink" Target="http://www.moital.gov.il/NR/rdonlyres/8A6ED04E-5FA6-4F51-9786-6B82F19A0E23/0/noal_memunim.pdf" TargetMode="External"/><Relationship Id="rId20" Type="http://schemas.openxmlformats.org/officeDocument/2006/relationships/hyperlink" Target="file:///C:/Users/ronyf/Desktop/&#1502;&#1508;&#1512;&#1496;&#1497;&#1501;/&#1502;&#1508;&#1512;&#1496;&#1497;&#1501;%20&#1513;&#1488;&#1493;&#1513;&#1512;&#1493;/&#1502;&#1508;&#1512;&#1496;%20151.doc" TargetMode="External"/><Relationship Id="rId41" Type="http://schemas.openxmlformats.org/officeDocument/2006/relationships/hyperlink" Target="http://www.102.gov.il/Fire%20Documents/BuildingNBussiness/ElctricityDevicesCheckups2010-3977.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oital.gov.il/NR/exeres/8055B874-6B38-4A9C-A1D0-94486C0B8597.htm" TargetMode="External"/><Relationship Id="rId32" Type="http://schemas.openxmlformats.org/officeDocument/2006/relationships/hyperlink" Target="http://www.water.gov.il/Hebrew/about-reshut-hamaim/Pages/Legislation.aspx" TargetMode="External"/><Relationship Id="rId37" Type="http://schemas.openxmlformats.org/officeDocument/2006/relationships/hyperlink" Target="http://www.102.gov.il/Fire%20Documents/Legislation/FireAuthorityLaw2381.pdf" TargetMode="External"/><Relationship Id="rId40" Type="http://schemas.openxmlformats.org/officeDocument/2006/relationships/hyperlink" Target="http://www.102.gov.il/Fire%20Documents/CommissionerDirective/Directive529.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sviva.gov.il/InfoServices/ReservoirInfo/DocLib2/Publications/P0201-P0300/P0234.pdf" TargetMode="External"/><Relationship Id="rId23" Type="http://schemas.openxmlformats.org/officeDocument/2006/relationships/hyperlink" Target="http://www.moital.gov.il/NR/exeres/8055B874-6B38-4A9C-A1D0-94486C0B8597.htm" TargetMode="External"/><Relationship Id="rId28" Type="http://schemas.openxmlformats.org/officeDocument/2006/relationships/hyperlink" Target="http://apps.moital.gov.il/afikReports/" TargetMode="External"/><Relationship Id="rId36" Type="http://schemas.openxmlformats.org/officeDocument/2006/relationships/hyperlink" Target="http://www.health.gov.il/hozer/bsv_1-11-2006_2.pdf" TargetMode="External"/><Relationship Id="rId10" Type="http://schemas.openxmlformats.org/officeDocument/2006/relationships/footnotes" Target="footnotes.xml"/><Relationship Id="rId19" Type="http://schemas.openxmlformats.org/officeDocument/2006/relationships/hyperlink" Target="http://www.business.gov.il/Rishui/Documents/&#1502;&#1508;&#1512;&#1496;%20151.pdf" TargetMode="External"/><Relationship Id="rId31" Type="http://schemas.openxmlformats.org/officeDocument/2006/relationships/hyperlink" Target="http://www.health.gov.il/LegislationLibrary/Briut47.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viva.gov.il/subjectsEnv/ContaminatedSoil/SoilSurvey/Documents/seker_karka_hanchyot_09.pdf" TargetMode="External"/><Relationship Id="rId22" Type="http://schemas.openxmlformats.org/officeDocument/2006/relationships/hyperlink" Target="http://www.moital.gov.il/NR/exeres/8055B874-6B38-4A9C-A1D0-94486C0B8597.htm" TargetMode="External"/><Relationship Id="rId27" Type="http://schemas.openxmlformats.org/officeDocument/2006/relationships/hyperlink" Target="http://forms.gov.il/globalData/GetSequence/getsequence.aspx?formType=safety35@moital.gov.il" TargetMode="External"/><Relationship Id="rId30" Type="http://schemas.openxmlformats.org/officeDocument/2006/relationships/hyperlink" Target="http://www.moital.gov.il/NR/rdonlyres/8A6ED04E-5FA6-4F51-9786-6B82F19A0E23/0/noal_memunim.pdf" TargetMode="External"/><Relationship Id="rId35" Type="http://schemas.openxmlformats.org/officeDocument/2006/relationships/hyperlink" Target="http://www.moin.gov.il/SubjectDocuments/Mta06.pdf" TargetMode="External"/><Relationship Id="rId43" Type="http://schemas.openxmlformats.org/officeDocument/2006/relationships/footer" Target="footer1.xml"/><Relationship Id="rId8" Type="http://schemas.openxmlformats.org/officeDocument/2006/relationships/settings" Target="settings.xml"/><Relationship Id="rId12" Type="http://schemas.openxmlformats.org/officeDocument/2006/relationships/hyperlink" Target="http://www.sviva.gov.il/subjectsEnv/ContaminatedSoil/FuelStorageContainment/GasStations/Documents/nohal_tachanat_delek.pdf" TargetMode="External"/><Relationship Id="rId17" Type="http://schemas.openxmlformats.org/officeDocument/2006/relationships/hyperlink" Target="http://www.sviva.gov.il/subjectsEnv/SvivaAir/CarPollution/Documents/Vapor-Recovery-System-Instructions2.pdf" TargetMode="External"/><Relationship Id="rId25" Type="http://schemas.openxmlformats.org/officeDocument/2006/relationships/hyperlink" Target="http://www.moital.gov.il/NR/exeres/6CFB65A6-0198-4BFD-89EF-F1073F9F4F74.htm" TargetMode="External"/><Relationship Id="rId33" Type="http://schemas.openxmlformats.org/officeDocument/2006/relationships/hyperlink" Target="http://www.health.gov.il/LegislationLibrary/Briut47.pdf" TargetMode="External"/><Relationship Id="rId38" Type="http://schemas.openxmlformats.org/officeDocument/2006/relationships/hyperlink" Target="http://www.102.gov.il/Fire%20Documents/Legislation/FireAuthorityLaw2381.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827B1C3CE539634B96C60164BB0F56EB" ma:contentTypeVersion="0" ma:contentTypeDescription="צור מסמך חדש." ma:contentTypeScope="" ma:versionID="e03f31e5548f33217157bbaa9574a2ca">
  <xsd:schema xmlns:xsd="http://www.w3.org/2001/XMLSchema" xmlns:xs="http://www.w3.org/2001/XMLSchema" xmlns:p="http://schemas.microsoft.com/office/2006/metadata/properties" xmlns:ns2="3e18f920-28e5-4f17-bf55-ba9d7711c25a" targetNamespace="http://schemas.microsoft.com/office/2006/metadata/properties" ma:root="true" ma:fieldsID="39b9b54ca729b3a73db372606ecb8899" ns2:_="">
    <xsd:import namespace="3e18f920-28e5-4f17-bf55-ba9d7711c2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8f920-28e5-4f17-bf55-ba9d7711c25a"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מסמך" ma:contentTypeID="0x01010037E7C876F8850C49BEB6D48B08AECAF3" ma:contentTypeVersion="1" ma:contentTypeDescription="צור מסמך חדש." ma:contentTypeScope="" ma:versionID="f86ddeaa318ae9bafa62fe712adb3317">
  <xsd:schema xmlns:xsd="http://www.w3.org/2001/XMLSchema" xmlns:xs="http://www.w3.org/2001/XMLSchema" xmlns:p="http://schemas.microsoft.com/office/2006/metadata/properties" xmlns:ns1="http://schemas.microsoft.com/sharepoint/v3" targetNamespace="http://schemas.microsoft.com/office/2006/metadata/properties" ma:root="true" ma:fieldsID="75d0be1c5bbf6cd520794c7c6a4739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48DC4-A103-4F2E-B471-889C187935C6}"/>
</file>

<file path=customXml/itemProps2.xml><?xml version="1.0" encoding="utf-8"?>
<ds:datastoreItem xmlns:ds="http://schemas.openxmlformats.org/officeDocument/2006/customXml" ds:itemID="{DF59D0DD-D86C-44A1-8E1C-1E82B5E8E00C}"/>
</file>

<file path=customXml/itemProps3.xml><?xml version="1.0" encoding="utf-8"?>
<ds:datastoreItem xmlns:ds="http://schemas.openxmlformats.org/officeDocument/2006/customXml" ds:itemID="{196A53B4-4B81-488E-B8A0-7E5E1D039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8f920-28e5-4f17-bf55-ba9d7711c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7BBDD-4194-43D5-A859-BA98FC9E709C}"/>
</file>

<file path=customXml/itemProps5.xml><?xml version="1.0" encoding="utf-8"?>
<ds:datastoreItem xmlns:ds="http://schemas.openxmlformats.org/officeDocument/2006/customXml" ds:itemID="{07F6ADE4-1D98-44A7-8717-AF33C65661F4}"/>
</file>

<file path=docProps/app.xml><?xml version="1.0" encoding="utf-8"?>
<Properties xmlns="http://schemas.openxmlformats.org/officeDocument/2006/extended-properties" xmlns:vt="http://schemas.openxmlformats.org/officeDocument/2006/docPropsVTypes">
  <Template>Normal</Template>
  <TotalTime>333</TotalTime>
  <Pages>65</Pages>
  <Words>13793</Words>
  <Characters>68970</Characters>
  <Application>Microsoft Office Word</Application>
  <DocSecurity>0</DocSecurity>
  <Lines>574</Lines>
  <Paragraphs>165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Netwise Application Ltd</Company>
  <LinksUpToDate>false</LinksUpToDate>
  <CharactersWithSpaces>82598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להורדת המפרט</dc:title>
  <dc:creator>Moti</dc:creator>
  <cp:lastModifiedBy>Omry Hazut</cp:lastModifiedBy>
  <cp:revision>10</cp:revision>
  <cp:lastPrinted>2015-10-18T11:02:00Z</cp:lastPrinted>
  <dcterms:created xsi:type="dcterms:W3CDTF">2015-10-19T11:53:00Z</dcterms:created>
  <dcterms:modified xsi:type="dcterms:W3CDTF">2016-06-22T08:33:00Z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0x01010037E7C876F8850C49BEB6D48B08AECAF3</vt:lpwstr>
  </property>
  <property fmtid="{D5CDD505-2E9C-101B-9397-08002B2CF9AE}" pid="3" name="_dlc_DocIdItemGuid">
    <vt:lpwstr>cbfbf9e7-2b50-4ac9-897c-ebd9732d1d6a</vt:lpwstr>
  </property>
  <property fmtid="{D5CDD505-2E9C-101B-9397-08002B2CF9AE}" pid="4" name="SvivaLabelingFreeMMeta">
    <vt:lpwstr/>
  </property>
  <property fmtid="{D5CDD505-2E9C-101B-9397-08002B2CF9AE}" pid="5" name="SvivaOfficeUnitsMMeta">
    <vt:lpwstr/>
  </property>
  <property fmtid="{D5CDD505-2E9C-101B-9397-08002B2CF9AE}" pid="6" name="InterestsMeta">
    <vt:lpwstr/>
  </property>
</Properties>
</file>