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7A71E" w14:textId="77777777" w:rsidR="009F02EB" w:rsidRDefault="009F02EB" w:rsidP="00107225">
      <w:pPr>
        <w:spacing w:line="360" w:lineRule="auto"/>
        <w:jc w:val="center"/>
        <w:rPr>
          <w:rFonts w:asciiTheme="minorBidi" w:hAnsiTheme="minorBidi" w:cstheme="minorBidi"/>
          <w:b/>
          <w:bCs/>
          <w:sz w:val="48"/>
          <w:szCs w:val="48"/>
          <w:rtl/>
        </w:rPr>
      </w:pPr>
      <w:r w:rsidRPr="003E72F6">
        <w:rPr>
          <w:rFonts w:asciiTheme="minorBidi" w:hAnsiTheme="minorBidi" w:cstheme="minorBidi"/>
          <w:b/>
          <w:bCs/>
          <w:sz w:val="48"/>
          <w:szCs w:val="48"/>
          <w:rtl/>
        </w:rPr>
        <w:t>מפרט</w:t>
      </w:r>
    </w:p>
    <w:p w14:paraId="73F2EB3C" w14:textId="77777777" w:rsidR="003E72F6" w:rsidRPr="003E72F6" w:rsidRDefault="003E72F6" w:rsidP="00107225">
      <w:pPr>
        <w:spacing w:line="360" w:lineRule="auto"/>
        <w:jc w:val="center"/>
        <w:rPr>
          <w:rFonts w:asciiTheme="minorBidi" w:hAnsiTheme="minorBidi" w:cstheme="minorBidi"/>
          <w:b/>
          <w:bCs/>
          <w:sz w:val="48"/>
          <w:szCs w:val="48"/>
          <w:rtl/>
        </w:rPr>
      </w:pPr>
    </w:p>
    <w:p w14:paraId="4937459F" w14:textId="77777777" w:rsidR="009F02EB" w:rsidRDefault="009F02EB" w:rsidP="00107225">
      <w:pPr>
        <w:spacing w:line="360" w:lineRule="auto"/>
        <w:jc w:val="center"/>
        <w:rPr>
          <w:rFonts w:asciiTheme="minorBidi" w:hAnsiTheme="minorBidi" w:cstheme="minorBidi"/>
          <w:b/>
          <w:bCs/>
          <w:sz w:val="48"/>
          <w:szCs w:val="48"/>
          <w:rtl/>
        </w:rPr>
      </w:pPr>
      <w:r w:rsidRPr="003E72F6">
        <w:rPr>
          <w:rFonts w:asciiTheme="minorBidi" w:hAnsiTheme="minorBidi" w:cstheme="minorBidi"/>
          <w:b/>
          <w:bCs/>
          <w:sz w:val="48"/>
          <w:szCs w:val="48"/>
          <w:rtl/>
        </w:rPr>
        <w:t>פריט 3</w:t>
      </w:r>
      <w:r w:rsidR="006C152F" w:rsidRPr="003E72F6">
        <w:rPr>
          <w:rFonts w:asciiTheme="minorBidi" w:hAnsiTheme="minorBidi" w:cstheme="minorBidi"/>
          <w:b/>
          <w:bCs/>
          <w:sz w:val="48"/>
          <w:szCs w:val="48"/>
          <w:rtl/>
        </w:rPr>
        <w:t>.1</w:t>
      </w:r>
    </w:p>
    <w:p w14:paraId="6876C318" w14:textId="77777777" w:rsidR="003E72F6" w:rsidRPr="003E72F6" w:rsidRDefault="003E72F6" w:rsidP="00107225">
      <w:pPr>
        <w:spacing w:line="360" w:lineRule="auto"/>
        <w:jc w:val="center"/>
        <w:rPr>
          <w:rFonts w:asciiTheme="minorBidi" w:hAnsiTheme="minorBidi" w:cstheme="minorBidi"/>
          <w:b/>
          <w:bCs/>
          <w:sz w:val="48"/>
          <w:szCs w:val="48"/>
          <w:rtl/>
        </w:rPr>
      </w:pPr>
    </w:p>
    <w:p w14:paraId="2F2763DC" w14:textId="77777777" w:rsidR="009F02EB" w:rsidRPr="003E72F6" w:rsidRDefault="009F02EB" w:rsidP="00107225">
      <w:pPr>
        <w:tabs>
          <w:tab w:val="left" w:pos="6378"/>
        </w:tabs>
        <w:spacing w:line="360" w:lineRule="auto"/>
        <w:jc w:val="center"/>
        <w:rPr>
          <w:rFonts w:asciiTheme="minorBidi" w:hAnsiTheme="minorBidi" w:cstheme="minorBidi"/>
          <w:sz w:val="48"/>
          <w:szCs w:val="48"/>
          <w:rtl/>
        </w:rPr>
      </w:pPr>
      <w:r w:rsidRPr="003E72F6">
        <w:rPr>
          <w:rFonts w:asciiTheme="minorBidi" w:hAnsiTheme="minorBidi" w:cstheme="minorBidi"/>
          <w:sz w:val="48"/>
          <w:szCs w:val="48"/>
          <w:rtl/>
        </w:rPr>
        <w:t>בית מטבחיים, בית נחירה, בית שחיטה</w:t>
      </w:r>
    </w:p>
    <w:p w14:paraId="152EB73B" w14:textId="77777777" w:rsidR="005C37B0" w:rsidRDefault="005C37B0" w:rsidP="00A51E6F">
      <w:pPr>
        <w:pStyle w:val="Heading1"/>
        <w:spacing w:line="360" w:lineRule="auto"/>
        <w:jc w:val="center"/>
        <w:rPr>
          <w:rFonts w:asciiTheme="minorBidi" w:eastAsia="Times New Roman" w:hAnsiTheme="minorBidi" w:cstheme="minorBidi"/>
          <w:b w:val="0"/>
          <w:bCs w:val="0"/>
          <w:color w:val="auto"/>
          <w:sz w:val="24"/>
          <w:szCs w:val="24"/>
          <w:lang w:eastAsia="he-IL"/>
        </w:rPr>
      </w:pPr>
      <w:bookmarkStart w:id="0" w:name="_Toc403472182"/>
    </w:p>
    <w:p w14:paraId="3C3810C6" w14:textId="77777777" w:rsidR="005C37B0" w:rsidRDefault="005C37B0">
      <w:pPr>
        <w:bidi w:val="0"/>
        <w:spacing w:after="200" w:line="276" w:lineRule="auto"/>
        <w:rPr>
          <w:rFonts w:asciiTheme="minorBidi" w:hAnsiTheme="minorBidi" w:cstheme="minorBidi"/>
          <w:lang w:eastAsia="he-IL"/>
        </w:rPr>
      </w:pPr>
      <w:r>
        <w:rPr>
          <w:rFonts w:asciiTheme="minorBidi" w:hAnsiTheme="minorBidi" w:cstheme="minorBidi"/>
          <w:b/>
          <w:bCs/>
          <w:rtl/>
          <w:lang w:eastAsia="he-IL"/>
        </w:rPr>
        <w:br w:type="page"/>
      </w:r>
    </w:p>
    <w:p w14:paraId="4DE85A90" w14:textId="77777777" w:rsidR="00FA6229" w:rsidRPr="00547AEB" w:rsidRDefault="00FA6229" w:rsidP="00FA6229">
      <w:pPr>
        <w:rPr>
          <w:rFonts w:asciiTheme="minorBidi" w:eastAsiaTheme="majorEastAsia" w:hAnsiTheme="minorBidi" w:cstheme="minorBidi"/>
          <w:b/>
          <w:bCs/>
          <w:color w:val="365F91" w:themeColor="accent1" w:themeShade="BF"/>
          <w:sz w:val="28"/>
          <w:szCs w:val="28"/>
          <w:rtl/>
        </w:rPr>
      </w:pPr>
      <w:r w:rsidRPr="00547AEB">
        <w:rPr>
          <w:rFonts w:asciiTheme="minorBidi" w:eastAsiaTheme="majorEastAsia" w:hAnsiTheme="minorBidi" w:cstheme="minorBidi"/>
          <w:b/>
          <w:bCs/>
          <w:color w:val="365F91" w:themeColor="accent1" w:themeShade="BF"/>
          <w:sz w:val="28"/>
          <w:szCs w:val="28"/>
          <w:rtl/>
        </w:rPr>
        <w:lastRenderedPageBreak/>
        <w:t>תוכן עניינים</w:t>
      </w:r>
    </w:p>
    <w:p w14:paraId="2CE60C4F" w14:textId="1FA5AB7E" w:rsidR="00A66D8D" w:rsidRPr="00A66D8D" w:rsidRDefault="00FA6229" w:rsidP="00A66D8D">
      <w:pPr>
        <w:rPr>
          <w:rFonts w:asciiTheme="minorBidi" w:hAnsiTheme="minorBidi" w:cstheme="minorBidi"/>
          <w:rtl/>
        </w:rPr>
      </w:pPr>
      <w:r w:rsidRPr="00A66D8D">
        <w:rPr>
          <w:rFonts w:asciiTheme="minorBidi" w:hAnsiTheme="minorBidi" w:cstheme="minorBidi"/>
          <w:rtl/>
        </w:rPr>
        <w:t>1.</w:t>
      </w:r>
      <w:r w:rsidRPr="00A66D8D">
        <w:rPr>
          <w:rFonts w:asciiTheme="minorBidi" w:hAnsiTheme="minorBidi" w:cstheme="minorBidi"/>
          <w:rtl/>
        </w:rPr>
        <w:tab/>
      </w:r>
      <w:r w:rsidR="00A66D8D" w:rsidRPr="00A66D8D">
        <w:rPr>
          <w:rFonts w:asciiTheme="minorBidi" w:hAnsiTheme="minorBidi" w:cstheme="minorBidi"/>
          <w:rtl/>
        </w:rPr>
        <w:t>פרק א' - הגדרות כלליות</w:t>
      </w:r>
      <w:r w:rsidR="00A66D8D">
        <w:rPr>
          <w:rFonts w:asciiTheme="minorBidi" w:hAnsiTheme="minorBidi" w:cstheme="minorBidi"/>
          <w:u w:val="dotted"/>
          <w:rtl/>
        </w:rPr>
        <w:tab/>
      </w:r>
      <w:r w:rsidR="00A66D8D">
        <w:rPr>
          <w:rFonts w:asciiTheme="minorBidi" w:hAnsiTheme="minorBidi" w:cstheme="minorBidi"/>
          <w:u w:val="dotted"/>
          <w:rtl/>
        </w:rPr>
        <w:tab/>
      </w:r>
      <w:r w:rsidR="00A66D8D">
        <w:rPr>
          <w:rFonts w:asciiTheme="minorBidi" w:hAnsiTheme="minorBidi" w:cstheme="minorBidi"/>
          <w:u w:val="dotted"/>
          <w:rtl/>
        </w:rPr>
        <w:tab/>
      </w:r>
      <w:r w:rsidR="00A66D8D">
        <w:rPr>
          <w:rFonts w:asciiTheme="minorBidi" w:hAnsiTheme="minorBidi" w:cstheme="minorBidi"/>
          <w:u w:val="dotted"/>
          <w:rtl/>
        </w:rPr>
        <w:tab/>
      </w:r>
      <w:r w:rsidR="00A66D8D">
        <w:rPr>
          <w:rFonts w:asciiTheme="minorBidi" w:hAnsiTheme="minorBidi" w:cstheme="minorBidi"/>
          <w:u w:val="dotted"/>
          <w:rtl/>
        </w:rPr>
        <w:tab/>
      </w:r>
      <w:r w:rsidR="00A66D8D" w:rsidRPr="00A66D8D">
        <w:rPr>
          <w:rFonts w:asciiTheme="minorBidi" w:hAnsiTheme="minorBidi" w:cstheme="minorBidi"/>
          <w:u w:val="dotted"/>
          <w:rtl/>
        </w:rPr>
        <w:tab/>
      </w:r>
      <w:r w:rsidR="00A66D8D" w:rsidRPr="00A66D8D">
        <w:rPr>
          <w:rFonts w:asciiTheme="minorBidi" w:hAnsiTheme="minorBidi" w:cstheme="minorBidi"/>
          <w:rtl/>
        </w:rPr>
        <w:t>5</w:t>
      </w:r>
    </w:p>
    <w:p w14:paraId="1072EFD8" w14:textId="31B0C615" w:rsidR="00A66D8D" w:rsidRPr="00A66D8D" w:rsidRDefault="00A66D8D" w:rsidP="00A66D8D">
      <w:pPr>
        <w:rPr>
          <w:rFonts w:asciiTheme="minorBidi" w:hAnsiTheme="minorBidi" w:cstheme="minorBidi"/>
          <w:rtl/>
        </w:rPr>
      </w:pPr>
      <w:r w:rsidRPr="00A66D8D">
        <w:rPr>
          <w:rFonts w:asciiTheme="minorBidi" w:hAnsiTheme="minorBidi" w:cstheme="minorBidi"/>
          <w:rtl/>
        </w:rPr>
        <w:t xml:space="preserve"> </w:t>
      </w:r>
      <w:r w:rsidRPr="00A66D8D">
        <w:rPr>
          <w:rFonts w:asciiTheme="minorBidi" w:hAnsiTheme="minorBidi" w:cstheme="minorBidi"/>
          <w:rtl/>
        </w:rPr>
        <w:tab/>
        <w:t>בעל מקצוע מוסמך</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w:t>
      </w:r>
    </w:p>
    <w:p w14:paraId="2467ED57" w14:textId="65ABEE24"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בעל עסק</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w:t>
      </w:r>
    </w:p>
    <w:p w14:paraId="4208DB1A" w14:textId="0FDBC51B"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גורם מוסמך ארצי</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w:t>
      </w:r>
    </w:p>
    <w:p w14:paraId="68CA4CA2" w14:textId="7D25511B" w:rsidR="00A66D8D" w:rsidRPr="00A66D8D" w:rsidRDefault="00A66D8D" w:rsidP="00A66D8D">
      <w:pPr>
        <w:ind w:left="720"/>
        <w:rPr>
          <w:rFonts w:asciiTheme="minorBidi" w:hAnsiTheme="minorBidi" w:cstheme="minorBidi"/>
          <w:rtl/>
        </w:rPr>
      </w:pPr>
      <w:r w:rsidRPr="00A66D8D">
        <w:rPr>
          <w:rFonts w:asciiTheme="minorBidi" w:hAnsiTheme="minorBidi" w:cstheme="minorBidi"/>
          <w:rtl/>
        </w:rPr>
        <w:t>הוראות לצד המפרט האחיד</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w:t>
      </w:r>
    </w:p>
    <w:p w14:paraId="33EADB0A" w14:textId="1BA570C5"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החוק</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w:t>
      </w:r>
    </w:p>
    <w:p w14:paraId="53E1CF98" w14:textId="34E40810"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התקנות</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w:t>
      </w:r>
    </w:p>
    <w:p w14:paraId="18E5E691" w14:textId="2B162721"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מפרט, מפרט אחיד</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w:t>
      </w:r>
    </w:p>
    <w:p w14:paraId="46CB152D" w14:textId="0BE7E440"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נותן אישור</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w:t>
      </w:r>
    </w:p>
    <w:p w14:paraId="77F84AA4" w14:textId="5A2C14C2"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צו רישוי עסקים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w:t>
      </w:r>
    </w:p>
    <w:p w14:paraId="0B5479FB" w14:textId="68254871"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רישיון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w:t>
      </w:r>
    </w:p>
    <w:p w14:paraId="42D84429" w14:textId="7958FB74"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רשות הרישוי</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w:t>
      </w:r>
    </w:p>
    <w:p w14:paraId="7DBBB8A6" w14:textId="65B37A43"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שינוי בעלות</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w:t>
      </w:r>
    </w:p>
    <w:p w14:paraId="25A7BDC1" w14:textId="3166568D" w:rsidR="00A66D8D" w:rsidRPr="00A66D8D" w:rsidRDefault="00A66D8D" w:rsidP="00A66D8D">
      <w:pPr>
        <w:rPr>
          <w:rFonts w:asciiTheme="minorBidi" w:hAnsiTheme="minorBidi" w:cstheme="minorBidi"/>
          <w:rtl/>
        </w:rPr>
      </w:pPr>
      <w:r w:rsidRPr="00A66D8D">
        <w:rPr>
          <w:rFonts w:asciiTheme="minorBidi" w:hAnsiTheme="minorBidi" w:cstheme="minorBidi"/>
          <w:rtl/>
        </w:rPr>
        <w:t>2.</w:t>
      </w:r>
      <w:r w:rsidRPr="00A66D8D">
        <w:rPr>
          <w:rFonts w:asciiTheme="minorBidi" w:hAnsiTheme="minorBidi" w:cstheme="minorBidi"/>
          <w:rtl/>
        </w:rPr>
        <w:tab/>
        <w:t>פרק ב' - תנאים רוחביים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w:t>
      </w:r>
    </w:p>
    <w:p w14:paraId="2F275BEC" w14:textId="3E131C84" w:rsidR="00A66D8D" w:rsidRPr="00A66D8D" w:rsidRDefault="00A66D8D" w:rsidP="00A66D8D">
      <w:pPr>
        <w:rPr>
          <w:rFonts w:asciiTheme="minorBidi" w:hAnsiTheme="minorBidi" w:cstheme="minorBidi"/>
          <w:rtl/>
        </w:rPr>
      </w:pPr>
      <w:r w:rsidRPr="00A66D8D">
        <w:rPr>
          <w:rFonts w:asciiTheme="minorBidi" w:hAnsiTheme="minorBidi" w:cstheme="minorBidi"/>
          <w:rtl/>
        </w:rPr>
        <w:t xml:space="preserve">          הוראות לצד המפרט האחיד</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w:t>
      </w:r>
    </w:p>
    <w:p w14:paraId="13FE392A" w14:textId="7E39BDC1" w:rsidR="00A66D8D" w:rsidRPr="00A66D8D" w:rsidRDefault="00A66D8D" w:rsidP="00A66D8D">
      <w:pPr>
        <w:rPr>
          <w:rFonts w:asciiTheme="minorBidi" w:hAnsiTheme="minorBidi" w:cstheme="minorBidi"/>
          <w:rtl/>
        </w:rPr>
      </w:pPr>
      <w:r w:rsidRPr="00A66D8D">
        <w:rPr>
          <w:rFonts w:asciiTheme="minorBidi" w:hAnsiTheme="minorBidi" w:cstheme="minorBidi"/>
          <w:rtl/>
        </w:rPr>
        <w:tab/>
        <w:t>ביטול רישיון או פקיעתו</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w:t>
      </w:r>
    </w:p>
    <w:p w14:paraId="1AE3BE3A" w14:textId="08319219" w:rsidR="00A66D8D" w:rsidRPr="00A66D8D" w:rsidRDefault="00A66D8D" w:rsidP="00A66D8D">
      <w:pPr>
        <w:rPr>
          <w:rFonts w:asciiTheme="minorBidi" w:hAnsiTheme="minorBidi" w:cstheme="minorBidi"/>
          <w:rtl/>
        </w:rPr>
      </w:pPr>
      <w:r w:rsidRPr="00A66D8D">
        <w:rPr>
          <w:rFonts w:asciiTheme="minorBidi" w:hAnsiTheme="minorBidi" w:cstheme="minorBidi"/>
          <w:rtl/>
        </w:rPr>
        <w:tab/>
        <w:t>הוראות במפרט האחיד</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8</w:t>
      </w:r>
    </w:p>
    <w:p w14:paraId="2E0572DD" w14:textId="70BE7BA8" w:rsidR="00A66D8D" w:rsidRPr="00A66D8D" w:rsidRDefault="00A66D8D" w:rsidP="00A66D8D">
      <w:pPr>
        <w:rPr>
          <w:rFonts w:asciiTheme="minorBidi" w:hAnsiTheme="minorBidi" w:cstheme="minorBidi"/>
          <w:rtl/>
        </w:rPr>
      </w:pPr>
      <w:r w:rsidRPr="00A66D8D">
        <w:rPr>
          <w:rFonts w:asciiTheme="minorBidi" w:hAnsiTheme="minorBidi" w:cstheme="minorBidi"/>
          <w:rtl/>
        </w:rPr>
        <w:tab/>
        <w:t>תחילה</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8</w:t>
      </w:r>
    </w:p>
    <w:p w14:paraId="2214602E" w14:textId="569ACD2C" w:rsidR="00A66D8D" w:rsidRPr="00A66D8D" w:rsidRDefault="00A66D8D" w:rsidP="00A66D8D">
      <w:pPr>
        <w:rPr>
          <w:rFonts w:asciiTheme="minorBidi" w:hAnsiTheme="minorBidi" w:cstheme="minorBidi"/>
          <w:rtl/>
        </w:rPr>
      </w:pPr>
      <w:r w:rsidRPr="00A66D8D">
        <w:rPr>
          <w:rFonts w:asciiTheme="minorBidi" w:hAnsiTheme="minorBidi" w:cstheme="minorBidi"/>
          <w:rtl/>
        </w:rPr>
        <w:t>3.</w:t>
      </w:r>
      <w:r w:rsidRPr="00A66D8D">
        <w:rPr>
          <w:rFonts w:asciiTheme="minorBidi" w:hAnsiTheme="minorBidi" w:cstheme="minorBidi"/>
          <w:rtl/>
        </w:rPr>
        <w:tab/>
        <w:t>פרק ג' - המשרד להגנת הסביבה</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9</w:t>
      </w:r>
    </w:p>
    <w:p w14:paraId="02BA7AAA" w14:textId="0BBDF59E"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הגדרות</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9</w:t>
      </w:r>
    </w:p>
    <w:p w14:paraId="470076D7" w14:textId="11845FB4"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תנאים מוקדמים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16</w:t>
      </w:r>
    </w:p>
    <w:p w14:paraId="77DC00F4" w14:textId="1E5843CD"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דיווח</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17</w:t>
      </w:r>
    </w:p>
    <w:p w14:paraId="4E1D823B" w14:textId="3B2DC6EC"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כללי</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17</w:t>
      </w:r>
    </w:p>
    <w:p w14:paraId="5D19F95C" w14:textId="66350F18"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מים ושפכים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18</w:t>
      </w:r>
    </w:p>
    <w:p w14:paraId="488015CA" w14:textId="1C90F0E0"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מניעת זיהום קרקע</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27</w:t>
      </w:r>
    </w:p>
    <w:p w14:paraId="74D0B847" w14:textId="7F757D17"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איכות אוויר</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32</w:t>
      </w:r>
    </w:p>
    <w:p w14:paraId="063A6A17" w14:textId="594CD2A4"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חומרים מסוכנים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37</w:t>
      </w:r>
    </w:p>
    <w:p w14:paraId="0A04B639" w14:textId="7339BE02"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פסולת</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39</w:t>
      </w:r>
    </w:p>
    <w:p w14:paraId="71CF4F38" w14:textId="093B4A2A"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פסדים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39</w:t>
      </w:r>
    </w:p>
    <w:p w14:paraId="391EFF1F" w14:textId="4298F56A"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רעש</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41</w:t>
      </w:r>
    </w:p>
    <w:p w14:paraId="752E11C3" w14:textId="010BBA47"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אסבסט</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41</w:t>
      </w:r>
    </w:p>
    <w:p w14:paraId="036C6D50" w14:textId="39F5F64F"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מזיקים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42</w:t>
      </w:r>
    </w:p>
    <w:p w14:paraId="71AA591F" w14:textId="55AE0171"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שמירת מסמכים ורישום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42</w:t>
      </w:r>
    </w:p>
    <w:p w14:paraId="2F29E9E8" w14:textId="0F7A2E83" w:rsidR="00A66D8D" w:rsidRPr="00A66D8D" w:rsidRDefault="00A66D8D" w:rsidP="00A66D8D">
      <w:pPr>
        <w:pStyle w:val="ListParagraph"/>
        <w:numPr>
          <w:ilvl w:val="0"/>
          <w:numId w:val="59"/>
        </w:numPr>
        <w:rPr>
          <w:rFonts w:asciiTheme="minorBidi" w:hAnsiTheme="minorBidi" w:cstheme="minorBidi"/>
          <w:rtl/>
        </w:rPr>
      </w:pPr>
      <w:r w:rsidRPr="00A66D8D">
        <w:rPr>
          <w:rFonts w:asciiTheme="minorBidi" w:hAnsiTheme="minorBidi" w:cstheme="minorBidi"/>
          <w:rtl/>
        </w:rPr>
        <w:t>נספחים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44</w:t>
      </w:r>
    </w:p>
    <w:p w14:paraId="75FF35A1" w14:textId="5D56FEA0" w:rsidR="00A66D8D" w:rsidRPr="00A66D8D" w:rsidRDefault="00A66D8D" w:rsidP="00A66D8D">
      <w:pPr>
        <w:rPr>
          <w:rFonts w:asciiTheme="minorBidi" w:hAnsiTheme="minorBidi" w:cstheme="minorBidi"/>
          <w:rtl/>
        </w:rPr>
      </w:pPr>
      <w:r w:rsidRPr="00A66D8D">
        <w:rPr>
          <w:rFonts w:asciiTheme="minorBidi" w:hAnsiTheme="minorBidi" w:cstheme="minorBidi"/>
          <w:rtl/>
        </w:rPr>
        <w:t xml:space="preserve">     </w:t>
      </w:r>
      <w:r w:rsidRPr="00A66D8D">
        <w:rPr>
          <w:rFonts w:asciiTheme="minorBidi" w:hAnsiTheme="minorBidi" w:cstheme="minorBidi"/>
          <w:rtl/>
        </w:rPr>
        <w:tab/>
        <w:t>נספח 1 - ערכי פליטה לעניין מזהמי אוויר</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44</w:t>
      </w:r>
    </w:p>
    <w:p w14:paraId="5AB96536" w14:textId="6D733250" w:rsidR="00A66D8D" w:rsidRPr="00A66D8D" w:rsidRDefault="00A66D8D" w:rsidP="00A66D8D">
      <w:pPr>
        <w:rPr>
          <w:rFonts w:asciiTheme="minorBidi" w:hAnsiTheme="minorBidi" w:cstheme="minorBidi"/>
          <w:rtl/>
        </w:rPr>
      </w:pPr>
      <w:r w:rsidRPr="00A66D8D">
        <w:rPr>
          <w:rFonts w:asciiTheme="minorBidi" w:hAnsiTheme="minorBidi" w:cstheme="minorBidi"/>
          <w:rtl/>
        </w:rPr>
        <w:t xml:space="preserve">           נספח 2 - חישוב הספק תרמי מותקן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48</w:t>
      </w:r>
    </w:p>
    <w:p w14:paraId="156CAF0C" w14:textId="775E205E" w:rsidR="00A66D8D" w:rsidRPr="00A66D8D" w:rsidRDefault="00A66D8D" w:rsidP="00A66D8D">
      <w:pPr>
        <w:rPr>
          <w:rFonts w:asciiTheme="minorBidi" w:hAnsiTheme="minorBidi" w:cstheme="minorBidi"/>
          <w:rtl/>
        </w:rPr>
      </w:pPr>
      <w:r w:rsidRPr="00A66D8D">
        <w:rPr>
          <w:rFonts w:asciiTheme="minorBidi" w:hAnsiTheme="minorBidi" w:cstheme="minorBidi"/>
          <w:rtl/>
        </w:rPr>
        <w:t>4.</w:t>
      </w:r>
      <w:r w:rsidRPr="00A66D8D">
        <w:rPr>
          <w:rFonts w:asciiTheme="minorBidi" w:hAnsiTheme="minorBidi" w:cstheme="minorBidi"/>
          <w:rtl/>
        </w:rPr>
        <w:tab/>
        <w:t>פרק ד' -  משרד החקלאות ופיתוח הכפר</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50</w:t>
      </w:r>
    </w:p>
    <w:p w14:paraId="0599971D" w14:textId="77777777" w:rsidR="00A66D8D" w:rsidRDefault="00A66D8D" w:rsidP="00A66D8D">
      <w:pPr>
        <w:rPr>
          <w:rFonts w:asciiTheme="minorBidi" w:hAnsiTheme="minorBidi" w:cstheme="minorBidi"/>
          <w:rtl/>
        </w:rPr>
      </w:pPr>
      <w:r w:rsidRPr="00A66D8D">
        <w:rPr>
          <w:rFonts w:asciiTheme="minorBidi" w:hAnsiTheme="minorBidi" w:cstheme="minorBidi"/>
          <w:rtl/>
        </w:rPr>
        <w:t xml:space="preserve">           בית מטבחים – בהמות</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50</w:t>
      </w:r>
    </w:p>
    <w:p w14:paraId="3890F95F" w14:textId="7046ED3A"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הוראות חוק הנוגעות לעניין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50</w:t>
      </w:r>
    </w:p>
    <w:p w14:paraId="2CBB71F4" w14:textId="6C07C506" w:rsidR="00A66D8D" w:rsidRPr="00A66D8D" w:rsidRDefault="00A66D8D" w:rsidP="00A66D8D">
      <w:pPr>
        <w:pStyle w:val="ListParagraph"/>
        <w:numPr>
          <w:ilvl w:val="0"/>
          <w:numId w:val="63"/>
        </w:numPr>
        <w:rPr>
          <w:rFonts w:asciiTheme="minorBidi" w:hAnsiTheme="minorBidi" w:cstheme="minorBidi"/>
          <w:rtl/>
        </w:rPr>
      </w:pPr>
      <w:r w:rsidRPr="00A66D8D">
        <w:rPr>
          <w:rFonts w:asciiTheme="minorBidi" w:hAnsiTheme="minorBidi" w:cstheme="minorBidi"/>
          <w:rtl/>
        </w:rPr>
        <w:t>הגדרות</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50</w:t>
      </w:r>
    </w:p>
    <w:p w14:paraId="2E0F5936" w14:textId="011E7A3C" w:rsidR="00A66D8D" w:rsidRPr="00A66D8D" w:rsidRDefault="00A66D8D" w:rsidP="00A66D8D">
      <w:pPr>
        <w:pStyle w:val="ListParagraph"/>
        <w:numPr>
          <w:ilvl w:val="0"/>
          <w:numId w:val="63"/>
        </w:numPr>
        <w:rPr>
          <w:rFonts w:asciiTheme="minorBidi" w:hAnsiTheme="minorBidi" w:cstheme="minorBidi"/>
          <w:rtl/>
        </w:rPr>
      </w:pPr>
      <w:r w:rsidRPr="00A66D8D">
        <w:rPr>
          <w:rFonts w:asciiTheme="minorBidi" w:hAnsiTheme="minorBidi" w:cstheme="minorBidi"/>
          <w:rtl/>
        </w:rPr>
        <w:t>תנאים מוקדמים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53</w:t>
      </w:r>
    </w:p>
    <w:p w14:paraId="1DDE2F9B" w14:textId="0943F770" w:rsidR="00A66D8D" w:rsidRPr="00A66D8D" w:rsidRDefault="00A66D8D" w:rsidP="00A66D8D">
      <w:pPr>
        <w:pStyle w:val="ListParagraph"/>
        <w:numPr>
          <w:ilvl w:val="0"/>
          <w:numId w:val="63"/>
        </w:numPr>
        <w:rPr>
          <w:rFonts w:asciiTheme="minorBidi" w:hAnsiTheme="minorBidi" w:cstheme="minorBidi"/>
          <w:rtl/>
        </w:rPr>
      </w:pPr>
      <w:r w:rsidRPr="00A66D8D">
        <w:rPr>
          <w:rFonts w:asciiTheme="minorBidi" w:hAnsiTheme="minorBidi" w:cstheme="minorBidi"/>
          <w:rtl/>
        </w:rPr>
        <w:t>דיווח</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54</w:t>
      </w:r>
    </w:p>
    <w:p w14:paraId="6FD50F9E" w14:textId="0F783A8A" w:rsidR="00A66D8D" w:rsidRPr="00A66D8D" w:rsidRDefault="00A66D8D" w:rsidP="00A66D8D">
      <w:pPr>
        <w:pStyle w:val="ListParagraph"/>
        <w:numPr>
          <w:ilvl w:val="0"/>
          <w:numId w:val="63"/>
        </w:numPr>
        <w:rPr>
          <w:rFonts w:asciiTheme="minorBidi" w:hAnsiTheme="minorBidi" w:cstheme="minorBidi"/>
          <w:rtl/>
        </w:rPr>
      </w:pPr>
      <w:r w:rsidRPr="00A66D8D">
        <w:rPr>
          <w:rFonts w:asciiTheme="minorBidi" w:hAnsiTheme="minorBidi" w:cstheme="minorBidi"/>
          <w:rtl/>
        </w:rPr>
        <w:t>כללי</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55</w:t>
      </w:r>
    </w:p>
    <w:p w14:paraId="5BC51715" w14:textId="126A7D9D" w:rsidR="00A66D8D" w:rsidRPr="00A66D8D" w:rsidRDefault="00A66D8D" w:rsidP="00A66D8D">
      <w:pPr>
        <w:pStyle w:val="ListParagraph"/>
        <w:numPr>
          <w:ilvl w:val="0"/>
          <w:numId w:val="63"/>
        </w:numPr>
        <w:rPr>
          <w:rFonts w:asciiTheme="minorBidi" w:hAnsiTheme="minorBidi" w:cstheme="minorBidi"/>
          <w:rtl/>
        </w:rPr>
      </w:pPr>
      <w:r w:rsidRPr="00A66D8D">
        <w:rPr>
          <w:rFonts w:asciiTheme="minorBidi" w:hAnsiTheme="minorBidi" w:cstheme="minorBidi"/>
          <w:rtl/>
        </w:rPr>
        <w:t>תשתיות וציוד</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55</w:t>
      </w:r>
    </w:p>
    <w:p w14:paraId="3313760B" w14:textId="1A61B815" w:rsidR="00A66D8D" w:rsidRPr="00A66D8D" w:rsidRDefault="00A66D8D" w:rsidP="00A66D8D">
      <w:pPr>
        <w:pStyle w:val="ListParagraph"/>
        <w:numPr>
          <w:ilvl w:val="0"/>
          <w:numId w:val="63"/>
        </w:numPr>
        <w:rPr>
          <w:rFonts w:asciiTheme="minorBidi" w:hAnsiTheme="minorBidi" w:cstheme="minorBidi"/>
          <w:rtl/>
        </w:rPr>
      </w:pPr>
      <w:r w:rsidRPr="00A66D8D">
        <w:rPr>
          <w:rFonts w:asciiTheme="minorBidi" w:hAnsiTheme="minorBidi" w:cstheme="minorBidi"/>
          <w:rtl/>
        </w:rPr>
        <w:t>ניקיון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58</w:t>
      </w:r>
    </w:p>
    <w:p w14:paraId="0CA44FAD" w14:textId="31DFB6C3" w:rsidR="00A66D8D" w:rsidRPr="00A66D8D" w:rsidRDefault="00A66D8D" w:rsidP="00A66D8D">
      <w:pPr>
        <w:pStyle w:val="ListParagraph"/>
        <w:numPr>
          <w:ilvl w:val="0"/>
          <w:numId w:val="63"/>
        </w:numPr>
        <w:rPr>
          <w:rFonts w:asciiTheme="minorBidi" w:hAnsiTheme="minorBidi" w:cstheme="minorBidi"/>
          <w:rtl/>
        </w:rPr>
      </w:pPr>
      <w:r w:rsidRPr="00A66D8D">
        <w:rPr>
          <w:rFonts w:asciiTheme="minorBidi" w:hAnsiTheme="minorBidi" w:cstheme="minorBidi"/>
          <w:rtl/>
        </w:rPr>
        <w:t>עובדים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58</w:t>
      </w:r>
    </w:p>
    <w:p w14:paraId="169164DC" w14:textId="028F5147" w:rsidR="00A66D8D" w:rsidRPr="00A66D8D" w:rsidRDefault="00A66D8D" w:rsidP="00A66D8D">
      <w:pPr>
        <w:pStyle w:val="ListParagraph"/>
        <w:numPr>
          <w:ilvl w:val="0"/>
          <w:numId w:val="63"/>
        </w:numPr>
        <w:rPr>
          <w:rFonts w:asciiTheme="minorBidi" w:hAnsiTheme="minorBidi" w:cstheme="minorBidi"/>
          <w:rtl/>
        </w:rPr>
      </w:pPr>
      <w:r w:rsidRPr="00A66D8D">
        <w:rPr>
          <w:rFonts w:asciiTheme="minorBidi" w:hAnsiTheme="minorBidi" w:cstheme="minorBidi"/>
          <w:rtl/>
        </w:rPr>
        <w:t>טיפול בבשר ובעופות שנפסלו ובפסדים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59</w:t>
      </w:r>
    </w:p>
    <w:p w14:paraId="62D70A8F" w14:textId="4F2DCBC3" w:rsidR="00A66D8D" w:rsidRPr="00A66D8D" w:rsidRDefault="00A66D8D" w:rsidP="00A66D8D">
      <w:pPr>
        <w:pStyle w:val="ListParagraph"/>
        <w:numPr>
          <w:ilvl w:val="0"/>
          <w:numId w:val="63"/>
        </w:numPr>
        <w:rPr>
          <w:rFonts w:asciiTheme="minorBidi" w:hAnsiTheme="minorBidi" w:cstheme="minorBidi"/>
          <w:rtl/>
        </w:rPr>
      </w:pPr>
      <w:r w:rsidRPr="00A66D8D">
        <w:rPr>
          <w:rFonts w:asciiTheme="minorBidi" w:hAnsiTheme="minorBidi" w:cstheme="minorBidi"/>
          <w:rtl/>
        </w:rPr>
        <w:t>שחיטה</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59</w:t>
      </w:r>
    </w:p>
    <w:p w14:paraId="6EBD0A74" w14:textId="2AEECFCF" w:rsidR="00A66D8D" w:rsidRPr="00A66D8D" w:rsidRDefault="00A66D8D" w:rsidP="00A66D8D">
      <w:pPr>
        <w:pStyle w:val="ListParagraph"/>
        <w:numPr>
          <w:ilvl w:val="0"/>
          <w:numId w:val="63"/>
        </w:numPr>
        <w:rPr>
          <w:rFonts w:asciiTheme="minorBidi" w:hAnsiTheme="minorBidi" w:cstheme="minorBidi"/>
          <w:rtl/>
        </w:rPr>
      </w:pPr>
      <w:r w:rsidRPr="00A66D8D">
        <w:rPr>
          <w:rFonts w:asciiTheme="minorBidi" w:hAnsiTheme="minorBidi" w:cstheme="minorBidi"/>
          <w:rtl/>
        </w:rPr>
        <w:t>מכירה ושיווק</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62</w:t>
      </w:r>
    </w:p>
    <w:p w14:paraId="654703AB" w14:textId="26A70C1F" w:rsidR="00A66D8D" w:rsidRPr="00A66D8D" w:rsidRDefault="00A66D8D" w:rsidP="00A66D8D">
      <w:pPr>
        <w:pStyle w:val="ListParagraph"/>
        <w:numPr>
          <w:ilvl w:val="0"/>
          <w:numId w:val="63"/>
        </w:numPr>
        <w:rPr>
          <w:rFonts w:asciiTheme="minorBidi" w:hAnsiTheme="minorBidi" w:cstheme="minorBidi"/>
          <w:rtl/>
        </w:rPr>
      </w:pPr>
      <w:r w:rsidRPr="00A66D8D">
        <w:rPr>
          <w:rFonts w:asciiTheme="minorBidi" w:hAnsiTheme="minorBidi" w:cstheme="minorBidi"/>
          <w:rtl/>
        </w:rPr>
        <w:lastRenderedPageBreak/>
        <w:t>נספחים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64</w:t>
      </w:r>
    </w:p>
    <w:p w14:paraId="706496F4" w14:textId="7188C585" w:rsidR="00A66D8D" w:rsidRPr="00A66D8D" w:rsidRDefault="00A66D8D" w:rsidP="00A66D8D">
      <w:pPr>
        <w:ind w:left="720" w:firstLine="720"/>
        <w:rPr>
          <w:rFonts w:asciiTheme="minorBidi" w:hAnsiTheme="minorBidi" w:cstheme="minorBidi"/>
          <w:rtl/>
        </w:rPr>
      </w:pPr>
      <w:r w:rsidRPr="00A66D8D">
        <w:rPr>
          <w:rFonts w:asciiTheme="minorBidi" w:hAnsiTheme="minorBidi" w:cstheme="minorBidi"/>
          <w:rtl/>
        </w:rPr>
        <w:t>נספח 1 (סעיף 7.1) - הוראות בדבר בגדי עבודה וניקיון אישי</w:t>
      </w:r>
      <w:r w:rsidRPr="00A66D8D">
        <w:rPr>
          <w:rFonts w:asciiTheme="minorBidi" w:hAnsiTheme="minorBidi" w:cstheme="minorBidi"/>
          <w:u w:val="dotted"/>
          <w:rtl/>
        </w:rPr>
        <w:tab/>
      </w:r>
      <w:r w:rsidRPr="00A66D8D">
        <w:rPr>
          <w:rFonts w:asciiTheme="minorBidi" w:hAnsiTheme="minorBidi" w:cstheme="minorBidi"/>
          <w:rtl/>
        </w:rPr>
        <w:t>65</w:t>
      </w:r>
    </w:p>
    <w:p w14:paraId="5DFFF4B1" w14:textId="270E6B5D" w:rsidR="00A66D8D" w:rsidRPr="00A66D8D" w:rsidRDefault="00A66D8D" w:rsidP="00A66D8D">
      <w:pPr>
        <w:ind w:left="720" w:firstLine="720"/>
        <w:rPr>
          <w:rFonts w:asciiTheme="minorBidi" w:hAnsiTheme="minorBidi" w:cstheme="minorBidi"/>
          <w:rtl/>
        </w:rPr>
      </w:pPr>
      <w:r w:rsidRPr="00A66D8D">
        <w:rPr>
          <w:rFonts w:asciiTheme="minorBidi" w:hAnsiTheme="minorBidi" w:cstheme="minorBidi"/>
          <w:rtl/>
        </w:rPr>
        <w:t>נספח 2 (סעיף 7.2) - הוראות בדבר ניקוי מכשירי העבודה</w:t>
      </w:r>
      <w:r w:rsidRPr="00A66D8D">
        <w:rPr>
          <w:rFonts w:asciiTheme="minorBidi" w:hAnsiTheme="minorBidi" w:cstheme="minorBidi"/>
          <w:u w:val="dotted"/>
          <w:rtl/>
        </w:rPr>
        <w:tab/>
      </w:r>
      <w:r w:rsidRPr="00A66D8D">
        <w:rPr>
          <w:rFonts w:asciiTheme="minorBidi" w:hAnsiTheme="minorBidi" w:cstheme="minorBidi"/>
          <w:rtl/>
        </w:rPr>
        <w:t>65</w:t>
      </w:r>
    </w:p>
    <w:p w14:paraId="3F5B136D" w14:textId="1334FF2C" w:rsidR="00A66D8D" w:rsidRPr="00A66D8D" w:rsidRDefault="00A66D8D" w:rsidP="00A66D8D">
      <w:pPr>
        <w:ind w:left="1440"/>
        <w:rPr>
          <w:rFonts w:asciiTheme="minorBidi" w:hAnsiTheme="minorBidi" w:cstheme="minorBidi"/>
          <w:rtl/>
        </w:rPr>
      </w:pPr>
      <w:r w:rsidRPr="00A66D8D">
        <w:rPr>
          <w:rFonts w:asciiTheme="minorBidi" w:hAnsiTheme="minorBidi" w:cstheme="minorBidi"/>
          <w:rtl/>
        </w:rPr>
        <w:t>נספח 3 (סעיפים 7.3, 7.4) - הוראות בדבר ניקוי ותברואה בבית המטבחיים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66</w:t>
      </w:r>
    </w:p>
    <w:p w14:paraId="2405105F" w14:textId="732DE3D1" w:rsidR="00A66D8D" w:rsidRPr="00A66D8D" w:rsidRDefault="00A66D8D" w:rsidP="00A66D8D">
      <w:pPr>
        <w:ind w:left="1440"/>
        <w:rPr>
          <w:rFonts w:asciiTheme="minorBidi" w:hAnsiTheme="minorBidi" w:cstheme="minorBidi"/>
          <w:rtl/>
        </w:rPr>
      </w:pPr>
      <w:r w:rsidRPr="00A66D8D">
        <w:rPr>
          <w:rFonts w:asciiTheme="minorBidi" w:hAnsiTheme="minorBidi" w:cstheme="minorBidi"/>
          <w:rtl/>
        </w:rPr>
        <w:t>נספח 4 (הגדרות) - הוראות בדבר מתקנים ושירותים בבית מטבחיים</w:t>
      </w:r>
      <w:r w:rsidRPr="00A66D8D">
        <w:rPr>
          <w:rFonts w:asciiTheme="minorBidi" w:hAnsiTheme="minorBidi" w:cstheme="minorBidi"/>
          <w:rtl/>
        </w:rPr>
        <w:br/>
        <w:t>תעשייתי</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66</w:t>
      </w:r>
    </w:p>
    <w:p w14:paraId="7151C2D5" w14:textId="037FEA04" w:rsidR="00A66D8D" w:rsidRPr="00A66D8D" w:rsidRDefault="00A66D8D" w:rsidP="00C61DA1">
      <w:pPr>
        <w:rPr>
          <w:rFonts w:asciiTheme="minorBidi" w:hAnsiTheme="minorBidi" w:cstheme="minorBidi"/>
          <w:rtl/>
        </w:rPr>
      </w:pPr>
      <w:r w:rsidRPr="00A66D8D">
        <w:rPr>
          <w:rFonts w:asciiTheme="minorBidi" w:hAnsiTheme="minorBidi" w:cstheme="minorBidi"/>
          <w:rtl/>
        </w:rPr>
        <w:t>5.</w:t>
      </w:r>
      <w:r w:rsidRPr="00A66D8D">
        <w:rPr>
          <w:rFonts w:asciiTheme="minorBidi" w:hAnsiTheme="minorBidi" w:cstheme="minorBidi"/>
          <w:rtl/>
        </w:rPr>
        <w:tab/>
        <w:t>פרק ה' - משרד החקלאות ופיתוח הכפר</w:t>
      </w:r>
      <w:r w:rsidRPr="00A66D8D">
        <w:rPr>
          <w:rFonts w:asciiTheme="minorBidi" w:hAnsiTheme="minorBidi" w:cstheme="minorBidi"/>
          <w:u w:val="dotted"/>
          <w:rtl/>
        </w:rPr>
        <w:tab/>
      </w:r>
      <w:r w:rsidR="00C61DA1">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70</w:t>
      </w:r>
    </w:p>
    <w:p w14:paraId="68AC59AA" w14:textId="5D413E25" w:rsidR="00A66D8D" w:rsidRPr="00A66D8D" w:rsidRDefault="00A66D8D" w:rsidP="00C61DA1">
      <w:pPr>
        <w:ind w:firstLine="720"/>
        <w:rPr>
          <w:rFonts w:asciiTheme="minorBidi" w:hAnsiTheme="minorBidi" w:cstheme="minorBidi"/>
          <w:rtl/>
        </w:rPr>
      </w:pPr>
      <w:r w:rsidRPr="00A66D8D">
        <w:rPr>
          <w:rFonts w:asciiTheme="minorBidi" w:hAnsiTheme="minorBidi" w:cstheme="minorBidi"/>
          <w:rtl/>
        </w:rPr>
        <w:t>בית נחירה – חזירים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00C61DA1">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70</w:t>
      </w:r>
    </w:p>
    <w:p w14:paraId="36F8CB5D" w14:textId="374C971D"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הוראות חוק הנוגעות לעניין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70</w:t>
      </w:r>
    </w:p>
    <w:p w14:paraId="019E8B40" w14:textId="104E00A4"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הגדרות</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70</w:t>
      </w:r>
    </w:p>
    <w:p w14:paraId="3A50CF45" w14:textId="1B7B4389"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תנאים מוקדמים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72</w:t>
      </w:r>
    </w:p>
    <w:p w14:paraId="492C6CAC" w14:textId="62DA9BD6"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רישום ודיווח</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74</w:t>
      </w:r>
    </w:p>
    <w:p w14:paraId="4851E949" w14:textId="77993C00"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כללי</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74</w:t>
      </w:r>
    </w:p>
    <w:p w14:paraId="096F7774" w14:textId="4C9FD558"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תשתיות וציוד</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74</w:t>
      </w:r>
    </w:p>
    <w:p w14:paraId="14466021" w14:textId="2AC868DC"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ניקיון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77</w:t>
      </w:r>
    </w:p>
    <w:p w14:paraId="6AE2944C" w14:textId="656B9C3B"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עובדים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78</w:t>
      </w:r>
    </w:p>
    <w:p w14:paraId="11601E4D" w14:textId="6C557B3E"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טיפול בבשר ובעופות שנפסלו ובפסדים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78</w:t>
      </w:r>
    </w:p>
    <w:p w14:paraId="2F7718A9" w14:textId="2665E460"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נחירת חזירים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78</w:t>
      </w:r>
    </w:p>
    <w:p w14:paraId="06F9D713" w14:textId="2DF6EB40"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הכנת חבילת בשר, מכירה ושיווק</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81</w:t>
      </w:r>
    </w:p>
    <w:p w14:paraId="39BCB8E9" w14:textId="74ABCED0" w:rsidR="00A66D8D" w:rsidRPr="00A66D8D" w:rsidRDefault="00A66D8D" w:rsidP="00A66D8D">
      <w:pPr>
        <w:pStyle w:val="ListParagraph"/>
        <w:numPr>
          <w:ilvl w:val="0"/>
          <w:numId w:val="60"/>
        </w:numPr>
        <w:rPr>
          <w:rFonts w:asciiTheme="minorBidi" w:hAnsiTheme="minorBidi" w:cstheme="minorBidi"/>
          <w:rtl/>
        </w:rPr>
      </w:pPr>
      <w:r w:rsidRPr="00A66D8D">
        <w:rPr>
          <w:rFonts w:asciiTheme="minorBidi" w:hAnsiTheme="minorBidi" w:cstheme="minorBidi"/>
          <w:rtl/>
        </w:rPr>
        <w:t>נספחים</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83</w:t>
      </w:r>
    </w:p>
    <w:p w14:paraId="180EA7A7" w14:textId="7E29F639" w:rsidR="00A66D8D" w:rsidRPr="00A66D8D" w:rsidRDefault="00A66D8D" w:rsidP="00A66D8D">
      <w:pPr>
        <w:rPr>
          <w:rFonts w:asciiTheme="minorBidi" w:hAnsiTheme="minorBidi" w:cstheme="minorBidi"/>
          <w:rtl/>
        </w:rPr>
      </w:pPr>
      <w:r w:rsidRPr="00A66D8D">
        <w:rPr>
          <w:rFonts w:asciiTheme="minorBidi" w:hAnsiTheme="minorBidi" w:cstheme="minorBidi"/>
          <w:rtl/>
        </w:rPr>
        <w:t xml:space="preserve">                 </w:t>
      </w:r>
      <w:r w:rsidRPr="00A66D8D">
        <w:rPr>
          <w:rFonts w:asciiTheme="minorBidi" w:hAnsiTheme="minorBidi" w:cstheme="minorBidi"/>
          <w:rtl/>
        </w:rPr>
        <w:tab/>
        <w:t>נספח 1 (סעיף 7.1) - הוראות בדבר בגדי עבודה וניקיון אישי</w:t>
      </w:r>
      <w:r w:rsidRPr="00A66D8D">
        <w:rPr>
          <w:rFonts w:asciiTheme="minorBidi" w:hAnsiTheme="minorBidi" w:cstheme="minorBidi"/>
          <w:u w:val="dotted"/>
          <w:rtl/>
        </w:rPr>
        <w:tab/>
      </w:r>
      <w:r w:rsidRPr="00A66D8D">
        <w:rPr>
          <w:rFonts w:asciiTheme="minorBidi" w:hAnsiTheme="minorBidi" w:cstheme="minorBidi"/>
          <w:rtl/>
        </w:rPr>
        <w:t>84</w:t>
      </w:r>
    </w:p>
    <w:p w14:paraId="05425F74" w14:textId="2AD7E1DE"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 xml:space="preserve">          </w:t>
      </w:r>
      <w:r w:rsidRPr="00A66D8D">
        <w:rPr>
          <w:rFonts w:asciiTheme="minorBidi" w:hAnsiTheme="minorBidi" w:cstheme="minorBidi"/>
          <w:rtl/>
        </w:rPr>
        <w:tab/>
        <w:t>נספח 2 (סעיף 7.2) - הוראות בדבר ניקוי מכשירי העבודה</w:t>
      </w:r>
      <w:r w:rsidRPr="00A66D8D">
        <w:rPr>
          <w:rFonts w:asciiTheme="minorBidi" w:hAnsiTheme="minorBidi" w:cstheme="minorBidi"/>
          <w:u w:val="dotted"/>
          <w:rtl/>
        </w:rPr>
        <w:tab/>
      </w:r>
      <w:r w:rsidRPr="00A66D8D">
        <w:rPr>
          <w:rFonts w:asciiTheme="minorBidi" w:hAnsiTheme="minorBidi" w:cstheme="minorBidi"/>
          <w:rtl/>
        </w:rPr>
        <w:t>84</w:t>
      </w:r>
    </w:p>
    <w:p w14:paraId="5E5497F1" w14:textId="71F1420A" w:rsidR="00A66D8D" w:rsidRPr="00A66D8D" w:rsidRDefault="00A66D8D" w:rsidP="00C61DA1">
      <w:pPr>
        <w:ind w:left="1440"/>
        <w:rPr>
          <w:rFonts w:asciiTheme="minorBidi" w:hAnsiTheme="minorBidi" w:cstheme="minorBidi"/>
          <w:rtl/>
        </w:rPr>
      </w:pPr>
      <w:r w:rsidRPr="00A66D8D">
        <w:rPr>
          <w:rFonts w:asciiTheme="minorBidi" w:hAnsiTheme="minorBidi" w:cstheme="minorBidi"/>
          <w:rtl/>
        </w:rPr>
        <w:t>נספח 3 (סעיפים 7.3, 7.4) - הוראות בדבר ניקוי ותברואה</w:t>
      </w:r>
      <w:r w:rsidRPr="00A66D8D">
        <w:rPr>
          <w:rFonts w:asciiTheme="minorBidi" w:hAnsiTheme="minorBidi" w:cstheme="minorBidi"/>
          <w:u w:val="dotted"/>
          <w:rtl/>
        </w:rPr>
        <w:tab/>
      </w:r>
      <w:r w:rsidRPr="00A66D8D">
        <w:rPr>
          <w:rFonts w:asciiTheme="minorBidi" w:hAnsiTheme="minorBidi" w:cstheme="minorBidi"/>
          <w:rtl/>
        </w:rPr>
        <w:t>85</w:t>
      </w:r>
    </w:p>
    <w:p w14:paraId="6E55D83B" w14:textId="4A14A063" w:rsidR="00A66D8D" w:rsidRPr="00A66D8D" w:rsidRDefault="00A66D8D" w:rsidP="00A66D8D">
      <w:pPr>
        <w:rPr>
          <w:rFonts w:asciiTheme="minorBidi" w:hAnsiTheme="minorBidi" w:cstheme="minorBidi"/>
          <w:rtl/>
        </w:rPr>
      </w:pPr>
      <w:r w:rsidRPr="00A66D8D">
        <w:rPr>
          <w:rFonts w:asciiTheme="minorBidi" w:hAnsiTheme="minorBidi" w:cstheme="minorBidi"/>
          <w:rtl/>
        </w:rPr>
        <w:t xml:space="preserve">              </w:t>
      </w:r>
      <w:r w:rsidRPr="00A66D8D">
        <w:rPr>
          <w:rFonts w:asciiTheme="minorBidi" w:hAnsiTheme="minorBidi" w:cstheme="minorBidi"/>
          <w:rtl/>
        </w:rPr>
        <w:tab/>
        <w:t>נספח 4 (הגדרות)</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86</w:t>
      </w:r>
    </w:p>
    <w:p w14:paraId="6E554DE9" w14:textId="1459C8B0" w:rsidR="00A66D8D" w:rsidRPr="00A66D8D" w:rsidRDefault="00A66D8D" w:rsidP="00A66D8D">
      <w:pPr>
        <w:rPr>
          <w:rFonts w:asciiTheme="minorBidi" w:hAnsiTheme="minorBidi" w:cstheme="minorBidi"/>
          <w:rtl/>
        </w:rPr>
      </w:pPr>
      <w:r w:rsidRPr="00A66D8D">
        <w:rPr>
          <w:rFonts w:asciiTheme="minorBidi" w:hAnsiTheme="minorBidi" w:cstheme="minorBidi"/>
          <w:rtl/>
        </w:rPr>
        <w:t>6.        פרק ו' - משרד החקלאות ופיתוח הכפר</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89</w:t>
      </w:r>
    </w:p>
    <w:p w14:paraId="599AD4DC" w14:textId="5374CFCB" w:rsidR="00A66D8D" w:rsidRPr="00A66D8D" w:rsidRDefault="00A66D8D" w:rsidP="00A66D8D">
      <w:pPr>
        <w:rPr>
          <w:rFonts w:asciiTheme="minorBidi" w:hAnsiTheme="minorBidi" w:cstheme="minorBidi"/>
          <w:rtl/>
        </w:rPr>
      </w:pPr>
      <w:r w:rsidRPr="00A66D8D">
        <w:rPr>
          <w:rFonts w:asciiTheme="minorBidi" w:hAnsiTheme="minorBidi" w:cstheme="minorBidi"/>
          <w:rtl/>
        </w:rPr>
        <w:t xml:space="preserve">           בית שחיטה לעופות</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89</w:t>
      </w:r>
    </w:p>
    <w:p w14:paraId="23E4E772" w14:textId="43548001"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הוראות חוק הנוגעות לעניין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89</w:t>
      </w:r>
    </w:p>
    <w:p w14:paraId="1F8FCCFE" w14:textId="1BBF775D"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הגדרות</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89</w:t>
      </w:r>
    </w:p>
    <w:p w14:paraId="6AB7F82C" w14:textId="1B52EBD3"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תנאים מוקדמים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92</w:t>
      </w:r>
    </w:p>
    <w:p w14:paraId="2EB8B043" w14:textId="572DCA9A"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רישום ודיווח</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93</w:t>
      </w:r>
    </w:p>
    <w:p w14:paraId="7E4ED2FA" w14:textId="12C264B1"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תשתיות</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93</w:t>
      </w:r>
    </w:p>
    <w:p w14:paraId="3100BC74" w14:textId="469D9F9C"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ניקיון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95</w:t>
      </w:r>
    </w:p>
    <w:p w14:paraId="044A7CE5" w14:textId="2800FE30"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עובדים</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96</w:t>
      </w:r>
    </w:p>
    <w:p w14:paraId="38A60CFF" w14:textId="49243B19"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תנאי ייצור</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96</w:t>
      </w:r>
    </w:p>
    <w:p w14:paraId="554D6821" w14:textId="0DFC08C0"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שחיטה</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97</w:t>
      </w:r>
    </w:p>
    <w:p w14:paraId="15A09D7F" w14:textId="18E858FD"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טיפול בעוף שחוט</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98</w:t>
      </w:r>
    </w:p>
    <w:p w14:paraId="4DC6CD01" w14:textId="24AA8DF8"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קירור בשר עוף ואיברים פנימיים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99</w:t>
      </w:r>
    </w:p>
    <w:p w14:paraId="5EB37E39" w14:textId="3E153571"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מכירה ושיווק</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100</w:t>
      </w:r>
    </w:p>
    <w:p w14:paraId="26FE28E6" w14:textId="4EAFFB6E"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אריזה והובלה</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 xml:space="preserve">100                 </w:t>
      </w:r>
    </w:p>
    <w:p w14:paraId="7F73D15F" w14:textId="504D7A76" w:rsidR="00A66D8D" w:rsidRPr="00A66D8D" w:rsidRDefault="00A66D8D" w:rsidP="00A66D8D">
      <w:pPr>
        <w:pStyle w:val="ListParagraph"/>
        <w:numPr>
          <w:ilvl w:val="0"/>
          <w:numId w:val="61"/>
        </w:numPr>
        <w:rPr>
          <w:rFonts w:asciiTheme="minorBidi" w:hAnsiTheme="minorBidi" w:cstheme="minorBidi"/>
          <w:rtl/>
        </w:rPr>
      </w:pPr>
      <w:r w:rsidRPr="00A66D8D">
        <w:rPr>
          <w:rFonts w:asciiTheme="minorBidi" w:hAnsiTheme="minorBidi" w:cstheme="minorBidi"/>
          <w:rtl/>
        </w:rPr>
        <w:t>נספחים</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101</w:t>
      </w:r>
    </w:p>
    <w:p w14:paraId="19343734" w14:textId="06F4F6A2" w:rsidR="00A66D8D" w:rsidRPr="00A66D8D" w:rsidRDefault="00A66D8D" w:rsidP="00C61DA1">
      <w:pPr>
        <w:rPr>
          <w:rFonts w:asciiTheme="minorBidi" w:hAnsiTheme="minorBidi" w:cstheme="minorBidi"/>
          <w:rtl/>
        </w:rPr>
      </w:pPr>
      <w:r w:rsidRPr="00A66D8D">
        <w:rPr>
          <w:rFonts w:asciiTheme="minorBidi" w:hAnsiTheme="minorBidi" w:cstheme="minorBidi"/>
          <w:rtl/>
        </w:rPr>
        <w:t xml:space="preserve">                 </w:t>
      </w:r>
      <w:r w:rsidRPr="00A66D8D">
        <w:rPr>
          <w:rFonts w:asciiTheme="minorBidi" w:hAnsiTheme="minorBidi" w:cstheme="minorBidi"/>
          <w:rtl/>
        </w:rPr>
        <w:tab/>
        <w:t>נספח 1 (סעיפים 5.1 ו-5.2) - חלק א' - מדורים וחדרים</w:t>
      </w:r>
      <w:r w:rsidR="00C61DA1">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 xml:space="preserve">102 </w:t>
      </w:r>
    </w:p>
    <w:p w14:paraId="03368BF4" w14:textId="7EA64C2F" w:rsidR="00A66D8D" w:rsidRPr="00A66D8D" w:rsidRDefault="00A66D8D" w:rsidP="00A66D8D">
      <w:pPr>
        <w:ind w:left="720" w:firstLine="720"/>
        <w:rPr>
          <w:rFonts w:asciiTheme="minorBidi" w:hAnsiTheme="minorBidi" w:cstheme="minorBidi"/>
          <w:rtl/>
        </w:rPr>
      </w:pPr>
      <w:r w:rsidRPr="00A66D8D">
        <w:rPr>
          <w:rFonts w:asciiTheme="minorBidi" w:hAnsiTheme="minorBidi" w:cstheme="minorBidi"/>
          <w:rtl/>
        </w:rPr>
        <w:t>חלק ב' -</w:t>
      </w:r>
      <w:r w:rsidR="00C61DA1">
        <w:rPr>
          <w:rFonts w:asciiTheme="minorBidi" w:hAnsiTheme="minorBidi" w:cstheme="minorBidi" w:hint="cs"/>
          <w:rtl/>
        </w:rPr>
        <w:t xml:space="preserve"> </w:t>
      </w:r>
      <w:r w:rsidRPr="00A66D8D">
        <w:rPr>
          <w:rFonts w:asciiTheme="minorBidi" w:hAnsiTheme="minorBidi" w:cstheme="minorBidi"/>
          <w:rtl/>
        </w:rPr>
        <w:t>שיטת הבנייה של בית השחיטה ומתקנים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 xml:space="preserve">103 </w:t>
      </w:r>
    </w:p>
    <w:p w14:paraId="298CEB6D" w14:textId="42A52C1C" w:rsidR="00A66D8D" w:rsidRDefault="00A66D8D" w:rsidP="00A66D8D">
      <w:pPr>
        <w:ind w:left="720" w:firstLine="720"/>
        <w:rPr>
          <w:rFonts w:asciiTheme="minorBidi" w:hAnsiTheme="minorBidi" w:cstheme="minorBidi"/>
          <w:rtl/>
        </w:rPr>
      </w:pPr>
      <w:r w:rsidRPr="00A66D8D">
        <w:rPr>
          <w:rFonts w:asciiTheme="minorBidi" w:hAnsiTheme="minorBidi" w:cstheme="minorBidi"/>
          <w:rtl/>
        </w:rPr>
        <w:t>נספח 2 (סעיף 5.3.2) - ציוד ותהליכי הייצור בבית השחיטה</w:t>
      </w:r>
      <w:r w:rsidRPr="00A66D8D">
        <w:rPr>
          <w:rFonts w:asciiTheme="minorBidi" w:hAnsiTheme="minorBidi" w:cstheme="minorBidi"/>
          <w:u w:val="dotted"/>
          <w:rtl/>
        </w:rPr>
        <w:tab/>
      </w:r>
      <w:r w:rsidRPr="00A66D8D">
        <w:rPr>
          <w:rFonts w:asciiTheme="minorBidi" w:hAnsiTheme="minorBidi" w:cstheme="minorBidi"/>
          <w:rtl/>
        </w:rPr>
        <w:t>104</w:t>
      </w:r>
    </w:p>
    <w:p w14:paraId="1776D3BA" w14:textId="5F3C69D9" w:rsidR="00A66D8D" w:rsidRPr="00A66D8D" w:rsidRDefault="00A66D8D" w:rsidP="00C61DA1">
      <w:pPr>
        <w:ind w:left="1440" w:right="-284"/>
        <w:rPr>
          <w:rFonts w:asciiTheme="minorBidi" w:hAnsiTheme="minorBidi" w:cstheme="minorBidi"/>
          <w:rtl/>
        </w:rPr>
      </w:pPr>
      <w:r w:rsidRPr="00A66D8D">
        <w:rPr>
          <w:rFonts w:asciiTheme="minorBidi" w:hAnsiTheme="minorBidi" w:cstheme="minorBidi"/>
          <w:rtl/>
        </w:rPr>
        <w:t>נספח 3 (סעיף 6.1) - הוראות בדבר לבוש העובדים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106</w:t>
      </w:r>
    </w:p>
    <w:p w14:paraId="44A5523F" w14:textId="6BEA534C" w:rsidR="00A66D8D" w:rsidRPr="00A66D8D" w:rsidRDefault="00A66D8D" w:rsidP="00C61DA1">
      <w:pPr>
        <w:ind w:left="720" w:firstLine="720"/>
        <w:rPr>
          <w:rFonts w:asciiTheme="minorBidi" w:hAnsiTheme="minorBidi" w:cstheme="minorBidi"/>
          <w:rtl/>
        </w:rPr>
      </w:pPr>
      <w:r w:rsidRPr="00A66D8D">
        <w:rPr>
          <w:rFonts w:asciiTheme="minorBidi" w:hAnsiTheme="minorBidi" w:cstheme="minorBidi"/>
          <w:rtl/>
        </w:rPr>
        <w:t xml:space="preserve">נספח 4 (סעיף 6.2) - הוראות בדבר ניקוי מכשירי עבודה </w:t>
      </w:r>
      <w:r>
        <w:rPr>
          <w:rFonts w:asciiTheme="minorBidi" w:hAnsiTheme="minorBidi" w:cstheme="minorBidi"/>
          <w:u w:val="dotted"/>
          <w:rtl/>
        </w:rPr>
        <w:tab/>
      </w:r>
      <w:r w:rsidRPr="00A66D8D">
        <w:rPr>
          <w:rFonts w:asciiTheme="minorBidi" w:hAnsiTheme="minorBidi" w:cstheme="minorBidi"/>
          <w:rtl/>
        </w:rPr>
        <w:t>107</w:t>
      </w:r>
    </w:p>
    <w:p w14:paraId="15512643" w14:textId="5599F953"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 xml:space="preserve"> </w:t>
      </w:r>
      <w:r w:rsidRPr="00A66D8D">
        <w:rPr>
          <w:rFonts w:asciiTheme="minorBidi" w:hAnsiTheme="minorBidi" w:cstheme="minorBidi"/>
          <w:rtl/>
        </w:rPr>
        <w:tab/>
        <w:t>נספח 5 - הוראות בדבר ניקוי ותברואה בבית השחיטה</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108</w:t>
      </w:r>
    </w:p>
    <w:p w14:paraId="653596FA" w14:textId="39977170" w:rsidR="00A66D8D" w:rsidRPr="00A66D8D" w:rsidRDefault="00A66D8D" w:rsidP="00A66D8D">
      <w:pPr>
        <w:ind w:left="720" w:firstLine="720"/>
        <w:rPr>
          <w:rFonts w:asciiTheme="minorBidi" w:hAnsiTheme="minorBidi" w:cstheme="minorBidi"/>
          <w:rtl/>
        </w:rPr>
      </w:pPr>
      <w:r w:rsidRPr="00A66D8D">
        <w:rPr>
          <w:rFonts w:asciiTheme="minorBidi" w:hAnsiTheme="minorBidi" w:cstheme="minorBidi"/>
          <w:rtl/>
        </w:rPr>
        <w:t>נספח 6 (סעיף 9.2.2)</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109</w:t>
      </w:r>
    </w:p>
    <w:p w14:paraId="53EDEF54" w14:textId="01E7A065" w:rsidR="00A66D8D" w:rsidRPr="00A66D8D" w:rsidRDefault="00A66D8D" w:rsidP="00A66D8D">
      <w:pPr>
        <w:ind w:firstLine="720"/>
        <w:rPr>
          <w:rFonts w:asciiTheme="minorBidi" w:hAnsiTheme="minorBidi" w:cstheme="minorBidi"/>
          <w:rtl/>
        </w:rPr>
      </w:pPr>
      <w:r w:rsidRPr="00A66D8D">
        <w:rPr>
          <w:rFonts w:asciiTheme="minorBidi" w:hAnsiTheme="minorBidi" w:cstheme="minorBidi"/>
          <w:rtl/>
        </w:rPr>
        <w:t xml:space="preserve">           נספח 7 (יש להצטייד בטופס מקורי עם לוגו) (סעיף 9.8.4) </w:t>
      </w:r>
      <w:r w:rsidRPr="00A66D8D">
        <w:rPr>
          <w:rFonts w:asciiTheme="minorBidi" w:hAnsiTheme="minorBidi" w:cstheme="minorBidi"/>
          <w:u w:val="dotted"/>
          <w:rtl/>
        </w:rPr>
        <w:tab/>
      </w:r>
      <w:r w:rsidRPr="00A66D8D">
        <w:rPr>
          <w:rFonts w:asciiTheme="minorBidi" w:hAnsiTheme="minorBidi" w:cstheme="minorBidi"/>
          <w:rtl/>
        </w:rPr>
        <w:t>111</w:t>
      </w:r>
    </w:p>
    <w:p w14:paraId="6A0342AE" w14:textId="2E00F9D7" w:rsidR="00A66D8D" w:rsidRPr="00A66D8D" w:rsidRDefault="00A66D8D" w:rsidP="00A66D8D">
      <w:pPr>
        <w:rPr>
          <w:rFonts w:asciiTheme="minorBidi" w:hAnsiTheme="minorBidi" w:cstheme="minorBidi"/>
          <w:rtl/>
        </w:rPr>
      </w:pPr>
      <w:r w:rsidRPr="00A66D8D">
        <w:rPr>
          <w:rFonts w:asciiTheme="minorBidi" w:hAnsiTheme="minorBidi" w:cstheme="minorBidi"/>
          <w:rtl/>
        </w:rPr>
        <w:t>7.        פרק ז' - משרד הבריאות</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113</w:t>
      </w:r>
    </w:p>
    <w:p w14:paraId="1A21ECE6" w14:textId="767D7AF5" w:rsidR="00A66D8D" w:rsidRPr="00A66D8D" w:rsidRDefault="00A66D8D" w:rsidP="00A66D8D">
      <w:pPr>
        <w:pStyle w:val="ListParagraph"/>
        <w:numPr>
          <w:ilvl w:val="0"/>
          <w:numId w:val="62"/>
        </w:numPr>
        <w:rPr>
          <w:rFonts w:asciiTheme="minorBidi" w:hAnsiTheme="minorBidi" w:cstheme="minorBidi"/>
          <w:rtl/>
        </w:rPr>
      </w:pPr>
      <w:r w:rsidRPr="00A66D8D">
        <w:rPr>
          <w:rFonts w:asciiTheme="minorBidi" w:hAnsiTheme="minorBidi" w:cstheme="minorBidi"/>
          <w:rtl/>
        </w:rPr>
        <w:lastRenderedPageBreak/>
        <w:t>הוראות חוק הנוגעות לעניין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113</w:t>
      </w:r>
    </w:p>
    <w:p w14:paraId="2289E54F" w14:textId="46E2EF48" w:rsidR="00A66D8D" w:rsidRPr="00A66D8D" w:rsidRDefault="00A66D8D" w:rsidP="00A66D8D">
      <w:pPr>
        <w:pStyle w:val="ListParagraph"/>
        <w:numPr>
          <w:ilvl w:val="0"/>
          <w:numId w:val="62"/>
        </w:numPr>
        <w:rPr>
          <w:rFonts w:asciiTheme="minorBidi" w:hAnsiTheme="minorBidi" w:cstheme="minorBidi"/>
          <w:rtl/>
        </w:rPr>
      </w:pPr>
      <w:r w:rsidRPr="00A66D8D">
        <w:rPr>
          <w:rFonts w:asciiTheme="minorBidi" w:hAnsiTheme="minorBidi" w:cstheme="minorBidi"/>
          <w:rtl/>
        </w:rPr>
        <w:t>הגדרות</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113</w:t>
      </w:r>
    </w:p>
    <w:p w14:paraId="1F2ED28E" w14:textId="5B0D652A" w:rsidR="00A66D8D" w:rsidRPr="00A66D8D" w:rsidRDefault="00A66D8D" w:rsidP="00A66D8D">
      <w:pPr>
        <w:pStyle w:val="ListParagraph"/>
        <w:numPr>
          <w:ilvl w:val="0"/>
          <w:numId w:val="62"/>
        </w:numPr>
        <w:rPr>
          <w:rFonts w:asciiTheme="minorBidi" w:hAnsiTheme="minorBidi" w:cstheme="minorBidi"/>
          <w:rtl/>
        </w:rPr>
      </w:pPr>
      <w:r w:rsidRPr="00A66D8D">
        <w:rPr>
          <w:rFonts w:asciiTheme="minorBidi" w:hAnsiTheme="minorBidi" w:cstheme="minorBidi"/>
          <w:rtl/>
        </w:rPr>
        <w:t xml:space="preserve">תנאים מוקדמים </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114</w:t>
      </w:r>
    </w:p>
    <w:p w14:paraId="625056AB" w14:textId="2BEEE17D" w:rsidR="00A66D8D" w:rsidRPr="00A66D8D" w:rsidRDefault="00A66D8D" w:rsidP="00A66D8D">
      <w:pPr>
        <w:pStyle w:val="ListParagraph"/>
        <w:numPr>
          <w:ilvl w:val="0"/>
          <w:numId w:val="62"/>
        </w:numPr>
        <w:rPr>
          <w:rFonts w:asciiTheme="minorBidi" w:hAnsiTheme="minorBidi" w:cstheme="minorBidi"/>
          <w:rtl/>
        </w:rPr>
      </w:pPr>
      <w:r w:rsidRPr="00A66D8D">
        <w:rPr>
          <w:rFonts w:asciiTheme="minorBidi" w:hAnsiTheme="minorBidi" w:cstheme="minorBidi"/>
          <w:rtl/>
        </w:rPr>
        <w:t>דיווח</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115</w:t>
      </w:r>
    </w:p>
    <w:p w14:paraId="3F19CA18" w14:textId="064D3B1A" w:rsidR="00A66D8D" w:rsidRPr="00A66D8D" w:rsidRDefault="00A66D8D" w:rsidP="00A66D8D">
      <w:pPr>
        <w:pStyle w:val="ListParagraph"/>
        <w:numPr>
          <w:ilvl w:val="0"/>
          <w:numId w:val="62"/>
        </w:numPr>
        <w:rPr>
          <w:rFonts w:asciiTheme="minorBidi" w:hAnsiTheme="minorBidi" w:cstheme="minorBidi"/>
          <w:rtl/>
        </w:rPr>
      </w:pPr>
      <w:r w:rsidRPr="00A66D8D">
        <w:rPr>
          <w:rFonts w:asciiTheme="minorBidi" w:hAnsiTheme="minorBidi" w:cstheme="minorBidi"/>
          <w:rtl/>
        </w:rPr>
        <w:t xml:space="preserve">מי שתייה </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116</w:t>
      </w:r>
    </w:p>
    <w:p w14:paraId="5B6ACABE" w14:textId="5BE0FAE2" w:rsidR="00A66D8D" w:rsidRPr="00A66D8D" w:rsidRDefault="00A66D8D" w:rsidP="00A66D8D">
      <w:pPr>
        <w:pStyle w:val="ListParagraph"/>
        <w:numPr>
          <w:ilvl w:val="0"/>
          <w:numId w:val="62"/>
        </w:numPr>
        <w:rPr>
          <w:rFonts w:asciiTheme="minorBidi" w:hAnsiTheme="minorBidi" w:cstheme="minorBidi"/>
          <w:rtl/>
        </w:rPr>
      </w:pPr>
      <w:r w:rsidRPr="00A66D8D">
        <w:rPr>
          <w:rFonts w:asciiTheme="minorBidi" w:hAnsiTheme="minorBidi" w:cstheme="minorBidi"/>
          <w:rtl/>
        </w:rPr>
        <w:t>שפכים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117</w:t>
      </w:r>
    </w:p>
    <w:p w14:paraId="2AF0B490" w14:textId="610590E8" w:rsidR="00A66D8D" w:rsidRPr="00A66D8D" w:rsidRDefault="00A66D8D" w:rsidP="00A66D8D">
      <w:pPr>
        <w:pStyle w:val="ListParagraph"/>
        <w:numPr>
          <w:ilvl w:val="0"/>
          <w:numId w:val="62"/>
        </w:numPr>
        <w:rPr>
          <w:rFonts w:asciiTheme="minorBidi" w:hAnsiTheme="minorBidi" w:cstheme="minorBidi"/>
          <w:rtl/>
        </w:rPr>
      </w:pPr>
      <w:r w:rsidRPr="00A66D8D">
        <w:rPr>
          <w:rFonts w:asciiTheme="minorBidi" w:hAnsiTheme="minorBidi" w:cstheme="minorBidi"/>
          <w:rtl/>
        </w:rPr>
        <w:t>מזון והזנה</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118</w:t>
      </w:r>
    </w:p>
    <w:p w14:paraId="6F4BD479" w14:textId="2D950832" w:rsidR="00A66D8D" w:rsidRPr="00A66D8D" w:rsidRDefault="00A66D8D" w:rsidP="00A66D8D">
      <w:pPr>
        <w:pStyle w:val="ListParagraph"/>
        <w:numPr>
          <w:ilvl w:val="0"/>
          <w:numId w:val="62"/>
        </w:numPr>
        <w:rPr>
          <w:rFonts w:asciiTheme="minorBidi" w:hAnsiTheme="minorBidi" w:cstheme="minorBidi"/>
          <w:rtl/>
        </w:rPr>
      </w:pPr>
      <w:r w:rsidRPr="00A66D8D">
        <w:rPr>
          <w:rFonts w:asciiTheme="minorBidi" w:hAnsiTheme="minorBidi" w:cstheme="minorBidi"/>
          <w:rtl/>
        </w:rPr>
        <w:t>סידורים תברואיים בשירותים הציבוריים</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119</w:t>
      </w:r>
    </w:p>
    <w:p w14:paraId="4B230FD5" w14:textId="49683FEE" w:rsidR="00A66D8D" w:rsidRPr="00A66D8D" w:rsidRDefault="00A66D8D" w:rsidP="00A66D8D">
      <w:pPr>
        <w:pStyle w:val="ListParagraph"/>
        <w:numPr>
          <w:ilvl w:val="0"/>
          <w:numId w:val="62"/>
        </w:numPr>
        <w:rPr>
          <w:rFonts w:asciiTheme="minorBidi" w:hAnsiTheme="minorBidi" w:cstheme="minorBidi"/>
          <w:rtl/>
        </w:rPr>
      </w:pPr>
      <w:r w:rsidRPr="00A66D8D">
        <w:rPr>
          <w:rFonts w:asciiTheme="minorBidi" w:hAnsiTheme="minorBidi" w:cstheme="minorBidi"/>
          <w:rtl/>
        </w:rPr>
        <w:t>פסולת</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119</w:t>
      </w:r>
    </w:p>
    <w:p w14:paraId="1B232B2F" w14:textId="326A8165" w:rsidR="00A66D8D" w:rsidRPr="00A66D8D" w:rsidRDefault="00A66D8D" w:rsidP="00A66D8D">
      <w:pPr>
        <w:pStyle w:val="ListParagraph"/>
        <w:numPr>
          <w:ilvl w:val="0"/>
          <w:numId w:val="62"/>
        </w:numPr>
        <w:rPr>
          <w:rFonts w:asciiTheme="minorBidi" w:hAnsiTheme="minorBidi" w:cstheme="minorBidi"/>
          <w:rtl/>
        </w:rPr>
      </w:pPr>
      <w:r w:rsidRPr="00A66D8D">
        <w:rPr>
          <w:rFonts w:asciiTheme="minorBidi" w:hAnsiTheme="minorBidi" w:cstheme="minorBidi"/>
          <w:rtl/>
        </w:rPr>
        <w:t>שונות</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 xml:space="preserve">119 </w:t>
      </w:r>
    </w:p>
    <w:p w14:paraId="2F3C6485" w14:textId="3AF2CEBE" w:rsidR="00A66D8D" w:rsidRPr="00A66D8D" w:rsidRDefault="00A66D8D" w:rsidP="00A66D8D">
      <w:pPr>
        <w:rPr>
          <w:rFonts w:asciiTheme="minorBidi" w:hAnsiTheme="minorBidi" w:cstheme="minorBidi"/>
          <w:rtl/>
        </w:rPr>
      </w:pPr>
      <w:r w:rsidRPr="00A66D8D">
        <w:rPr>
          <w:rFonts w:asciiTheme="minorBidi" w:hAnsiTheme="minorBidi" w:cstheme="minorBidi"/>
          <w:rtl/>
        </w:rPr>
        <w:t>8.        פרק ח' -  כבאות והצלה</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120</w:t>
      </w:r>
    </w:p>
    <w:p w14:paraId="3AE90FDE" w14:textId="0FF21AB4"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הוראות חוק הנוגעות לעניין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120</w:t>
      </w:r>
    </w:p>
    <w:p w14:paraId="1A12916A" w14:textId="70D99561"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הגדרות</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120</w:t>
      </w:r>
    </w:p>
    <w:p w14:paraId="55615A36" w14:textId="6644B06F"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תנאים מוקדמים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122</w:t>
      </w:r>
    </w:p>
    <w:p w14:paraId="12CEA721" w14:textId="74317873"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רישום ודיווח</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123</w:t>
      </w:r>
    </w:p>
    <w:p w14:paraId="1CEE6AD7" w14:textId="28E6C3B9"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כללי</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123</w:t>
      </w:r>
    </w:p>
    <w:p w14:paraId="01858962" w14:textId="37EF5212"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דרכי גישה</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124</w:t>
      </w:r>
    </w:p>
    <w:p w14:paraId="7AF42ED1" w14:textId="732C496A"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הפרדות ועמידות אש</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124</w:t>
      </w:r>
    </w:p>
    <w:p w14:paraId="04B50D4E" w14:textId="05094F4A"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דרכי מוצא</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124</w:t>
      </w:r>
    </w:p>
    <w:p w14:paraId="30CC0E47" w14:textId="51336D06"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שילוט</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125</w:t>
      </w:r>
    </w:p>
    <w:p w14:paraId="1F4C8253" w14:textId="3CEA604A"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תאורת חירום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t xml:space="preserve"> </w:t>
      </w:r>
      <w:r w:rsidRPr="00A66D8D">
        <w:rPr>
          <w:rFonts w:asciiTheme="minorBidi" w:hAnsiTheme="minorBidi" w:cstheme="minorBidi"/>
          <w:u w:val="dotted"/>
          <w:rtl/>
        </w:rPr>
        <w:tab/>
      </w:r>
      <w:r w:rsidRPr="00A66D8D">
        <w:rPr>
          <w:rFonts w:asciiTheme="minorBidi" w:hAnsiTheme="minorBidi" w:cstheme="minorBidi"/>
          <w:rtl/>
        </w:rPr>
        <w:t>125</w:t>
      </w:r>
    </w:p>
    <w:p w14:paraId="55307D66" w14:textId="067CB9F3"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מערכת אספקת מים - כולל ברזי כיבוי</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126</w:t>
      </w:r>
    </w:p>
    <w:p w14:paraId="40478454" w14:textId="58E92B5C"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ציוד כיבוי</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126</w:t>
      </w:r>
    </w:p>
    <w:p w14:paraId="12AC4EEE" w14:textId="04314B68"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מערכת מתזים</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127</w:t>
      </w:r>
    </w:p>
    <w:p w14:paraId="775CADB7" w14:textId="7226863B"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מערכות גילוי אש ועשן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128</w:t>
      </w:r>
    </w:p>
    <w:p w14:paraId="39813A98" w14:textId="4AF88124"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מערכת חשמל</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129</w:t>
      </w:r>
    </w:p>
    <w:p w14:paraId="2DB1AF76" w14:textId="3A7F17B9"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מערכות שליטה בעשן</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130</w:t>
      </w:r>
    </w:p>
    <w:p w14:paraId="14A51E55" w14:textId="38BDDF49"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מערכת מיזוג אוויר</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130</w:t>
      </w:r>
    </w:p>
    <w:p w14:paraId="1D895BE7" w14:textId="45AE6DC3"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מערכות למסירת הודעות (כריזת חירום)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130</w:t>
      </w:r>
    </w:p>
    <w:p w14:paraId="39976929" w14:textId="4FB5BEC9"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חומרים מסוכנים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130</w:t>
      </w:r>
    </w:p>
    <w:p w14:paraId="00AA253C" w14:textId="0A6502E9"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גנרטור חירום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130</w:t>
      </w:r>
    </w:p>
    <w:p w14:paraId="1A633263" w14:textId="602D489C"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 xml:space="preserve">לוח פיקוד </w:t>
      </w:r>
      <w:r w:rsidRPr="00A66D8D">
        <w:rPr>
          <w:rFonts w:asciiTheme="minorBidi" w:hAnsiTheme="minorBidi" w:cstheme="minorBidi"/>
          <w:u w:val="dotted"/>
          <w:rtl/>
        </w:rPr>
        <w:t xml:space="preserve">כבאים </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131</w:t>
      </w:r>
    </w:p>
    <w:p w14:paraId="6A90AD4C" w14:textId="444769B4"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מערכת גז</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131</w:t>
      </w:r>
    </w:p>
    <w:p w14:paraId="4B551DD4" w14:textId="02AF00DA"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משטר הפעלות מערכות בטיחות אש – אינטגרציה</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131</w:t>
      </w:r>
    </w:p>
    <w:p w14:paraId="1B662EAD" w14:textId="0EC0523C"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תיק שטח</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132</w:t>
      </w:r>
    </w:p>
    <w:p w14:paraId="3A196276" w14:textId="0AB2F7E5"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אישורים</w:t>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132</w:t>
      </w:r>
    </w:p>
    <w:p w14:paraId="7AE32ADF" w14:textId="0EDCBBB3" w:rsidR="00A66D8D" w:rsidRPr="00A66D8D" w:rsidRDefault="00A66D8D" w:rsidP="00A66D8D">
      <w:pPr>
        <w:pStyle w:val="ListParagraph"/>
        <w:numPr>
          <w:ilvl w:val="0"/>
          <w:numId w:val="58"/>
        </w:numPr>
        <w:rPr>
          <w:rFonts w:asciiTheme="minorBidi" w:hAnsiTheme="minorBidi" w:cstheme="minorBidi"/>
          <w:rtl/>
        </w:rPr>
      </w:pPr>
      <w:r w:rsidRPr="00A66D8D">
        <w:rPr>
          <w:rFonts w:asciiTheme="minorBidi" w:hAnsiTheme="minorBidi" w:cstheme="minorBidi"/>
          <w:rtl/>
        </w:rPr>
        <w:t>נספחים</w:t>
      </w:r>
      <w:r w:rsidRPr="00A66D8D">
        <w:rPr>
          <w:rFonts w:asciiTheme="minorBidi" w:hAnsiTheme="minorBidi" w:cstheme="minorBidi"/>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u w:val="dotted"/>
          <w:rtl/>
        </w:rPr>
        <w:tab/>
      </w:r>
      <w:r w:rsidRPr="00A66D8D">
        <w:rPr>
          <w:rFonts w:asciiTheme="minorBidi" w:hAnsiTheme="minorBidi" w:cstheme="minorBidi"/>
          <w:rtl/>
        </w:rPr>
        <w:t>133</w:t>
      </w:r>
    </w:p>
    <w:p w14:paraId="74AD0F5E" w14:textId="36030510" w:rsidR="00FA6229" w:rsidRPr="00A66D8D" w:rsidRDefault="00FA6229" w:rsidP="00A66D8D">
      <w:pPr>
        <w:rPr>
          <w:rFonts w:asciiTheme="minorBidi" w:hAnsiTheme="minorBidi" w:cstheme="minorBidi"/>
          <w:rtl/>
        </w:rPr>
      </w:pPr>
    </w:p>
    <w:p w14:paraId="2E338468" w14:textId="77777777" w:rsidR="00FA6229" w:rsidRDefault="00FA6229" w:rsidP="00FA6229">
      <w:pPr>
        <w:ind w:firstLine="720"/>
        <w:rPr>
          <w:rFonts w:asciiTheme="minorBidi" w:hAnsiTheme="minorBidi"/>
          <w:rtl/>
        </w:rPr>
      </w:pPr>
    </w:p>
    <w:p w14:paraId="096B5BFB" w14:textId="77777777" w:rsidR="00FA6229" w:rsidRDefault="00FA6229" w:rsidP="00FA6229">
      <w:pPr>
        <w:ind w:firstLine="720"/>
        <w:rPr>
          <w:rFonts w:asciiTheme="minorBidi" w:hAnsiTheme="minorBidi"/>
          <w:rtl/>
        </w:rPr>
      </w:pPr>
    </w:p>
    <w:p w14:paraId="76B4699F" w14:textId="77777777" w:rsidR="00FA6229" w:rsidRDefault="00FA6229" w:rsidP="00FA6229">
      <w:pPr>
        <w:ind w:firstLine="720"/>
        <w:rPr>
          <w:rFonts w:asciiTheme="minorBidi" w:hAnsiTheme="minorBidi"/>
          <w:rtl/>
        </w:rPr>
      </w:pPr>
    </w:p>
    <w:p w14:paraId="0244F6DF" w14:textId="77777777" w:rsidR="00FA6229" w:rsidRDefault="00FA6229" w:rsidP="00FA6229">
      <w:pPr>
        <w:ind w:firstLine="720"/>
        <w:rPr>
          <w:rFonts w:asciiTheme="minorBidi" w:hAnsiTheme="minorBidi"/>
          <w:rtl/>
        </w:rPr>
      </w:pPr>
    </w:p>
    <w:p w14:paraId="2ABF711A" w14:textId="77777777" w:rsidR="00FA6229" w:rsidRDefault="00FA6229" w:rsidP="00FA6229">
      <w:pPr>
        <w:ind w:firstLine="720"/>
        <w:rPr>
          <w:rFonts w:asciiTheme="minorBidi" w:hAnsiTheme="minorBidi"/>
          <w:rtl/>
        </w:rPr>
      </w:pPr>
    </w:p>
    <w:p w14:paraId="0D62ACBF" w14:textId="77777777" w:rsidR="00FA6229" w:rsidRDefault="00FA6229" w:rsidP="00FA6229">
      <w:pPr>
        <w:ind w:firstLine="720"/>
        <w:rPr>
          <w:rFonts w:asciiTheme="minorBidi" w:hAnsiTheme="minorBidi" w:cstheme="minorBidi"/>
          <w:rtl/>
        </w:rPr>
      </w:pPr>
    </w:p>
    <w:p w14:paraId="6B5FD464" w14:textId="6AB1B8BC" w:rsidR="00C61DA1" w:rsidRDefault="00C61DA1" w:rsidP="00FA6229">
      <w:pPr>
        <w:ind w:firstLine="720"/>
        <w:rPr>
          <w:rFonts w:asciiTheme="minorBidi" w:hAnsiTheme="minorBidi" w:cstheme="minorBidi"/>
          <w:rtl/>
        </w:rPr>
      </w:pPr>
    </w:p>
    <w:p w14:paraId="348EF09E" w14:textId="77777777" w:rsidR="00C61DA1" w:rsidRDefault="00C61DA1" w:rsidP="00FA6229">
      <w:pPr>
        <w:ind w:firstLine="720"/>
        <w:rPr>
          <w:rFonts w:asciiTheme="minorBidi" w:hAnsiTheme="minorBidi" w:cstheme="minorBidi"/>
          <w:rtl/>
        </w:rPr>
      </w:pPr>
    </w:p>
    <w:p w14:paraId="2BE3EFE9" w14:textId="77777777" w:rsidR="00C61DA1" w:rsidRPr="00547AEB" w:rsidRDefault="00C61DA1" w:rsidP="00FA6229">
      <w:pPr>
        <w:ind w:firstLine="720"/>
        <w:rPr>
          <w:rFonts w:asciiTheme="minorBidi" w:hAnsiTheme="minorBidi" w:cstheme="minorBidi"/>
        </w:rPr>
      </w:pPr>
      <w:bookmarkStart w:id="1" w:name="_GoBack"/>
      <w:bookmarkEnd w:id="1"/>
    </w:p>
    <w:p w14:paraId="1D89CBA5" w14:textId="77777777" w:rsidR="000828B4" w:rsidRPr="000359D2" w:rsidRDefault="000828B4" w:rsidP="00394761">
      <w:pPr>
        <w:pStyle w:val="Heading1"/>
        <w:numPr>
          <w:ilvl w:val="0"/>
          <w:numId w:val="42"/>
        </w:numPr>
        <w:spacing w:line="360" w:lineRule="auto"/>
        <w:jc w:val="center"/>
        <w:rPr>
          <w:rFonts w:asciiTheme="minorBidi" w:hAnsiTheme="minorBidi" w:cstheme="minorBidi"/>
          <w:color w:val="FF0000"/>
          <w:sz w:val="24"/>
          <w:szCs w:val="24"/>
          <w:rtl/>
        </w:rPr>
      </w:pPr>
      <w:bookmarkStart w:id="2" w:name="_Toc403472184"/>
      <w:bookmarkEnd w:id="0"/>
      <w:r w:rsidRPr="000359D2">
        <w:rPr>
          <w:rFonts w:asciiTheme="minorBidi" w:hAnsiTheme="minorBidi" w:cstheme="minorBidi"/>
          <w:sz w:val="24"/>
          <w:szCs w:val="24"/>
          <w:rtl/>
        </w:rPr>
        <w:lastRenderedPageBreak/>
        <w:t xml:space="preserve">פרק א' </w:t>
      </w:r>
      <w:r w:rsidR="00C02C0C"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הגדרות כלליות</w:t>
      </w:r>
      <w:bookmarkEnd w:id="2"/>
    </w:p>
    <w:p w14:paraId="4A562B85" w14:textId="77777777" w:rsidR="00152DFD" w:rsidRPr="000359D2" w:rsidRDefault="00152DFD" w:rsidP="00107225">
      <w:pPr>
        <w:spacing w:line="360" w:lineRule="auto"/>
        <w:rPr>
          <w:rFonts w:asciiTheme="minorBidi" w:hAnsiTheme="minorBidi" w:cstheme="minorBidi"/>
          <w:rtl/>
        </w:rPr>
      </w:pPr>
    </w:p>
    <w:p w14:paraId="66D05818" w14:textId="77777777" w:rsidR="00E0015C" w:rsidRPr="000359D2" w:rsidRDefault="000828B4" w:rsidP="0068198E">
      <w:pPr>
        <w:pStyle w:val="P00"/>
        <w:spacing w:before="72" w:line="360" w:lineRule="auto"/>
        <w:ind w:left="0" w:right="142"/>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בעל מקצוע מוסמך</w:t>
      </w:r>
      <w:r w:rsidR="00E0015C" w:rsidRPr="000359D2">
        <w:rPr>
          <w:rStyle w:val="default"/>
          <w:rFonts w:asciiTheme="minorBidi" w:hAnsiTheme="minorBidi" w:cstheme="minorBidi"/>
          <w:b/>
          <w:bCs/>
          <w:sz w:val="24"/>
          <w:szCs w:val="24"/>
          <w:rtl/>
        </w:rPr>
        <w:t xml:space="preserve">   </w:t>
      </w:r>
      <w:r w:rsidRPr="000359D2">
        <w:rPr>
          <w:rFonts w:asciiTheme="minorBidi" w:hAnsiTheme="minorBidi" w:cstheme="minorBidi"/>
          <w:sz w:val="24"/>
          <w:szCs w:val="24"/>
          <w:rtl/>
        </w:rPr>
        <w:t xml:space="preserve">מי ששר הפנים הסמיכו לעניין סעיף 6ב לחוק, והוא אחד </w:t>
      </w:r>
      <w:r w:rsidR="00152DFD" w:rsidRPr="000359D2">
        <w:rPr>
          <w:rFonts w:asciiTheme="minorBidi" w:hAnsiTheme="minorBidi" w:cstheme="minorBidi"/>
          <w:sz w:val="24"/>
          <w:szCs w:val="24"/>
          <w:rtl/>
        </w:rPr>
        <w:t>מאלה:</w:t>
      </w:r>
      <w:r w:rsidR="00E0015C" w:rsidRPr="000359D2">
        <w:rPr>
          <w:rFonts w:asciiTheme="minorBidi" w:hAnsiTheme="minorBidi" w:cstheme="minorBidi"/>
          <w:sz w:val="24"/>
          <w:szCs w:val="24"/>
          <w:rtl/>
        </w:rPr>
        <w:tab/>
      </w:r>
      <w:r w:rsidRPr="000359D2">
        <w:rPr>
          <w:rFonts w:asciiTheme="minorBidi" w:hAnsiTheme="minorBidi" w:cstheme="minorBidi"/>
          <w:sz w:val="24"/>
          <w:szCs w:val="24"/>
          <w:rtl/>
        </w:rPr>
        <w:t xml:space="preserve">מהנדס רישוי כמשמעותו בחוק המהנדסים והאדריכלים, התשי"ח-1958 </w:t>
      </w:r>
    </w:p>
    <w:p w14:paraId="61D07532" w14:textId="77777777" w:rsidR="000828B4" w:rsidRPr="000359D2" w:rsidRDefault="000828B4" w:rsidP="00107225">
      <w:pPr>
        <w:pStyle w:val="P00"/>
        <w:spacing w:before="72" w:line="360" w:lineRule="auto"/>
        <w:ind w:left="990"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(להלן - </w:t>
      </w:r>
      <w:r w:rsidRPr="000359D2">
        <w:rPr>
          <w:rFonts w:asciiTheme="minorBidi" w:hAnsiTheme="minorBidi" w:cstheme="minorBidi"/>
          <w:b/>
          <w:bCs/>
          <w:sz w:val="24"/>
          <w:szCs w:val="24"/>
          <w:rtl/>
        </w:rPr>
        <w:t>חוק המהנדסים</w:t>
      </w:r>
      <w:r w:rsidRPr="000359D2">
        <w:rPr>
          <w:rFonts w:asciiTheme="minorBidi" w:hAnsiTheme="minorBidi" w:cstheme="minorBidi"/>
          <w:sz w:val="24"/>
          <w:szCs w:val="24"/>
          <w:rtl/>
        </w:rPr>
        <w:t>), הרשום במדור הנדסה אזרחית, ואדריכל רישוי כמשמעותו בחוק המהנדסים הרשום במדור לארכיטקטורה;</w:t>
      </w:r>
    </w:p>
    <w:p w14:paraId="152CEF42" w14:textId="77777777" w:rsidR="00940DB5" w:rsidRPr="000359D2" w:rsidRDefault="000828B4" w:rsidP="00394761">
      <w:pPr>
        <w:pStyle w:val="P00"/>
        <w:numPr>
          <w:ilvl w:val="0"/>
          <w:numId w:val="43"/>
        </w:numPr>
        <w:spacing w:before="72" w:line="360" w:lineRule="auto"/>
        <w:ind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במבנה פשוט, כהגדרתו בתוספת הראשונה לתקנות המהנדסים </w:t>
      </w:r>
    </w:p>
    <w:p w14:paraId="77E3869F" w14:textId="77777777" w:rsidR="000828B4" w:rsidRPr="000359D2" w:rsidRDefault="000828B4" w:rsidP="00107225">
      <w:pPr>
        <w:pStyle w:val="P00"/>
        <w:spacing w:before="72" w:line="360" w:lineRule="auto"/>
        <w:ind w:left="990" w:right="1134"/>
        <w:jc w:val="left"/>
        <w:rPr>
          <w:rFonts w:asciiTheme="minorBidi" w:hAnsiTheme="minorBidi" w:cstheme="minorBidi"/>
          <w:sz w:val="24"/>
          <w:szCs w:val="24"/>
          <w:rtl/>
        </w:rPr>
      </w:pPr>
      <w:r w:rsidRPr="000359D2">
        <w:rPr>
          <w:rFonts w:asciiTheme="minorBidi" w:hAnsiTheme="minorBidi" w:cstheme="minorBidi"/>
          <w:sz w:val="24"/>
          <w:szCs w:val="24"/>
          <w:rtl/>
        </w:rPr>
        <w:t>והאדריכלים (רישוי וייחוד פעולות), התשכ"ז-1967 (להלן - תקנות ייחוד פעולות):</w:t>
      </w:r>
    </w:p>
    <w:p w14:paraId="6EB0852F" w14:textId="77777777" w:rsidR="000828B4" w:rsidRPr="000359D2" w:rsidRDefault="000828B4" w:rsidP="00394761">
      <w:pPr>
        <w:pStyle w:val="P00"/>
        <w:numPr>
          <w:ilvl w:val="0"/>
          <w:numId w:val="44"/>
        </w:numPr>
        <w:spacing w:before="72" w:line="360" w:lineRule="auto"/>
        <w:ind w:right="1134"/>
        <w:jc w:val="left"/>
        <w:rPr>
          <w:rFonts w:asciiTheme="minorBidi" w:hAnsiTheme="minorBidi" w:cstheme="minorBidi"/>
          <w:sz w:val="24"/>
          <w:szCs w:val="24"/>
          <w:rtl/>
        </w:rPr>
      </w:pPr>
      <w:r w:rsidRPr="000359D2">
        <w:rPr>
          <w:rFonts w:asciiTheme="minorBidi" w:hAnsiTheme="minorBidi" w:cstheme="minorBidi"/>
          <w:sz w:val="24"/>
          <w:szCs w:val="24"/>
          <w:rtl/>
        </w:rPr>
        <w:t>מהנדס או אדריכל רשום בפנקס המהנדסים והאדריכלים במדור להנדסה אזרחית או ארכיטקטורה;</w:t>
      </w:r>
    </w:p>
    <w:p w14:paraId="04F24CFF" w14:textId="77777777" w:rsidR="000828B4" w:rsidRPr="000359D2" w:rsidRDefault="000828B4" w:rsidP="00107225">
      <w:pPr>
        <w:pStyle w:val="P00"/>
        <w:tabs>
          <w:tab w:val="clear" w:pos="624"/>
          <w:tab w:val="clear" w:pos="1021"/>
          <w:tab w:val="clear" w:pos="1474"/>
          <w:tab w:val="clear" w:pos="1928"/>
          <w:tab w:val="clear" w:pos="2381"/>
          <w:tab w:val="clear" w:pos="2835"/>
          <w:tab w:val="clear" w:pos="6259"/>
          <w:tab w:val="left" w:pos="1967"/>
        </w:tabs>
        <w:spacing w:before="72" w:line="360" w:lineRule="auto"/>
        <w:ind w:left="-1"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          </w:t>
      </w:r>
      <w:r w:rsidR="0081005A"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 xml:space="preserve"> (ב) הנדסאי כמשמעותו בתוספת הראשונה לתקנות ייחוד פעולות;</w:t>
      </w:r>
      <w:r w:rsidRPr="000359D2">
        <w:rPr>
          <w:rFonts w:asciiTheme="minorBidi" w:hAnsiTheme="minorBidi" w:cstheme="minorBidi"/>
          <w:sz w:val="24"/>
          <w:szCs w:val="24"/>
          <w:rtl/>
        </w:rPr>
        <w:br/>
      </w:r>
    </w:p>
    <w:p w14:paraId="5E807BEC" w14:textId="77777777" w:rsidR="0081005A" w:rsidRPr="000359D2" w:rsidRDefault="000828B4" w:rsidP="0081005A">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בעל עסק</w:t>
      </w:r>
      <w:r w:rsidR="0082762F"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 xml:space="preserve">לרבות בעל רישיון העסק, מבקש הרישיון, המחזיק בעסק או </w:t>
      </w:r>
      <w:r w:rsidR="0081005A" w:rsidRPr="000359D2">
        <w:rPr>
          <w:rFonts w:asciiTheme="minorBidi" w:hAnsiTheme="minorBidi" w:cstheme="minorBidi"/>
          <w:sz w:val="24"/>
          <w:szCs w:val="24"/>
          <w:rtl/>
        </w:rPr>
        <w:t xml:space="preserve">  </w:t>
      </w:r>
    </w:p>
    <w:p w14:paraId="021EE9CD" w14:textId="77777777" w:rsidR="000828B4" w:rsidRPr="000359D2" w:rsidRDefault="0081005A" w:rsidP="0081005A">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 xml:space="preserve">     </w:t>
      </w:r>
      <w:r w:rsidR="000828B4" w:rsidRPr="000359D2">
        <w:rPr>
          <w:rFonts w:asciiTheme="minorBidi" w:hAnsiTheme="minorBidi" w:cstheme="minorBidi"/>
          <w:sz w:val="24"/>
          <w:szCs w:val="24"/>
          <w:rtl/>
        </w:rPr>
        <w:t>האדם שבהשגחתו, בפיקוחו או בניהולו פועל העסק;</w:t>
      </w:r>
      <w:r w:rsidR="000828B4" w:rsidRPr="000359D2">
        <w:rPr>
          <w:rFonts w:asciiTheme="minorBidi" w:hAnsiTheme="minorBidi" w:cstheme="minorBidi"/>
          <w:sz w:val="24"/>
          <w:szCs w:val="24"/>
          <w:rtl/>
        </w:rPr>
        <w:br/>
      </w:r>
    </w:p>
    <w:p w14:paraId="76FC0183" w14:textId="77777777" w:rsidR="000828B4" w:rsidRPr="000359D2" w:rsidRDefault="000828B4" w:rsidP="00107225">
      <w:pPr>
        <w:pStyle w:val="P00"/>
        <w:spacing w:before="72" w:line="360" w:lineRule="auto"/>
        <w:ind w:left="0" w:right="1134"/>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גורם מוסמך ארצי</w:t>
      </w:r>
      <w:r w:rsidR="0082762F" w:rsidRPr="000359D2">
        <w:rPr>
          <w:rStyle w:val="default"/>
          <w:rFonts w:asciiTheme="minorBidi" w:hAnsiTheme="minorBidi" w:cstheme="minorBidi"/>
          <w:b/>
          <w:bCs/>
          <w:noProof w:val="0"/>
          <w:sz w:val="24"/>
          <w:szCs w:val="24"/>
          <w:rtl/>
          <w:lang w:eastAsia="en-US"/>
        </w:rPr>
        <w:t xml:space="preserve">   </w:t>
      </w:r>
      <w:r w:rsidRPr="000359D2">
        <w:rPr>
          <w:rFonts w:asciiTheme="minorBidi" w:hAnsiTheme="minorBidi" w:cstheme="minorBidi"/>
          <w:sz w:val="24"/>
          <w:szCs w:val="24"/>
          <w:rtl/>
        </w:rPr>
        <w:t>כל אחד מאלה, על-פי העניין:</w:t>
      </w:r>
    </w:p>
    <w:p w14:paraId="3CD2E698" w14:textId="77777777" w:rsidR="000828B4" w:rsidRPr="000359D2" w:rsidRDefault="000828B4" w:rsidP="00394761">
      <w:pPr>
        <w:pStyle w:val="P00"/>
        <w:numPr>
          <w:ilvl w:val="0"/>
          <w:numId w:val="45"/>
        </w:numPr>
        <w:spacing w:before="72" w:line="360" w:lineRule="auto"/>
        <w:ind w:right="1134"/>
        <w:jc w:val="left"/>
        <w:rPr>
          <w:rFonts w:asciiTheme="minorBidi" w:hAnsiTheme="minorBidi" w:cstheme="minorBidi"/>
          <w:sz w:val="24"/>
          <w:szCs w:val="24"/>
          <w:rtl/>
        </w:rPr>
      </w:pPr>
      <w:r w:rsidRPr="000359D2">
        <w:rPr>
          <w:rFonts w:asciiTheme="minorBidi" w:hAnsiTheme="minorBidi" w:cstheme="minorBidi"/>
          <w:sz w:val="24"/>
          <w:szCs w:val="24"/>
          <w:rtl/>
        </w:rPr>
        <w:t>ראש רשות הרישוי שבתחומה נמצא העסק, או עובד בכיר אחר מקרב עובדיה שהוא הסמיך לעניין זה;</w:t>
      </w:r>
    </w:p>
    <w:p w14:paraId="01E52446" w14:textId="77777777" w:rsidR="000828B4" w:rsidRPr="000359D2" w:rsidRDefault="000828B4" w:rsidP="00394761">
      <w:pPr>
        <w:pStyle w:val="P00"/>
        <w:numPr>
          <w:ilvl w:val="0"/>
          <w:numId w:val="45"/>
        </w:numPr>
        <w:spacing w:before="72" w:line="360" w:lineRule="auto"/>
        <w:ind w:right="1134"/>
        <w:jc w:val="left"/>
        <w:rPr>
          <w:rFonts w:asciiTheme="minorBidi" w:hAnsiTheme="minorBidi" w:cstheme="minorBidi"/>
          <w:sz w:val="24"/>
          <w:szCs w:val="24"/>
          <w:rtl/>
        </w:rPr>
      </w:pPr>
      <w:r w:rsidRPr="000359D2">
        <w:rPr>
          <w:rFonts w:asciiTheme="minorBidi" w:hAnsiTheme="minorBidi" w:cstheme="minorBidi"/>
          <w:sz w:val="24"/>
          <w:szCs w:val="24"/>
          <w:rtl/>
        </w:rPr>
        <w:t>המנהל הכללי של המשרד נותן האישור, או עובד בכיר אחר מקרב עובדי משרדו שהוא הסמיך לעניין זה;</w:t>
      </w:r>
    </w:p>
    <w:p w14:paraId="4EAD36BE" w14:textId="77777777" w:rsidR="000828B4" w:rsidRPr="000359D2" w:rsidRDefault="000828B4" w:rsidP="00394761">
      <w:pPr>
        <w:pStyle w:val="P00"/>
        <w:numPr>
          <w:ilvl w:val="0"/>
          <w:numId w:val="45"/>
        </w:numPr>
        <w:spacing w:before="72" w:line="360" w:lineRule="auto"/>
        <w:ind w:right="1134"/>
        <w:jc w:val="left"/>
        <w:rPr>
          <w:rFonts w:asciiTheme="minorBidi" w:hAnsiTheme="minorBidi" w:cstheme="minorBidi"/>
          <w:sz w:val="24"/>
          <w:szCs w:val="24"/>
          <w:rtl/>
        </w:rPr>
      </w:pPr>
      <w:r w:rsidRPr="000359D2">
        <w:rPr>
          <w:rFonts w:asciiTheme="minorBidi" w:hAnsiTheme="minorBidi" w:cstheme="minorBidi"/>
          <w:sz w:val="24"/>
          <w:szCs w:val="24"/>
          <w:rtl/>
        </w:rPr>
        <w:t>נציב כבאות והצלה, או קצין כבאות והצלה בכיר אחר שהוא הסמיך</w:t>
      </w:r>
      <w:r w:rsidR="0081005A"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לעניין זה;</w:t>
      </w:r>
    </w:p>
    <w:p w14:paraId="661A0265" w14:textId="77777777" w:rsidR="000828B4" w:rsidRPr="000359D2" w:rsidRDefault="000828B4" w:rsidP="00394761">
      <w:pPr>
        <w:pStyle w:val="P00"/>
        <w:numPr>
          <w:ilvl w:val="0"/>
          <w:numId w:val="45"/>
        </w:numPr>
        <w:tabs>
          <w:tab w:val="clear" w:pos="624"/>
          <w:tab w:val="clear" w:pos="1021"/>
          <w:tab w:val="clear" w:pos="1474"/>
          <w:tab w:val="clear" w:pos="1928"/>
          <w:tab w:val="clear" w:pos="2381"/>
          <w:tab w:val="clear" w:pos="2835"/>
          <w:tab w:val="clear" w:pos="6259"/>
          <w:tab w:val="left" w:pos="1967"/>
        </w:tabs>
        <w:spacing w:before="72" w:line="360" w:lineRule="auto"/>
        <w:ind w:right="1134"/>
        <w:jc w:val="left"/>
        <w:rPr>
          <w:rFonts w:asciiTheme="minorBidi" w:hAnsiTheme="minorBidi" w:cstheme="minorBidi"/>
          <w:sz w:val="24"/>
          <w:szCs w:val="24"/>
          <w:rtl/>
        </w:rPr>
      </w:pPr>
      <w:r w:rsidRPr="000359D2">
        <w:rPr>
          <w:rFonts w:asciiTheme="minorBidi" w:hAnsiTheme="minorBidi" w:cstheme="minorBidi"/>
          <w:sz w:val="24"/>
          <w:szCs w:val="24"/>
          <w:rtl/>
        </w:rPr>
        <w:t>המפקח הכללי של משטרת ישראל, או קצין משטרה בכיר אחר שהוא הסמיך לעניין זה;</w:t>
      </w:r>
      <w:r w:rsidRPr="000359D2">
        <w:rPr>
          <w:rFonts w:asciiTheme="minorBidi" w:hAnsiTheme="minorBidi" w:cstheme="minorBidi"/>
          <w:sz w:val="24"/>
          <w:szCs w:val="24"/>
          <w:rtl/>
        </w:rPr>
        <w:br/>
      </w:r>
    </w:p>
    <w:p w14:paraId="0EDAD8B3" w14:textId="77777777" w:rsidR="0081005A" w:rsidRPr="000359D2" w:rsidRDefault="000828B4" w:rsidP="0081005A">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הוראות לצד המפרט האחיד</w:t>
      </w:r>
      <w:r w:rsidR="0082762F"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 xml:space="preserve">מסמכים ותנאים כאמור בסעיף 7ג2(ג) </w:t>
      </w:r>
    </w:p>
    <w:p w14:paraId="7CB8161A" w14:textId="77777777" w:rsidR="0081005A" w:rsidRPr="000359D2" w:rsidRDefault="0081005A" w:rsidP="0081005A">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 xml:space="preserve">     </w:t>
      </w:r>
      <w:r w:rsidR="000828B4" w:rsidRPr="000359D2">
        <w:rPr>
          <w:rFonts w:asciiTheme="minorBidi" w:hAnsiTheme="minorBidi" w:cstheme="minorBidi"/>
          <w:sz w:val="24"/>
          <w:szCs w:val="24"/>
          <w:rtl/>
        </w:rPr>
        <w:t xml:space="preserve">לחוק, </w:t>
      </w:r>
      <w:r w:rsidR="0082762F" w:rsidRPr="000359D2">
        <w:rPr>
          <w:rStyle w:val="default"/>
          <w:rFonts w:asciiTheme="minorBidi" w:hAnsiTheme="minorBidi" w:cstheme="minorBidi"/>
          <w:b/>
          <w:bCs/>
          <w:sz w:val="24"/>
          <w:szCs w:val="24"/>
          <w:rtl/>
        </w:rPr>
        <w:t xml:space="preserve"> </w:t>
      </w:r>
      <w:r w:rsidR="000828B4" w:rsidRPr="000359D2">
        <w:rPr>
          <w:rFonts w:asciiTheme="minorBidi" w:hAnsiTheme="minorBidi" w:cstheme="minorBidi"/>
          <w:sz w:val="24"/>
          <w:szCs w:val="24"/>
          <w:rtl/>
        </w:rPr>
        <w:t xml:space="preserve">שנקבעו בחיקוק, הנדרשים מבעל עסק על-פי החוק, לרבות </w:t>
      </w:r>
    </w:p>
    <w:p w14:paraId="3D34E3CC" w14:textId="77777777" w:rsidR="0081005A" w:rsidRPr="000359D2" w:rsidRDefault="0081005A" w:rsidP="0081005A">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993"/>
        <w:jc w:val="left"/>
        <w:rPr>
          <w:rFonts w:asciiTheme="minorBidi" w:hAnsiTheme="minorBidi" w:cstheme="minorBidi"/>
          <w:sz w:val="24"/>
          <w:szCs w:val="24"/>
          <w:rtl/>
        </w:rPr>
      </w:pPr>
      <w:r w:rsidRPr="000359D2">
        <w:rPr>
          <w:rFonts w:asciiTheme="minorBidi" w:hAnsiTheme="minorBidi" w:cstheme="minorBidi"/>
          <w:sz w:val="24"/>
          <w:szCs w:val="24"/>
          <w:rtl/>
        </w:rPr>
        <w:t xml:space="preserve">     </w:t>
      </w:r>
      <w:r w:rsidR="000828B4" w:rsidRPr="000359D2">
        <w:rPr>
          <w:rFonts w:asciiTheme="minorBidi" w:hAnsiTheme="minorBidi" w:cstheme="minorBidi"/>
          <w:sz w:val="24"/>
          <w:szCs w:val="24"/>
          <w:rtl/>
        </w:rPr>
        <w:t xml:space="preserve">על-פי סעיפים </w:t>
      </w:r>
      <w:r w:rsidR="006F64BC" w:rsidRPr="000359D2">
        <w:rPr>
          <w:rFonts w:asciiTheme="minorBidi" w:hAnsiTheme="minorBidi" w:cstheme="minorBidi"/>
          <w:sz w:val="24"/>
          <w:szCs w:val="24"/>
          <w:rtl/>
        </w:rPr>
        <w:t xml:space="preserve"> </w:t>
      </w:r>
      <w:r w:rsidR="000828B4" w:rsidRPr="000359D2">
        <w:rPr>
          <w:rFonts w:asciiTheme="minorBidi" w:hAnsiTheme="minorBidi" w:cstheme="minorBidi"/>
          <w:sz w:val="24"/>
          <w:szCs w:val="24"/>
          <w:rtl/>
        </w:rPr>
        <w:t xml:space="preserve">6ב, 6ג ו-8 עד 11ב לחוק,  ואולם אין באי-פרסומם כדי </w:t>
      </w:r>
    </w:p>
    <w:p w14:paraId="3113E8CB" w14:textId="77777777" w:rsidR="000828B4" w:rsidRPr="000359D2" w:rsidRDefault="0081005A" w:rsidP="0081005A">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993"/>
        <w:jc w:val="left"/>
        <w:rPr>
          <w:rFonts w:asciiTheme="minorBidi" w:hAnsiTheme="minorBidi" w:cstheme="minorBidi"/>
          <w:sz w:val="24"/>
          <w:szCs w:val="24"/>
          <w:rtl/>
        </w:rPr>
      </w:pPr>
      <w:r w:rsidRPr="000359D2">
        <w:rPr>
          <w:rFonts w:asciiTheme="minorBidi" w:hAnsiTheme="minorBidi" w:cstheme="minorBidi"/>
          <w:sz w:val="24"/>
          <w:szCs w:val="24"/>
          <w:rtl/>
        </w:rPr>
        <w:t xml:space="preserve">     </w:t>
      </w:r>
      <w:r w:rsidR="000828B4" w:rsidRPr="000359D2">
        <w:rPr>
          <w:rFonts w:asciiTheme="minorBidi" w:hAnsiTheme="minorBidi" w:cstheme="minorBidi"/>
          <w:sz w:val="24"/>
          <w:szCs w:val="24"/>
          <w:rtl/>
        </w:rPr>
        <w:t>לפטור מן הדרישה להגישם או למלאם;</w:t>
      </w:r>
      <w:r w:rsidR="000828B4" w:rsidRPr="000359D2">
        <w:rPr>
          <w:rFonts w:asciiTheme="minorBidi" w:hAnsiTheme="minorBidi" w:cstheme="minorBidi"/>
          <w:sz w:val="24"/>
          <w:szCs w:val="24"/>
          <w:rtl/>
        </w:rPr>
        <w:br/>
      </w:r>
    </w:p>
    <w:p w14:paraId="63D68BDC" w14:textId="77777777" w:rsidR="000828B4" w:rsidRPr="000359D2" w:rsidRDefault="000828B4" w:rsidP="00107225">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החוק</w:t>
      </w:r>
      <w:r w:rsidR="0082762F"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חוק רישוי עסקים, התשכ"ח-1968;</w:t>
      </w:r>
      <w:r w:rsidRPr="000359D2">
        <w:rPr>
          <w:rFonts w:asciiTheme="minorBidi" w:hAnsiTheme="minorBidi" w:cstheme="minorBidi"/>
          <w:sz w:val="24"/>
          <w:szCs w:val="24"/>
          <w:rtl/>
        </w:rPr>
        <w:br/>
      </w:r>
    </w:p>
    <w:p w14:paraId="38C06824" w14:textId="77777777" w:rsidR="000828B4" w:rsidRPr="000359D2" w:rsidRDefault="000828B4" w:rsidP="00107225">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התקנות</w:t>
      </w:r>
      <w:r w:rsidR="0082762F"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תקנות רישוי עסקים (הוראות כלליות), התשס"א-2000;</w:t>
      </w:r>
      <w:r w:rsidRPr="000359D2">
        <w:rPr>
          <w:rFonts w:asciiTheme="minorBidi" w:hAnsiTheme="minorBidi" w:cstheme="minorBidi"/>
          <w:sz w:val="24"/>
          <w:szCs w:val="24"/>
          <w:rtl/>
        </w:rPr>
        <w:br/>
      </w:r>
    </w:p>
    <w:p w14:paraId="4867F229" w14:textId="77777777" w:rsidR="0082762F" w:rsidRPr="000359D2" w:rsidRDefault="000828B4" w:rsidP="00107225">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מפרט, מפרט אחיד</w:t>
      </w:r>
      <w:r w:rsidR="0082762F"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 xml:space="preserve">מפרט על-פי סעיף 7ג1 לחוק, המאחד את התנאים </w:t>
      </w:r>
    </w:p>
    <w:p w14:paraId="56C1FADD" w14:textId="77777777" w:rsidR="006F64BC" w:rsidRPr="000359D2" w:rsidRDefault="0082762F" w:rsidP="00107225">
      <w:pPr>
        <w:pStyle w:val="P00"/>
        <w:tabs>
          <w:tab w:val="clear" w:pos="624"/>
          <w:tab w:val="clear" w:pos="1021"/>
          <w:tab w:val="clear" w:pos="1474"/>
          <w:tab w:val="clear" w:pos="1928"/>
          <w:tab w:val="clear" w:pos="2381"/>
          <w:tab w:val="clear" w:pos="2835"/>
          <w:tab w:val="clear" w:pos="6259"/>
          <w:tab w:val="left" w:pos="566"/>
          <w:tab w:val="left" w:pos="1967"/>
        </w:tabs>
        <w:spacing w:before="72" w:line="360" w:lineRule="auto"/>
        <w:ind w:left="108" w:right="1134"/>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 xml:space="preserve">      </w:t>
      </w:r>
      <w:r w:rsidR="000828B4" w:rsidRPr="000359D2">
        <w:rPr>
          <w:rFonts w:asciiTheme="minorBidi" w:hAnsiTheme="minorBidi" w:cstheme="minorBidi"/>
          <w:sz w:val="24"/>
          <w:szCs w:val="24"/>
          <w:rtl/>
        </w:rPr>
        <w:t xml:space="preserve">לרישיון, הנדרשים מטעמם של נותני האישור על-פי סעיף 7 לחוק, </w:t>
      </w:r>
    </w:p>
    <w:p w14:paraId="6AC1E6AB" w14:textId="77777777" w:rsidR="0081005A" w:rsidRPr="000359D2" w:rsidRDefault="006F64BC" w:rsidP="006F64BC">
      <w:pPr>
        <w:pStyle w:val="P00"/>
        <w:tabs>
          <w:tab w:val="clear" w:pos="624"/>
          <w:tab w:val="clear" w:pos="1021"/>
          <w:tab w:val="clear" w:pos="1474"/>
          <w:tab w:val="clear" w:pos="1928"/>
          <w:tab w:val="clear" w:pos="2381"/>
          <w:tab w:val="clear" w:pos="2835"/>
          <w:tab w:val="clear" w:pos="6259"/>
          <w:tab w:val="left" w:pos="566"/>
          <w:tab w:val="left" w:pos="1967"/>
        </w:tabs>
        <w:spacing w:before="72" w:line="360" w:lineRule="auto"/>
        <w:ind w:left="108"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      </w:t>
      </w:r>
      <w:r w:rsidR="000828B4" w:rsidRPr="000359D2">
        <w:rPr>
          <w:rFonts w:asciiTheme="minorBidi" w:hAnsiTheme="minorBidi" w:cstheme="minorBidi"/>
          <w:sz w:val="24"/>
          <w:szCs w:val="24"/>
          <w:rtl/>
        </w:rPr>
        <w:t xml:space="preserve">והמסמכים הנדרשים על-פי סעיף 6ד לחוק מעסק מהסוג האמור </w:t>
      </w:r>
      <w:r w:rsidR="0081005A" w:rsidRPr="000359D2">
        <w:rPr>
          <w:rFonts w:asciiTheme="minorBidi" w:hAnsiTheme="minorBidi" w:cstheme="minorBidi"/>
          <w:sz w:val="24"/>
          <w:szCs w:val="24"/>
          <w:rtl/>
        </w:rPr>
        <w:t xml:space="preserve"> </w:t>
      </w:r>
    </w:p>
    <w:p w14:paraId="2BBB2E06" w14:textId="77777777" w:rsidR="000828B4" w:rsidRPr="000359D2" w:rsidRDefault="0081005A" w:rsidP="0081005A">
      <w:pPr>
        <w:pStyle w:val="P00"/>
        <w:tabs>
          <w:tab w:val="clear" w:pos="624"/>
          <w:tab w:val="clear" w:pos="1021"/>
          <w:tab w:val="clear" w:pos="1474"/>
          <w:tab w:val="clear" w:pos="1928"/>
          <w:tab w:val="clear" w:pos="2381"/>
          <w:tab w:val="clear" w:pos="2835"/>
          <w:tab w:val="clear" w:pos="6259"/>
          <w:tab w:val="left" w:pos="566"/>
          <w:tab w:val="left" w:pos="1967"/>
        </w:tabs>
        <w:spacing w:before="72" w:line="360" w:lineRule="auto"/>
        <w:ind w:left="108"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     </w:t>
      </w:r>
      <w:r w:rsidR="000828B4" w:rsidRPr="000359D2">
        <w:rPr>
          <w:rFonts w:asciiTheme="minorBidi" w:hAnsiTheme="minorBidi" w:cstheme="minorBidi"/>
          <w:sz w:val="24"/>
          <w:szCs w:val="24"/>
          <w:rtl/>
        </w:rPr>
        <w:t>בתחילת המפרט והוראות לצד המפרט האחיד, המופיעות במפרט;</w:t>
      </w:r>
      <w:r w:rsidR="000828B4" w:rsidRPr="000359D2">
        <w:rPr>
          <w:rFonts w:asciiTheme="minorBidi" w:hAnsiTheme="minorBidi" w:cstheme="minorBidi"/>
          <w:sz w:val="24"/>
          <w:szCs w:val="24"/>
          <w:rtl/>
        </w:rPr>
        <w:br/>
      </w:r>
    </w:p>
    <w:p w14:paraId="46E17857" w14:textId="77777777" w:rsidR="0081005A" w:rsidRPr="000359D2" w:rsidRDefault="000828B4" w:rsidP="00107225">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נותן אישור</w:t>
      </w:r>
      <w:r w:rsidR="0082762F" w:rsidRPr="000359D2">
        <w:rPr>
          <w:rFonts w:asciiTheme="minorBidi" w:hAnsiTheme="minorBidi" w:cstheme="minorBidi"/>
          <w:b/>
          <w:bCs/>
          <w:noProof w:val="0"/>
          <w:sz w:val="24"/>
          <w:szCs w:val="24"/>
          <w:rtl/>
          <w:lang w:eastAsia="en-US"/>
        </w:rPr>
        <w:t xml:space="preserve">   </w:t>
      </w:r>
      <w:r w:rsidRPr="000359D2">
        <w:rPr>
          <w:rFonts w:asciiTheme="minorBidi" w:hAnsiTheme="minorBidi" w:cstheme="minorBidi"/>
          <w:sz w:val="24"/>
          <w:szCs w:val="24"/>
          <w:rtl/>
        </w:rPr>
        <w:t xml:space="preserve">השר להגנת הסביבה, השר לביטחון הפנים, שר הכלכלה, </w:t>
      </w:r>
    </w:p>
    <w:p w14:paraId="52D28B7A" w14:textId="77777777" w:rsidR="0081005A" w:rsidRPr="000359D2" w:rsidRDefault="0081005A" w:rsidP="0081005A">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Style w:val="default"/>
          <w:rFonts w:asciiTheme="minorBidi" w:hAnsiTheme="minorBidi" w:cstheme="minorBidi"/>
          <w:b/>
          <w:bCs/>
          <w:sz w:val="24"/>
          <w:szCs w:val="24"/>
          <w:rtl/>
        </w:rPr>
        <w:t xml:space="preserve">     </w:t>
      </w:r>
      <w:r w:rsidR="000828B4" w:rsidRPr="000359D2">
        <w:rPr>
          <w:rFonts w:asciiTheme="minorBidi" w:hAnsiTheme="minorBidi" w:cstheme="minorBidi"/>
          <w:sz w:val="24"/>
          <w:szCs w:val="24"/>
          <w:rtl/>
        </w:rPr>
        <w:t xml:space="preserve">שר החקלאות ופיתוח הכפר או שר הבריאות, או מי שהם הסמיכו לתת </w:t>
      </w:r>
    </w:p>
    <w:p w14:paraId="723DBA68" w14:textId="77777777" w:rsidR="0081005A" w:rsidRPr="000359D2" w:rsidRDefault="0081005A" w:rsidP="0081005A">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     </w:t>
      </w:r>
      <w:r w:rsidR="000828B4" w:rsidRPr="000359D2">
        <w:rPr>
          <w:rFonts w:asciiTheme="minorBidi" w:hAnsiTheme="minorBidi" w:cstheme="minorBidi"/>
          <w:sz w:val="24"/>
          <w:szCs w:val="24"/>
          <w:rtl/>
        </w:rPr>
        <w:t xml:space="preserve">אישור, לעניין עסק שקביעתו כטעון רישוי נעשתה בהתייעצות עמם, </w:t>
      </w:r>
    </w:p>
    <w:p w14:paraId="452527FC" w14:textId="77777777" w:rsidR="000828B4" w:rsidRPr="000359D2" w:rsidRDefault="0081005A" w:rsidP="0081005A">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     </w:t>
      </w:r>
      <w:r w:rsidR="000828B4" w:rsidRPr="000359D2">
        <w:rPr>
          <w:rFonts w:asciiTheme="minorBidi" w:hAnsiTheme="minorBidi" w:cstheme="minorBidi"/>
          <w:sz w:val="24"/>
          <w:szCs w:val="24"/>
          <w:rtl/>
        </w:rPr>
        <w:t xml:space="preserve">לשם הבטחת המטרות כאמור בסעיף 1 לחוק; </w:t>
      </w:r>
      <w:r w:rsidR="000828B4" w:rsidRPr="000359D2">
        <w:rPr>
          <w:rFonts w:asciiTheme="minorBidi" w:hAnsiTheme="minorBidi" w:cstheme="minorBidi"/>
          <w:sz w:val="24"/>
          <w:szCs w:val="24"/>
          <w:rtl/>
        </w:rPr>
        <w:br/>
      </w:r>
    </w:p>
    <w:p w14:paraId="3D7BC04B" w14:textId="77777777" w:rsidR="0081005A" w:rsidRPr="000359D2" w:rsidRDefault="000828B4" w:rsidP="00107225">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Fonts w:asciiTheme="minorBidi" w:hAnsiTheme="minorBidi" w:cstheme="minorBidi"/>
          <w:b/>
          <w:bCs/>
          <w:sz w:val="24"/>
          <w:szCs w:val="24"/>
          <w:rtl/>
        </w:rPr>
        <w:t>צו רישוי עסקים</w:t>
      </w:r>
      <w:r w:rsidRPr="000359D2">
        <w:rPr>
          <w:rFonts w:asciiTheme="minorBidi" w:hAnsiTheme="minorBidi" w:cstheme="minorBidi"/>
          <w:b/>
          <w:bCs/>
          <w:sz w:val="24"/>
          <w:szCs w:val="24"/>
          <w:rtl/>
        </w:rPr>
        <w:tab/>
      </w:r>
      <w:r w:rsidRPr="000359D2">
        <w:rPr>
          <w:rFonts w:asciiTheme="minorBidi" w:hAnsiTheme="minorBidi" w:cstheme="minorBidi"/>
          <w:sz w:val="24"/>
          <w:szCs w:val="24"/>
          <w:rtl/>
        </w:rPr>
        <w:t>צו רישוי עסקים (עסקים טעוני רישוי), התשע"ג-</w:t>
      </w:r>
    </w:p>
    <w:p w14:paraId="4F8CDD9A" w14:textId="77777777" w:rsidR="000828B4" w:rsidRPr="000359D2" w:rsidRDefault="0081005A" w:rsidP="00107225">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r w:rsidRPr="000359D2">
        <w:rPr>
          <w:rFonts w:asciiTheme="minorBidi" w:hAnsiTheme="minorBidi" w:cstheme="minorBidi"/>
          <w:b/>
          <w:bCs/>
          <w:sz w:val="24"/>
          <w:szCs w:val="24"/>
          <w:rtl/>
        </w:rPr>
        <w:t xml:space="preserve">      </w:t>
      </w:r>
      <w:r w:rsidR="000828B4" w:rsidRPr="000359D2">
        <w:rPr>
          <w:rFonts w:asciiTheme="minorBidi" w:hAnsiTheme="minorBidi" w:cstheme="minorBidi"/>
          <w:sz w:val="24"/>
          <w:szCs w:val="24"/>
          <w:rtl/>
        </w:rPr>
        <w:t>2013;</w:t>
      </w:r>
    </w:p>
    <w:p w14:paraId="6A1E4D69" w14:textId="77777777" w:rsidR="0082762F" w:rsidRPr="000359D2" w:rsidRDefault="0082762F" w:rsidP="00107225">
      <w:pPr>
        <w:pStyle w:val="P00"/>
        <w:spacing w:before="72" w:line="360" w:lineRule="auto"/>
        <w:ind w:left="0" w:right="1134"/>
        <w:jc w:val="left"/>
        <w:rPr>
          <w:rFonts w:asciiTheme="minorBidi" w:hAnsiTheme="minorBidi" w:cstheme="minorBidi"/>
          <w:b/>
          <w:bCs/>
          <w:sz w:val="24"/>
          <w:szCs w:val="24"/>
          <w:rtl/>
        </w:rPr>
      </w:pPr>
    </w:p>
    <w:p w14:paraId="278CA7A3" w14:textId="77777777" w:rsidR="000828B4" w:rsidRPr="000359D2" w:rsidRDefault="000828B4" w:rsidP="00107225">
      <w:pPr>
        <w:pStyle w:val="P00"/>
        <w:spacing w:before="72" w:line="360" w:lineRule="auto"/>
        <w:ind w:left="0" w:right="1134"/>
        <w:jc w:val="left"/>
        <w:rPr>
          <w:rFonts w:asciiTheme="minorBidi" w:hAnsiTheme="minorBidi" w:cstheme="minorBidi"/>
          <w:sz w:val="24"/>
          <w:szCs w:val="24"/>
          <w:rtl/>
        </w:rPr>
      </w:pPr>
      <w:r w:rsidRPr="000359D2">
        <w:rPr>
          <w:rFonts w:asciiTheme="minorBidi" w:hAnsiTheme="minorBidi" w:cstheme="minorBidi"/>
          <w:b/>
          <w:bCs/>
          <w:sz w:val="24"/>
          <w:szCs w:val="24"/>
          <w:rtl/>
        </w:rPr>
        <w:t>רישיון</w:t>
      </w:r>
      <w:r w:rsidR="0082762F" w:rsidRPr="000359D2">
        <w:rPr>
          <w:rFonts w:asciiTheme="minorBidi" w:hAnsiTheme="minorBidi" w:cstheme="minorBidi"/>
          <w:b/>
          <w:bCs/>
          <w:sz w:val="24"/>
          <w:szCs w:val="24"/>
          <w:rtl/>
        </w:rPr>
        <w:t xml:space="preserve">   </w:t>
      </w:r>
      <w:r w:rsidRPr="000359D2">
        <w:rPr>
          <w:rFonts w:asciiTheme="minorBidi" w:hAnsiTheme="minorBidi" w:cstheme="minorBidi"/>
          <w:sz w:val="24"/>
          <w:szCs w:val="24"/>
          <w:rtl/>
        </w:rPr>
        <w:t>רישיון עסק, היתר זמני או היתר מזורז;</w:t>
      </w:r>
    </w:p>
    <w:p w14:paraId="5A07E0AB" w14:textId="77777777" w:rsidR="000828B4" w:rsidRPr="000359D2" w:rsidRDefault="000828B4" w:rsidP="00107225">
      <w:pPr>
        <w:pStyle w:val="P00"/>
        <w:tabs>
          <w:tab w:val="clear" w:pos="624"/>
          <w:tab w:val="clear" w:pos="1021"/>
          <w:tab w:val="clear" w:pos="1474"/>
          <w:tab w:val="clear" w:pos="1928"/>
          <w:tab w:val="clear" w:pos="2381"/>
          <w:tab w:val="clear" w:pos="2835"/>
          <w:tab w:val="clear" w:pos="6259"/>
          <w:tab w:val="left" w:pos="1967"/>
        </w:tabs>
        <w:spacing w:before="72" w:line="360" w:lineRule="auto"/>
        <w:ind w:left="108" w:right="1134"/>
        <w:jc w:val="left"/>
        <w:rPr>
          <w:rFonts w:asciiTheme="minorBidi" w:hAnsiTheme="minorBidi" w:cstheme="minorBidi"/>
          <w:sz w:val="24"/>
          <w:szCs w:val="24"/>
          <w:rtl/>
        </w:rPr>
      </w:pPr>
    </w:p>
    <w:p w14:paraId="7B42F2C2" w14:textId="77777777" w:rsidR="0082762F" w:rsidRPr="000359D2" w:rsidRDefault="000828B4" w:rsidP="00107225">
      <w:pPr>
        <w:pStyle w:val="P00"/>
        <w:spacing w:before="72" w:line="360" w:lineRule="auto"/>
        <w:ind w:left="0" w:right="1134"/>
        <w:jc w:val="left"/>
        <w:rPr>
          <w:rFonts w:asciiTheme="minorBidi" w:hAnsiTheme="minorBidi" w:cstheme="minorBidi"/>
          <w:b/>
          <w:bCs/>
          <w:sz w:val="24"/>
          <w:szCs w:val="24"/>
          <w:rtl/>
        </w:rPr>
      </w:pPr>
      <w:r w:rsidRPr="000359D2">
        <w:rPr>
          <w:rFonts w:asciiTheme="minorBidi" w:hAnsiTheme="minorBidi" w:cstheme="minorBidi"/>
          <w:b/>
          <w:bCs/>
          <w:sz w:val="24"/>
          <w:szCs w:val="24"/>
          <w:rtl/>
        </w:rPr>
        <w:t>רשות הרישוי</w:t>
      </w:r>
      <w:r w:rsidRPr="000359D2">
        <w:rPr>
          <w:rFonts w:asciiTheme="minorBidi" w:hAnsiTheme="minorBidi" w:cstheme="minorBidi"/>
          <w:b/>
          <w:bCs/>
          <w:sz w:val="24"/>
          <w:szCs w:val="24"/>
          <w:rtl/>
        </w:rPr>
        <w:tab/>
      </w:r>
    </w:p>
    <w:p w14:paraId="5267F93B" w14:textId="77777777" w:rsidR="0082762F" w:rsidRPr="000359D2" w:rsidRDefault="000828B4" w:rsidP="00394761">
      <w:pPr>
        <w:pStyle w:val="P00"/>
        <w:numPr>
          <w:ilvl w:val="0"/>
          <w:numId w:val="46"/>
        </w:numPr>
        <w:spacing w:before="72" w:line="360" w:lineRule="auto"/>
        <w:ind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בתחום רשות מקומית - ראש הרשות המקומית או מי שהוא </w:t>
      </w:r>
    </w:p>
    <w:p w14:paraId="79D136E7" w14:textId="77777777" w:rsidR="000828B4" w:rsidRPr="000359D2" w:rsidRDefault="000828B4" w:rsidP="00107225">
      <w:pPr>
        <w:pStyle w:val="P00"/>
        <w:spacing w:before="72" w:line="360" w:lineRule="auto"/>
        <w:ind w:left="1050"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הסמיכו לכך; </w:t>
      </w:r>
    </w:p>
    <w:p w14:paraId="6A344064" w14:textId="77777777" w:rsidR="0081005A" w:rsidRPr="000359D2" w:rsidRDefault="000828B4" w:rsidP="00394761">
      <w:pPr>
        <w:pStyle w:val="P00"/>
        <w:numPr>
          <w:ilvl w:val="0"/>
          <w:numId w:val="46"/>
        </w:numPr>
        <w:tabs>
          <w:tab w:val="clear" w:pos="624"/>
          <w:tab w:val="clear" w:pos="1021"/>
          <w:tab w:val="clear" w:pos="1474"/>
          <w:tab w:val="clear" w:pos="1928"/>
          <w:tab w:val="clear" w:pos="2381"/>
          <w:tab w:val="clear" w:pos="2835"/>
          <w:tab w:val="clear" w:pos="6259"/>
          <w:tab w:val="left" w:pos="1967"/>
        </w:tabs>
        <w:spacing w:before="72" w:line="360" w:lineRule="auto"/>
        <w:ind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מחוץ לתחומה של רשות מקומית - מי ששר הפנים הסמיכו </w:t>
      </w:r>
    </w:p>
    <w:p w14:paraId="71971B8F" w14:textId="77777777" w:rsidR="0081005A" w:rsidRPr="000359D2" w:rsidRDefault="000828B4" w:rsidP="00741813">
      <w:pPr>
        <w:pStyle w:val="P00"/>
        <w:tabs>
          <w:tab w:val="clear" w:pos="624"/>
          <w:tab w:val="clear" w:pos="1021"/>
          <w:tab w:val="clear" w:pos="1474"/>
          <w:tab w:val="clear" w:pos="1928"/>
          <w:tab w:val="clear" w:pos="2381"/>
          <w:tab w:val="clear" w:pos="2835"/>
          <w:tab w:val="clear" w:pos="6259"/>
          <w:tab w:val="left" w:pos="1967"/>
        </w:tabs>
        <w:spacing w:before="72" w:line="360" w:lineRule="auto"/>
        <w:ind w:left="0" w:right="1134" w:firstLine="1050"/>
        <w:jc w:val="left"/>
        <w:rPr>
          <w:rFonts w:asciiTheme="minorBidi" w:hAnsiTheme="minorBidi" w:cstheme="minorBidi"/>
          <w:sz w:val="24"/>
          <w:szCs w:val="24"/>
          <w:rtl/>
        </w:rPr>
      </w:pPr>
      <w:r w:rsidRPr="000359D2">
        <w:rPr>
          <w:rFonts w:asciiTheme="minorBidi" w:hAnsiTheme="minorBidi" w:cstheme="minorBidi"/>
          <w:sz w:val="24"/>
          <w:szCs w:val="24"/>
          <w:rtl/>
        </w:rPr>
        <w:t>לכך.</w:t>
      </w:r>
      <w:r w:rsidRPr="000359D2">
        <w:rPr>
          <w:rFonts w:asciiTheme="minorBidi" w:hAnsiTheme="minorBidi" w:cstheme="minorBidi"/>
          <w:sz w:val="24"/>
          <w:szCs w:val="24"/>
          <w:rtl/>
        </w:rPr>
        <w:br/>
      </w:r>
      <w:r w:rsidRPr="000359D2">
        <w:rPr>
          <w:rFonts w:asciiTheme="minorBidi" w:hAnsiTheme="minorBidi" w:cstheme="minorBidi"/>
          <w:sz w:val="24"/>
          <w:szCs w:val="24"/>
          <w:rtl/>
        </w:rPr>
        <w:br/>
      </w:r>
      <w:r w:rsidRPr="000359D2">
        <w:rPr>
          <w:rFonts w:asciiTheme="minorBidi" w:hAnsiTheme="minorBidi" w:cstheme="minorBidi"/>
          <w:b/>
          <w:bCs/>
          <w:sz w:val="24"/>
          <w:szCs w:val="24"/>
          <w:rtl/>
        </w:rPr>
        <w:t>שינוי בעלות</w:t>
      </w:r>
      <w:r w:rsidR="00065E1C"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 xml:space="preserve">כל שינוי בזהות הבעלים הרשומים ברישיון </w:t>
      </w:r>
      <w:r w:rsidR="00741813" w:rsidRPr="000359D2">
        <w:rPr>
          <w:rFonts w:asciiTheme="minorBidi" w:hAnsiTheme="minorBidi" w:cstheme="minorBidi"/>
          <w:sz w:val="24"/>
          <w:szCs w:val="24"/>
          <w:rtl/>
        </w:rPr>
        <w:t>העסק, לרבות</w:t>
      </w:r>
    </w:p>
    <w:p w14:paraId="4D0937FB" w14:textId="77777777" w:rsidR="00741813" w:rsidRPr="000359D2" w:rsidRDefault="0081005A" w:rsidP="00741813">
      <w:pPr>
        <w:pStyle w:val="P00"/>
        <w:tabs>
          <w:tab w:val="clear" w:pos="624"/>
          <w:tab w:val="clear" w:pos="1021"/>
          <w:tab w:val="clear" w:pos="1474"/>
          <w:tab w:val="clear" w:pos="1928"/>
          <w:tab w:val="clear" w:pos="2381"/>
          <w:tab w:val="clear" w:pos="2835"/>
          <w:tab w:val="clear" w:pos="6259"/>
          <w:tab w:val="left" w:pos="1967"/>
        </w:tabs>
        <w:spacing w:before="72" w:line="360" w:lineRule="auto"/>
        <w:ind w:left="1050"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    </w:t>
      </w:r>
      <w:r w:rsidR="000828B4" w:rsidRPr="000359D2">
        <w:rPr>
          <w:rFonts w:asciiTheme="minorBidi" w:hAnsiTheme="minorBidi" w:cstheme="minorBidi"/>
          <w:sz w:val="24"/>
          <w:szCs w:val="24"/>
          <w:rtl/>
        </w:rPr>
        <w:t xml:space="preserve">הוספת בעל או גריעתו, וכן העברת שליטה בתאגיד </w:t>
      </w:r>
    </w:p>
    <w:p w14:paraId="75B57BE9" w14:textId="77777777" w:rsidR="000828B4" w:rsidRPr="000359D2" w:rsidRDefault="00741813" w:rsidP="00741813">
      <w:pPr>
        <w:pStyle w:val="P00"/>
        <w:tabs>
          <w:tab w:val="clear" w:pos="624"/>
          <w:tab w:val="clear" w:pos="1021"/>
          <w:tab w:val="clear" w:pos="1474"/>
          <w:tab w:val="clear" w:pos="1928"/>
          <w:tab w:val="clear" w:pos="2381"/>
          <w:tab w:val="clear" w:pos="2835"/>
          <w:tab w:val="clear" w:pos="6259"/>
          <w:tab w:val="left" w:pos="1967"/>
        </w:tabs>
        <w:spacing w:before="72" w:line="360" w:lineRule="auto"/>
        <w:ind w:left="1050" w:right="1134"/>
        <w:jc w:val="left"/>
        <w:rPr>
          <w:rFonts w:asciiTheme="minorBidi" w:hAnsiTheme="minorBidi" w:cstheme="minorBidi"/>
          <w:sz w:val="24"/>
          <w:szCs w:val="24"/>
          <w:rtl/>
        </w:rPr>
      </w:pPr>
      <w:r w:rsidRPr="000359D2">
        <w:rPr>
          <w:rFonts w:asciiTheme="minorBidi" w:hAnsiTheme="minorBidi" w:cstheme="minorBidi"/>
          <w:sz w:val="24"/>
          <w:szCs w:val="24"/>
          <w:rtl/>
        </w:rPr>
        <w:t xml:space="preserve">    </w:t>
      </w:r>
      <w:r w:rsidR="000828B4" w:rsidRPr="000359D2">
        <w:rPr>
          <w:rFonts w:asciiTheme="minorBidi" w:hAnsiTheme="minorBidi" w:cstheme="minorBidi"/>
          <w:sz w:val="24"/>
          <w:szCs w:val="24"/>
          <w:rtl/>
        </w:rPr>
        <w:t>כמשמעותה בחוק ניירות ערך, התשכ"ח-1968.</w:t>
      </w:r>
    </w:p>
    <w:p w14:paraId="4E5F90C8" w14:textId="77777777" w:rsidR="000828B4" w:rsidRPr="000359D2" w:rsidRDefault="000828B4" w:rsidP="00107225">
      <w:pPr>
        <w:pStyle w:val="P00"/>
        <w:spacing w:before="72" w:line="360" w:lineRule="auto"/>
        <w:ind w:left="0" w:right="1134"/>
        <w:jc w:val="left"/>
        <w:rPr>
          <w:rFonts w:asciiTheme="minorBidi" w:hAnsiTheme="minorBidi" w:cstheme="minorBidi"/>
          <w:sz w:val="24"/>
          <w:szCs w:val="24"/>
          <w:rtl/>
        </w:rPr>
      </w:pPr>
    </w:p>
    <w:p w14:paraId="43421B4D" w14:textId="77777777" w:rsidR="000828B4" w:rsidRPr="000359D2" w:rsidRDefault="000828B4" w:rsidP="00394761">
      <w:pPr>
        <w:pStyle w:val="Heading1"/>
        <w:numPr>
          <w:ilvl w:val="0"/>
          <w:numId w:val="42"/>
        </w:numPr>
        <w:spacing w:line="360" w:lineRule="auto"/>
        <w:jc w:val="center"/>
        <w:rPr>
          <w:rFonts w:asciiTheme="minorBidi" w:hAnsiTheme="minorBidi" w:cstheme="minorBidi"/>
          <w:sz w:val="24"/>
          <w:szCs w:val="24"/>
          <w:rtl/>
        </w:rPr>
      </w:pPr>
      <w:bookmarkStart w:id="3" w:name="_Toc403472185"/>
      <w:r w:rsidRPr="000359D2">
        <w:rPr>
          <w:rFonts w:asciiTheme="minorBidi" w:hAnsiTheme="minorBidi" w:cstheme="minorBidi"/>
          <w:sz w:val="24"/>
          <w:szCs w:val="24"/>
          <w:rtl/>
        </w:rPr>
        <w:lastRenderedPageBreak/>
        <w:t>פרק ב'</w:t>
      </w:r>
      <w:r w:rsidR="00152949" w:rsidRPr="000359D2">
        <w:rPr>
          <w:rFonts w:asciiTheme="minorBidi" w:hAnsiTheme="minorBidi" w:cstheme="minorBidi"/>
          <w:sz w:val="24"/>
          <w:szCs w:val="24"/>
          <w:rtl/>
        </w:rPr>
        <w:t xml:space="preserve"> - </w:t>
      </w:r>
      <w:r w:rsidRPr="000359D2">
        <w:rPr>
          <w:rFonts w:asciiTheme="minorBidi" w:hAnsiTheme="minorBidi" w:cstheme="minorBidi"/>
          <w:sz w:val="24"/>
          <w:szCs w:val="24"/>
          <w:rtl/>
        </w:rPr>
        <w:t>תנאים רוחביים</w:t>
      </w:r>
      <w:bookmarkEnd w:id="3"/>
    </w:p>
    <w:p w14:paraId="5A1E4039" w14:textId="77777777" w:rsidR="00152949" w:rsidRPr="000359D2" w:rsidRDefault="00152949" w:rsidP="00107225">
      <w:pPr>
        <w:spacing w:line="360" w:lineRule="auto"/>
        <w:rPr>
          <w:rFonts w:asciiTheme="minorBidi" w:hAnsiTheme="minorBidi" w:cstheme="minorBidi"/>
          <w:b/>
          <w:bCs/>
          <w:rtl/>
        </w:rPr>
      </w:pPr>
    </w:p>
    <w:p w14:paraId="5592B016" w14:textId="77777777" w:rsidR="000828B4" w:rsidRPr="000359D2" w:rsidRDefault="000828B4" w:rsidP="00107225">
      <w:pPr>
        <w:spacing w:line="360" w:lineRule="auto"/>
        <w:rPr>
          <w:rFonts w:asciiTheme="minorBidi" w:hAnsiTheme="minorBidi" w:cstheme="minorBidi"/>
        </w:rPr>
      </w:pPr>
      <w:r w:rsidRPr="000359D2">
        <w:rPr>
          <w:rFonts w:asciiTheme="minorBidi" w:hAnsiTheme="minorBidi" w:cstheme="minorBidi"/>
          <w:b/>
          <w:bCs/>
          <w:rtl/>
        </w:rPr>
        <w:t>הוראות לצד המפרט האחיד</w:t>
      </w:r>
    </w:p>
    <w:p w14:paraId="777A0C9D" w14:textId="77777777" w:rsidR="000828B4" w:rsidRPr="000359D2" w:rsidRDefault="000828B4" w:rsidP="00107225">
      <w:pPr>
        <w:pStyle w:val="ListParagraph"/>
        <w:numPr>
          <w:ilvl w:val="0"/>
          <w:numId w:val="3"/>
        </w:numPr>
        <w:spacing w:line="360" w:lineRule="auto"/>
        <w:ind w:left="360"/>
        <w:rPr>
          <w:rFonts w:asciiTheme="minorBidi" w:hAnsiTheme="minorBidi" w:cstheme="minorBidi"/>
        </w:rPr>
      </w:pPr>
      <w:r w:rsidRPr="000359D2">
        <w:rPr>
          <w:rFonts w:asciiTheme="minorBidi" w:hAnsiTheme="minorBidi" w:cstheme="minorBidi"/>
          <w:rtl/>
        </w:rPr>
        <w:t>אין באמור במפרט זה כדי לפטור את מבקש הרישיון מהגשת בקשה, ומקבלת אישורים מתאימים על-פי החוק ועל-פי כל דין. מפרט זה אינו מהווה רישיון. המנהל עסק ללא רישיון עובר על החוק, ויהא צפוי לעונשים הקבועים בחוק.</w:t>
      </w:r>
    </w:p>
    <w:p w14:paraId="2042CDF6" w14:textId="77777777" w:rsidR="000828B4" w:rsidRPr="000359D2" w:rsidRDefault="000828B4" w:rsidP="00107225">
      <w:pPr>
        <w:pStyle w:val="ListParagraph"/>
        <w:numPr>
          <w:ilvl w:val="0"/>
          <w:numId w:val="3"/>
        </w:numPr>
        <w:spacing w:line="360" w:lineRule="auto"/>
        <w:ind w:left="360"/>
        <w:rPr>
          <w:rFonts w:asciiTheme="minorBidi" w:hAnsiTheme="minorBidi" w:cstheme="minorBidi"/>
        </w:rPr>
      </w:pPr>
      <w:r w:rsidRPr="000359D2">
        <w:rPr>
          <w:rFonts w:asciiTheme="minorBidi" w:hAnsiTheme="minorBidi" w:cstheme="minorBidi"/>
          <w:rtl/>
        </w:rPr>
        <w:t>אין באמור במפרט זה כדי לפטור בעל עסק מקיום דרישות כל דין החל עליו, אף אם הוראות הדין אינן מופיעות במפרט.</w:t>
      </w:r>
    </w:p>
    <w:p w14:paraId="3DE411A3" w14:textId="77777777" w:rsidR="000828B4" w:rsidRPr="000359D2" w:rsidRDefault="000828B4" w:rsidP="00107225">
      <w:pPr>
        <w:pStyle w:val="ListParagraph"/>
        <w:numPr>
          <w:ilvl w:val="0"/>
          <w:numId w:val="3"/>
        </w:numPr>
        <w:spacing w:line="360" w:lineRule="auto"/>
        <w:ind w:left="360"/>
        <w:rPr>
          <w:rFonts w:asciiTheme="minorBidi" w:hAnsiTheme="minorBidi" w:cstheme="minorBidi"/>
        </w:rPr>
      </w:pPr>
      <w:r w:rsidRPr="000359D2">
        <w:rPr>
          <w:rFonts w:asciiTheme="minorBidi" w:hAnsiTheme="minorBidi" w:cstheme="minorBidi"/>
          <w:rtl/>
        </w:rPr>
        <w:t>אם קיימים בעסק סוגי עסקים נוספים החייבים ברישוי על-פי צו רישוי עסקים (עסקים טעוני רישוי), התשע"ג-2013, יחולו עליהם התנאים המסוימים לעסקים מסוגם, בין שהם מפורטים במפרט האחיד ובין שאינם מפורטים בו, והאמור בתנאים אלה לא יגרע מהם.</w:t>
      </w:r>
    </w:p>
    <w:p w14:paraId="718567B0" w14:textId="77777777" w:rsidR="000828B4" w:rsidRPr="000359D2" w:rsidRDefault="000828B4" w:rsidP="00107225">
      <w:pPr>
        <w:pStyle w:val="ListParagraph"/>
        <w:numPr>
          <w:ilvl w:val="0"/>
          <w:numId w:val="3"/>
        </w:numPr>
        <w:spacing w:line="360" w:lineRule="auto"/>
        <w:ind w:left="360"/>
        <w:rPr>
          <w:rFonts w:asciiTheme="minorBidi" w:hAnsiTheme="minorBidi" w:cstheme="minorBidi"/>
        </w:rPr>
      </w:pPr>
      <w:r w:rsidRPr="000359D2">
        <w:rPr>
          <w:rFonts w:asciiTheme="minorBidi" w:hAnsiTheme="minorBidi" w:cstheme="minorBidi"/>
          <w:rtl/>
        </w:rPr>
        <w:t xml:space="preserve">לבקשה לרישיון יצורפו לאחר שנחתמו בידי בעל מקצוע מוסמך: תרשים סביבה, מפה מצבית ותכנית עסק, כמפורט בתקנות 12 – 15 לתקנות. בנוסף, יצורפו לבקשה מסמכים המפורטים במפרט זה, אם ניתן להגישם בעת הגשת הבקשה. </w:t>
      </w:r>
    </w:p>
    <w:p w14:paraId="25E7C419" w14:textId="77777777" w:rsidR="000828B4" w:rsidRPr="000359D2" w:rsidRDefault="000828B4" w:rsidP="00107225">
      <w:pPr>
        <w:pStyle w:val="ListParagraph"/>
        <w:numPr>
          <w:ilvl w:val="0"/>
          <w:numId w:val="3"/>
        </w:numPr>
        <w:spacing w:line="360" w:lineRule="auto"/>
        <w:ind w:left="360"/>
        <w:rPr>
          <w:rFonts w:asciiTheme="minorBidi" w:hAnsiTheme="minorBidi" w:cstheme="minorBidi"/>
        </w:rPr>
      </w:pPr>
      <w:r w:rsidRPr="000359D2">
        <w:rPr>
          <w:rFonts w:asciiTheme="minorBidi" w:hAnsiTheme="minorBidi" w:cstheme="minorBidi"/>
          <w:rtl/>
        </w:rPr>
        <w:t>לעסק שפעילותו דורשת היתר לשימוש חורג על-פי חוק התכנון והבנייה, התשכ"ה-1965, לא יינתן רישיון לתקופה ארוכה מתוקפו של ההיתר.</w:t>
      </w:r>
    </w:p>
    <w:p w14:paraId="475AC1FB" w14:textId="77777777" w:rsidR="000828B4" w:rsidRPr="000359D2" w:rsidRDefault="000828B4" w:rsidP="00107225">
      <w:pPr>
        <w:pStyle w:val="ListParagraph"/>
        <w:numPr>
          <w:ilvl w:val="0"/>
          <w:numId w:val="3"/>
        </w:numPr>
        <w:spacing w:line="360" w:lineRule="auto"/>
        <w:ind w:left="360"/>
        <w:rPr>
          <w:rFonts w:asciiTheme="minorBidi" w:hAnsiTheme="minorBidi" w:cstheme="minorBidi"/>
        </w:rPr>
      </w:pPr>
      <w:r w:rsidRPr="000359D2">
        <w:rPr>
          <w:rFonts w:asciiTheme="minorBidi" w:hAnsiTheme="minorBidi" w:cstheme="minorBidi"/>
          <w:rtl/>
        </w:rPr>
        <w:t>רישיון יוצג בעסק במקום נראה לעין.</w:t>
      </w:r>
    </w:p>
    <w:p w14:paraId="7FD09E49" w14:textId="77777777" w:rsidR="000828B4" w:rsidRPr="000359D2" w:rsidRDefault="000828B4" w:rsidP="00107225">
      <w:pPr>
        <w:pStyle w:val="ListParagraph"/>
        <w:numPr>
          <w:ilvl w:val="0"/>
          <w:numId w:val="3"/>
        </w:numPr>
        <w:spacing w:line="360" w:lineRule="auto"/>
        <w:ind w:left="360"/>
        <w:rPr>
          <w:rFonts w:asciiTheme="minorBidi" w:hAnsiTheme="minorBidi" w:cstheme="minorBidi"/>
        </w:rPr>
      </w:pPr>
      <w:r w:rsidRPr="000359D2">
        <w:rPr>
          <w:rFonts w:asciiTheme="minorBidi" w:hAnsiTheme="minorBidi" w:cstheme="minorBidi"/>
          <w:rtl/>
        </w:rPr>
        <w:t>נותן אישור או רשות הרישוי רשאים להוסיף תנאים ברישיון על-פי סעיף 7 לחוק.</w:t>
      </w:r>
      <w:r w:rsidRPr="000359D2" w:rsidDel="002F245D">
        <w:rPr>
          <w:rFonts w:asciiTheme="minorBidi" w:hAnsiTheme="minorBidi" w:cstheme="minorBidi"/>
          <w:rtl/>
        </w:rPr>
        <w:t xml:space="preserve"> </w:t>
      </w:r>
    </w:p>
    <w:p w14:paraId="01554A23" w14:textId="77777777" w:rsidR="000828B4" w:rsidRPr="000359D2" w:rsidRDefault="000828B4" w:rsidP="00107225">
      <w:pPr>
        <w:pStyle w:val="ListParagraph"/>
        <w:numPr>
          <w:ilvl w:val="0"/>
          <w:numId w:val="3"/>
        </w:numPr>
        <w:spacing w:line="360" w:lineRule="auto"/>
        <w:ind w:left="360"/>
        <w:rPr>
          <w:rFonts w:asciiTheme="minorBidi" w:hAnsiTheme="minorBidi" w:cstheme="minorBidi"/>
        </w:rPr>
      </w:pPr>
      <w:r w:rsidRPr="000359D2">
        <w:rPr>
          <w:rFonts w:asciiTheme="minorBidi" w:hAnsiTheme="minorBidi" w:cstheme="minorBidi"/>
          <w:rtl/>
        </w:rPr>
        <w:t xml:space="preserve">המבקש רישיון או בעל רישיון רשאי להגיש השגה על תנאי או מסמך שנדרש ממנו במפרט זה, למעט תנאי או מסמך שנקבע בחיקוק. את ההשגה יש להגיש לגורם המוסמך לדון בהשגות מטעם נותן האישור, על-פי טופס ההשגה, תוך 30 ימים מיום קבלת הדרישה על-פי המפרט האחיד. הנחיות לגבי אופן הגשת ההשגה מפורטות באתר. עותק של ההשגה יש להגיש לרשות הרישוי. עבור כל השגה יש לשלם אגרה בסך 323 ₪ (סכום המתעדכן מעת לעת). יודגש כי הגשת השגה אינה מתלה את תוקפה של החלטה, כל עוד לא החליט אחרת הגורם שהוגשה לו ההשגה. </w:t>
      </w:r>
    </w:p>
    <w:p w14:paraId="4009DEAE" w14:textId="77777777" w:rsidR="00DD5DFC" w:rsidRPr="000359D2" w:rsidRDefault="00DD5DFC" w:rsidP="00107225">
      <w:pPr>
        <w:pStyle w:val="ListParagraph"/>
        <w:spacing w:line="360" w:lineRule="auto"/>
        <w:ind w:left="360"/>
        <w:rPr>
          <w:rFonts w:asciiTheme="minorBidi" w:hAnsiTheme="minorBidi" w:cstheme="minorBidi"/>
        </w:rPr>
      </w:pPr>
    </w:p>
    <w:p w14:paraId="55B09B5E" w14:textId="77777777" w:rsidR="000828B4" w:rsidRPr="000359D2" w:rsidRDefault="00E2718C" w:rsidP="00E2718C">
      <w:pPr>
        <w:spacing w:line="360" w:lineRule="auto"/>
        <w:rPr>
          <w:rFonts w:asciiTheme="minorBidi" w:hAnsiTheme="minorBidi" w:cstheme="minorBidi"/>
          <w:b/>
          <w:bCs/>
        </w:rPr>
      </w:pPr>
      <w:r w:rsidRPr="000359D2">
        <w:rPr>
          <w:rFonts w:asciiTheme="minorBidi" w:hAnsiTheme="minorBidi" w:cstheme="minorBidi"/>
          <w:b/>
          <w:bCs/>
          <w:rtl/>
        </w:rPr>
        <w:t xml:space="preserve">     </w:t>
      </w:r>
      <w:r w:rsidR="000828B4" w:rsidRPr="000359D2">
        <w:rPr>
          <w:rFonts w:asciiTheme="minorBidi" w:hAnsiTheme="minorBidi" w:cstheme="minorBidi"/>
          <w:b/>
          <w:bCs/>
          <w:rtl/>
        </w:rPr>
        <w:t>ביטול רישיון או פקיעתו</w:t>
      </w:r>
    </w:p>
    <w:p w14:paraId="73454880" w14:textId="77777777" w:rsidR="00E2718C" w:rsidRPr="000359D2" w:rsidRDefault="000828B4" w:rsidP="00E2718C">
      <w:pPr>
        <w:pStyle w:val="ListParagraph"/>
        <w:numPr>
          <w:ilvl w:val="0"/>
          <w:numId w:val="3"/>
        </w:numPr>
        <w:spacing w:line="360" w:lineRule="auto"/>
        <w:ind w:left="567" w:hanging="142"/>
        <w:rPr>
          <w:rFonts w:asciiTheme="minorBidi" w:hAnsiTheme="minorBidi" w:cstheme="minorBidi"/>
        </w:rPr>
      </w:pPr>
      <w:r w:rsidRPr="000359D2">
        <w:rPr>
          <w:rFonts w:asciiTheme="minorBidi" w:hAnsiTheme="minorBidi" w:cstheme="minorBidi"/>
          <w:rtl/>
        </w:rPr>
        <w:t xml:space="preserve">(א) </w:t>
      </w:r>
      <w:r w:rsidR="00E2718C" w:rsidRPr="000359D2">
        <w:rPr>
          <w:rFonts w:asciiTheme="minorBidi" w:hAnsiTheme="minorBidi" w:cstheme="minorBidi"/>
          <w:rtl/>
        </w:rPr>
        <w:t xml:space="preserve"> </w:t>
      </w:r>
      <w:r w:rsidRPr="000359D2">
        <w:rPr>
          <w:rFonts w:asciiTheme="minorBidi" w:hAnsiTheme="minorBidi" w:cstheme="minorBidi"/>
          <w:rtl/>
        </w:rPr>
        <w:t xml:space="preserve">לא יהיה תוקף לרישיון עסק או להיתר זמני אם חלו שינויים מהרשום בו או </w:t>
      </w:r>
      <w:r w:rsidR="00E2718C" w:rsidRPr="000359D2">
        <w:rPr>
          <w:rFonts w:asciiTheme="minorBidi" w:hAnsiTheme="minorBidi" w:cstheme="minorBidi"/>
          <w:rtl/>
        </w:rPr>
        <w:t xml:space="preserve"> </w:t>
      </w:r>
    </w:p>
    <w:p w14:paraId="43FB5128" w14:textId="77777777" w:rsidR="00E2718C" w:rsidRPr="000359D2" w:rsidRDefault="00E2718C" w:rsidP="00E2718C">
      <w:pPr>
        <w:pStyle w:val="ListParagraph"/>
        <w:spacing w:line="360" w:lineRule="auto"/>
        <w:rPr>
          <w:rFonts w:asciiTheme="minorBidi" w:hAnsiTheme="minorBidi" w:cstheme="minorBidi"/>
          <w:rtl/>
        </w:rPr>
      </w:pPr>
      <w:r w:rsidRPr="000359D2">
        <w:rPr>
          <w:rFonts w:asciiTheme="minorBidi" w:hAnsiTheme="minorBidi" w:cstheme="minorBidi"/>
          <w:rtl/>
        </w:rPr>
        <w:t xml:space="preserve">      </w:t>
      </w:r>
      <w:r w:rsidR="000828B4" w:rsidRPr="000359D2">
        <w:rPr>
          <w:rFonts w:asciiTheme="minorBidi" w:hAnsiTheme="minorBidi" w:cstheme="minorBidi"/>
          <w:rtl/>
        </w:rPr>
        <w:t xml:space="preserve">במסמכים המצורפים לו לגבי סוג העסק, לרבות מבניו, שטחו, הבעלות בו, </w:t>
      </w:r>
    </w:p>
    <w:p w14:paraId="1B6552B6" w14:textId="77777777" w:rsidR="000828B4" w:rsidRPr="000359D2" w:rsidRDefault="00E2718C" w:rsidP="00E2718C">
      <w:pPr>
        <w:pStyle w:val="ListParagraph"/>
        <w:spacing w:line="360" w:lineRule="auto"/>
        <w:rPr>
          <w:rFonts w:asciiTheme="minorBidi" w:hAnsiTheme="minorBidi" w:cstheme="minorBidi"/>
        </w:rPr>
      </w:pPr>
      <w:r w:rsidRPr="000359D2">
        <w:rPr>
          <w:rFonts w:asciiTheme="minorBidi" w:hAnsiTheme="minorBidi" w:cstheme="minorBidi"/>
          <w:rtl/>
        </w:rPr>
        <w:t xml:space="preserve">       </w:t>
      </w:r>
      <w:r w:rsidR="000828B4" w:rsidRPr="000359D2">
        <w:rPr>
          <w:rFonts w:asciiTheme="minorBidi" w:hAnsiTheme="minorBidi" w:cstheme="minorBidi"/>
          <w:rtl/>
        </w:rPr>
        <w:t xml:space="preserve">מיקומו וסוג העיסוק. </w:t>
      </w:r>
    </w:p>
    <w:p w14:paraId="1922C82B" w14:textId="77777777" w:rsidR="00E2718C" w:rsidRPr="000359D2" w:rsidRDefault="000828B4" w:rsidP="00394761">
      <w:pPr>
        <w:pStyle w:val="ListParagraph"/>
        <w:numPr>
          <w:ilvl w:val="0"/>
          <w:numId w:val="44"/>
        </w:numPr>
        <w:tabs>
          <w:tab w:val="left" w:pos="850"/>
        </w:tabs>
        <w:spacing w:line="360" w:lineRule="auto"/>
        <w:rPr>
          <w:rFonts w:asciiTheme="minorBidi" w:hAnsiTheme="minorBidi" w:cstheme="minorBidi"/>
        </w:rPr>
      </w:pPr>
      <w:r w:rsidRPr="000359D2">
        <w:rPr>
          <w:rFonts w:asciiTheme="minorBidi" w:hAnsiTheme="minorBidi" w:cstheme="minorBidi"/>
          <w:rtl/>
        </w:rPr>
        <w:t xml:space="preserve">רישיון עסק יבוטל אם נעשו שינויים בעסק בהשוואה לתרשים הסביבה, </w:t>
      </w:r>
    </w:p>
    <w:p w14:paraId="6665C800" w14:textId="77777777" w:rsidR="00E2718C" w:rsidRPr="000359D2" w:rsidRDefault="00E2718C" w:rsidP="00E2718C">
      <w:pPr>
        <w:pStyle w:val="ListParagraph"/>
        <w:tabs>
          <w:tab w:val="left" w:pos="992"/>
        </w:tabs>
        <w:spacing w:line="360" w:lineRule="auto"/>
        <w:ind w:left="850"/>
        <w:rPr>
          <w:rFonts w:asciiTheme="minorBidi" w:hAnsiTheme="minorBidi" w:cstheme="minorBidi"/>
          <w:rtl/>
        </w:rPr>
      </w:pPr>
      <w:r w:rsidRPr="000359D2">
        <w:rPr>
          <w:rFonts w:asciiTheme="minorBidi" w:hAnsiTheme="minorBidi" w:cstheme="minorBidi"/>
          <w:rtl/>
        </w:rPr>
        <w:t xml:space="preserve">     </w:t>
      </w:r>
      <w:r w:rsidR="000828B4" w:rsidRPr="000359D2">
        <w:rPr>
          <w:rFonts w:asciiTheme="minorBidi" w:hAnsiTheme="minorBidi" w:cstheme="minorBidi"/>
          <w:rtl/>
        </w:rPr>
        <w:t xml:space="preserve">המפה המצבית או תכנית העסק, לאחר שניתנה לבעל הרישיון הזדמנות </w:t>
      </w:r>
    </w:p>
    <w:p w14:paraId="69B6928C" w14:textId="77777777" w:rsidR="000828B4" w:rsidRPr="000359D2" w:rsidRDefault="00E2718C" w:rsidP="00E2718C">
      <w:pPr>
        <w:pStyle w:val="ListParagraph"/>
        <w:tabs>
          <w:tab w:val="left" w:pos="992"/>
        </w:tabs>
        <w:spacing w:line="360" w:lineRule="auto"/>
        <w:ind w:left="850"/>
        <w:rPr>
          <w:rFonts w:asciiTheme="minorBidi" w:hAnsiTheme="minorBidi" w:cstheme="minorBidi"/>
        </w:rPr>
      </w:pPr>
      <w:r w:rsidRPr="000359D2">
        <w:rPr>
          <w:rFonts w:asciiTheme="minorBidi" w:hAnsiTheme="minorBidi" w:cstheme="minorBidi"/>
          <w:rtl/>
        </w:rPr>
        <w:t xml:space="preserve">     </w:t>
      </w:r>
      <w:r w:rsidR="000828B4" w:rsidRPr="000359D2">
        <w:rPr>
          <w:rFonts w:asciiTheme="minorBidi" w:hAnsiTheme="minorBidi" w:cstheme="minorBidi"/>
          <w:rtl/>
        </w:rPr>
        <w:t xml:space="preserve">להשמיע את טענותיו. </w:t>
      </w:r>
    </w:p>
    <w:p w14:paraId="1C20E9F1" w14:textId="77777777" w:rsidR="000828B4" w:rsidRPr="000359D2" w:rsidRDefault="000828B4" w:rsidP="00394761">
      <w:pPr>
        <w:pStyle w:val="ListParagraph"/>
        <w:numPr>
          <w:ilvl w:val="0"/>
          <w:numId w:val="44"/>
        </w:numPr>
        <w:spacing w:line="360" w:lineRule="auto"/>
        <w:rPr>
          <w:rFonts w:asciiTheme="minorBidi" w:hAnsiTheme="minorBidi" w:cstheme="minorBidi"/>
        </w:rPr>
      </w:pPr>
      <w:r w:rsidRPr="000359D2">
        <w:rPr>
          <w:rFonts w:asciiTheme="minorBidi" w:hAnsiTheme="minorBidi" w:cstheme="minorBidi"/>
          <w:rtl/>
        </w:rPr>
        <w:lastRenderedPageBreak/>
        <w:t>היתר זמני יפקע בנסיבות האמורות בסעיף קטן (ב).</w:t>
      </w:r>
    </w:p>
    <w:p w14:paraId="35BB774D" w14:textId="77777777" w:rsidR="000828B4" w:rsidRPr="000359D2" w:rsidRDefault="000828B4" w:rsidP="00394761">
      <w:pPr>
        <w:pStyle w:val="ListParagraph"/>
        <w:numPr>
          <w:ilvl w:val="0"/>
          <w:numId w:val="44"/>
        </w:numPr>
        <w:spacing w:line="360" w:lineRule="auto"/>
        <w:rPr>
          <w:rFonts w:asciiTheme="minorBidi" w:hAnsiTheme="minorBidi" w:cstheme="minorBidi"/>
        </w:rPr>
      </w:pPr>
      <w:r w:rsidRPr="000359D2">
        <w:rPr>
          <w:rFonts w:asciiTheme="minorBidi" w:hAnsiTheme="minorBidi" w:cstheme="minorBidi"/>
          <w:rtl/>
        </w:rPr>
        <w:t>רשות הרישוי רשאית לבטל רישיון מטעמים אחרים, לאחר התייעצות עם נותן אישור המופקד על קיום מטרה מן המטרות האמורות בסעיף 1(א) לחוק שאי קיומה משמש עילה לביטול, ולאחר שניתנה לבעל הרישיון הזדמנות להשמיע את טענותיו.</w:t>
      </w:r>
    </w:p>
    <w:p w14:paraId="73DC9A03" w14:textId="77777777" w:rsidR="000828B4" w:rsidRPr="000359D2" w:rsidRDefault="000828B4" w:rsidP="00394761">
      <w:pPr>
        <w:pStyle w:val="ListParagraph"/>
        <w:numPr>
          <w:ilvl w:val="0"/>
          <w:numId w:val="44"/>
        </w:numPr>
        <w:spacing w:line="360" w:lineRule="auto"/>
        <w:rPr>
          <w:rFonts w:asciiTheme="minorBidi" w:hAnsiTheme="minorBidi" w:cstheme="minorBidi"/>
        </w:rPr>
      </w:pPr>
      <w:r w:rsidRPr="000359D2">
        <w:rPr>
          <w:rFonts w:asciiTheme="minorBidi" w:hAnsiTheme="minorBidi" w:cstheme="minorBidi"/>
          <w:rtl/>
        </w:rPr>
        <w:t>במקרה של יסוד סביר להניח שנעברה בעסק או לגביו עבירה על-פי סעיף 14 לחוק (עיסוק ללא רישיון, הפרת תנאי מתנאי הרישיון או הפרה של תקנות הנוגעות לעניין), ניתן להוציא לעסק צו הפסקה מנהלי על-פי סעיף 20 לחוק.</w:t>
      </w:r>
    </w:p>
    <w:p w14:paraId="710D6B82" w14:textId="77777777" w:rsidR="00DD5DFC" w:rsidRPr="000359D2" w:rsidRDefault="00DD5DFC" w:rsidP="00107225">
      <w:pPr>
        <w:pStyle w:val="ListParagraph"/>
        <w:spacing w:line="360" w:lineRule="auto"/>
        <w:rPr>
          <w:rFonts w:asciiTheme="minorBidi" w:hAnsiTheme="minorBidi" w:cstheme="minorBidi"/>
        </w:rPr>
      </w:pPr>
    </w:p>
    <w:p w14:paraId="2AE25556" w14:textId="77777777" w:rsidR="000828B4" w:rsidRPr="000359D2" w:rsidRDefault="000828B4" w:rsidP="00107225">
      <w:pPr>
        <w:tabs>
          <w:tab w:val="right" w:pos="745"/>
        </w:tabs>
        <w:spacing w:line="360" w:lineRule="auto"/>
        <w:rPr>
          <w:rFonts w:asciiTheme="minorBidi" w:hAnsiTheme="minorBidi" w:cstheme="minorBidi"/>
          <w:b/>
          <w:bCs/>
        </w:rPr>
      </w:pPr>
      <w:r w:rsidRPr="000359D2">
        <w:rPr>
          <w:rFonts w:asciiTheme="minorBidi" w:hAnsiTheme="minorBidi" w:cstheme="minorBidi"/>
          <w:b/>
          <w:bCs/>
          <w:rtl/>
        </w:rPr>
        <w:t>הוראות במפרט האחיד</w:t>
      </w:r>
    </w:p>
    <w:p w14:paraId="47F08880" w14:textId="77777777" w:rsidR="000828B4" w:rsidRPr="000359D2" w:rsidRDefault="000828B4" w:rsidP="00107225">
      <w:pPr>
        <w:pStyle w:val="ListParagraph"/>
        <w:numPr>
          <w:ilvl w:val="0"/>
          <w:numId w:val="3"/>
        </w:numPr>
        <w:tabs>
          <w:tab w:val="right" w:pos="745"/>
        </w:tabs>
        <w:spacing w:line="360" w:lineRule="auto"/>
        <w:ind w:left="360" w:hanging="173"/>
        <w:rPr>
          <w:rFonts w:asciiTheme="minorBidi" w:hAnsiTheme="minorBidi" w:cstheme="minorBidi"/>
        </w:rPr>
      </w:pPr>
      <w:r w:rsidRPr="000359D2">
        <w:rPr>
          <w:rFonts w:asciiTheme="minorBidi" w:hAnsiTheme="minorBidi" w:cstheme="minorBidi"/>
          <w:rtl/>
        </w:rPr>
        <w:t>בעל עסק ידווח לנותן האישור על כל שינוי בעסק העלול להשפיע על העמידה בתנאי הרישיון, שלושה חודשים מראש לפחות, ויפעל על-פי הנחיות נותן האישור.</w:t>
      </w:r>
    </w:p>
    <w:p w14:paraId="71B1828B" w14:textId="77777777" w:rsidR="00DD5DFC" w:rsidRPr="000359D2" w:rsidRDefault="00DD5DFC" w:rsidP="00107225">
      <w:pPr>
        <w:pStyle w:val="ListParagraph"/>
        <w:tabs>
          <w:tab w:val="right" w:pos="745"/>
        </w:tabs>
        <w:spacing w:line="360" w:lineRule="auto"/>
        <w:ind w:left="360"/>
        <w:rPr>
          <w:rFonts w:asciiTheme="minorBidi" w:hAnsiTheme="minorBidi" w:cstheme="minorBidi"/>
        </w:rPr>
      </w:pPr>
    </w:p>
    <w:p w14:paraId="41EA0BDA" w14:textId="77777777" w:rsidR="000828B4" w:rsidRPr="000359D2" w:rsidRDefault="006F4CEF" w:rsidP="001512A9">
      <w:pPr>
        <w:tabs>
          <w:tab w:val="right" w:pos="745"/>
        </w:tabs>
        <w:spacing w:line="360" w:lineRule="auto"/>
        <w:rPr>
          <w:rFonts w:asciiTheme="minorBidi" w:hAnsiTheme="minorBidi" w:cstheme="minorBidi"/>
          <w:rtl/>
        </w:rPr>
      </w:pPr>
      <w:r>
        <w:rPr>
          <w:rFonts w:asciiTheme="minorBidi" w:hAnsiTheme="minorBidi" w:cstheme="minorBidi"/>
          <w:b/>
          <w:bCs/>
          <w:rtl/>
        </w:rPr>
        <w:t>תח</w:t>
      </w:r>
      <w:r>
        <w:rPr>
          <w:rFonts w:asciiTheme="minorBidi" w:hAnsiTheme="minorBidi" w:cstheme="minorBidi" w:hint="cs"/>
          <w:b/>
          <w:bCs/>
          <w:rtl/>
        </w:rPr>
        <w:t>י</w:t>
      </w:r>
      <w:r w:rsidR="000828B4" w:rsidRPr="000359D2">
        <w:rPr>
          <w:rFonts w:asciiTheme="minorBidi" w:hAnsiTheme="minorBidi" w:cstheme="minorBidi"/>
          <w:b/>
          <w:bCs/>
          <w:rtl/>
        </w:rPr>
        <w:t xml:space="preserve">לה </w:t>
      </w:r>
    </w:p>
    <w:p w14:paraId="4AD57FB0" w14:textId="77777777" w:rsidR="000828B4" w:rsidRPr="000359D2" w:rsidRDefault="00166D74" w:rsidP="006F4CEF">
      <w:pPr>
        <w:pStyle w:val="ListParagraph"/>
        <w:numPr>
          <w:ilvl w:val="0"/>
          <w:numId w:val="3"/>
        </w:numPr>
        <w:tabs>
          <w:tab w:val="right" w:pos="745"/>
        </w:tabs>
        <w:spacing w:line="360" w:lineRule="auto"/>
        <w:rPr>
          <w:rFonts w:asciiTheme="minorBidi" w:hAnsiTheme="minorBidi" w:cstheme="minorBidi"/>
        </w:rPr>
      </w:pPr>
      <w:r w:rsidRPr="000359D2">
        <w:rPr>
          <w:rFonts w:asciiTheme="minorBidi" w:hAnsiTheme="minorBidi" w:cstheme="minorBidi"/>
          <w:rtl/>
        </w:rPr>
        <w:t xml:space="preserve">  </w:t>
      </w:r>
      <w:r w:rsidR="006F4CEF">
        <w:rPr>
          <w:rFonts w:ascii="Arial" w:hAnsi="Arial" w:cs="Arial"/>
          <w:rtl/>
        </w:rPr>
        <w:t>תנאים שנקבעו לעסק במפרט זה יחולו לגביו בהתאם לקבוע בהודעה שפורסמה לעניין זה בילקוט הפרסומים ברשומות ביום 20.10.15.</w:t>
      </w:r>
    </w:p>
    <w:p w14:paraId="7B906670" w14:textId="77777777" w:rsidR="000828B4" w:rsidRPr="000359D2" w:rsidRDefault="000828B4" w:rsidP="00107225">
      <w:pPr>
        <w:pStyle w:val="ListParagraph"/>
        <w:spacing w:line="360" w:lineRule="auto"/>
        <w:ind w:left="108"/>
        <w:rPr>
          <w:rFonts w:asciiTheme="minorBidi" w:hAnsiTheme="minorBidi" w:cstheme="minorBidi"/>
          <w:rtl/>
        </w:rPr>
      </w:pPr>
      <w:r w:rsidRPr="000359D2">
        <w:rPr>
          <w:rFonts w:asciiTheme="minorBidi" w:hAnsiTheme="minorBidi" w:cstheme="minorBidi"/>
          <w:b/>
          <w:bCs/>
          <w:u w:val="single"/>
          <w:rtl/>
        </w:rPr>
        <w:br/>
      </w:r>
    </w:p>
    <w:p w14:paraId="6DB6DF48" w14:textId="77777777" w:rsidR="00AD45F4" w:rsidRPr="000359D2" w:rsidRDefault="00AD45F4" w:rsidP="00107225">
      <w:pPr>
        <w:spacing w:line="360" w:lineRule="auto"/>
        <w:rPr>
          <w:rFonts w:asciiTheme="minorBidi" w:hAnsiTheme="minorBidi" w:cstheme="minorBidi"/>
          <w:rtl/>
        </w:rPr>
      </w:pPr>
    </w:p>
    <w:p w14:paraId="1BA0AC18" w14:textId="77777777" w:rsidR="00160AEB" w:rsidRPr="000359D2" w:rsidRDefault="00160AEB" w:rsidP="00107225">
      <w:pPr>
        <w:spacing w:line="360" w:lineRule="auto"/>
        <w:rPr>
          <w:rFonts w:asciiTheme="minorBidi" w:hAnsiTheme="minorBidi" w:cstheme="minorBidi"/>
          <w:rtl/>
        </w:rPr>
      </w:pPr>
      <w:r w:rsidRPr="000359D2">
        <w:rPr>
          <w:rFonts w:asciiTheme="minorBidi" w:hAnsiTheme="minorBidi" w:cstheme="minorBidi"/>
        </w:rPr>
        <w:br w:type="page"/>
      </w:r>
    </w:p>
    <w:p w14:paraId="7DF6CD96" w14:textId="77777777" w:rsidR="00A42B41" w:rsidRPr="000359D2" w:rsidRDefault="00A42B41" w:rsidP="00394761">
      <w:pPr>
        <w:pStyle w:val="ListParagraph"/>
        <w:numPr>
          <w:ilvl w:val="0"/>
          <w:numId w:val="42"/>
        </w:numPr>
        <w:tabs>
          <w:tab w:val="left" w:pos="791"/>
        </w:tabs>
        <w:spacing w:before="120" w:after="120" w:line="360" w:lineRule="auto"/>
        <w:jc w:val="center"/>
        <w:rPr>
          <w:rFonts w:asciiTheme="minorBidi" w:hAnsiTheme="minorBidi" w:cstheme="minorBidi"/>
          <w:b/>
          <w:bCs/>
          <w:color w:val="365F91" w:themeColor="accent1" w:themeShade="BF"/>
        </w:rPr>
      </w:pPr>
      <w:r w:rsidRPr="000359D2">
        <w:rPr>
          <w:rFonts w:asciiTheme="minorBidi" w:hAnsiTheme="minorBidi" w:cstheme="minorBidi"/>
          <w:b/>
          <w:bCs/>
          <w:color w:val="365F91" w:themeColor="accent1" w:themeShade="BF"/>
          <w:rtl/>
        </w:rPr>
        <w:lastRenderedPageBreak/>
        <w:t>פרק ג'</w:t>
      </w:r>
      <w:r w:rsidR="0020244F" w:rsidRPr="000359D2">
        <w:rPr>
          <w:rFonts w:asciiTheme="minorBidi" w:hAnsiTheme="minorBidi" w:cstheme="minorBidi"/>
          <w:b/>
          <w:bCs/>
          <w:color w:val="365F91" w:themeColor="accent1" w:themeShade="BF"/>
          <w:rtl/>
        </w:rPr>
        <w:t xml:space="preserve"> - </w:t>
      </w:r>
      <w:r w:rsidRPr="000359D2">
        <w:rPr>
          <w:rFonts w:asciiTheme="minorBidi" w:hAnsiTheme="minorBidi" w:cstheme="minorBidi"/>
          <w:b/>
          <w:bCs/>
          <w:color w:val="365F91" w:themeColor="accent1" w:themeShade="BF"/>
          <w:rtl/>
        </w:rPr>
        <w:t>המשרד להגנת הסביבה</w:t>
      </w:r>
    </w:p>
    <w:p w14:paraId="0039EE87" w14:textId="77777777" w:rsidR="00152DFD" w:rsidRPr="000359D2" w:rsidRDefault="00152DFD" w:rsidP="00107225">
      <w:pPr>
        <w:pStyle w:val="ListParagraph"/>
        <w:tabs>
          <w:tab w:val="left" w:pos="791"/>
        </w:tabs>
        <w:spacing w:before="120" w:after="120" w:line="360" w:lineRule="auto"/>
        <w:rPr>
          <w:rFonts w:asciiTheme="minorBidi" w:hAnsiTheme="minorBidi" w:cstheme="minorBidi"/>
          <w:b/>
          <w:bCs/>
          <w:color w:val="365F91" w:themeColor="accent1" w:themeShade="BF"/>
          <w:rtl/>
        </w:rPr>
      </w:pPr>
    </w:p>
    <w:p w14:paraId="49806E69" w14:textId="77777777" w:rsidR="00A42B41" w:rsidRPr="000359D2" w:rsidRDefault="00A42B41" w:rsidP="00107225">
      <w:pPr>
        <w:pStyle w:val="ListParagraph"/>
        <w:numPr>
          <w:ilvl w:val="0"/>
          <w:numId w:val="2"/>
        </w:numPr>
        <w:spacing w:line="360" w:lineRule="auto"/>
        <w:ind w:left="108"/>
        <w:rPr>
          <w:rFonts w:asciiTheme="minorBidi" w:hAnsiTheme="minorBidi" w:cstheme="minorBidi"/>
          <w:b/>
          <w:bCs/>
          <w:u w:val="single"/>
          <w:rtl/>
        </w:rPr>
      </w:pPr>
      <w:r w:rsidRPr="000359D2">
        <w:rPr>
          <w:rFonts w:asciiTheme="minorBidi" w:hAnsiTheme="minorBidi" w:cstheme="minorBidi"/>
          <w:b/>
          <w:bCs/>
          <w:rtl/>
        </w:rPr>
        <w:t>הגדרות</w:t>
      </w:r>
      <w:r w:rsidRPr="000359D2">
        <w:rPr>
          <w:rFonts w:asciiTheme="minorBidi" w:hAnsiTheme="minorBidi" w:cstheme="minorBidi"/>
          <w:b/>
          <w:bCs/>
          <w:u w:val="single"/>
          <w:rtl/>
        </w:rPr>
        <w:t xml:space="preserve"> </w:t>
      </w:r>
      <w:r w:rsidRPr="000359D2">
        <w:rPr>
          <w:rFonts w:asciiTheme="minorBidi" w:hAnsiTheme="minorBidi" w:cstheme="minorBidi"/>
          <w:b/>
          <w:bCs/>
          <w:u w:val="single"/>
          <w:rtl/>
        </w:rPr>
        <w:br/>
      </w:r>
      <w:r w:rsidRPr="000359D2">
        <w:rPr>
          <w:rFonts w:asciiTheme="minorBidi" w:hAnsiTheme="minorBidi" w:cstheme="minorBidi"/>
          <w:rtl/>
        </w:rPr>
        <w:t>בפרק זה -</w:t>
      </w:r>
      <w:r w:rsidRPr="000359D2">
        <w:rPr>
          <w:rFonts w:asciiTheme="minorBidi" w:hAnsiTheme="minorBidi" w:cstheme="minorBidi"/>
          <w:b/>
          <w:bCs/>
          <w:u w:val="single"/>
          <w:rtl/>
        </w:rPr>
        <w:br/>
      </w:r>
    </w:p>
    <w:p w14:paraId="5F1882EB" w14:textId="77777777" w:rsidR="00A42B41" w:rsidRPr="000359D2" w:rsidRDefault="00A42B41" w:rsidP="00107225">
      <w:pPr>
        <w:tabs>
          <w:tab w:val="left" w:pos="2093"/>
        </w:tabs>
        <w:spacing w:after="120" w:line="360" w:lineRule="auto"/>
        <w:ind w:left="566" w:hanging="458"/>
        <w:rPr>
          <w:rFonts w:asciiTheme="minorBidi" w:hAnsiTheme="minorBidi" w:cstheme="minorBidi"/>
          <w:rtl/>
        </w:rPr>
      </w:pPr>
      <w:r w:rsidRPr="000359D2">
        <w:rPr>
          <w:rFonts w:asciiTheme="minorBidi" w:hAnsiTheme="minorBidi" w:cstheme="minorBidi"/>
          <w:b/>
          <w:bCs/>
        </w:rPr>
        <w:t>TA Luft 2002</w:t>
      </w:r>
      <w:r w:rsidR="0052294A" w:rsidRPr="000359D2">
        <w:rPr>
          <w:rFonts w:asciiTheme="minorBidi" w:hAnsiTheme="minorBidi" w:cstheme="minorBidi"/>
          <w:rtl/>
        </w:rPr>
        <w:t xml:space="preserve">   </w:t>
      </w:r>
      <w:r w:rsidRPr="000359D2">
        <w:rPr>
          <w:rFonts w:asciiTheme="minorBidi" w:hAnsiTheme="minorBidi" w:cstheme="minorBidi"/>
          <w:rtl/>
        </w:rPr>
        <w:t xml:space="preserve">תרגומו לאנגלית של מסמך ההנחיות הטכניות לשמירה על איכות אוויר </w:t>
      </w:r>
      <w:r w:rsidRPr="000359D2">
        <w:rPr>
          <w:rFonts w:asciiTheme="minorBidi" w:hAnsiTheme="minorBidi" w:cstheme="minorBidi"/>
        </w:rPr>
        <w:t>(TA Luft)</w:t>
      </w:r>
      <w:r w:rsidRPr="000359D2">
        <w:rPr>
          <w:rFonts w:asciiTheme="minorBidi" w:hAnsiTheme="minorBidi" w:cstheme="minorBidi"/>
          <w:rtl/>
        </w:rPr>
        <w:t xml:space="preserve"> מה-24 ביולי 2002 של המיניסטריון הפדרלי לאיכות הסביבה בגרמניה, בהתאם לסעיף 48 של החוק הפדרלי לבקרת מזהמי אוויר שפורסם ב-14 במאי 1990, </w:t>
      </w:r>
      <w:hyperlink r:id="rId12" w:history="1">
        <w:r w:rsidRPr="000359D2">
          <w:rPr>
            <w:rStyle w:val="Hyperlink"/>
            <w:rFonts w:asciiTheme="minorBidi" w:hAnsiTheme="minorBidi" w:cstheme="minorBidi"/>
            <w:rtl/>
          </w:rPr>
          <w:t>המפורסם בעברית</w:t>
        </w:r>
      </w:hyperlink>
      <w:r w:rsidRPr="000359D2">
        <w:rPr>
          <w:rFonts w:asciiTheme="minorBidi" w:hAnsiTheme="minorBidi" w:cstheme="minorBidi"/>
          <w:rtl/>
        </w:rPr>
        <w:t xml:space="preserve"> באתר האינטרנט של המשרד להגנת הסביבה. </w:t>
      </w:r>
    </w:p>
    <w:p w14:paraId="4A635241"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5F575C21" w14:textId="77777777" w:rsidR="00A42B41" w:rsidRPr="000359D2" w:rsidRDefault="00A42B41" w:rsidP="00107225">
      <w:pPr>
        <w:tabs>
          <w:tab w:val="left" w:pos="2093"/>
        </w:tabs>
        <w:spacing w:after="120" w:line="360" w:lineRule="auto"/>
        <w:ind w:left="566" w:hanging="458"/>
        <w:rPr>
          <w:rFonts w:asciiTheme="minorBidi" w:hAnsiTheme="minorBidi" w:cstheme="minorBidi"/>
          <w:rtl/>
        </w:rPr>
      </w:pPr>
      <w:r w:rsidRPr="000359D2">
        <w:rPr>
          <w:rFonts w:asciiTheme="minorBidi" w:hAnsiTheme="minorBidi" w:cstheme="minorBidi"/>
          <w:b/>
          <w:bCs/>
          <w:rtl/>
        </w:rPr>
        <w:t>אישור מנהל</w:t>
      </w:r>
      <w:r w:rsidR="0052294A" w:rsidRPr="000359D2">
        <w:rPr>
          <w:rFonts w:asciiTheme="minorBidi" w:hAnsiTheme="minorBidi" w:cstheme="minorBidi"/>
          <w:rtl/>
        </w:rPr>
        <w:t xml:space="preserve">   </w:t>
      </w:r>
      <w:r w:rsidRPr="000359D2">
        <w:rPr>
          <w:rFonts w:asciiTheme="minorBidi" w:hAnsiTheme="minorBidi" w:cstheme="minorBidi"/>
          <w:rtl/>
        </w:rPr>
        <w:t>אישור מנהל כמשמעותו בתקנות רישוי עסקים (סילוק פסולת חומרים מסוכנים), התשנ"א – 1990;</w:t>
      </w:r>
    </w:p>
    <w:p w14:paraId="357659FF" w14:textId="77777777" w:rsidR="000C2200" w:rsidRPr="000359D2" w:rsidRDefault="000C2200" w:rsidP="00107225">
      <w:pPr>
        <w:tabs>
          <w:tab w:val="left" w:pos="2093"/>
        </w:tabs>
        <w:spacing w:after="120" w:line="360" w:lineRule="auto"/>
        <w:ind w:left="108"/>
        <w:rPr>
          <w:rFonts w:asciiTheme="minorBidi" w:hAnsiTheme="minorBidi" w:cstheme="minorBidi"/>
          <w:rtl/>
        </w:rPr>
      </w:pPr>
    </w:p>
    <w:p w14:paraId="186756B8" w14:textId="77777777" w:rsidR="00A42B41" w:rsidRPr="000359D2" w:rsidRDefault="00A42B41" w:rsidP="00107225">
      <w:pPr>
        <w:tabs>
          <w:tab w:val="left" w:pos="2093"/>
        </w:tabs>
        <w:spacing w:after="120" w:line="360" w:lineRule="auto"/>
        <w:ind w:left="566" w:hanging="567"/>
        <w:rPr>
          <w:rFonts w:asciiTheme="minorBidi" w:hAnsiTheme="minorBidi" w:cstheme="minorBidi"/>
          <w:rtl/>
        </w:rPr>
      </w:pPr>
      <w:r w:rsidRPr="000359D2">
        <w:rPr>
          <w:rFonts w:asciiTheme="minorBidi" w:hAnsiTheme="minorBidi" w:cstheme="minorBidi"/>
          <w:b/>
          <w:bCs/>
          <w:rtl/>
        </w:rPr>
        <w:t>אסבסט, אסבסט פריך, אסבסט צמנט, עבודת אסבסט והמנהל</w:t>
      </w:r>
      <w:r w:rsidR="0052294A" w:rsidRPr="000359D2">
        <w:rPr>
          <w:rFonts w:asciiTheme="minorBidi" w:hAnsiTheme="minorBidi" w:cstheme="minorBidi"/>
          <w:rtl/>
        </w:rPr>
        <w:t xml:space="preserve">   </w:t>
      </w:r>
      <w:r w:rsidRPr="000359D2">
        <w:rPr>
          <w:rFonts w:asciiTheme="minorBidi" w:hAnsiTheme="minorBidi" w:cstheme="minorBidi"/>
          <w:rtl/>
        </w:rPr>
        <w:t>כהגדרתם בחוק למניעת מפגעי אסבסט ואבק מזיק, התשע"א–2011;</w:t>
      </w:r>
    </w:p>
    <w:p w14:paraId="4F768478"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10C4CF35" w14:textId="77777777" w:rsidR="00A42B41" w:rsidRPr="000359D2" w:rsidRDefault="00A42B41" w:rsidP="00107225">
      <w:pPr>
        <w:tabs>
          <w:tab w:val="left" w:pos="2093"/>
        </w:tabs>
        <w:spacing w:after="120" w:line="360" w:lineRule="auto"/>
        <w:ind w:left="566" w:hanging="567"/>
        <w:rPr>
          <w:rFonts w:asciiTheme="minorBidi" w:hAnsiTheme="minorBidi" w:cstheme="minorBidi"/>
          <w:rtl/>
        </w:rPr>
      </w:pPr>
      <w:r w:rsidRPr="000359D2">
        <w:rPr>
          <w:rFonts w:asciiTheme="minorBidi" w:hAnsiTheme="minorBidi" w:cstheme="minorBidi"/>
          <w:b/>
          <w:bCs/>
          <w:rtl/>
        </w:rPr>
        <w:t>אתר סילוק פסולת מעורבת</w:t>
      </w:r>
      <w:r w:rsidR="0052294A" w:rsidRPr="000359D2">
        <w:rPr>
          <w:rFonts w:asciiTheme="minorBidi" w:hAnsiTheme="minorBidi" w:cstheme="minorBidi"/>
          <w:rtl/>
        </w:rPr>
        <w:t xml:space="preserve">   </w:t>
      </w:r>
      <w:r w:rsidRPr="000359D2">
        <w:rPr>
          <w:rFonts w:asciiTheme="minorBidi" w:hAnsiTheme="minorBidi" w:cstheme="minorBidi"/>
          <w:rtl/>
        </w:rPr>
        <w:t>מקום המשמש לפינוי ולסילוק פסולת מעורבת באמצעות הטמנתה וכיסויה באופן מבוקר בחומר כיסוי, והמורשה על-פי כל דין;</w:t>
      </w:r>
    </w:p>
    <w:p w14:paraId="694DCF09"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690C819B" w14:textId="77777777" w:rsidR="00A42B41" w:rsidRPr="000359D2" w:rsidRDefault="00A42B41" w:rsidP="00107225">
      <w:pPr>
        <w:tabs>
          <w:tab w:val="left" w:pos="2093"/>
        </w:tabs>
        <w:spacing w:after="120" w:line="360" w:lineRule="auto"/>
        <w:ind w:left="566" w:hanging="567"/>
        <w:rPr>
          <w:rFonts w:asciiTheme="minorBidi" w:hAnsiTheme="minorBidi" w:cstheme="minorBidi"/>
          <w:rtl/>
        </w:rPr>
      </w:pPr>
      <w:r w:rsidRPr="000359D2">
        <w:rPr>
          <w:rFonts w:asciiTheme="minorBidi" w:hAnsiTheme="minorBidi" w:cstheme="minorBidi"/>
          <w:b/>
          <w:bCs/>
          <w:rtl/>
        </w:rPr>
        <w:t>בוצה</w:t>
      </w:r>
      <w:r w:rsidR="0052294A" w:rsidRPr="000359D2">
        <w:rPr>
          <w:rFonts w:asciiTheme="minorBidi" w:hAnsiTheme="minorBidi" w:cstheme="minorBidi"/>
          <w:rtl/>
        </w:rPr>
        <w:t xml:space="preserve">   </w:t>
      </w:r>
      <w:r w:rsidRPr="000359D2">
        <w:rPr>
          <w:rFonts w:asciiTheme="minorBidi" w:hAnsiTheme="minorBidi" w:cstheme="minorBidi"/>
          <w:rtl/>
        </w:rPr>
        <w:t>תוצר לוואי של תהליך טיפול בשפכים, לרבות תוצר כאמור המתקבל בתהליך המקדמי של הטיפול שבו מבוצעים סינון גס והפרדת חול ושמנים;</w:t>
      </w:r>
    </w:p>
    <w:p w14:paraId="1FD50262"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49C932BB" w14:textId="77777777" w:rsidR="00A42B41" w:rsidRPr="000359D2" w:rsidRDefault="00A42B41" w:rsidP="00107225">
      <w:pPr>
        <w:pStyle w:val="TableBlockOutdent"/>
        <w:tabs>
          <w:tab w:val="clear" w:pos="624"/>
          <w:tab w:val="clear" w:pos="1247"/>
          <w:tab w:val="left" w:pos="2093"/>
        </w:tabs>
        <w:spacing w:after="120"/>
        <w:ind w:left="566" w:right="119" w:hanging="567"/>
        <w:jc w:val="left"/>
        <w:rPr>
          <w:rFonts w:asciiTheme="minorBidi" w:hAnsiTheme="minorBidi" w:cstheme="minorBidi"/>
          <w:sz w:val="24"/>
          <w:szCs w:val="24"/>
          <w:rtl/>
        </w:rPr>
      </w:pPr>
      <w:r w:rsidRPr="000359D2">
        <w:rPr>
          <w:rFonts w:asciiTheme="minorBidi" w:hAnsiTheme="minorBidi" w:cstheme="minorBidi"/>
          <w:b/>
          <w:bCs/>
          <w:sz w:val="24"/>
          <w:szCs w:val="24"/>
          <w:rtl/>
        </w:rPr>
        <w:t>גז פליטה</w:t>
      </w:r>
      <w:r w:rsidR="0052294A"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גז המשתחרר לאוויר מתהליך ייצור אנרגיה לרבות חומרים מוצקים, נוזלים וגזים הנישאים בו או תערובת שלהם</w:t>
      </w:r>
      <w:r w:rsidRPr="000359D2">
        <w:rPr>
          <w:rFonts w:asciiTheme="minorBidi" w:hAnsiTheme="minorBidi" w:cstheme="minorBidi"/>
          <w:sz w:val="24"/>
          <w:szCs w:val="24"/>
        </w:rPr>
        <w:t>;</w:t>
      </w:r>
    </w:p>
    <w:p w14:paraId="46AC1490" w14:textId="77777777" w:rsidR="00152DFD" w:rsidRPr="000359D2" w:rsidRDefault="00152DFD" w:rsidP="00107225">
      <w:pPr>
        <w:pStyle w:val="TableBlockOutdent"/>
        <w:tabs>
          <w:tab w:val="clear" w:pos="624"/>
          <w:tab w:val="clear" w:pos="1247"/>
          <w:tab w:val="left" w:pos="2093"/>
        </w:tabs>
        <w:spacing w:after="120"/>
        <w:ind w:left="566" w:right="119" w:hanging="567"/>
        <w:jc w:val="left"/>
        <w:rPr>
          <w:rFonts w:asciiTheme="minorBidi" w:hAnsiTheme="minorBidi" w:cstheme="minorBidi"/>
          <w:sz w:val="24"/>
          <w:szCs w:val="24"/>
          <w:rtl/>
        </w:rPr>
      </w:pPr>
    </w:p>
    <w:p w14:paraId="529DAFFA" w14:textId="77777777" w:rsidR="00A42B41" w:rsidRPr="000359D2" w:rsidRDefault="00A42B41" w:rsidP="00107225">
      <w:pPr>
        <w:pStyle w:val="TableBlockOutdent"/>
        <w:tabs>
          <w:tab w:val="clear" w:pos="624"/>
          <w:tab w:val="clear" w:pos="1247"/>
          <w:tab w:val="left" w:pos="2093"/>
        </w:tabs>
        <w:spacing w:after="120"/>
        <w:ind w:left="566" w:right="119" w:hanging="567"/>
        <w:jc w:val="left"/>
        <w:rPr>
          <w:rFonts w:asciiTheme="minorBidi" w:hAnsiTheme="minorBidi" w:cstheme="minorBidi"/>
          <w:sz w:val="24"/>
          <w:szCs w:val="24"/>
          <w:rtl/>
        </w:rPr>
      </w:pPr>
      <w:r w:rsidRPr="000359D2">
        <w:rPr>
          <w:rFonts w:asciiTheme="minorBidi" w:hAnsiTheme="minorBidi" w:cstheme="minorBidi"/>
          <w:b/>
          <w:bCs/>
          <w:sz w:val="24"/>
          <w:szCs w:val="24"/>
          <w:rtl/>
        </w:rPr>
        <w:t>דלק</w:t>
      </w:r>
      <w:r w:rsidR="0052294A"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חומר בעירה מסוג מזוט על-פי תקן ישראלי ת"י 116, סולר להסקה על-פי תקן ישראלי ת"י 107 חלק 2, סולר לתחבורה על-פי תקן ישראלי ת"י 107 חלק 1, גפ"מ על-פי תקן ישראלי ת"י 1134 חלק 1, גז טבעי, ביומסה או חומר בעירה אחר שאושר לשימוש על-ידי נותן האישור;</w:t>
      </w:r>
    </w:p>
    <w:p w14:paraId="0674F798" w14:textId="77777777" w:rsidR="000C2200" w:rsidRPr="000359D2" w:rsidRDefault="000C2200" w:rsidP="00107225">
      <w:pPr>
        <w:pStyle w:val="TableBlockOutdent"/>
        <w:tabs>
          <w:tab w:val="clear" w:pos="624"/>
          <w:tab w:val="clear" w:pos="1247"/>
          <w:tab w:val="left" w:pos="708"/>
          <w:tab w:val="left" w:pos="2093"/>
        </w:tabs>
        <w:spacing w:after="120"/>
        <w:ind w:left="566" w:right="119" w:hanging="425"/>
        <w:jc w:val="left"/>
        <w:rPr>
          <w:rFonts w:asciiTheme="minorBidi" w:hAnsiTheme="minorBidi" w:cstheme="minorBidi"/>
          <w:sz w:val="24"/>
          <w:szCs w:val="24"/>
        </w:rPr>
      </w:pPr>
    </w:p>
    <w:p w14:paraId="504B39AA" w14:textId="77777777" w:rsidR="00A42B41" w:rsidRPr="000359D2" w:rsidRDefault="00A42B41" w:rsidP="00107225">
      <w:pPr>
        <w:tabs>
          <w:tab w:val="left" w:pos="2093"/>
        </w:tabs>
        <w:spacing w:after="120" w:line="360" w:lineRule="auto"/>
        <w:ind w:left="566" w:hanging="425"/>
        <w:rPr>
          <w:rFonts w:asciiTheme="minorBidi" w:hAnsiTheme="minorBidi" w:cstheme="minorBidi"/>
          <w:rtl/>
        </w:rPr>
      </w:pPr>
      <w:r w:rsidRPr="000359D2">
        <w:rPr>
          <w:rFonts w:asciiTheme="minorBidi" w:hAnsiTheme="minorBidi" w:cstheme="minorBidi"/>
          <w:b/>
          <w:bCs/>
          <w:rtl/>
        </w:rPr>
        <w:t>היתר הזרמה לים</w:t>
      </w:r>
      <w:r w:rsidR="001B0788" w:rsidRPr="000359D2">
        <w:rPr>
          <w:rFonts w:asciiTheme="minorBidi" w:hAnsiTheme="minorBidi" w:cstheme="minorBidi"/>
          <w:rtl/>
        </w:rPr>
        <w:t xml:space="preserve">   </w:t>
      </w:r>
      <w:r w:rsidRPr="000359D2">
        <w:rPr>
          <w:rFonts w:asciiTheme="minorBidi" w:hAnsiTheme="minorBidi" w:cstheme="minorBidi"/>
          <w:rtl/>
        </w:rPr>
        <w:t>כמשמעותו על-פי חוק מניעת זיהום הים ממקורות יבשתיים, התשמ"ח-1988;</w:t>
      </w:r>
    </w:p>
    <w:p w14:paraId="70F0187B"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45E80BD6" w14:textId="77777777" w:rsidR="00A42B41" w:rsidRPr="000359D2" w:rsidRDefault="00A42B41" w:rsidP="00107225">
      <w:pPr>
        <w:tabs>
          <w:tab w:val="left" w:pos="2093"/>
        </w:tabs>
        <w:spacing w:after="120" w:line="360" w:lineRule="auto"/>
        <w:ind w:left="566" w:hanging="458"/>
        <w:rPr>
          <w:rFonts w:asciiTheme="minorBidi" w:hAnsiTheme="minorBidi" w:cstheme="minorBidi"/>
          <w:rtl/>
        </w:rPr>
      </w:pPr>
      <w:r w:rsidRPr="000359D2">
        <w:rPr>
          <w:rFonts w:asciiTheme="minorBidi" w:hAnsiTheme="minorBidi" w:cstheme="minorBidi"/>
          <w:b/>
          <w:bCs/>
          <w:rtl/>
        </w:rPr>
        <w:t>הספק תרמי</w:t>
      </w:r>
      <w:r w:rsidR="001B0788" w:rsidRPr="000359D2">
        <w:rPr>
          <w:rFonts w:asciiTheme="minorBidi" w:hAnsiTheme="minorBidi" w:cstheme="minorBidi"/>
          <w:rtl/>
        </w:rPr>
        <w:t xml:space="preserve">   </w:t>
      </w:r>
      <w:r w:rsidRPr="000359D2">
        <w:rPr>
          <w:rFonts w:asciiTheme="minorBidi" w:hAnsiTheme="minorBidi" w:cstheme="minorBidi"/>
          <w:rtl/>
        </w:rPr>
        <w:t>ערך הנמדד במגוואט תרמי המחושב על-פי סוג הדלק, צריכתו ליחידת זמן וערך ההיסק התחתון שלו;</w:t>
      </w:r>
    </w:p>
    <w:p w14:paraId="721AF2F8"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0EE81952" w14:textId="77777777" w:rsidR="00A42B41" w:rsidRPr="000359D2" w:rsidRDefault="00A42B41" w:rsidP="00107225">
      <w:pPr>
        <w:tabs>
          <w:tab w:val="left" w:pos="2093"/>
        </w:tabs>
        <w:spacing w:after="120" w:line="360" w:lineRule="auto"/>
        <w:ind w:left="566" w:hanging="458"/>
        <w:rPr>
          <w:rFonts w:asciiTheme="minorBidi" w:hAnsiTheme="minorBidi" w:cstheme="minorBidi"/>
          <w:rtl/>
        </w:rPr>
      </w:pPr>
      <w:r w:rsidRPr="000359D2">
        <w:rPr>
          <w:rFonts w:asciiTheme="minorBidi" w:hAnsiTheme="minorBidi" w:cstheme="minorBidi"/>
          <w:b/>
          <w:bCs/>
          <w:rtl/>
        </w:rPr>
        <w:t>הספק תרמי מותקן</w:t>
      </w:r>
      <w:r w:rsidR="00FE6355" w:rsidRPr="000359D2">
        <w:rPr>
          <w:rFonts w:asciiTheme="minorBidi" w:hAnsiTheme="minorBidi" w:cstheme="minorBidi"/>
          <w:rtl/>
        </w:rPr>
        <w:t xml:space="preserve">   </w:t>
      </w:r>
      <w:r w:rsidRPr="000359D2">
        <w:rPr>
          <w:rFonts w:asciiTheme="minorBidi" w:hAnsiTheme="minorBidi" w:cstheme="minorBidi"/>
          <w:rtl/>
        </w:rPr>
        <w:t xml:space="preserve">ההספק התרמי הכולל במתקן ייצור אנרגיה המחושב על-פי הנוסחה שבנספח </w:t>
      </w:r>
      <w:r w:rsidRPr="000359D2">
        <w:rPr>
          <w:rFonts w:asciiTheme="minorBidi" w:hAnsiTheme="minorBidi" w:cstheme="minorBidi"/>
        </w:rPr>
        <w:t>2</w:t>
      </w:r>
      <w:r w:rsidRPr="000359D2">
        <w:rPr>
          <w:rFonts w:asciiTheme="minorBidi" w:hAnsiTheme="minorBidi" w:cstheme="minorBidi"/>
          <w:rtl/>
        </w:rPr>
        <w:t xml:space="preserve"> ב ועל-פי הוראות היצרן ביחידות של מגוואט תרמי;</w:t>
      </w:r>
    </w:p>
    <w:p w14:paraId="792010C3"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5E300EF6" w14:textId="77777777" w:rsidR="00A42B41" w:rsidRPr="000359D2" w:rsidRDefault="00A42B41" w:rsidP="00107225">
      <w:pPr>
        <w:tabs>
          <w:tab w:val="left" w:pos="2093"/>
        </w:tabs>
        <w:spacing w:after="120" w:line="360" w:lineRule="auto"/>
        <w:ind w:left="566" w:hanging="567"/>
        <w:rPr>
          <w:rFonts w:asciiTheme="minorBidi" w:hAnsiTheme="minorBidi" w:cstheme="minorBidi"/>
          <w:rtl/>
        </w:rPr>
      </w:pPr>
      <w:r w:rsidRPr="000359D2">
        <w:rPr>
          <w:rFonts w:asciiTheme="minorBidi" w:hAnsiTheme="minorBidi" w:cstheme="minorBidi"/>
          <w:b/>
          <w:bCs/>
          <w:rtl/>
        </w:rPr>
        <w:t>העסק או משחטה או בית מטבחיים או בית נחירה</w:t>
      </w:r>
      <w:r w:rsidR="00FE6355" w:rsidRPr="000359D2">
        <w:rPr>
          <w:rFonts w:asciiTheme="minorBidi" w:hAnsiTheme="minorBidi" w:cstheme="minorBidi"/>
          <w:rtl/>
        </w:rPr>
        <w:t xml:space="preserve">   </w:t>
      </w:r>
      <w:r w:rsidRPr="000359D2">
        <w:rPr>
          <w:rFonts w:asciiTheme="minorBidi" w:hAnsiTheme="minorBidi" w:cstheme="minorBidi"/>
          <w:rtl/>
        </w:rPr>
        <w:t>עסק לשחיטה שפרטיו מופיעים בתנאים אלה;</w:t>
      </w:r>
    </w:p>
    <w:p w14:paraId="74BAD299"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3E2E329D" w14:textId="77777777" w:rsidR="00A42B41" w:rsidRPr="000359D2" w:rsidRDefault="00A42B41" w:rsidP="00107225">
      <w:pPr>
        <w:pStyle w:val="TableBlockOutdent"/>
        <w:tabs>
          <w:tab w:val="clear" w:pos="624"/>
          <w:tab w:val="clear" w:pos="1247"/>
          <w:tab w:val="left" w:pos="2093"/>
        </w:tabs>
        <w:spacing w:after="120"/>
        <w:ind w:left="566" w:hanging="425"/>
        <w:jc w:val="left"/>
        <w:rPr>
          <w:rFonts w:asciiTheme="minorBidi" w:hAnsiTheme="minorBidi" w:cstheme="minorBidi"/>
          <w:sz w:val="24"/>
          <w:szCs w:val="24"/>
          <w:rtl/>
        </w:rPr>
      </w:pPr>
      <w:r w:rsidRPr="000359D2">
        <w:rPr>
          <w:rFonts w:asciiTheme="minorBidi" w:hAnsiTheme="minorBidi" w:cstheme="minorBidi"/>
          <w:b/>
          <w:bCs/>
          <w:sz w:val="24"/>
          <w:szCs w:val="24"/>
          <w:rtl/>
        </w:rPr>
        <w:t>זיהום קרקע</w:t>
      </w:r>
      <w:r w:rsidR="00FE6355"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שחרור של חומר מזהם לקרקע באופן הגורם לכך שהקרקע תהיה קרקע מזוהמת; ואם הייתה הקרקע מזוהמת טרם השחרור, יראו כל שחרור נוסף של חומר מזהם לקרקע, כזיהום קרקע;</w:t>
      </w:r>
    </w:p>
    <w:p w14:paraId="0D5894C5" w14:textId="77777777" w:rsidR="000C2200" w:rsidRPr="000359D2" w:rsidRDefault="000C2200" w:rsidP="00107225">
      <w:pPr>
        <w:pStyle w:val="TableBlockOutdent"/>
        <w:tabs>
          <w:tab w:val="clear" w:pos="624"/>
          <w:tab w:val="clear" w:pos="1247"/>
          <w:tab w:val="left" w:pos="2093"/>
        </w:tabs>
        <w:spacing w:after="120"/>
        <w:ind w:left="108" w:firstLine="0"/>
        <w:jc w:val="left"/>
        <w:rPr>
          <w:rFonts w:asciiTheme="minorBidi" w:hAnsiTheme="minorBidi" w:cstheme="minorBidi"/>
          <w:sz w:val="24"/>
          <w:szCs w:val="24"/>
        </w:rPr>
      </w:pPr>
    </w:p>
    <w:p w14:paraId="1A4FF3FA" w14:textId="77777777" w:rsidR="00A42B41" w:rsidRPr="000359D2" w:rsidRDefault="00A42B41" w:rsidP="00107225">
      <w:pPr>
        <w:tabs>
          <w:tab w:val="left" w:pos="2093"/>
        </w:tabs>
        <w:spacing w:after="120" w:line="360" w:lineRule="auto"/>
        <w:ind w:left="566" w:hanging="567"/>
        <w:rPr>
          <w:rFonts w:asciiTheme="minorBidi" w:hAnsiTheme="minorBidi" w:cstheme="minorBidi"/>
          <w:rtl/>
        </w:rPr>
      </w:pPr>
      <w:r w:rsidRPr="000359D2">
        <w:rPr>
          <w:rFonts w:asciiTheme="minorBidi" w:hAnsiTheme="minorBidi" w:cstheme="minorBidi"/>
          <w:b/>
          <w:bCs/>
          <w:rtl/>
        </w:rPr>
        <w:t>חומר חלקיקי</w:t>
      </w:r>
      <w:r w:rsidR="00FE6355" w:rsidRPr="000359D2">
        <w:rPr>
          <w:rFonts w:asciiTheme="minorBidi" w:hAnsiTheme="minorBidi" w:cstheme="minorBidi"/>
          <w:rtl/>
        </w:rPr>
        <w:t xml:space="preserve">   </w:t>
      </w:r>
      <w:r w:rsidRPr="000359D2">
        <w:rPr>
          <w:rFonts w:asciiTheme="minorBidi" w:hAnsiTheme="minorBidi" w:cstheme="minorBidi"/>
          <w:rtl/>
        </w:rPr>
        <w:t>חומר המורכב מחלקיקים זעירים, למעט מים, הנישא או העשוי להינשא באוויר או בגז,  לרבות, בצורת אבק, עשן או תרסיס;</w:t>
      </w:r>
    </w:p>
    <w:p w14:paraId="084F9052"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6F604CBD" w14:textId="77777777" w:rsidR="00A42B41" w:rsidRPr="000359D2" w:rsidRDefault="00A42B41" w:rsidP="00107225">
      <w:pPr>
        <w:spacing w:after="120" w:line="360" w:lineRule="auto"/>
        <w:ind w:left="566" w:hanging="425"/>
        <w:rPr>
          <w:rFonts w:asciiTheme="minorBidi" w:hAnsiTheme="minorBidi" w:cstheme="minorBidi"/>
          <w:rtl/>
        </w:rPr>
      </w:pPr>
      <w:r w:rsidRPr="000359D2">
        <w:rPr>
          <w:rFonts w:asciiTheme="minorBidi" w:hAnsiTheme="minorBidi" w:cstheme="minorBidi"/>
          <w:b/>
          <w:bCs/>
          <w:rtl/>
        </w:rPr>
        <w:t>חומר מזהם</w:t>
      </w:r>
      <w:r w:rsidR="00FE6355" w:rsidRPr="000359D2">
        <w:rPr>
          <w:rFonts w:asciiTheme="minorBidi" w:hAnsiTheme="minorBidi" w:cstheme="minorBidi"/>
          <w:rtl/>
        </w:rPr>
        <w:t xml:space="preserve">   </w:t>
      </w:r>
      <w:r w:rsidRPr="000359D2">
        <w:rPr>
          <w:rFonts w:asciiTheme="minorBidi" w:hAnsiTheme="minorBidi" w:cstheme="minorBidi"/>
          <w:rtl/>
        </w:rPr>
        <w:t>חומר שהוא אחד או יותר מן המזהמים המנויים ב</w:t>
      </w:r>
      <w:hyperlink r:id="rId13" w:history="1">
        <w:r w:rsidRPr="000359D2">
          <w:rPr>
            <w:rStyle w:val="Hyperlink"/>
            <w:rFonts w:asciiTheme="minorBidi" w:hAnsiTheme="minorBidi" w:cstheme="minorBidi"/>
            <w:rtl/>
          </w:rPr>
          <w:t>חוברת רשימת ערכי הסף הראשוניים</w:t>
        </w:r>
      </w:hyperlink>
      <w:r w:rsidRPr="000359D2">
        <w:rPr>
          <w:rFonts w:asciiTheme="minorBidi" w:hAnsiTheme="minorBidi" w:cstheme="minorBidi"/>
          <w:rtl/>
        </w:rPr>
        <w:t xml:space="preserve"> המפורסמת באתר האינטרנט של המשרד להגנת הסביבה או ברשימה שאליה מפנה חוברת זו; </w:t>
      </w:r>
    </w:p>
    <w:p w14:paraId="5C6CDC47" w14:textId="77777777" w:rsidR="000C2200" w:rsidRPr="000359D2" w:rsidRDefault="000C2200" w:rsidP="00107225">
      <w:pPr>
        <w:spacing w:after="120" w:line="360" w:lineRule="auto"/>
        <w:rPr>
          <w:rFonts w:asciiTheme="minorBidi" w:hAnsiTheme="minorBidi" w:cstheme="minorBidi"/>
        </w:rPr>
      </w:pPr>
    </w:p>
    <w:p w14:paraId="574B861B" w14:textId="77777777" w:rsidR="00A42B41" w:rsidRPr="000359D2" w:rsidRDefault="00A42B41"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חומר מסוכן</w:t>
      </w:r>
      <w:r w:rsidR="00FE6355" w:rsidRPr="000359D2">
        <w:rPr>
          <w:rFonts w:asciiTheme="minorBidi" w:hAnsiTheme="minorBidi" w:cstheme="minorBidi"/>
          <w:rtl/>
        </w:rPr>
        <w:t xml:space="preserve">   </w:t>
      </w:r>
      <w:r w:rsidRPr="000359D2">
        <w:rPr>
          <w:rFonts w:asciiTheme="minorBidi" w:hAnsiTheme="minorBidi" w:cstheme="minorBidi"/>
          <w:rtl/>
        </w:rPr>
        <w:t>כהגדרתו בחוק החומרים המסוכנים, התשנ"ג–1993;</w:t>
      </w:r>
    </w:p>
    <w:p w14:paraId="07648C62"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376A4586" w14:textId="77777777" w:rsidR="00A42B41" w:rsidRPr="000359D2" w:rsidRDefault="00A42B41" w:rsidP="00107225">
      <w:pPr>
        <w:widowControl w:val="0"/>
        <w:tabs>
          <w:tab w:val="left" w:pos="2093"/>
        </w:tabs>
        <w:spacing w:after="120" w:line="360" w:lineRule="auto"/>
        <w:ind w:left="108"/>
        <w:rPr>
          <w:rFonts w:asciiTheme="minorBidi" w:eastAsia="Arial Unicode MS" w:hAnsiTheme="minorBidi" w:cstheme="minorBidi"/>
          <w:color w:val="000000"/>
          <w:rtl/>
          <w:lang w:eastAsia="ja-JP"/>
        </w:rPr>
      </w:pPr>
      <w:r w:rsidRPr="000359D2">
        <w:rPr>
          <w:rFonts w:asciiTheme="minorBidi" w:eastAsia="Arial Unicode MS" w:hAnsiTheme="minorBidi" w:cstheme="minorBidi"/>
          <w:b/>
          <w:bCs/>
          <w:color w:val="000000"/>
          <w:rtl/>
          <w:lang w:eastAsia="ja-JP"/>
        </w:rPr>
        <w:t>טופס מלווה</w:t>
      </w:r>
      <w:r w:rsidR="00FE6355" w:rsidRPr="000359D2">
        <w:rPr>
          <w:rFonts w:asciiTheme="minorBidi" w:eastAsia="Arial Unicode MS" w:hAnsiTheme="minorBidi" w:cstheme="minorBidi"/>
          <w:color w:val="000000"/>
          <w:rtl/>
          <w:lang w:eastAsia="ja-JP"/>
        </w:rPr>
        <w:t xml:space="preserve">   </w:t>
      </w:r>
      <w:r w:rsidRPr="000359D2">
        <w:rPr>
          <w:rFonts w:asciiTheme="minorBidi" w:eastAsia="Arial Unicode MS" w:hAnsiTheme="minorBidi" w:cstheme="minorBidi"/>
          <w:color w:val="000000"/>
          <w:rtl/>
          <w:lang w:eastAsia="ja-JP"/>
        </w:rPr>
        <w:t>טופס אשר מלווה את הפסולת ממקום ייצורה ועד ליעד הטיפול הסופי;</w:t>
      </w:r>
    </w:p>
    <w:p w14:paraId="02F9E8D2" w14:textId="77777777" w:rsidR="000C2200" w:rsidRPr="000359D2" w:rsidRDefault="000C2200" w:rsidP="00107225">
      <w:pPr>
        <w:widowControl w:val="0"/>
        <w:tabs>
          <w:tab w:val="left" w:pos="2093"/>
        </w:tabs>
        <w:spacing w:after="120" w:line="360" w:lineRule="auto"/>
        <w:ind w:left="108"/>
        <w:rPr>
          <w:rFonts w:asciiTheme="minorBidi" w:eastAsia="Arial Unicode MS" w:hAnsiTheme="minorBidi" w:cstheme="minorBidi"/>
          <w:color w:val="000000"/>
          <w:rtl/>
          <w:lang w:eastAsia="ja-JP"/>
        </w:rPr>
      </w:pPr>
    </w:p>
    <w:p w14:paraId="48656A2C" w14:textId="77777777" w:rsidR="00A42B41" w:rsidRPr="000359D2" w:rsidRDefault="00A42B41"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lastRenderedPageBreak/>
        <w:t>לוח מיקרורינגלמן</w:t>
      </w:r>
      <w:r w:rsidRPr="000359D2">
        <w:rPr>
          <w:rFonts w:asciiTheme="minorBidi" w:hAnsiTheme="minorBidi" w:cstheme="minorBidi"/>
        </w:rPr>
        <w:tab/>
      </w:r>
      <w:r w:rsidRPr="000359D2">
        <w:rPr>
          <w:rFonts w:asciiTheme="minorBidi" w:hAnsiTheme="minorBidi" w:cstheme="minorBidi"/>
          <w:rtl/>
        </w:rPr>
        <w:t>לוח המשמש לקביעת דרגת השחור של עשן;</w:t>
      </w:r>
    </w:p>
    <w:p w14:paraId="75A7086E"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23FB4AC4" w14:textId="77777777" w:rsidR="00A42B41" w:rsidRPr="000359D2" w:rsidRDefault="00A42B41" w:rsidP="00107225">
      <w:pPr>
        <w:tabs>
          <w:tab w:val="left" w:pos="2093"/>
        </w:tabs>
        <w:spacing w:after="120" w:line="360" w:lineRule="auto"/>
        <w:ind w:left="566" w:hanging="425"/>
        <w:rPr>
          <w:rFonts w:asciiTheme="minorBidi" w:hAnsiTheme="minorBidi" w:cstheme="minorBidi"/>
          <w:rtl/>
        </w:rPr>
      </w:pPr>
      <w:r w:rsidRPr="000359D2">
        <w:rPr>
          <w:rFonts w:asciiTheme="minorBidi" w:hAnsiTheme="minorBidi" w:cstheme="minorBidi"/>
          <w:b/>
          <w:bCs/>
          <w:rtl/>
        </w:rPr>
        <w:t>מאצרה</w:t>
      </w:r>
      <w:r w:rsidR="004C299A" w:rsidRPr="000359D2">
        <w:rPr>
          <w:rFonts w:asciiTheme="minorBidi" w:hAnsiTheme="minorBidi" w:cstheme="minorBidi"/>
          <w:rtl/>
        </w:rPr>
        <w:t xml:space="preserve">   </w:t>
      </w:r>
      <w:r w:rsidRPr="000359D2">
        <w:rPr>
          <w:rFonts w:asciiTheme="minorBidi" w:hAnsiTheme="minorBidi" w:cstheme="minorBidi"/>
          <w:rtl/>
        </w:rPr>
        <w:t>אמצעי קיבול שעשוי משטח אטום מוקף דפנות האטומים לחלחול החומר המאוחסן בו, שמטרתו לאגור שפך של חומרים המאוחסנים בו ולמנוע פיזורם לסביבה, לרבות אמצעי קיבול נייד;</w:t>
      </w:r>
    </w:p>
    <w:p w14:paraId="7A6FFCC5"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3540FAEB" w14:textId="77777777" w:rsidR="00A42B41" w:rsidRPr="000359D2" w:rsidRDefault="00A42B41" w:rsidP="00107225">
      <w:pPr>
        <w:spacing w:line="360" w:lineRule="auto"/>
        <w:ind w:left="566" w:hanging="425"/>
        <w:rPr>
          <w:rFonts w:asciiTheme="minorBidi" w:hAnsiTheme="minorBidi" w:cstheme="minorBidi"/>
          <w:rtl/>
        </w:rPr>
      </w:pPr>
      <w:r w:rsidRPr="000359D2">
        <w:rPr>
          <w:rFonts w:asciiTheme="minorBidi" w:hAnsiTheme="minorBidi" w:cstheme="minorBidi"/>
          <w:b/>
          <w:bCs/>
          <w:rtl/>
        </w:rPr>
        <w:t>מזהם אוויר</w:t>
      </w:r>
      <w:r w:rsidR="004C299A" w:rsidRPr="000359D2">
        <w:rPr>
          <w:rFonts w:asciiTheme="minorBidi" w:hAnsiTheme="minorBidi" w:cstheme="minorBidi"/>
          <w:rtl/>
        </w:rPr>
        <w:t xml:space="preserve">   </w:t>
      </w:r>
      <w:r w:rsidRPr="000359D2">
        <w:rPr>
          <w:rFonts w:asciiTheme="minorBidi" w:hAnsiTheme="minorBidi" w:cstheme="minorBidi"/>
          <w:rtl/>
        </w:rPr>
        <w:t xml:space="preserve">חומר, לרבות חומר כימי או ביולוגי, וכן חומר מוצא לחומר כאמור, שנוכחותם באוויר גורמת או עלולה לגרום - </w:t>
      </w:r>
    </w:p>
    <w:p w14:paraId="18E6CBD6" w14:textId="77777777" w:rsidR="003623FA" w:rsidRPr="000359D2" w:rsidRDefault="00A42B41" w:rsidP="00394761">
      <w:pPr>
        <w:numPr>
          <w:ilvl w:val="0"/>
          <w:numId w:val="12"/>
        </w:numPr>
        <w:tabs>
          <w:tab w:val="clear" w:pos="372"/>
        </w:tabs>
        <w:spacing w:after="120" w:line="360" w:lineRule="auto"/>
        <w:ind w:left="566" w:firstLine="1"/>
        <w:rPr>
          <w:rFonts w:asciiTheme="minorBidi" w:eastAsia="Arial Unicode MS" w:hAnsiTheme="minorBidi" w:cstheme="minorBidi"/>
          <w:snapToGrid w:val="0"/>
          <w:color w:val="000000"/>
          <w:lang w:eastAsia="ja-JP"/>
        </w:rPr>
      </w:pPr>
      <w:r w:rsidRPr="000359D2">
        <w:rPr>
          <w:rFonts w:asciiTheme="minorBidi" w:eastAsia="Arial Unicode MS" w:hAnsiTheme="minorBidi" w:cstheme="minorBidi"/>
          <w:snapToGrid w:val="0"/>
          <w:color w:val="000000"/>
          <w:rtl/>
          <w:lang w:eastAsia="ja-JP"/>
        </w:rPr>
        <w:t xml:space="preserve">לסיכון או לפגיעה בחיי אדם, בבריאותם </w:t>
      </w:r>
      <w:r w:rsidR="00A647BE" w:rsidRPr="000359D2">
        <w:rPr>
          <w:rFonts w:asciiTheme="minorBidi" w:eastAsia="Arial Unicode MS" w:hAnsiTheme="minorBidi" w:cstheme="minorBidi"/>
          <w:snapToGrid w:val="0"/>
          <w:color w:val="000000"/>
          <w:rtl/>
          <w:lang w:eastAsia="ja-JP"/>
        </w:rPr>
        <w:t xml:space="preserve">או באיכות חייהם של בני אדם, </w:t>
      </w:r>
    </w:p>
    <w:p w14:paraId="692688A3" w14:textId="77777777" w:rsidR="00A42B41" w:rsidRPr="000359D2" w:rsidRDefault="003623FA" w:rsidP="00107225">
      <w:pPr>
        <w:spacing w:after="120" w:line="360" w:lineRule="auto"/>
        <w:ind w:left="567" w:firstLine="153"/>
        <w:rPr>
          <w:rFonts w:asciiTheme="minorBidi" w:eastAsia="Arial Unicode MS" w:hAnsiTheme="minorBidi" w:cstheme="minorBidi"/>
          <w:snapToGrid w:val="0"/>
          <w:color w:val="000000"/>
          <w:rtl/>
          <w:lang w:eastAsia="ja-JP"/>
        </w:rPr>
      </w:pPr>
      <w:r w:rsidRPr="000359D2">
        <w:rPr>
          <w:rFonts w:asciiTheme="minorBidi" w:eastAsia="Arial Unicode MS" w:hAnsiTheme="minorBidi" w:cstheme="minorBidi"/>
          <w:snapToGrid w:val="0"/>
          <w:color w:val="000000"/>
          <w:rtl/>
          <w:lang w:eastAsia="ja-JP"/>
        </w:rPr>
        <w:t xml:space="preserve">           </w:t>
      </w:r>
      <w:r w:rsidR="00A647BE" w:rsidRPr="000359D2">
        <w:rPr>
          <w:rFonts w:asciiTheme="minorBidi" w:eastAsia="Arial Unicode MS" w:hAnsiTheme="minorBidi" w:cstheme="minorBidi"/>
          <w:snapToGrid w:val="0"/>
          <w:color w:val="000000"/>
          <w:rtl/>
          <w:lang w:eastAsia="ja-JP"/>
        </w:rPr>
        <w:t>בנכס</w:t>
      </w:r>
      <w:r w:rsidR="00A42B41" w:rsidRPr="000359D2">
        <w:rPr>
          <w:rFonts w:asciiTheme="minorBidi" w:eastAsia="Arial Unicode MS" w:hAnsiTheme="minorBidi" w:cstheme="minorBidi"/>
          <w:snapToGrid w:val="0"/>
          <w:color w:val="000000"/>
          <w:rtl/>
          <w:lang w:eastAsia="ja-JP"/>
        </w:rPr>
        <w:t xml:space="preserve"> או בסביבה, לרבות בקרקע, במים, בחי ובצומח</w:t>
      </w:r>
      <w:r w:rsidR="00A42B41" w:rsidRPr="000359D2">
        <w:rPr>
          <w:rFonts w:asciiTheme="minorBidi" w:eastAsia="Arial Unicode MS" w:hAnsiTheme="minorBidi" w:cstheme="minorBidi"/>
          <w:snapToGrid w:val="0"/>
          <w:color w:val="000000"/>
          <w:lang w:eastAsia="ja-JP"/>
        </w:rPr>
        <w:t>;</w:t>
      </w:r>
    </w:p>
    <w:p w14:paraId="0654C264" w14:textId="77777777" w:rsidR="00A42B41" w:rsidRPr="000359D2" w:rsidRDefault="00A42B41" w:rsidP="00394761">
      <w:pPr>
        <w:numPr>
          <w:ilvl w:val="0"/>
          <w:numId w:val="12"/>
        </w:numPr>
        <w:tabs>
          <w:tab w:val="clear" w:pos="372"/>
        </w:tabs>
        <w:spacing w:line="360" w:lineRule="auto"/>
        <w:ind w:left="566" w:firstLine="33"/>
        <w:rPr>
          <w:rFonts w:asciiTheme="minorBidi" w:eastAsia="Arial Unicode MS" w:hAnsiTheme="minorBidi" w:cstheme="minorBidi"/>
          <w:snapToGrid w:val="0"/>
          <w:color w:val="000000"/>
          <w:lang w:eastAsia="ja-JP"/>
        </w:rPr>
      </w:pPr>
      <w:r w:rsidRPr="000359D2">
        <w:rPr>
          <w:rFonts w:asciiTheme="minorBidi" w:eastAsia="Arial Unicode MS" w:hAnsiTheme="minorBidi" w:cstheme="minorBidi"/>
          <w:snapToGrid w:val="0"/>
          <w:color w:val="000000"/>
          <w:rtl/>
          <w:lang w:eastAsia="ja-JP"/>
        </w:rPr>
        <w:t>לשינוי באקלים, במזג האוויר או במידת הראות</w:t>
      </w:r>
      <w:r w:rsidRPr="000359D2">
        <w:rPr>
          <w:rFonts w:asciiTheme="minorBidi" w:eastAsia="Arial Unicode MS" w:hAnsiTheme="minorBidi" w:cstheme="minorBidi"/>
          <w:snapToGrid w:val="0"/>
          <w:color w:val="000000"/>
          <w:lang w:eastAsia="ja-JP"/>
        </w:rPr>
        <w:t>;</w:t>
      </w:r>
    </w:p>
    <w:p w14:paraId="7CB21C63" w14:textId="77777777" w:rsidR="000C2200" w:rsidRPr="000359D2" w:rsidRDefault="000C2200" w:rsidP="00107225">
      <w:pPr>
        <w:tabs>
          <w:tab w:val="left" w:pos="2093"/>
        </w:tabs>
        <w:spacing w:after="120" w:line="360" w:lineRule="auto"/>
        <w:ind w:left="108"/>
        <w:rPr>
          <w:rFonts w:asciiTheme="minorBidi" w:hAnsiTheme="minorBidi" w:cstheme="minorBidi"/>
          <w:b/>
          <w:bCs/>
          <w:rtl/>
        </w:rPr>
      </w:pPr>
    </w:p>
    <w:p w14:paraId="57F80CA8" w14:textId="77777777" w:rsidR="00A42B41" w:rsidRPr="000359D2" w:rsidRDefault="00A42B41" w:rsidP="005B0602">
      <w:pPr>
        <w:tabs>
          <w:tab w:val="left" w:pos="2093"/>
        </w:tabs>
        <w:spacing w:after="120" w:line="360" w:lineRule="auto"/>
        <w:ind w:left="566" w:hanging="425"/>
        <w:rPr>
          <w:rFonts w:asciiTheme="minorBidi" w:hAnsiTheme="minorBidi" w:cstheme="minorBidi"/>
          <w:rtl/>
        </w:rPr>
      </w:pPr>
      <w:r w:rsidRPr="000359D2">
        <w:rPr>
          <w:rFonts w:asciiTheme="minorBidi" w:hAnsiTheme="minorBidi" w:cstheme="minorBidi"/>
          <w:b/>
          <w:bCs/>
          <w:rtl/>
        </w:rPr>
        <w:t>מזיקים</w:t>
      </w:r>
      <w:r w:rsidR="004C299A" w:rsidRPr="000359D2">
        <w:rPr>
          <w:rFonts w:asciiTheme="minorBidi" w:hAnsiTheme="minorBidi" w:cstheme="minorBidi"/>
        </w:rPr>
        <w:t xml:space="preserve">   </w:t>
      </w:r>
      <w:r w:rsidRPr="000359D2">
        <w:rPr>
          <w:rFonts w:asciiTheme="minorBidi" w:hAnsiTheme="minorBidi" w:cstheme="minorBidi"/>
          <w:rtl/>
        </w:rPr>
        <w:t>חרקים ופרוקי רגליים אחרים או מכרסמים או בעלי חוליות אחרים המטרידים אדם, המזיקים או עלולים להזיק לו;</w:t>
      </w:r>
    </w:p>
    <w:p w14:paraId="620A6B43"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44C1C833" w14:textId="77777777" w:rsidR="00A42B41" w:rsidRPr="000359D2" w:rsidRDefault="00A42B41" w:rsidP="00107225">
      <w:pPr>
        <w:tabs>
          <w:tab w:val="left" w:pos="2093"/>
        </w:tabs>
        <w:spacing w:after="120" w:line="360" w:lineRule="auto"/>
        <w:ind w:left="108"/>
        <w:rPr>
          <w:rFonts w:asciiTheme="minorBidi" w:hAnsiTheme="minorBidi" w:cstheme="minorBidi"/>
        </w:rPr>
      </w:pPr>
      <w:r w:rsidRPr="000359D2">
        <w:rPr>
          <w:rFonts w:asciiTheme="minorBidi" w:hAnsiTheme="minorBidi" w:cstheme="minorBidi"/>
          <w:b/>
          <w:bCs/>
          <w:rtl/>
        </w:rPr>
        <w:t>מכל איסוף לשפכים</w:t>
      </w:r>
      <w:r w:rsidR="004C299A" w:rsidRPr="000359D2">
        <w:rPr>
          <w:rFonts w:asciiTheme="minorBidi" w:hAnsiTheme="minorBidi" w:cstheme="minorBidi"/>
          <w:rtl/>
        </w:rPr>
        <w:t xml:space="preserve">   </w:t>
      </w:r>
      <w:r w:rsidRPr="000359D2">
        <w:rPr>
          <w:rFonts w:asciiTheme="minorBidi" w:hAnsiTheme="minorBidi" w:cstheme="minorBidi"/>
          <w:rtl/>
        </w:rPr>
        <w:t>מכל המיועד לאגירת תשטיפים או שפכים או נגר עילי מזוהם;</w:t>
      </w:r>
    </w:p>
    <w:p w14:paraId="592A24B7" w14:textId="77777777" w:rsidR="000C2200" w:rsidRPr="000359D2" w:rsidRDefault="000C2200" w:rsidP="00107225">
      <w:pPr>
        <w:tabs>
          <w:tab w:val="left" w:pos="2093"/>
        </w:tabs>
        <w:spacing w:after="120" w:line="360" w:lineRule="auto"/>
        <w:ind w:left="108"/>
        <w:rPr>
          <w:rFonts w:asciiTheme="minorBidi" w:hAnsiTheme="minorBidi" w:cstheme="minorBidi"/>
          <w:b/>
          <w:bCs/>
          <w:rtl/>
        </w:rPr>
      </w:pPr>
    </w:p>
    <w:p w14:paraId="40CF78AA" w14:textId="77777777" w:rsidR="00A42B41" w:rsidRPr="000359D2" w:rsidRDefault="00A42B41" w:rsidP="005B0602">
      <w:pPr>
        <w:tabs>
          <w:tab w:val="left" w:pos="2093"/>
        </w:tabs>
        <w:spacing w:after="120" w:line="360" w:lineRule="auto"/>
        <w:ind w:left="566" w:hanging="567"/>
        <w:rPr>
          <w:rFonts w:asciiTheme="minorBidi" w:hAnsiTheme="minorBidi" w:cstheme="minorBidi"/>
        </w:rPr>
      </w:pPr>
      <w:r w:rsidRPr="000359D2">
        <w:rPr>
          <w:rFonts w:asciiTheme="minorBidi" w:hAnsiTheme="minorBidi" w:cstheme="minorBidi"/>
          <w:b/>
          <w:bCs/>
          <w:rtl/>
        </w:rPr>
        <w:t>מתקן טיפול בשפכים או מט"ש</w:t>
      </w:r>
      <w:r w:rsidR="004C299A" w:rsidRPr="000359D2">
        <w:rPr>
          <w:rFonts w:asciiTheme="minorBidi" w:hAnsiTheme="minorBidi" w:cstheme="minorBidi"/>
          <w:rtl/>
        </w:rPr>
        <w:t xml:space="preserve">   </w:t>
      </w:r>
      <w:r w:rsidRPr="000359D2">
        <w:rPr>
          <w:rFonts w:asciiTheme="minorBidi" w:hAnsiTheme="minorBidi" w:cstheme="minorBidi"/>
          <w:rtl/>
        </w:rPr>
        <w:t>מתקן שבו מתבצעים תהליכים המיועדים להפחית את ריכוז המזהמים בשפכים;</w:t>
      </w:r>
    </w:p>
    <w:p w14:paraId="7254F915" w14:textId="77777777" w:rsidR="000C2200" w:rsidRPr="000359D2" w:rsidRDefault="000C2200" w:rsidP="00107225">
      <w:pPr>
        <w:spacing w:after="120" w:line="360" w:lineRule="auto"/>
        <w:rPr>
          <w:rFonts w:asciiTheme="minorBidi" w:hAnsiTheme="minorBidi" w:cstheme="minorBidi"/>
          <w:b/>
          <w:bCs/>
          <w:rtl/>
        </w:rPr>
      </w:pPr>
    </w:p>
    <w:p w14:paraId="40E486FA" w14:textId="77777777" w:rsidR="00A42B41" w:rsidRPr="000359D2" w:rsidRDefault="00A42B41" w:rsidP="005B0602">
      <w:pPr>
        <w:spacing w:after="120" w:line="360" w:lineRule="auto"/>
        <w:ind w:left="566" w:hanging="567"/>
        <w:rPr>
          <w:rFonts w:asciiTheme="minorBidi" w:hAnsiTheme="minorBidi" w:cstheme="minorBidi"/>
        </w:rPr>
      </w:pPr>
      <w:r w:rsidRPr="000359D2">
        <w:rPr>
          <w:rFonts w:asciiTheme="minorBidi" w:hAnsiTheme="minorBidi" w:cstheme="minorBidi"/>
          <w:b/>
          <w:bCs/>
          <w:rtl/>
        </w:rPr>
        <w:t>מסוף מוסדר</w:t>
      </w:r>
      <w:r w:rsidR="001D68FE" w:rsidRPr="000359D2">
        <w:rPr>
          <w:rFonts w:asciiTheme="minorBidi" w:hAnsiTheme="minorBidi" w:cstheme="minorBidi"/>
          <w:rtl/>
        </w:rPr>
        <w:t xml:space="preserve">   </w:t>
      </w:r>
      <w:r w:rsidRPr="000359D2">
        <w:rPr>
          <w:rFonts w:asciiTheme="minorBidi" w:hAnsiTheme="minorBidi" w:cstheme="minorBidi"/>
          <w:rtl/>
        </w:rPr>
        <w:t xml:space="preserve">מתקן הזרמה לים שהוא בעל היתר הזרמה או הטלה לים בתוקף, שניתן מאת הוועדה הבין-משרדית למתן היתרי הזרמת שפכים לים או הטלה לים על-פי החוק; </w:t>
      </w:r>
    </w:p>
    <w:p w14:paraId="1A1AF179" w14:textId="77777777" w:rsidR="000C2200" w:rsidRPr="000359D2" w:rsidRDefault="000C2200" w:rsidP="00107225">
      <w:pPr>
        <w:tabs>
          <w:tab w:val="left" w:pos="2093"/>
        </w:tabs>
        <w:spacing w:after="120" w:line="360" w:lineRule="auto"/>
        <w:ind w:left="108"/>
        <w:rPr>
          <w:rFonts w:asciiTheme="minorBidi" w:hAnsiTheme="minorBidi" w:cstheme="minorBidi"/>
          <w:b/>
          <w:bCs/>
          <w:rtl/>
        </w:rPr>
      </w:pPr>
    </w:p>
    <w:p w14:paraId="16AE81D5" w14:textId="77777777" w:rsidR="00A42B41" w:rsidRPr="000359D2" w:rsidRDefault="00A42B41" w:rsidP="00411255">
      <w:pPr>
        <w:tabs>
          <w:tab w:val="left" w:pos="2093"/>
        </w:tabs>
        <w:spacing w:after="120" w:line="360" w:lineRule="auto"/>
        <w:ind w:left="566" w:hanging="425"/>
        <w:rPr>
          <w:rFonts w:asciiTheme="minorBidi" w:hAnsiTheme="minorBidi" w:cstheme="minorBidi"/>
        </w:rPr>
      </w:pPr>
      <w:r w:rsidRPr="000359D2">
        <w:rPr>
          <w:rFonts w:asciiTheme="minorBidi" w:hAnsiTheme="minorBidi" w:cstheme="minorBidi"/>
          <w:b/>
          <w:bCs/>
          <w:rtl/>
        </w:rPr>
        <w:t>מעבדה מוסמכת</w:t>
      </w:r>
      <w:r w:rsidR="000C2200" w:rsidRPr="000359D2">
        <w:rPr>
          <w:rFonts w:asciiTheme="minorBidi" w:hAnsiTheme="minorBidi" w:cstheme="minorBidi"/>
        </w:rPr>
        <w:t xml:space="preserve">   </w:t>
      </w:r>
      <w:r w:rsidRPr="000359D2">
        <w:rPr>
          <w:rFonts w:asciiTheme="minorBidi" w:hAnsiTheme="minorBidi" w:cstheme="minorBidi"/>
          <w:rtl/>
        </w:rPr>
        <w:t xml:space="preserve">מעבדה כמשמעותה בחוק הרשות הלאומית להסמכת מעבדות, התשנ"ז-1997, שהוסמכה לבצע את הבדיקות הנדרשות בתנאים אלה; </w:t>
      </w:r>
    </w:p>
    <w:p w14:paraId="3FB777CF" w14:textId="77777777" w:rsidR="000C2200" w:rsidRPr="000359D2" w:rsidRDefault="000C2200" w:rsidP="00107225">
      <w:pPr>
        <w:tabs>
          <w:tab w:val="left" w:pos="2093"/>
        </w:tabs>
        <w:spacing w:after="120" w:line="360" w:lineRule="auto"/>
        <w:ind w:left="108"/>
        <w:rPr>
          <w:rFonts w:asciiTheme="minorBidi" w:hAnsiTheme="minorBidi" w:cstheme="minorBidi"/>
          <w:b/>
          <w:bCs/>
          <w:rtl/>
        </w:rPr>
      </w:pPr>
    </w:p>
    <w:p w14:paraId="7C7C1936" w14:textId="77777777" w:rsidR="00A42B41" w:rsidRPr="000359D2" w:rsidRDefault="00A42B41" w:rsidP="00795371">
      <w:pPr>
        <w:tabs>
          <w:tab w:val="left" w:pos="2093"/>
        </w:tabs>
        <w:spacing w:after="120" w:line="360" w:lineRule="auto"/>
        <w:ind w:left="566" w:hanging="425"/>
        <w:rPr>
          <w:rFonts w:asciiTheme="minorBidi" w:hAnsiTheme="minorBidi" w:cstheme="minorBidi"/>
        </w:rPr>
      </w:pPr>
      <w:r w:rsidRPr="000359D2">
        <w:rPr>
          <w:rFonts w:asciiTheme="minorBidi" w:hAnsiTheme="minorBidi" w:cstheme="minorBidi"/>
          <w:b/>
          <w:bCs/>
          <w:rtl/>
        </w:rPr>
        <w:lastRenderedPageBreak/>
        <w:t>משטחי תפעול</w:t>
      </w:r>
      <w:r w:rsidR="000C2200" w:rsidRPr="000359D2">
        <w:rPr>
          <w:rFonts w:asciiTheme="minorBidi" w:hAnsiTheme="minorBidi" w:cstheme="minorBidi"/>
          <w:color w:val="000000"/>
          <w:rtl/>
        </w:rPr>
        <w:t xml:space="preserve">   </w:t>
      </w:r>
      <w:r w:rsidRPr="000359D2">
        <w:rPr>
          <w:rFonts w:asciiTheme="minorBidi" w:hAnsiTheme="minorBidi" w:cstheme="minorBidi"/>
          <w:color w:val="000000"/>
          <w:rtl/>
        </w:rPr>
        <w:t xml:space="preserve">כל המשטחים בעסק אליהם עלולים להגיע שפכים או תמלחות או שעליהם עלולים להיווצר תשטיפים, </w:t>
      </w:r>
      <w:r w:rsidRPr="000359D2">
        <w:rPr>
          <w:rFonts w:asciiTheme="minorBidi" w:hAnsiTheme="minorBidi" w:cstheme="minorBidi"/>
          <w:rtl/>
        </w:rPr>
        <w:t xml:space="preserve">לרבות משטח קבלת הכלובים ושטיפתם, מתקן הטיפול בשפכים ותשטיפים, עמדות אחסון דלקים; </w:t>
      </w:r>
    </w:p>
    <w:p w14:paraId="3FE024BA" w14:textId="77777777" w:rsidR="000C2200" w:rsidRPr="000359D2" w:rsidRDefault="000C2200" w:rsidP="00107225">
      <w:pPr>
        <w:tabs>
          <w:tab w:val="left" w:pos="2093"/>
        </w:tabs>
        <w:spacing w:after="120" w:line="360" w:lineRule="auto"/>
        <w:ind w:left="108"/>
        <w:rPr>
          <w:rFonts w:asciiTheme="minorBidi" w:hAnsiTheme="minorBidi" w:cstheme="minorBidi"/>
          <w:rtl/>
        </w:rPr>
      </w:pPr>
    </w:p>
    <w:p w14:paraId="14EDD402" w14:textId="77777777" w:rsidR="00A42B41" w:rsidRPr="000359D2" w:rsidRDefault="00A42B41" w:rsidP="003B21BB">
      <w:pPr>
        <w:tabs>
          <w:tab w:val="left" w:pos="2093"/>
        </w:tabs>
        <w:spacing w:after="120" w:line="360" w:lineRule="auto"/>
        <w:ind w:left="566" w:hanging="425"/>
        <w:rPr>
          <w:rFonts w:asciiTheme="minorBidi" w:hAnsiTheme="minorBidi" w:cstheme="minorBidi"/>
          <w:rtl/>
        </w:rPr>
      </w:pPr>
      <w:r w:rsidRPr="000359D2">
        <w:rPr>
          <w:rFonts w:asciiTheme="minorBidi" w:hAnsiTheme="minorBidi" w:cstheme="minorBidi"/>
          <w:b/>
          <w:bCs/>
          <w:rtl/>
        </w:rPr>
        <w:t>מתקן קדם טיפול</w:t>
      </w:r>
      <w:r w:rsidR="000C2200" w:rsidRPr="000359D2">
        <w:rPr>
          <w:rFonts w:asciiTheme="minorBidi" w:hAnsiTheme="minorBidi" w:cstheme="minorBidi"/>
          <w:rtl/>
        </w:rPr>
        <w:t xml:space="preserve">   </w:t>
      </w:r>
      <w:r w:rsidRPr="000359D2">
        <w:rPr>
          <w:rFonts w:asciiTheme="minorBidi" w:hAnsiTheme="minorBidi" w:cstheme="minorBidi"/>
          <w:rtl/>
        </w:rPr>
        <w:t xml:space="preserve">מתקן על מרכיביו השונים, שבו מטופלים שפכי המפעל או התמלחות לפני סילוקם ממנו, כולל מתקן לטיפול בבוצה לשם הורדת ריכוז המזהמים בשפכים; </w:t>
      </w:r>
    </w:p>
    <w:p w14:paraId="02EAFB71" w14:textId="77777777" w:rsidR="003B21BB" w:rsidRPr="000359D2" w:rsidRDefault="003B21BB" w:rsidP="003B21BB">
      <w:pPr>
        <w:tabs>
          <w:tab w:val="left" w:pos="2093"/>
        </w:tabs>
        <w:spacing w:after="120" w:line="360" w:lineRule="auto"/>
        <w:ind w:left="566" w:hanging="425"/>
        <w:rPr>
          <w:rFonts w:asciiTheme="minorBidi" w:hAnsiTheme="minorBidi" w:cstheme="minorBidi"/>
        </w:rPr>
      </w:pPr>
    </w:p>
    <w:p w14:paraId="0BBCBFB2" w14:textId="77777777" w:rsidR="00A42B41" w:rsidRPr="000359D2" w:rsidRDefault="00A42B41" w:rsidP="003B21BB">
      <w:pPr>
        <w:tabs>
          <w:tab w:val="left" w:pos="2093"/>
        </w:tabs>
        <w:spacing w:after="120" w:line="360" w:lineRule="auto"/>
        <w:ind w:left="566" w:hanging="458"/>
        <w:rPr>
          <w:rFonts w:asciiTheme="minorBidi" w:hAnsiTheme="minorBidi" w:cstheme="minorBidi"/>
          <w:rtl/>
        </w:rPr>
      </w:pPr>
      <w:r w:rsidRPr="000359D2">
        <w:rPr>
          <w:rFonts w:asciiTheme="minorBidi" w:hAnsiTheme="minorBidi" w:cstheme="minorBidi"/>
          <w:b/>
          <w:bCs/>
          <w:rtl/>
        </w:rPr>
        <w:t>מתקן ייצור אנרגיה</w:t>
      </w:r>
      <w:r w:rsidR="000C2200" w:rsidRPr="000359D2">
        <w:rPr>
          <w:rFonts w:asciiTheme="minorBidi" w:hAnsiTheme="minorBidi" w:cstheme="minorBidi"/>
          <w:rtl/>
        </w:rPr>
        <w:t xml:space="preserve">   </w:t>
      </w:r>
      <w:r w:rsidRPr="000359D2">
        <w:rPr>
          <w:rFonts w:asciiTheme="minorBidi" w:hAnsiTheme="minorBidi" w:cstheme="minorBidi"/>
          <w:rtl/>
        </w:rPr>
        <w:t>יחידה או מספר יחידות לייצור אנרגיה תרמית באמצעות שריפת דלק, לרבות באמצעות ייצור קיטור, חימום מים וחימום שמן, שהספקן התרמי המותקן הכולל אינו עולה על 50 מגוואט, ובלבד שהן מצויות בסמיכות אחת לשנייה ובבעלות משותפת;</w:t>
      </w:r>
    </w:p>
    <w:p w14:paraId="6312D87F"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65085FE2" w14:textId="77777777" w:rsidR="00A42B41" w:rsidRPr="000359D2" w:rsidRDefault="00A42B41" w:rsidP="003B21BB">
      <w:pPr>
        <w:tabs>
          <w:tab w:val="left" w:pos="2093"/>
        </w:tabs>
        <w:spacing w:after="120" w:line="360" w:lineRule="auto"/>
        <w:ind w:left="566" w:hanging="425"/>
        <w:rPr>
          <w:rFonts w:asciiTheme="minorBidi" w:hAnsiTheme="minorBidi" w:cstheme="minorBidi"/>
          <w:rtl/>
        </w:rPr>
      </w:pPr>
      <w:r w:rsidRPr="000359D2">
        <w:rPr>
          <w:rFonts w:asciiTheme="minorBidi" w:hAnsiTheme="minorBidi" w:cstheme="minorBidi"/>
          <w:b/>
          <w:bCs/>
          <w:rtl/>
        </w:rPr>
        <w:t>מתקן גיבוי לייצור אנרגיה</w:t>
      </w:r>
      <w:r w:rsidR="000C2200" w:rsidRPr="000359D2">
        <w:rPr>
          <w:rFonts w:asciiTheme="minorBidi" w:hAnsiTheme="minorBidi" w:cstheme="minorBidi"/>
          <w:rtl/>
        </w:rPr>
        <w:t xml:space="preserve">   </w:t>
      </w:r>
      <w:r w:rsidRPr="000359D2">
        <w:rPr>
          <w:rFonts w:asciiTheme="minorBidi" w:hAnsiTheme="minorBidi" w:cstheme="minorBidi"/>
          <w:rtl/>
        </w:rPr>
        <w:t xml:space="preserve">מתקן ייצור אנרגיה המשמש </w:t>
      </w:r>
      <w:r w:rsidRPr="000359D2">
        <w:rPr>
          <w:rFonts w:asciiTheme="minorBidi" w:hAnsiTheme="minorBidi" w:cstheme="minorBidi"/>
          <w:b/>
          <w:bCs/>
          <w:rtl/>
        </w:rPr>
        <w:t>לגיבוי</w:t>
      </w:r>
      <w:r w:rsidRPr="000359D2">
        <w:rPr>
          <w:rFonts w:asciiTheme="minorBidi" w:hAnsiTheme="minorBidi" w:cstheme="minorBidi"/>
          <w:rtl/>
        </w:rPr>
        <w:t xml:space="preserve"> בעת תקלה, חירום או תחזוקה, הפועל לא יותר מ-500 שעות בשנה, והכולל מד שעות פעילות אוטומטי שיופעל בכל זמן הפעלת מתקן ייצור אנרגיה; </w:t>
      </w:r>
    </w:p>
    <w:p w14:paraId="0D535744"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51479056" w14:textId="77777777" w:rsidR="00A42B41" w:rsidRPr="000359D2" w:rsidRDefault="00A42B41" w:rsidP="003B21BB">
      <w:pPr>
        <w:tabs>
          <w:tab w:val="left" w:pos="2093"/>
        </w:tabs>
        <w:spacing w:after="120" w:line="360" w:lineRule="auto"/>
        <w:ind w:left="566" w:hanging="425"/>
        <w:rPr>
          <w:rFonts w:asciiTheme="minorBidi" w:hAnsiTheme="minorBidi" w:cstheme="minorBidi"/>
          <w:rtl/>
        </w:rPr>
      </w:pPr>
      <w:r w:rsidRPr="000359D2">
        <w:rPr>
          <w:rFonts w:asciiTheme="minorBidi" w:hAnsiTheme="minorBidi" w:cstheme="minorBidi"/>
          <w:b/>
          <w:bCs/>
          <w:rtl/>
        </w:rPr>
        <w:t>נגר עילי מזוהם</w:t>
      </w:r>
      <w:r w:rsidR="000C2200" w:rsidRPr="000359D2">
        <w:rPr>
          <w:rFonts w:asciiTheme="minorBidi" w:hAnsiTheme="minorBidi" w:cstheme="minorBidi"/>
          <w:rtl/>
        </w:rPr>
        <w:t xml:space="preserve">   </w:t>
      </w:r>
      <w:r w:rsidRPr="000359D2">
        <w:rPr>
          <w:rFonts w:asciiTheme="minorBidi" w:hAnsiTheme="minorBidi" w:cstheme="minorBidi"/>
          <w:rtl/>
        </w:rPr>
        <w:t>מי גשמים שבאו במגע עם מזהמים במשטחי תפעול לאחר תקופת עצירת גשמים של חודש ומעלה ו/או עם קרקע מזוהמת, ושריכוז ה-</w:t>
      </w:r>
      <w:r w:rsidRPr="000359D2">
        <w:rPr>
          <w:rFonts w:asciiTheme="minorBidi" w:hAnsiTheme="minorBidi" w:cstheme="minorBidi"/>
        </w:rPr>
        <w:t>TOC</w:t>
      </w:r>
      <w:r w:rsidRPr="000359D2">
        <w:rPr>
          <w:rFonts w:asciiTheme="minorBidi" w:hAnsiTheme="minorBidi" w:cstheme="minorBidi"/>
          <w:rtl/>
        </w:rPr>
        <w:t xml:space="preserve"> בהם עולה על 20 מיליגרם לליטר;</w:t>
      </w:r>
    </w:p>
    <w:p w14:paraId="41791BC4" w14:textId="77777777" w:rsidR="003B21BB" w:rsidRPr="000359D2" w:rsidRDefault="003B21BB" w:rsidP="003B21BB">
      <w:pPr>
        <w:tabs>
          <w:tab w:val="left" w:pos="2093"/>
        </w:tabs>
        <w:spacing w:after="120" w:line="360" w:lineRule="auto"/>
        <w:ind w:left="566" w:hanging="425"/>
        <w:rPr>
          <w:rFonts w:asciiTheme="minorBidi" w:hAnsiTheme="minorBidi" w:cstheme="minorBidi"/>
        </w:rPr>
      </w:pPr>
    </w:p>
    <w:p w14:paraId="5E2B16F4" w14:textId="77777777" w:rsidR="00A42B41" w:rsidRPr="000359D2" w:rsidRDefault="00A42B41" w:rsidP="003B21BB">
      <w:pPr>
        <w:tabs>
          <w:tab w:val="left" w:pos="2093"/>
        </w:tabs>
        <w:spacing w:after="120" w:line="360" w:lineRule="auto"/>
        <w:ind w:left="566" w:hanging="567"/>
        <w:rPr>
          <w:rFonts w:asciiTheme="minorBidi" w:hAnsiTheme="minorBidi" w:cstheme="minorBidi"/>
          <w:rtl/>
        </w:rPr>
      </w:pPr>
      <w:r w:rsidRPr="000359D2">
        <w:rPr>
          <w:rFonts w:asciiTheme="minorBidi" w:hAnsiTheme="minorBidi" w:cstheme="minorBidi"/>
          <w:b/>
          <w:bCs/>
          <w:rtl/>
        </w:rPr>
        <w:t>נגר עילי נקי</w:t>
      </w:r>
      <w:r w:rsidR="000C2200" w:rsidRPr="000359D2">
        <w:rPr>
          <w:rFonts w:asciiTheme="minorBidi" w:hAnsiTheme="minorBidi" w:cstheme="minorBidi"/>
          <w:rtl/>
        </w:rPr>
        <w:t xml:space="preserve">   </w:t>
      </w:r>
      <w:r w:rsidRPr="000359D2">
        <w:rPr>
          <w:rFonts w:asciiTheme="minorBidi" w:hAnsiTheme="minorBidi" w:cstheme="minorBidi"/>
          <w:rtl/>
        </w:rPr>
        <w:t>מי גשמים שלא באו במגע עם מזהמים במשטחי התפעול ו/או עם קרקע מזוהמת;</w:t>
      </w:r>
    </w:p>
    <w:p w14:paraId="361C65EF" w14:textId="77777777" w:rsidR="000C2200" w:rsidRPr="000359D2" w:rsidRDefault="000C2200" w:rsidP="00107225">
      <w:pPr>
        <w:tabs>
          <w:tab w:val="left" w:pos="2093"/>
        </w:tabs>
        <w:spacing w:after="120" w:line="360" w:lineRule="auto"/>
        <w:ind w:left="108"/>
        <w:rPr>
          <w:rFonts w:asciiTheme="minorBidi" w:hAnsiTheme="minorBidi" w:cstheme="minorBidi"/>
        </w:rPr>
      </w:pPr>
    </w:p>
    <w:p w14:paraId="7A7F4CC0" w14:textId="77777777" w:rsidR="00A42B41" w:rsidRPr="000359D2" w:rsidRDefault="00A42B41" w:rsidP="003B21BB">
      <w:pPr>
        <w:tabs>
          <w:tab w:val="left" w:pos="2093"/>
        </w:tabs>
        <w:spacing w:after="200" w:line="360" w:lineRule="auto"/>
        <w:ind w:left="566" w:hanging="567"/>
        <w:rPr>
          <w:rFonts w:asciiTheme="minorBidi" w:hAnsiTheme="minorBidi" w:cstheme="minorBidi"/>
          <w:rtl/>
        </w:rPr>
      </w:pPr>
      <w:r w:rsidRPr="000359D2">
        <w:rPr>
          <w:rFonts w:asciiTheme="minorBidi" w:hAnsiTheme="minorBidi" w:cstheme="minorBidi"/>
          <w:b/>
          <w:bCs/>
          <w:rtl/>
        </w:rPr>
        <w:t>נוהל בדיקת מזהמי אוויר בארובה</w:t>
      </w:r>
      <w:r w:rsidR="000C2200" w:rsidRPr="000359D2">
        <w:rPr>
          <w:rFonts w:asciiTheme="minorBidi" w:hAnsiTheme="minorBidi" w:cstheme="minorBidi"/>
          <w:rtl/>
        </w:rPr>
        <w:t xml:space="preserve">   </w:t>
      </w:r>
      <w:r w:rsidRPr="000359D2">
        <w:rPr>
          <w:rFonts w:asciiTheme="minorBidi" w:hAnsiTheme="minorBidi" w:cstheme="minorBidi"/>
          <w:rtl/>
        </w:rPr>
        <w:t>"</w:t>
      </w:r>
      <w:hyperlink r:id="rId14" w:history="1">
        <w:r w:rsidRPr="000359D2">
          <w:rPr>
            <w:rStyle w:val="Hyperlink"/>
            <w:rFonts w:asciiTheme="minorBidi" w:hAnsiTheme="minorBidi" w:cstheme="minorBidi"/>
            <w:rtl/>
          </w:rPr>
          <w:t>נוהל בדיקת מזהמי אוויר בארובה, 2002</w:t>
        </w:r>
      </w:hyperlink>
      <w:r w:rsidRPr="000359D2">
        <w:rPr>
          <w:rFonts w:asciiTheme="minorBidi" w:hAnsiTheme="minorBidi" w:cstheme="minorBidi"/>
          <w:rtl/>
        </w:rPr>
        <w:t xml:space="preserve">" שפורסם באתר האינטרנט של המשרד להגנת הסביבה על עדכוניו מעת לעת; </w:t>
      </w:r>
    </w:p>
    <w:p w14:paraId="00B0542B" w14:textId="77777777" w:rsidR="000C2200" w:rsidRPr="000359D2" w:rsidRDefault="000C2200" w:rsidP="00107225">
      <w:pPr>
        <w:pStyle w:val="TableBlockOutdent"/>
        <w:tabs>
          <w:tab w:val="clear" w:pos="624"/>
          <w:tab w:val="clear" w:pos="1247"/>
          <w:tab w:val="left" w:pos="2093"/>
        </w:tabs>
        <w:spacing w:after="120"/>
        <w:ind w:left="108" w:firstLine="0"/>
        <w:jc w:val="left"/>
        <w:rPr>
          <w:rFonts w:asciiTheme="minorBidi" w:hAnsiTheme="minorBidi" w:cstheme="minorBidi"/>
          <w:sz w:val="24"/>
          <w:szCs w:val="24"/>
          <w:rtl/>
        </w:rPr>
      </w:pPr>
    </w:p>
    <w:p w14:paraId="0799B730" w14:textId="77777777" w:rsidR="00A42B41" w:rsidRPr="000359D2" w:rsidRDefault="00A42B41" w:rsidP="007C5BA6">
      <w:pPr>
        <w:pStyle w:val="TableBlockOutdent"/>
        <w:tabs>
          <w:tab w:val="clear" w:pos="624"/>
          <w:tab w:val="clear" w:pos="1247"/>
          <w:tab w:val="left" w:pos="2093"/>
        </w:tabs>
        <w:spacing w:after="120"/>
        <w:ind w:left="566" w:hanging="567"/>
        <w:jc w:val="left"/>
        <w:rPr>
          <w:rFonts w:asciiTheme="minorBidi" w:hAnsiTheme="minorBidi" w:cstheme="minorBidi"/>
          <w:sz w:val="24"/>
          <w:szCs w:val="24"/>
          <w:rtl/>
        </w:rPr>
      </w:pPr>
      <w:r w:rsidRPr="000359D2">
        <w:rPr>
          <w:rFonts w:asciiTheme="minorBidi" w:hAnsiTheme="minorBidi" w:cstheme="minorBidi"/>
          <w:b/>
          <w:bCs/>
          <w:sz w:val="24"/>
          <w:szCs w:val="24"/>
          <w:rtl/>
        </w:rPr>
        <w:t>ספי הדיווח</w:t>
      </w:r>
      <w:r w:rsidR="000C2200" w:rsidRPr="000359D2">
        <w:rPr>
          <w:rFonts w:asciiTheme="minorBidi" w:eastAsia="Times New Roman" w:hAnsiTheme="minorBidi" w:cstheme="minorBidi"/>
          <w:color w:val="auto"/>
          <w:sz w:val="24"/>
          <w:szCs w:val="24"/>
          <w:rtl/>
          <w:lang w:eastAsia="en-US"/>
        </w:rPr>
        <w:t xml:space="preserve">   </w:t>
      </w:r>
      <w:r w:rsidRPr="000359D2">
        <w:rPr>
          <w:rFonts w:asciiTheme="minorBidi" w:eastAsia="Times New Roman" w:hAnsiTheme="minorBidi" w:cstheme="minorBidi"/>
          <w:color w:val="auto"/>
          <w:sz w:val="24"/>
          <w:szCs w:val="24"/>
          <w:rtl/>
          <w:lang w:eastAsia="en-US"/>
        </w:rPr>
        <w:t>ספי הדיווח כפי שקבוע בהתאם לכל חומר ב</w:t>
      </w:r>
      <w:hyperlink r:id="rId15" w:history="1">
        <w:r w:rsidRPr="000359D2">
          <w:rPr>
            <w:rStyle w:val="Hyperlink"/>
            <w:rFonts w:asciiTheme="minorBidi" w:eastAsia="Times New Roman" w:hAnsiTheme="minorBidi" w:cstheme="minorBidi"/>
            <w:sz w:val="24"/>
            <w:szCs w:val="24"/>
            <w:rtl/>
            <w:lang w:eastAsia="en-US"/>
          </w:rPr>
          <w:t>רשימת הסוכנות האמריקאית להגנת הסביבה</w:t>
        </w:r>
      </w:hyperlink>
      <w:r w:rsidRPr="000359D2">
        <w:rPr>
          <w:rFonts w:asciiTheme="minorBidi" w:eastAsia="Times New Roman" w:hAnsiTheme="minorBidi" w:cstheme="minorBidi"/>
          <w:color w:val="auto"/>
          <w:sz w:val="24"/>
          <w:szCs w:val="24"/>
          <w:rtl/>
          <w:lang w:eastAsia="en-US"/>
        </w:rPr>
        <w:t xml:space="preserve">  ולעניין </w:t>
      </w:r>
      <w:r w:rsidRPr="000359D2">
        <w:rPr>
          <w:rFonts w:asciiTheme="minorBidi" w:eastAsia="Times New Roman" w:hAnsiTheme="minorBidi" w:cstheme="minorBidi"/>
          <w:color w:val="auto"/>
          <w:sz w:val="24"/>
          <w:szCs w:val="24"/>
          <w:lang w:eastAsia="en-US"/>
        </w:rPr>
        <w:t>TPH</w:t>
      </w:r>
      <w:r w:rsidRPr="000359D2">
        <w:rPr>
          <w:rFonts w:asciiTheme="minorBidi" w:eastAsia="Times New Roman" w:hAnsiTheme="minorBidi" w:cstheme="minorBidi"/>
          <w:color w:val="auto"/>
          <w:sz w:val="24"/>
          <w:szCs w:val="24"/>
          <w:rtl/>
          <w:lang w:eastAsia="en-US"/>
        </w:rPr>
        <w:t>. סף הדיווח הינו 100 ליטר</w:t>
      </w:r>
      <w:r w:rsidRPr="000359D2">
        <w:rPr>
          <w:rFonts w:asciiTheme="minorBidi" w:hAnsiTheme="minorBidi" w:cstheme="minorBidi"/>
          <w:sz w:val="24"/>
          <w:szCs w:val="24"/>
          <w:rtl/>
        </w:rPr>
        <w:t>;</w:t>
      </w:r>
    </w:p>
    <w:p w14:paraId="2F155D71" w14:textId="77777777" w:rsidR="000C2200" w:rsidRPr="000359D2" w:rsidRDefault="000C2200" w:rsidP="00107225">
      <w:pPr>
        <w:pStyle w:val="TableBlockOutdent"/>
        <w:tabs>
          <w:tab w:val="clear" w:pos="624"/>
          <w:tab w:val="clear" w:pos="1247"/>
          <w:tab w:val="left" w:pos="2093"/>
        </w:tabs>
        <w:spacing w:after="120"/>
        <w:ind w:left="108" w:firstLine="0"/>
        <w:jc w:val="left"/>
        <w:rPr>
          <w:rFonts w:asciiTheme="minorBidi" w:hAnsiTheme="minorBidi" w:cstheme="minorBidi"/>
          <w:sz w:val="24"/>
          <w:szCs w:val="24"/>
        </w:rPr>
      </w:pPr>
    </w:p>
    <w:p w14:paraId="61AE9572" w14:textId="77777777" w:rsidR="00A42B41" w:rsidRPr="000359D2" w:rsidRDefault="00A42B41" w:rsidP="007C5BA6">
      <w:pPr>
        <w:pStyle w:val="TableBlockOutdent"/>
        <w:tabs>
          <w:tab w:val="clear" w:pos="624"/>
          <w:tab w:val="clear" w:pos="1247"/>
          <w:tab w:val="left" w:pos="2093"/>
        </w:tabs>
        <w:spacing w:after="120"/>
        <w:ind w:left="566" w:hanging="425"/>
        <w:jc w:val="left"/>
        <w:rPr>
          <w:rFonts w:asciiTheme="minorBidi" w:hAnsiTheme="minorBidi" w:cstheme="minorBidi"/>
          <w:sz w:val="24"/>
          <w:szCs w:val="24"/>
          <w:rtl/>
        </w:rPr>
      </w:pPr>
      <w:r w:rsidRPr="000359D2">
        <w:rPr>
          <w:rFonts w:asciiTheme="minorBidi" w:hAnsiTheme="minorBidi" w:cstheme="minorBidi"/>
          <w:b/>
          <w:bCs/>
          <w:sz w:val="24"/>
          <w:szCs w:val="24"/>
          <w:rtl/>
        </w:rPr>
        <w:t>סקר היסטורי</w:t>
      </w:r>
      <w:r w:rsidR="000C2200"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זיהוי מקורות זיהום אפשריים בהווה ובעבר לרבות מיקומם, כמותם, וזיהוי חומר מזהם קרקע שנעשה בו שימוש בהווה ובעבר, והגורמים האפשריים לזיהום על-פי בדיקות במסמכים, רישומים, תמונות, תשאול גורמים רלוונטיים, צילומים, תצלומי אוויר ותיעוד אחר, על-פי ההנחיות המפורסמות באתר האינטרנט של המשרד להגנת הסביבה;</w:t>
      </w:r>
    </w:p>
    <w:p w14:paraId="01A8335C" w14:textId="77777777" w:rsidR="000C2200" w:rsidRPr="000359D2" w:rsidRDefault="000C2200" w:rsidP="00107225">
      <w:pPr>
        <w:pStyle w:val="TableBlockOutdent"/>
        <w:tabs>
          <w:tab w:val="clear" w:pos="624"/>
          <w:tab w:val="clear" w:pos="1247"/>
          <w:tab w:val="left" w:pos="2093"/>
        </w:tabs>
        <w:spacing w:after="120"/>
        <w:ind w:left="108" w:firstLine="0"/>
        <w:jc w:val="left"/>
        <w:rPr>
          <w:rFonts w:asciiTheme="minorBidi" w:hAnsiTheme="minorBidi" w:cstheme="minorBidi"/>
          <w:sz w:val="24"/>
          <w:szCs w:val="24"/>
        </w:rPr>
      </w:pPr>
    </w:p>
    <w:p w14:paraId="2CC712A9" w14:textId="77777777" w:rsidR="00A42B41" w:rsidRPr="000359D2" w:rsidRDefault="00A42B41" w:rsidP="007C5BA6">
      <w:pPr>
        <w:spacing w:after="120" w:line="360" w:lineRule="auto"/>
        <w:ind w:left="566" w:hanging="425"/>
        <w:rPr>
          <w:rFonts w:asciiTheme="minorBidi" w:hAnsiTheme="minorBidi" w:cstheme="minorBidi"/>
          <w:rtl/>
        </w:rPr>
      </w:pPr>
      <w:r w:rsidRPr="000359D2">
        <w:rPr>
          <w:rFonts w:asciiTheme="minorBidi" w:hAnsiTheme="minorBidi" w:cstheme="minorBidi"/>
          <w:b/>
          <w:bCs/>
          <w:rtl/>
        </w:rPr>
        <w:t>סקר קרקע</w:t>
      </w:r>
      <w:r w:rsidR="000C2200" w:rsidRPr="000359D2">
        <w:rPr>
          <w:rFonts w:asciiTheme="minorBidi" w:hAnsiTheme="minorBidi" w:cstheme="minorBidi"/>
          <w:rtl/>
        </w:rPr>
        <w:t xml:space="preserve">   </w:t>
      </w:r>
      <w:r w:rsidRPr="000359D2">
        <w:rPr>
          <w:rFonts w:asciiTheme="minorBidi" w:hAnsiTheme="minorBidi" w:cstheme="minorBidi"/>
          <w:rtl/>
        </w:rPr>
        <w:t xml:space="preserve">ביצוע סדרת פעולות בשלבים בידי דוגם קרקע מוסמך, שמטרתן לאתר ולתחם את הזיהום על-פי ההנחיות המפורסמות באתר המשרד, כמפורט להלן: </w:t>
      </w:r>
    </w:p>
    <w:p w14:paraId="6C23A6C0" w14:textId="77777777" w:rsidR="007C5BA6" w:rsidRPr="000359D2" w:rsidRDefault="00A42B41" w:rsidP="00394761">
      <w:pPr>
        <w:pStyle w:val="TableBlockOutdent"/>
        <w:numPr>
          <w:ilvl w:val="0"/>
          <w:numId w:val="13"/>
        </w:numPr>
        <w:tabs>
          <w:tab w:val="clear" w:pos="624"/>
        </w:tabs>
        <w:ind w:left="566" w:firstLine="0"/>
        <w:jc w:val="left"/>
        <w:rPr>
          <w:rFonts w:asciiTheme="minorBidi" w:hAnsiTheme="minorBidi" w:cstheme="minorBidi"/>
          <w:sz w:val="24"/>
          <w:szCs w:val="24"/>
        </w:rPr>
      </w:pPr>
      <w:r w:rsidRPr="000359D2">
        <w:rPr>
          <w:rFonts w:asciiTheme="minorBidi" w:hAnsiTheme="minorBidi" w:cstheme="minorBidi"/>
          <w:sz w:val="24"/>
          <w:szCs w:val="24"/>
          <w:rtl/>
        </w:rPr>
        <w:t xml:space="preserve">תכנון הבדיקות – הכנת תכנית לדיגום בקרקע ו/או בגזי קרקע ו/או במים, </w:t>
      </w:r>
    </w:p>
    <w:p w14:paraId="2EC0F26C" w14:textId="77777777" w:rsidR="007C5BA6" w:rsidRPr="000359D2" w:rsidRDefault="007C5BA6" w:rsidP="007C5BA6">
      <w:pPr>
        <w:pStyle w:val="TableBlockOutdent"/>
        <w:tabs>
          <w:tab w:val="clear" w:pos="624"/>
        </w:tabs>
        <w:ind w:left="720" w:firstLine="0"/>
        <w:jc w:val="left"/>
        <w:rPr>
          <w:rFonts w:asciiTheme="minorBidi" w:hAnsiTheme="minorBidi" w:cstheme="minorBidi"/>
          <w:sz w:val="24"/>
          <w:szCs w:val="24"/>
          <w:rtl/>
        </w:rPr>
      </w:pPr>
      <w:r w:rsidRPr="000359D2">
        <w:rPr>
          <w:rFonts w:asciiTheme="minorBidi" w:hAnsiTheme="minorBidi" w:cstheme="minorBidi"/>
          <w:sz w:val="24"/>
          <w:szCs w:val="24"/>
          <w:rtl/>
        </w:rPr>
        <w:tab/>
      </w:r>
      <w:r w:rsidR="00A42B41" w:rsidRPr="000359D2">
        <w:rPr>
          <w:rFonts w:asciiTheme="minorBidi" w:hAnsiTheme="minorBidi" w:cstheme="minorBidi"/>
          <w:sz w:val="24"/>
          <w:szCs w:val="24"/>
          <w:rtl/>
        </w:rPr>
        <w:t xml:space="preserve">שמטרתה לזהות קיומו של חומר מזהם בקרקע ובמים ובגז הקרקע, כמותו </w:t>
      </w:r>
      <w:r w:rsidRPr="000359D2">
        <w:rPr>
          <w:rFonts w:asciiTheme="minorBidi" w:hAnsiTheme="minorBidi" w:cstheme="minorBidi"/>
          <w:sz w:val="24"/>
          <w:szCs w:val="24"/>
          <w:rtl/>
        </w:rPr>
        <w:t xml:space="preserve">       </w:t>
      </w:r>
    </w:p>
    <w:p w14:paraId="3B20F339" w14:textId="77777777" w:rsidR="00A42B41" w:rsidRPr="000359D2" w:rsidRDefault="007C5BA6" w:rsidP="007C5BA6">
      <w:pPr>
        <w:pStyle w:val="TableBlockOutdent"/>
        <w:tabs>
          <w:tab w:val="clear" w:pos="624"/>
        </w:tabs>
        <w:ind w:left="720" w:firstLine="0"/>
        <w:jc w:val="left"/>
        <w:rPr>
          <w:rFonts w:asciiTheme="minorBidi" w:hAnsiTheme="minorBidi" w:cstheme="minorBidi"/>
          <w:sz w:val="24"/>
          <w:szCs w:val="24"/>
          <w:rtl/>
        </w:rPr>
      </w:pPr>
      <w:r w:rsidRPr="000359D2">
        <w:rPr>
          <w:rFonts w:asciiTheme="minorBidi" w:hAnsiTheme="minorBidi" w:cstheme="minorBidi"/>
          <w:sz w:val="24"/>
          <w:szCs w:val="24"/>
          <w:rtl/>
        </w:rPr>
        <w:t xml:space="preserve">         </w:t>
      </w:r>
      <w:r w:rsidR="00A42B41" w:rsidRPr="000359D2">
        <w:rPr>
          <w:rFonts w:asciiTheme="minorBidi" w:hAnsiTheme="minorBidi" w:cstheme="minorBidi"/>
          <w:sz w:val="24"/>
          <w:szCs w:val="24"/>
          <w:rtl/>
        </w:rPr>
        <w:t xml:space="preserve">וריכוזו, וכן בדיקת היקף הזיהום במרחב והגשתה לאישור נותן האישור; </w:t>
      </w:r>
    </w:p>
    <w:p w14:paraId="7A1FB150" w14:textId="77777777" w:rsidR="00A42B41" w:rsidRPr="000359D2" w:rsidRDefault="00A42B41" w:rsidP="00394761">
      <w:pPr>
        <w:pStyle w:val="TableBlockOutdent"/>
        <w:numPr>
          <w:ilvl w:val="0"/>
          <w:numId w:val="13"/>
        </w:numPr>
        <w:ind w:left="566" w:firstLine="0"/>
        <w:rPr>
          <w:rFonts w:asciiTheme="minorBidi" w:hAnsiTheme="minorBidi" w:cstheme="minorBidi"/>
          <w:sz w:val="24"/>
          <w:szCs w:val="24"/>
        </w:rPr>
      </w:pPr>
      <w:r w:rsidRPr="000359D2">
        <w:rPr>
          <w:rFonts w:asciiTheme="minorBidi" w:hAnsiTheme="minorBidi" w:cstheme="minorBidi"/>
          <w:sz w:val="24"/>
          <w:szCs w:val="24"/>
          <w:rtl/>
        </w:rPr>
        <w:t xml:space="preserve"> ביצוע הדיגומים - ביצוע דיגום על-פי תכנית שאושרה על-ידי נותן האישור; </w:t>
      </w:r>
    </w:p>
    <w:p w14:paraId="2CE24193" w14:textId="77777777" w:rsidR="007C5BA6" w:rsidRPr="000359D2" w:rsidRDefault="00A42B41" w:rsidP="00394761">
      <w:pPr>
        <w:pStyle w:val="TableBlockOutdent"/>
        <w:numPr>
          <w:ilvl w:val="0"/>
          <w:numId w:val="13"/>
        </w:numPr>
        <w:spacing w:after="120"/>
        <w:ind w:left="566" w:firstLine="0"/>
        <w:jc w:val="left"/>
        <w:rPr>
          <w:rFonts w:asciiTheme="minorBidi" w:hAnsiTheme="minorBidi" w:cstheme="minorBidi"/>
          <w:sz w:val="24"/>
          <w:szCs w:val="24"/>
        </w:rPr>
      </w:pPr>
      <w:r w:rsidRPr="000359D2">
        <w:rPr>
          <w:rFonts w:asciiTheme="minorBidi" w:hAnsiTheme="minorBidi" w:cstheme="minorBidi"/>
          <w:sz w:val="24"/>
          <w:szCs w:val="24"/>
          <w:rtl/>
        </w:rPr>
        <w:t xml:space="preserve">דו"ח ממצאים - הכנת דו"ח ממצאי הסקר שבוצע לרבות מסקנות הסקר, </w:t>
      </w:r>
      <w:r w:rsidR="007C5BA6" w:rsidRPr="000359D2">
        <w:rPr>
          <w:rFonts w:asciiTheme="minorBidi" w:hAnsiTheme="minorBidi" w:cstheme="minorBidi"/>
          <w:sz w:val="24"/>
          <w:szCs w:val="24"/>
          <w:rtl/>
        </w:rPr>
        <w:t xml:space="preserve">   </w:t>
      </w:r>
    </w:p>
    <w:p w14:paraId="7EFA7373" w14:textId="77777777" w:rsidR="007D4C31" w:rsidRPr="000359D2" w:rsidRDefault="007C5BA6" w:rsidP="007C5BA6">
      <w:pPr>
        <w:pStyle w:val="TableBlockOutdent"/>
        <w:spacing w:after="120"/>
        <w:ind w:left="566" w:firstLine="0"/>
        <w:jc w:val="left"/>
        <w:rPr>
          <w:rFonts w:asciiTheme="minorBidi" w:hAnsiTheme="minorBidi" w:cstheme="minorBidi"/>
          <w:sz w:val="24"/>
          <w:szCs w:val="24"/>
          <w:rtl/>
        </w:rPr>
      </w:pPr>
      <w:r w:rsidRPr="000359D2">
        <w:rPr>
          <w:rFonts w:asciiTheme="minorBidi" w:hAnsiTheme="minorBidi" w:cstheme="minorBidi"/>
          <w:sz w:val="24"/>
          <w:szCs w:val="24"/>
          <w:rtl/>
        </w:rPr>
        <w:tab/>
      </w:r>
      <w:r w:rsidRPr="000359D2">
        <w:rPr>
          <w:rFonts w:asciiTheme="minorBidi" w:hAnsiTheme="minorBidi" w:cstheme="minorBidi"/>
          <w:sz w:val="24"/>
          <w:szCs w:val="24"/>
          <w:rtl/>
        </w:rPr>
        <w:tab/>
      </w:r>
      <w:r w:rsidR="00A42B41" w:rsidRPr="000359D2">
        <w:rPr>
          <w:rFonts w:asciiTheme="minorBidi" w:hAnsiTheme="minorBidi" w:cstheme="minorBidi"/>
          <w:sz w:val="24"/>
          <w:szCs w:val="24"/>
          <w:rtl/>
        </w:rPr>
        <w:t xml:space="preserve">אפשרויות השימוש בקרקע עד להשלמת הטיפול בה, ופירוט המשך </w:t>
      </w:r>
    </w:p>
    <w:p w14:paraId="692BF4D1" w14:textId="77777777" w:rsidR="00A42B41" w:rsidRPr="000359D2" w:rsidRDefault="007D4C31" w:rsidP="007D4C31">
      <w:pPr>
        <w:pStyle w:val="TableBlockOutdent"/>
        <w:spacing w:after="120"/>
        <w:ind w:left="566" w:firstLine="0"/>
        <w:jc w:val="left"/>
        <w:rPr>
          <w:rFonts w:asciiTheme="minorBidi" w:hAnsiTheme="minorBidi" w:cstheme="minorBidi"/>
          <w:sz w:val="24"/>
          <w:szCs w:val="24"/>
        </w:rPr>
      </w:pPr>
      <w:r w:rsidRPr="000359D2">
        <w:rPr>
          <w:rFonts w:asciiTheme="minorBidi" w:hAnsiTheme="minorBidi" w:cstheme="minorBidi"/>
          <w:sz w:val="24"/>
          <w:szCs w:val="24"/>
          <w:rtl/>
        </w:rPr>
        <w:t xml:space="preserve">           </w:t>
      </w:r>
      <w:r w:rsidR="00A42B41" w:rsidRPr="000359D2">
        <w:rPr>
          <w:rFonts w:asciiTheme="minorBidi" w:hAnsiTheme="minorBidi" w:cstheme="minorBidi"/>
          <w:sz w:val="24"/>
          <w:szCs w:val="24"/>
          <w:rtl/>
        </w:rPr>
        <w:t>הפעולות הנדרשות לטיפול בזיהום;</w:t>
      </w:r>
    </w:p>
    <w:p w14:paraId="565BE172" w14:textId="77777777" w:rsidR="000C2200" w:rsidRPr="000359D2" w:rsidRDefault="000C2200" w:rsidP="00107225">
      <w:pPr>
        <w:pStyle w:val="TableBlockOutdent"/>
        <w:ind w:left="0" w:firstLine="0"/>
        <w:rPr>
          <w:rFonts w:asciiTheme="minorBidi" w:hAnsiTheme="minorBidi" w:cstheme="minorBidi"/>
          <w:sz w:val="24"/>
          <w:szCs w:val="24"/>
          <w:rtl/>
        </w:rPr>
      </w:pPr>
    </w:p>
    <w:p w14:paraId="1DE4C55B" w14:textId="77777777" w:rsidR="00A42B41" w:rsidRPr="000359D2" w:rsidRDefault="000C2200" w:rsidP="007F0E26">
      <w:pPr>
        <w:pStyle w:val="TableBlockOutdent"/>
        <w:ind w:left="566" w:hanging="566"/>
        <w:rPr>
          <w:rFonts w:asciiTheme="minorBidi" w:hAnsiTheme="minorBidi" w:cstheme="minorBidi"/>
          <w:sz w:val="24"/>
          <w:szCs w:val="24"/>
        </w:rPr>
      </w:pPr>
      <w:r w:rsidRPr="000359D2">
        <w:rPr>
          <w:rFonts w:asciiTheme="minorBidi" w:hAnsiTheme="minorBidi" w:cstheme="minorBidi"/>
          <w:b/>
          <w:bCs/>
          <w:sz w:val="24"/>
          <w:szCs w:val="24"/>
          <w:rtl/>
        </w:rPr>
        <w:t>דוגם קרקע/גז קרקע מוסמך</w:t>
      </w:r>
      <w:r w:rsidRPr="000359D2">
        <w:rPr>
          <w:rFonts w:asciiTheme="minorBidi" w:hAnsiTheme="minorBidi" w:cstheme="minorBidi"/>
          <w:sz w:val="24"/>
          <w:szCs w:val="24"/>
          <w:rtl/>
        </w:rPr>
        <w:t xml:space="preserve">   </w:t>
      </w:r>
      <w:r w:rsidR="00A42B41" w:rsidRPr="000359D2">
        <w:rPr>
          <w:rFonts w:asciiTheme="minorBidi" w:hAnsiTheme="minorBidi" w:cstheme="minorBidi"/>
          <w:sz w:val="24"/>
          <w:szCs w:val="24"/>
          <w:rtl/>
        </w:rPr>
        <w:t>מי שעוסק בהכנת תכניות דיגום, ביצוע דיגומי קרקע וניתוח ממצאיהם, ומתקיים לגביו אחד או יותר מאלה:</w:t>
      </w:r>
    </w:p>
    <w:p w14:paraId="6C73FFF5" w14:textId="77777777" w:rsidR="00A42B41" w:rsidRPr="000359D2" w:rsidRDefault="00A42B41" w:rsidP="00394761">
      <w:pPr>
        <w:pStyle w:val="TableBlockOutdent"/>
        <w:numPr>
          <w:ilvl w:val="1"/>
          <w:numId w:val="13"/>
        </w:numPr>
        <w:tabs>
          <w:tab w:val="left" w:pos="708"/>
          <w:tab w:val="num" w:pos="850"/>
        </w:tabs>
        <w:ind w:left="566" w:hanging="425"/>
        <w:jc w:val="left"/>
        <w:rPr>
          <w:rFonts w:asciiTheme="minorBidi" w:hAnsiTheme="minorBidi" w:cstheme="minorBidi"/>
          <w:sz w:val="24"/>
          <w:szCs w:val="24"/>
          <w:rtl/>
        </w:rPr>
      </w:pPr>
      <w:r w:rsidRPr="000359D2">
        <w:rPr>
          <w:rFonts w:asciiTheme="minorBidi" w:hAnsiTheme="minorBidi" w:cstheme="minorBidi"/>
          <w:sz w:val="24"/>
          <w:szCs w:val="24"/>
          <w:rtl/>
        </w:rPr>
        <w:t>הוא הוסמך בידי הרשות הלאומית להסמכת מעבדות בהתאם לחוק הרשות הלאומית להסמכת מעבדות, התשנ"ז-1997, להיות דוגם קרקע;</w:t>
      </w:r>
    </w:p>
    <w:p w14:paraId="392F5A48" w14:textId="77777777" w:rsidR="007D4C31" w:rsidRPr="000359D2" w:rsidRDefault="00A42B41" w:rsidP="00394761">
      <w:pPr>
        <w:pStyle w:val="TableBlockOutdent"/>
        <w:numPr>
          <w:ilvl w:val="1"/>
          <w:numId w:val="13"/>
        </w:numPr>
        <w:tabs>
          <w:tab w:val="clear" w:pos="624"/>
          <w:tab w:val="clear" w:pos="1080"/>
          <w:tab w:val="clear" w:pos="1247"/>
          <w:tab w:val="num" w:pos="566"/>
          <w:tab w:val="left" w:pos="2093"/>
        </w:tabs>
        <w:spacing w:after="120"/>
        <w:ind w:left="108" w:firstLine="0"/>
        <w:jc w:val="left"/>
        <w:rPr>
          <w:rFonts w:asciiTheme="minorBidi" w:hAnsiTheme="minorBidi" w:cstheme="minorBidi"/>
          <w:sz w:val="24"/>
          <w:szCs w:val="24"/>
        </w:rPr>
      </w:pPr>
      <w:r w:rsidRPr="000359D2">
        <w:rPr>
          <w:rFonts w:asciiTheme="minorBidi" w:hAnsiTheme="minorBidi" w:cstheme="minorBidi"/>
          <w:sz w:val="24"/>
          <w:szCs w:val="24"/>
          <w:rtl/>
        </w:rPr>
        <w:t xml:space="preserve">מעבדה מחוץ לישראל שאישר אגף שפכי תעשייה, דלקים וקרקעות מזוהמות </w:t>
      </w:r>
    </w:p>
    <w:p w14:paraId="68A754CB" w14:textId="77777777" w:rsidR="00A42B41" w:rsidRPr="000359D2" w:rsidRDefault="007D4C31" w:rsidP="007D4C31">
      <w:pPr>
        <w:pStyle w:val="TableBlockOutdent"/>
        <w:tabs>
          <w:tab w:val="clear" w:pos="624"/>
          <w:tab w:val="clear" w:pos="1247"/>
          <w:tab w:val="left" w:pos="2093"/>
        </w:tabs>
        <w:spacing w:after="120"/>
        <w:ind w:left="108" w:firstLine="0"/>
        <w:jc w:val="left"/>
        <w:rPr>
          <w:rFonts w:asciiTheme="minorBidi" w:hAnsiTheme="minorBidi" w:cstheme="minorBidi"/>
          <w:sz w:val="24"/>
          <w:szCs w:val="24"/>
        </w:rPr>
      </w:pPr>
      <w:r w:rsidRPr="000359D2">
        <w:rPr>
          <w:rFonts w:asciiTheme="minorBidi" w:hAnsiTheme="minorBidi" w:cstheme="minorBidi"/>
          <w:sz w:val="24"/>
          <w:szCs w:val="24"/>
          <w:rtl/>
        </w:rPr>
        <w:t xml:space="preserve">       </w:t>
      </w:r>
      <w:r w:rsidR="00A42B41" w:rsidRPr="000359D2">
        <w:rPr>
          <w:rFonts w:asciiTheme="minorBidi" w:hAnsiTheme="minorBidi" w:cstheme="minorBidi"/>
          <w:sz w:val="24"/>
          <w:szCs w:val="24"/>
          <w:rtl/>
        </w:rPr>
        <w:t>במשרד לעניין זה;</w:t>
      </w:r>
    </w:p>
    <w:p w14:paraId="766CEB60" w14:textId="77777777" w:rsidR="000C2200" w:rsidRPr="000359D2" w:rsidRDefault="000C2200" w:rsidP="00107225">
      <w:pPr>
        <w:pStyle w:val="TableBlockOutdent"/>
        <w:tabs>
          <w:tab w:val="clear" w:pos="624"/>
          <w:tab w:val="clear" w:pos="1247"/>
          <w:tab w:val="left" w:pos="2093"/>
        </w:tabs>
        <w:spacing w:after="120"/>
        <w:ind w:left="108" w:firstLine="0"/>
        <w:jc w:val="left"/>
        <w:rPr>
          <w:rFonts w:asciiTheme="minorBidi" w:hAnsiTheme="minorBidi" w:cstheme="minorBidi"/>
          <w:sz w:val="24"/>
          <w:szCs w:val="24"/>
        </w:rPr>
      </w:pPr>
    </w:p>
    <w:p w14:paraId="4B8EB6D6" w14:textId="77777777" w:rsidR="00B57968" w:rsidRPr="000359D2" w:rsidRDefault="00A42B41"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ערכי פליטה</w:t>
      </w:r>
      <w:r w:rsidR="000C2200" w:rsidRPr="000359D2">
        <w:rPr>
          <w:rFonts w:asciiTheme="minorBidi" w:hAnsiTheme="minorBidi" w:cstheme="minorBidi"/>
          <w:rtl/>
        </w:rPr>
        <w:t xml:space="preserve">   </w:t>
      </w:r>
      <w:r w:rsidRPr="000359D2">
        <w:rPr>
          <w:rFonts w:asciiTheme="minorBidi" w:hAnsiTheme="minorBidi" w:cstheme="minorBidi"/>
          <w:rtl/>
        </w:rPr>
        <w:t xml:space="preserve">ריכוז או כמות מרביים של מזהם אוויר או קבוצת מזהמי אוויר, הנמדדים </w:t>
      </w:r>
    </w:p>
    <w:p w14:paraId="3D091E69" w14:textId="77777777" w:rsidR="007D4C31" w:rsidRPr="000359D2" w:rsidRDefault="00B57968" w:rsidP="007D4C31">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 xml:space="preserve">     </w:t>
      </w:r>
      <w:r w:rsidR="00A42B41" w:rsidRPr="000359D2">
        <w:rPr>
          <w:rFonts w:asciiTheme="minorBidi" w:hAnsiTheme="minorBidi" w:cstheme="minorBidi"/>
          <w:rtl/>
        </w:rPr>
        <w:t xml:space="preserve">בפרקי זמן נתונים, בגז פליטה בתנאים תקניים, שפליטתם מותרת ממקור פליטה </w:t>
      </w:r>
    </w:p>
    <w:p w14:paraId="21E086DA" w14:textId="77777777" w:rsidR="00A42B41" w:rsidRPr="000359D2" w:rsidRDefault="007D4C31" w:rsidP="007D4C31">
      <w:pPr>
        <w:tabs>
          <w:tab w:val="left" w:pos="2093"/>
        </w:tabs>
        <w:spacing w:after="120" w:line="360" w:lineRule="auto"/>
        <w:ind w:left="108"/>
        <w:rPr>
          <w:rFonts w:asciiTheme="minorBidi" w:hAnsiTheme="minorBidi" w:cstheme="minorBidi"/>
        </w:rPr>
      </w:pPr>
      <w:r w:rsidRPr="000359D2">
        <w:rPr>
          <w:rFonts w:asciiTheme="minorBidi" w:hAnsiTheme="minorBidi" w:cstheme="minorBidi"/>
          <w:rtl/>
        </w:rPr>
        <w:t xml:space="preserve">      </w:t>
      </w:r>
      <w:r w:rsidR="00A42B41" w:rsidRPr="000359D2">
        <w:rPr>
          <w:rFonts w:asciiTheme="minorBidi" w:hAnsiTheme="minorBidi" w:cstheme="minorBidi"/>
          <w:rtl/>
        </w:rPr>
        <w:t xml:space="preserve">כפי שנקבע בתנאים אלה או על-פי כל הוראות כל דין; </w:t>
      </w:r>
    </w:p>
    <w:p w14:paraId="3DA21178" w14:textId="77777777" w:rsidR="000C2200" w:rsidRPr="000359D2" w:rsidRDefault="000C2200" w:rsidP="00107225">
      <w:pPr>
        <w:tabs>
          <w:tab w:val="left" w:pos="2093"/>
        </w:tabs>
        <w:spacing w:after="120" w:line="360" w:lineRule="auto"/>
        <w:ind w:left="108"/>
        <w:rPr>
          <w:rFonts w:asciiTheme="minorBidi" w:hAnsiTheme="minorBidi" w:cstheme="minorBidi"/>
          <w:rtl/>
        </w:rPr>
      </w:pPr>
    </w:p>
    <w:p w14:paraId="0D84EBE2" w14:textId="77777777" w:rsidR="00AE1829" w:rsidRPr="000359D2" w:rsidRDefault="00AE1829" w:rsidP="00107225">
      <w:pPr>
        <w:tabs>
          <w:tab w:val="left" w:pos="2093"/>
        </w:tabs>
        <w:spacing w:after="120" w:line="360" w:lineRule="auto"/>
        <w:ind w:left="108"/>
        <w:rPr>
          <w:rFonts w:asciiTheme="minorBidi" w:hAnsiTheme="minorBidi" w:cstheme="minorBidi"/>
          <w:rtl/>
        </w:rPr>
      </w:pPr>
    </w:p>
    <w:p w14:paraId="3F59F4EC" w14:textId="77777777" w:rsidR="00B57968" w:rsidRPr="000359D2" w:rsidRDefault="00A42B41"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lastRenderedPageBreak/>
        <w:t>פסדים</w:t>
      </w:r>
      <w:r w:rsidR="000C2200" w:rsidRPr="000359D2">
        <w:rPr>
          <w:rFonts w:asciiTheme="minorBidi" w:hAnsiTheme="minorBidi" w:cstheme="minorBidi"/>
          <w:rtl/>
        </w:rPr>
        <w:t xml:space="preserve">   </w:t>
      </w:r>
      <w:r w:rsidRPr="000359D2">
        <w:rPr>
          <w:rFonts w:asciiTheme="minorBidi" w:hAnsiTheme="minorBidi" w:cstheme="minorBidi"/>
          <w:rtl/>
        </w:rPr>
        <w:t xml:space="preserve">פגרים וחלקי בעלי חיים: בשר, עצמות, דם, עור ונוצות, לרבות בהמות או חלקי </w:t>
      </w:r>
    </w:p>
    <w:p w14:paraId="7915E7EF" w14:textId="77777777" w:rsidR="00A42B41" w:rsidRPr="000359D2" w:rsidRDefault="00B57968"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 xml:space="preserve">     </w:t>
      </w:r>
      <w:r w:rsidR="00A42B41" w:rsidRPr="000359D2">
        <w:rPr>
          <w:rFonts w:asciiTheme="minorBidi" w:hAnsiTheme="minorBidi" w:cstheme="minorBidi"/>
          <w:rtl/>
        </w:rPr>
        <w:t>בהמות שנפסלו למאכל אדם;</w:t>
      </w:r>
    </w:p>
    <w:p w14:paraId="586FB2BC" w14:textId="77777777" w:rsidR="007F0236" w:rsidRPr="000359D2" w:rsidRDefault="007F0236" w:rsidP="00107225">
      <w:pPr>
        <w:tabs>
          <w:tab w:val="left" w:pos="2093"/>
        </w:tabs>
        <w:spacing w:after="120" w:line="360" w:lineRule="auto"/>
        <w:ind w:left="108"/>
        <w:rPr>
          <w:rFonts w:asciiTheme="minorBidi" w:hAnsiTheme="minorBidi" w:cstheme="minorBidi"/>
        </w:rPr>
      </w:pPr>
    </w:p>
    <w:p w14:paraId="5028BA53" w14:textId="77777777" w:rsidR="00B57968" w:rsidRPr="000359D2" w:rsidRDefault="00A42B41"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פסולת חומר מסוכן</w:t>
      </w:r>
      <w:r w:rsidRPr="000359D2">
        <w:rPr>
          <w:rFonts w:asciiTheme="minorBidi" w:hAnsiTheme="minorBidi" w:cstheme="minorBidi"/>
        </w:rPr>
        <w:tab/>
      </w:r>
      <w:r w:rsidRPr="000359D2">
        <w:rPr>
          <w:rFonts w:asciiTheme="minorBidi" w:hAnsiTheme="minorBidi" w:cstheme="minorBidi"/>
          <w:rtl/>
        </w:rPr>
        <w:t xml:space="preserve">כהגדרת "פסולת" בתקנות רישוי עסקים (סילוק פסולת חומרים </w:t>
      </w:r>
    </w:p>
    <w:p w14:paraId="4580EECC" w14:textId="77777777" w:rsidR="00A42B41" w:rsidRPr="000359D2" w:rsidRDefault="00B57968"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 xml:space="preserve">      </w:t>
      </w:r>
      <w:r w:rsidR="00A42B41" w:rsidRPr="000359D2">
        <w:rPr>
          <w:rFonts w:asciiTheme="minorBidi" w:hAnsiTheme="minorBidi" w:cstheme="minorBidi"/>
          <w:rtl/>
        </w:rPr>
        <w:t>מסוכנים), התשנ"א-1990;</w:t>
      </w:r>
    </w:p>
    <w:p w14:paraId="7E55F07B" w14:textId="77777777" w:rsidR="00392FC4" w:rsidRPr="000359D2" w:rsidRDefault="00392FC4" w:rsidP="00107225">
      <w:pPr>
        <w:tabs>
          <w:tab w:val="left" w:pos="2093"/>
        </w:tabs>
        <w:spacing w:after="120" w:line="360" w:lineRule="auto"/>
        <w:ind w:left="108"/>
        <w:rPr>
          <w:rFonts w:asciiTheme="minorBidi" w:hAnsiTheme="minorBidi" w:cstheme="minorBidi"/>
        </w:rPr>
      </w:pPr>
    </w:p>
    <w:p w14:paraId="41F79FDC" w14:textId="77777777" w:rsidR="007D4C31" w:rsidRPr="000359D2" w:rsidRDefault="00A42B41"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פסולת מעורבת</w:t>
      </w:r>
      <w:r w:rsidR="00392FC4" w:rsidRPr="000359D2">
        <w:rPr>
          <w:rFonts w:asciiTheme="minorBidi" w:hAnsiTheme="minorBidi" w:cstheme="minorBidi"/>
          <w:rtl/>
        </w:rPr>
        <w:t xml:space="preserve">   </w:t>
      </w:r>
      <w:r w:rsidRPr="000359D2">
        <w:rPr>
          <w:rFonts w:asciiTheme="minorBidi" w:hAnsiTheme="minorBidi" w:cstheme="minorBidi"/>
          <w:rtl/>
        </w:rPr>
        <w:t xml:space="preserve">פסולת מוצקה מכל מקור שהוא, המכילה מרכיבים אורגניים </w:t>
      </w:r>
    </w:p>
    <w:p w14:paraId="53BC9A74" w14:textId="77777777" w:rsidR="00A42B41" w:rsidRPr="000359D2" w:rsidRDefault="007D4C31" w:rsidP="007D4C31">
      <w:pPr>
        <w:tabs>
          <w:tab w:val="left" w:pos="2093"/>
        </w:tabs>
        <w:spacing w:after="120" w:line="360" w:lineRule="auto"/>
        <w:ind w:left="108"/>
        <w:rPr>
          <w:rFonts w:asciiTheme="minorBidi" w:hAnsiTheme="minorBidi" w:cstheme="minorBidi"/>
          <w:rtl/>
        </w:rPr>
      </w:pPr>
      <w:r w:rsidRPr="000359D2">
        <w:rPr>
          <w:rFonts w:asciiTheme="minorBidi" w:hAnsiTheme="minorBidi" w:cstheme="minorBidi"/>
          <w:rtl/>
        </w:rPr>
        <w:t xml:space="preserve">       </w:t>
      </w:r>
      <w:r w:rsidR="00A42B41" w:rsidRPr="000359D2">
        <w:rPr>
          <w:rFonts w:asciiTheme="minorBidi" w:hAnsiTheme="minorBidi" w:cstheme="minorBidi"/>
          <w:rtl/>
        </w:rPr>
        <w:t xml:space="preserve">ואנאורגניים מעורבים, ואשר אינה מכילה חומר מסוכן; </w:t>
      </w:r>
    </w:p>
    <w:p w14:paraId="057E44B0" w14:textId="77777777" w:rsidR="00392FC4" w:rsidRPr="000359D2" w:rsidRDefault="00392FC4" w:rsidP="00107225">
      <w:pPr>
        <w:tabs>
          <w:tab w:val="left" w:pos="2093"/>
        </w:tabs>
        <w:spacing w:after="120" w:line="360" w:lineRule="auto"/>
        <w:ind w:left="108"/>
        <w:rPr>
          <w:rFonts w:asciiTheme="minorBidi" w:hAnsiTheme="minorBidi" w:cstheme="minorBidi"/>
        </w:rPr>
      </w:pPr>
    </w:p>
    <w:p w14:paraId="581DC0AB" w14:textId="77777777" w:rsidR="00B57968" w:rsidRPr="000359D2" w:rsidRDefault="00A42B41" w:rsidP="00107225">
      <w:pPr>
        <w:pStyle w:val="TableBlockOutdent"/>
        <w:tabs>
          <w:tab w:val="clear" w:pos="624"/>
          <w:tab w:val="clear" w:pos="1247"/>
          <w:tab w:val="left" w:pos="2093"/>
        </w:tabs>
        <w:spacing w:after="120"/>
        <w:ind w:left="108" w:firstLine="0"/>
        <w:jc w:val="left"/>
        <w:rPr>
          <w:rFonts w:asciiTheme="minorBidi" w:hAnsiTheme="minorBidi" w:cstheme="minorBidi"/>
          <w:sz w:val="24"/>
          <w:szCs w:val="24"/>
          <w:rtl/>
        </w:rPr>
      </w:pPr>
      <w:r w:rsidRPr="000359D2">
        <w:rPr>
          <w:rFonts w:asciiTheme="minorBidi" w:hAnsiTheme="minorBidi" w:cstheme="minorBidi"/>
          <w:b/>
          <w:bCs/>
          <w:sz w:val="24"/>
          <w:szCs w:val="24"/>
          <w:rtl/>
        </w:rPr>
        <w:t>קרקע מזוהמת</w:t>
      </w:r>
      <w:r w:rsidR="00392FC4"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 xml:space="preserve">קרקע שמצוי בה חומר מזהם הגורם לכך שהיא מהווה סכנה לבריאות </w:t>
      </w:r>
    </w:p>
    <w:p w14:paraId="08754AD3" w14:textId="77777777" w:rsidR="00A42B41" w:rsidRPr="000359D2" w:rsidRDefault="00B57968" w:rsidP="00107225">
      <w:pPr>
        <w:pStyle w:val="TableBlockOutdent"/>
        <w:tabs>
          <w:tab w:val="clear" w:pos="624"/>
          <w:tab w:val="clear" w:pos="1247"/>
          <w:tab w:val="left" w:pos="2093"/>
        </w:tabs>
        <w:spacing w:after="120"/>
        <w:ind w:left="108" w:firstLine="0"/>
        <w:jc w:val="left"/>
        <w:rPr>
          <w:rFonts w:asciiTheme="minorBidi" w:hAnsiTheme="minorBidi" w:cstheme="minorBidi"/>
          <w:sz w:val="24"/>
          <w:szCs w:val="24"/>
          <w:rtl/>
        </w:rPr>
      </w:pPr>
      <w:r w:rsidRPr="000359D2">
        <w:rPr>
          <w:rFonts w:asciiTheme="minorBidi" w:hAnsiTheme="minorBidi" w:cstheme="minorBidi"/>
          <w:b/>
          <w:bCs/>
          <w:sz w:val="24"/>
          <w:szCs w:val="24"/>
          <w:rtl/>
        </w:rPr>
        <w:t xml:space="preserve">     </w:t>
      </w:r>
      <w:r w:rsidR="00A42B41" w:rsidRPr="000359D2">
        <w:rPr>
          <w:rFonts w:asciiTheme="minorBidi" w:hAnsiTheme="minorBidi" w:cstheme="minorBidi"/>
          <w:sz w:val="24"/>
          <w:szCs w:val="24"/>
          <w:rtl/>
        </w:rPr>
        <w:t>הציבור או לסביבה;</w:t>
      </w:r>
    </w:p>
    <w:p w14:paraId="16C426F2" w14:textId="77777777" w:rsidR="00392FC4" w:rsidRPr="000359D2" w:rsidRDefault="00392FC4" w:rsidP="00107225">
      <w:pPr>
        <w:pStyle w:val="TableBlockOutdent"/>
        <w:tabs>
          <w:tab w:val="clear" w:pos="624"/>
          <w:tab w:val="clear" w:pos="1247"/>
          <w:tab w:val="left" w:pos="2093"/>
        </w:tabs>
        <w:spacing w:after="120"/>
        <w:ind w:left="108" w:firstLine="0"/>
        <w:jc w:val="left"/>
        <w:rPr>
          <w:rFonts w:asciiTheme="minorBidi" w:hAnsiTheme="minorBidi" w:cstheme="minorBidi"/>
          <w:sz w:val="24"/>
          <w:szCs w:val="24"/>
        </w:rPr>
      </w:pPr>
    </w:p>
    <w:p w14:paraId="7E16BE6B" w14:textId="77777777" w:rsidR="00A42B41" w:rsidRPr="000359D2" w:rsidRDefault="00A42B41" w:rsidP="00107225">
      <w:pPr>
        <w:pStyle w:val="TableBlockOutdent"/>
        <w:tabs>
          <w:tab w:val="clear" w:pos="624"/>
          <w:tab w:val="clear" w:pos="1247"/>
          <w:tab w:val="left" w:pos="2093"/>
        </w:tabs>
        <w:spacing w:after="120"/>
        <w:ind w:left="108" w:firstLine="0"/>
        <w:jc w:val="left"/>
        <w:rPr>
          <w:rFonts w:asciiTheme="minorBidi" w:hAnsiTheme="minorBidi" w:cstheme="minorBidi"/>
          <w:sz w:val="24"/>
          <w:szCs w:val="24"/>
        </w:rPr>
      </w:pPr>
      <w:r w:rsidRPr="000359D2">
        <w:rPr>
          <w:rFonts w:asciiTheme="minorBidi" w:hAnsiTheme="minorBidi" w:cstheme="minorBidi"/>
          <w:b/>
          <w:bCs/>
          <w:sz w:val="24"/>
          <w:szCs w:val="24"/>
          <w:rtl/>
        </w:rPr>
        <w:t>קרקע</w:t>
      </w:r>
      <w:r w:rsidR="00392FC4" w:rsidRPr="000359D2">
        <w:rPr>
          <w:rFonts w:asciiTheme="minorBidi" w:hAnsiTheme="minorBidi" w:cstheme="minorBidi"/>
          <w:sz w:val="24"/>
          <w:szCs w:val="24"/>
        </w:rPr>
        <w:t xml:space="preserve">   </w:t>
      </w:r>
      <w:r w:rsidRPr="000359D2">
        <w:rPr>
          <w:rFonts w:asciiTheme="minorBidi" w:hAnsiTheme="minorBidi" w:cstheme="minorBidi"/>
          <w:sz w:val="24"/>
          <w:szCs w:val="24"/>
          <w:rtl/>
        </w:rPr>
        <w:t>תווך האדמה והמסלע הבלתי רוויים במים, לרבות פני הקרקע וגז הקרקע;</w:t>
      </w:r>
    </w:p>
    <w:p w14:paraId="49940B07" w14:textId="77777777" w:rsidR="00392FC4" w:rsidRPr="000359D2" w:rsidRDefault="00392FC4" w:rsidP="00107225">
      <w:pPr>
        <w:tabs>
          <w:tab w:val="left" w:pos="2093"/>
        </w:tabs>
        <w:spacing w:after="120" w:line="360" w:lineRule="auto"/>
        <w:ind w:left="108"/>
        <w:rPr>
          <w:rFonts w:asciiTheme="minorBidi" w:hAnsiTheme="minorBidi" w:cstheme="minorBidi"/>
          <w:rtl/>
        </w:rPr>
      </w:pPr>
    </w:p>
    <w:p w14:paraId="4F77E4A2" w14:textId="77777777" w:rsidR="007D4C31" w:rsidRPr="000359D2" w:rsidRDefault="00A42B41"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שומן הניתן להפרדה</w:t>
      </w:r>
      <w:r w:rsidR="00392FC4" w:rsidRPr="000359D2">
        <w:rPr>
          <w:rFonts w:asciiTheme="minorBidi" w:hAnsiTheme="minorBidi" w:cstheme="minorBidi"/>
          <w:rtl/>
        </w:rPr>
        <w:t xml:space="preserve">   </w:t>
      </w:r>
      <w:r w:rsidRPr="000359D2">
        <w:rPr>
          <w:rFonts w:asciiTheme="minorBidi" w:hAnsiTheme="minorBidi" w:cstheme="minorBidi"/>
          <w:rtl/>
        </w:rPr>
        <w:t xml:space="preserve">שומן הצף גרביטציונית במקטע העליון של משפך מפריד </w:t>
      </w:r>
    </w:p>
    <w:p w14:paraId="458AF391" w14:textId="77777777" w:rsidR="00A42B41" w:rsidRPr="000359D2" w:rsidRDefault="007D4C31" w:rsidP="007D4C31">
      <w:pPr>
        <w:tabs>
          <w:tab w:val="left" w:pos="2093"/>
        </w:tabs>
        <w:spacing w:after="120" w:line="360" w:lineRule="auto"/>
        <w:ind w:left="108"/>
        <w:rPr>
          <w:rFonts w:asciiTheme="minorBidi" w:hAnsiTheme="minorBidi" w:cstheme="minorBidi"/>
        </w:rPr>
      </w:pPr>
      <w:r w:rsidRPr="000359D2">
        <w:rPr>
          <w:rFonts w:asciiTheme="minorBidi" w:hAnsiTheme="minorBidi" w:cstheme="minorBidi"/>
          <w:b/>
          <w:bCs/>
          <w:rtl/>
        </w:rPr>
        <w:t xml:space="preserve">       </w:t>
      </w:r>
      <w:r w:rsidR="00A42B41" w:rsidRPr="000359D2">
        <w:rPr>
          <w:rFonts w:asciiTheme="minorBidi" w:hAnsiTheme="minorBidi" w:cstheme="minorBidi"/>
          <w:rtl/>
        </w:rPr>
        <w:t>בדגימה בנפח 1 ליטר לפחות במשך 15 דקות;</w:t>
      </w:r>
    </w:p>
    <w:p w14:paraId="7EAEDDE9" w14:textId="77777777" w:rsidR="00392FC4" w:rsidRPr="000359D2" w:rsidRDefault="00392FC4" w:rsidP="00107225">
      <w:pPr>
        <w:tabs>
          <w:tab w:val="left" w:pos="2093"/>
        </w:tabs>
        <w:spacing w:after="120" w:line="360" w:lineRule="auto"/>
        <w:ind w:left="108"/>
        <w:rPr>
          <w:rFonts w:asciiTheme="minorBidi" w:hAnsiTheme="minorBidi" w:cstheme="minorBidi"/>
          <w:rtl/>
        </w:rPr>
      </w:pPr>
    </w:p>
    <w:p w14:paraId="1584247D" w14:textId="77777777" w:rsidR="007D4C31" w:rsidRPr="000359D2" w:rsidRDefault="00A42B41"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שפכים סניטרים</w:t>
      </w:r>
      <w:r w:rsidR="00A466F8" w:rsidRPr="000359D2">
        <w:rPr>
          <w:rFonts w:asciiTheme="minorBidi" w:hAnsiTheme="minorBidi" w:cstheme="minorBidi"/>
        </w:rPr>
        <w:t xml:space="preserve">   </w:t>
      </w:r>
      <w:r w:rsidRPr="000359D2">
        <w:rPr>
          <w:rFonts w:asciiTheme="minorBidi" w:hAnsiTheme="minorBidi" w:cstheme="minorBidi"/>
          <w:rtl/>
        </w:rPr>
        <w:t xml:space="preserve">פסולת נוזלית שמקורה בשירותים הסניטריים (לרבות מכיורים, </w:t>
      </w:r>
    </w:p>
    <w:p w14:paraId="0978982B" w14:textId="77777777" w:rsidR="007D4C31" w:rsidRPr="000359D2" w:rsidRDefault="007D4C31" w:rsidP="007D4C31">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 xml:space="preserve">      </w:t>
      </w:r>
      <w:r w:rsidR="00A42B41" w:rsidRPr="000359D2">
        <w:rPr>
          <w:rFonts w:asciiTheme="minorBidi" w:hAnsiTheme="minorBidi" w:cstheme="minorBidi"/>
          <w:rtl/>
        </w:rPr>
        <w:t xml:space="preserve">ממקלחות ומאסלות) של העסק, והמוזרמים במערכת נפרדת מהשפכים </w:t>
      </w:r>
    </w:p>
    <w:p w14:paraId="72726B68" w14:textId="77777777" w:rsidR="00A42B41" w:rsidRPr="000359D2" w:rsidRDefault="007D4C31" w:rsidP="007D4C31">
      <w:pPr>
        <w:tabs>
          <w:tab w:val="left" w:pos="2093"/>
        </w:tabs>
        <w:spacing w:after="120" w:line="360" w:lineRule="auto"/>
        <w:ind w:left="108"/>
        <w:rPr>
          <w:rFonts w:asciiTheme="minorBidi" w:hAnsiTheme="minorBidi" w:cstheme="minorBidi"/>
          <w:rtl/>
        </w:rPr>
      </w:pPr>
      <w:r w:rsidRPr="000359D2">
        <w:rPr>
          <w:rFonts w:asciiTheme="minorBidi" w:hAnsiTheme="minorBidi" w:cstheme="minorBidi"/>
          <w:rtl/>
        </w:rPr>
        <w:t xml:space="preserve">      </w:t>
      </w:r>
      <w:r w:rsidR="00A42B41" w:rsidRPr="000359D2">
        <w:rPr>
          <w:rFonts w:asciiTheme="minorBidi" w:hAnsiTheme="minorBidi" w:cstheme="minorBidi"/>
          <w:rtl/>
        </w:rPr>
        <w:t xml:space="preserve">התעשייתיים של העסק; </w:t>
      </w:r>
    </w:p>
    <w:p w14:paraId="2A8F610E" w14:textId="77777777" w:rsidR="00A466F8" w:rsidRPr="000359D2" w:rsidRDefault="00A466F8" w:rsidP="00107225">
      <w:pPr>
        <w:tabs>
          <w:tab w:val="left" w:pos="2093"/>
        </w:tabs>
        <w:spacing w:after="120" w:line="360" w:lineRule="auto"/>
        <w:ind w:left="108"/>
        <w:rPr>
          <w:rFonts w:asciiTheme="minorBidi" w:hAnsiTheme="minorBidi" w:cstheme="minorBidi"/>
        </w:rPr>
      </w:pPr>
    </w:p>
    <w:p w14:paraId="598B1BB1" w14:textId="77777777" w:rsidR="007D4C31" w:rsidRPr="000359D2" w:rsidRDefault="00A42B41" w:rsidP="007D4C31">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שפכים תעשייתיים</w:t>
      </w:r>
      <w:r w:rsidR="00A466F8" w:rsidRPr="000359D2">
        <w:rPr>
          <w:rFonts w:asciiTheme="minorBidi" w:hAnsiTheme="minorBidi" w:cstheme="minorBidi"/>
          <w:rtl/>
        </w:rPr>
        <w:t xml:space="preserve">   </w:t>
      </w:r>
      <w:r w:rsidRPr="000359D2">
        <w:rPr>
          <w:rFonts w:asciiTheme="minorBidi" w:hAnsiTheme="minorBidi" w:cstheme="minorBidi"/>
          <w:rtl/>
        </w:rPr>
        <w:t xml:space="preserve">פסולת נוזלית הנוצרת במהלך או עקב פעילות העסק, לרבות </w:t>
      </w:r>
      <w:r w:rsidR="007D4C31" w:rsidRPr="000359D2">
        <w:rPr>
          <w:rFonts w:asciiTheme="minorBidi" w:hAnsiTheme="minorBidi" w:cstheme="minorBidi"/>
          <w:rtl/>
        </w:rPr>
        <w:t xml:space="preserve">  </w:t>
      </w:r>
    </w:p>
    <w:p w14:paraId="48B24BB0" w14:textId="77777777" w:rsidR="00A42B41" w:rsidRPr="000359D2" w:rsidRDefault="007D4C31" w:rsidP="007D4C31">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 xml:space="preserve">     </w:t>
      </w:r>
      <w:r w:rsidR="00A42B41" w:rsidRPr="000359D2">
        <w:rPr>
          <w:rFonts w:asciiTheme="minorBidi" w:hAnsiTheme="minorBidi" w:cstheme="minorBidi"/>
          <w:rtl/>
        </w:rPr>
        <w:t>דלקים, שמנים, מי שטיפה וכיוצא באלה, כולל תשטיפים;</w:t>
      </w:r>
    </w:p>
    <w:p w14:paraId="7B0E7879" w14:textId="77777777" w:rsidR="00DD5DFC" w:rsidRPr="000359D2" w:rsidRDefault="00DD5DFC" w:rsidP="00107225">
      <w:pPr>
        <w:tabs>
          <w:tab w:val="left" w:pos="2093"/>
        </w:tabs>
        <w:spacing w:after="120" w:line="360" w:lineRule="auto"/>
        <w:ind w:left="108"/>
        <w:rPr>
          <w:rFonts w:asciiTheme="minorBidi" w:hAnsiTheme="minorBidi" w:cstheme="minorBidi"/>
          <w:rtl/>
        </w:rPr>
      </w:pPr>
    </w:p>
    <w:p w14:paraId="7530BC7B" w14:textId="77777777" w:rsidR="00A42B41" w:rsidRPr="000359D2" w:rsidRDefault="00A42B41" w:rsidP="00107225">
      <w:pPr>
        <w:spacing w:line="360" w:lineRule="auto"/>
        <w:rPr>
          <w:rFonts w:asciiTheme="minorBidi" w:hAnsiTheme="minorBidi" w:cstheme="minorBidi"/>
          <w:rtl/>
        </w:rPr>
      </w:pPr>
      <w:r w:rsidRPr="000359D2">
        <w:rPr>
          <w:rFonts w:asciiTheme="minorBidi" w:hAnsiTheme="minorBidi" w:cstheme="minorBidi"/>
          <w:b/>
          <w:bCs/>
          <w:rtl/>
        </w:rPr>
        <w:t>תמלחת ו/או תמלחת מזון</w:t>
      </w:r>
      <w:r w:rsidRPr="000359D2">
        <w:rPr>
          <w:rFonts w:asciiTheme="minorBidi" w:hAnsiTheme="minorBidi" w:cstheme="minorBidi"/>
          <w:rtl/>
        </w:rPr>
        <w:t xml:space="preserve"> </w:t>
      </w:r>
      <w:r w:rsidR="00DD5DFC" w:rsidRPr="000359D2">
        <w:rPr>
          <w:rFonts w:asciiTheme="minorBidi" w:hAnsiTheme="minorBidi" w:cstheme="minorBidi"/>
          <w:rtl/>
        </w:rPr>
        <w:t xml:space="preserve">  </w:t>
      </w:r>
      <w:r w:rsidRPr="000359D2">
        <w:rPr>
          <w:rFonts w:asciiTheme="minorBidi" w:hAnsiTheme="minorBidi" w:cstheme="minorBidi"/>
          <w:rtl/>
        </w:rPr>
        <w:t>לרבות כל אחד מאלה:</w:t>
      </w:r>
    </w:p>
    <w:p w14:paraId="69BBA4B4" w14:textId="77777777" w:rsidR="007D4C31" w:rsidRPr="000359D2" w:rsidRDefault="00A42B41" w:rsidP="00394761">
      <w:pPr>
        <w:numPr>
          <w:ilvl w:val="0"/>
          <w:numId w:val="14"/>
        </w:numPr>
        <w:overflowPunct w:val="0"/>
        <w:autoSpaceDE w:val="0"/>
        <w:autoSpaceDN w:val="0"/>
        <w:adjustRightInd w:val="0"/>
        <w:spacing w:line="360" w:lineRule="auto"/>
        <w:ind w:firstLine="65"/>
        <w:textAlignment w:val="baseline"/>
        <w:rPr>
          <w:rFonts w:asciiTheme="minorBidi" w:hAnsiTheme="minorBidi" w:cstheme="minorBidi"/>
        </w:rPr>
      </w:pPr>
      <w:r w:rsidRPr="000359D2">
        <w:rPr>
          <w:rFonts w:asciiTheme="minorBidi" w:hAnsiTheme="minorBidi" w:cstheme="minorBidi"/>
          <w:rtl/>
        </w:rPr>
        <w:t xml:space="preserve">שפכים שמקורם ברענון מחליף יונים המשמש לריכוך מים, בכמות העולה על </w:t>
      </w:r>
    </w:p>
    <w:p w14:paraId="5EAA8E7E" w14:textId="77777777" w:rsidR="00A42B41" w:rsidRPr="000359D2" w:rsidRDefault="007D4C31" w:rsidP="007D4C31">
      <w:pPr>
        <w:overflowPunct w:val="0"/>
        <w:autoSpaceDE w:val="0"/>
        <w:autoSpaceDN w:val="0"/>
        <w:adjustRightInd w:val="0"/>
        <w:spacing w:line="360" w:lineRule="auto"/>
        <w:ind w:left="425"/>
        <w:textAlignment w:val="baseline"/>
        <w:rPr>
          <w:rFonts w:asciiTheme="minorBidi" w:hAnsiTheme="minorBidi" w:cstheme="minorBidi"/>
        </w:rPr>
      </w:pPr>
      <w:r w:rsidRPr="000359D2">
        <w:rPr>
          <w:rFonts w:asciiTheme="minorBidi" w:hAnsiTheme="minorBidi" w:cstheme="minorBidi"/>
          <w:rtl/>
        </w:rPr>
        <w:t xml:space="preserve">     </w:t>
      </w:r>
      <w:r w:rsidR="00A42B41" w:rsidRPr="000359D2">
        <w:rPr>
          <w:rFonts w:asciiTheme="minorBidi" w:hAnsiTheme="minorBidi" w:cstheme="minorBidi"/>
          <w:rtl/>
        </w:rPr>
        <w:t>שלוש טונות כלורידים לשנה או שתי טונות נתרן לשנה;</w:t>
      </w:r>
    </w:p>
    <w:p w14:paraId="50295057" w14:textId="77777777" w:rsidR="00B57968" w:rsidRPr="000359D2" w:rsidRDefault="00B57968" w:rsidP="00394761">
      <w:pPr>
        <w:pStyle w:val="TableBlockOutdent"/>
        <w:numPr>
          <w:ilvl w:val="0"/>
          <w:numId w:val="14"/>
        </w:numPr>
        <w:ind w:firstLine="65"/>
        <w:jc w:val="left"/>
        <w:textAlignment w:val="center"/>
        <w:rPr>
          <w:rFonts w:asciiTheme="minorBidi" w:eastAsia="Times New Roman" w:hAnsiTheme="minorBidi" w:cstheme="minorBidi"/>
          <w:color w:val="auto"/>
          <w:sz w:val="24"/>
          <w:szCs w:val="24"/>
          <w:lang w:eastAsia="en-US"/>
        </w:rPr>
      </w:pPr>
      <w:r w:rsidRPr="000359D2">
        <w:rPr>
          <w:rFonts w:asciiTheme="minorBidi" w:eastAsia="Times New Roman" w:hAnsiTheme="minorBidi" w:cstheme="minorBidi"/>
          <w:color w:val="auto"/>
          <w:sz w:val="24"/>
          <w:szCs w:val="24"/>
          <w:rtl/>
          <w:lang w:eastAsia="en-US"/>
        </w:rPr>
        <w:lastRenderedPageBreak/>
        <w:t xml:space="preserve"> </w:t>
      </w:r>
      <w:r w:rsidR="00A42B41" w:rsidRPr="000359D2">
        <w:rPr>
          <w:rFonts w:asciiTheme="minorBidi" w:eastAsia="Times New Roman" w:hAnsiTheme="minorBidi" w:cstheme="minorBidi"/>
          <w:color w:val="auto"/>
          <w:sz w:val="24"/>
          <w:szCs w:val="24"/>
          <w:rtl/>
          <w:lang w:eastAsia="en-US"/>
        </w:rPr>
        <w:t xml:space="preserve">שפכים המכילים מלח שמקורם בתהליך ייצור בתעשיית מזון, הדורשים הוספת </w:t>
      </w:r>
    </w:p>
    <w:p w14:paraId="5BFBE7E7" w14:textId="77777777" w:rsidR="007D4C31" w:rsidRPr="000359D2" w:rsidRDefault="00B57968" w:rsidP="00B57968">
      <w:pPr>
        <w:pStyle w:val="TableBlockOutdent"/>
        <w:ind w:left="425" w:firstLine="0"/>
        <w:jc w:val="left"/>
        <w:textAlignment w:val="center"/>
        <w:rPr>
          <w:rFonts w:asciiTheme="minorBidi" w:eastAsia="Times New Roman" w:hAnsiTheme="minorBidi" w:cstheme="minorBidi"/>
          <w:color w:val="auto"/>
          <w:sz w:val="24"/>
          <w:szCs w:val="24"/>
          <w:rtl/>
          <w:lang w:eastAsia="en-US"/>
        </w:rPr>
      </w:pPr>
      <w:r w:rsidRPr="000359D2">
        <w:rPr>
          <w:rFonts w:asciiTheme="minorBidi" w:eastAsia="Times New Roman" w:hAnsiTheme="minorBidi" w:cstheme="minorBidi"/>
          <w:color w:val="auto"/>
          <w:sz w:val="24"/>
          <w:szCs w:val="24"/>
          <w:rtl/>
          <w:lang w:eastAsia="en-US"/>
        </w:rPr>
        <w:t xml:space="preserve">    </w:t>
      </w:r>
      <w:r w:rsidR="00A42B41" w:rsidRPr="000359D2">
        <w:rPr>
          <w:rFonts w:asciiTheme="minorBidi" w:eastAsia="Times New Roman" w:hAnsiTheme="minorBidi" w:cstheme="minorBidi"/>
          <w:color w:val="auto"/>
          <w:sz w:val="24"/>
          <w:szCs w:val="24"/>
          <w:rtl/>
          <w:lang w:eastAsia="en-US"/>
        </w:rPr>
        <w:t xml:space="preserve">כלורידים או נתרן, בכמות העולה על שש טונות כלורידים לשנה או ארבע טונות </w:t>
      </w:r>
    </w:p>
    <w:p w14:paraId="69FC8200" w14:textId="77777777" w:rsidR="00A42B41" w:rsidRPr="000359D2" w:rsidRDefault="007D4C31" w:rsidP="007D4C31">
      <w:pPr>
        <w:pStyle w:val="TableBlockOutdent"/>
        <w:ind w:left="425" w:firstLine="0"/>
        <w:jc w:val="left"/>
        <w:textAlignment w:val="center"/>
        <w:rPr>
          <w:rFonts w:asciiTheme="minorBidi" w:eastAsia="Times New Roman" w:hAnsiTheme="minorBidi" w:cstheme="minorBidi"/>
          <w:color w:val="auto"/>
          <w:sz w:val="24"/>
          <w:szCs w:val="24"/>
          <w:lang w:eastAsia="en-US"/>
        </w:rPr>
      </w:pPr>
      <w:r w:rsidRPr="000359D2">
        <w:rPr>
          <w:rFonts w:asciiTheme="minorBidi" w:eastAsia="Times New Roman" w:hAnsiTheme="minorBidi" w:cstheme="minorBidi"/>
          <w:color w:val="auto"/>
          <w:sz w:val="24"/>
          <w:szCs w:val="24"/>
          <w:rtl/>
          <w:lang w:eastAsia="en-US"/>
        </w:rPr>
        <w:t xml:space="preserve">    </w:t>
      </w:r>
      <w:r w:rsidR="00A42B41" w:rsidRPr="000359D2">
        <w:rPr>
          <w:rFonts w:asciiTheme="minorBidi" w:eastAsia="Times New Roman" w:hAnsiTheme="minorBidi" w:cstheme="minorBidi"/>
          <w:color w:val="auto"/>
          <w:sz w:val="24"/>
          <w:szCs w:val="24"/>
          <w:rtl/>
          <w:lang w:eastAsia="en-US"/>
        </w:rPr>
        <w:t>נתרן לשנה, לכל סוג תמלחת</w:t>
      </w:r>
      <w:r w:rsidR="00A42B41" w:rsidRPr="000359D2">
        <w:rPr>
          <w:rFonts w:asciiTheme="minorBidi" w:hAnsiTheme="minorBidi" w:cstheme="minorBidi"/>
          <w:sz w:val="24"/>
          <w:szCs w:val="24"/>
          <w:rtl/>
        </w:rPr>
        <w:t>;</w:t>
      </w:r>
      <w:r w:rsidR="00A42B41" w:rsidRPr="000359D2">
        <w:rPr>
          <w:rFonts w:asciiTheme="minorBidi" w:eastAsia="Times New Roman" w:hAnsiTheme="minorBidi" w:cstheme="minorBidi"/>
          <w:color w:val="auto"/>
          <w:sz w:val="24"/>
          <w:szCs w:val="24"/>
          <w:rtl/>
          <w:lang w:eastAsia="en-US"/>
        </w:rPr>
        <w:t xml:space="preserve"> </w:t>
      </w:r>
    </w:p>
    <w:p w14:paraId="17142839" w14:textId="77777777" w:rsidR="007D4C31" w:rsidRPr="000359D2" w:rsidRDefault="00B57968" w:rsidP="00394761">
      <w:pPr>
        <w:pStyle w:val="TableBlockOutdent"/>
        <w:numPr>
          <w:ilvl w:val="0"/>
          <w:numId w:val="14"/>
        </w:numPr>
        <w:spacing w:after="120"/>
        <w:ind w:firstLine="65"/>
        <w:jc w:val="left"/>
        <w:textAlignment w:val="center"/>
        <w:rPr>
          <w:rFonts w:asciiTheme="minorBidi" w:eastAsia="Times New Roman" w:hAnsiTheme="minorBidi" w:cstheme="minorBidi"/>
          <w:color w:val="auto"/>
          <w:sz w:val="24"/>
          <w:szCs w:val="24"/>
          <w:lang w:eastAsia="en-US"/>
        </w:rPr>
      </w:pPr>
      <w:r w:rsidRPr="000359D2">
        <w:rPr>
          <w:rFonts w:asciiTheme="minorBidi" w:eastAsia="Times New Roman" w:hAnsiTheme="minorBidi" w:cstheme="minorBidi"/>
          <w:color w:val="auto"/>
          <w:sz w:val="24"/>
          <w:szCs w:val="24"/>
          <w:rtl/>
          <w:lang w:eastAsia="en-US"/>
        </w:rPr>
        <w:t xml:space="preserve">  </w:t>
      </w:r>
      <w:r w:rsidR="00A42B41" w:rsidRPr="000359D2">
        <w:rPr>
          <w:rFonts w:asciiTheme="minorBidi" w:eastAsia="Times New Roman" w:hAnsiTheme="minorBidi" w:cstheme="minorBidi"/>
          <w:color w:val="auto"/>
          <w:sz w:val="24"/>
          <w:szCs w:val="24"/>
          <w:rtl/>
          <w:lang w:eastAsia="en-US"/>
        </w:rPr>
        <w:t xml:space="preserve">שפכים המכילים ריכוזי כלוריד, נתרן, פלואוריד ובורון, החורגים מהריכוזים </w:t>
      </w:r>
    </w:p>
    <w:p w14:paraId="7B57CD99" w14:textId="77777777" w:rsidR="007D4C31" w:rsidRPr="000359D2" w:rsidRDefault="007D4C31" w:rsidP="007D4C31">
      <w:pPr>
        <w:pStyle w:val="TableBlockOutdent"/>
        <w:spacing w:after="120"/>
        <w:ind w:left="425" w:firstLine="0"/>
        <w:jc w:val="left"/>
        <w:textAlignment w:val="center"/>
        <w:rPr>
          <w:rFonts w:asciiTheme="minorBidi" w:eastAsia="Times New Roman" w:hAnsiTheme="minorBidi" w:cstheme="minorBidi"/>
          <w:color w:val="auto"/>
          <w:sz w:val="24"/>
          <w:szCs w:val="24"/>
          <w:rtl/>
          <w:lang w:eastAsia="en-US"/>
        </w:rPr>
      </w:pPr>
      <w:r w:rsidRPr="000359D2">
        <w:rPr>
          <w:rFonts w:asciiTheme="minorBidi" w:eastAsia="Times New Roman" w:hAnsiTheme="minorBidi" w:cstheme="minorBidi"/>
          <w:color w:val="auto"/>
          <w:sz w:val="24"/>
          <w:szCs w:val="24"/>
          <w:rtl/>
          <w:lang w:eastAsia="en-US"/>
        </w:rPr>
        <w:t xml:space="preserve">     </w:t>
      </w:r>
      <w:r w:rsidR="00A42B41" w:rsidRPr="000359D2">
        <w:rPr>
          <w:rFonts w:asciiTheme="minorBidi" w:eastAsia="Times New Roman" w:hAnsiTheme="minorBidi" w:cstheme="minorBidi"/>
          <w:color w:val="auto"/>
          <w:sz w:val="24"/>
          <w:szCs w:val="24"/>
          <w:rtl/>
          <w:lang w:eastAsia="en-US"/>
        </w:rPr>
        <w:t>המצוינים בתקנות רישוי עסקים (ריכוזי מלחים בשפכים תעשייתיים), התשס"ג-</w:t>
      </w:r>
    </w:p>
    <w:p w14:paraId="72775DF1" w14:textId="77777777" w:rsidR="00A42B41" w:rsidRPr="000359D2" w:rsidRDefault="007D4C31" w:rsidP="007D4C31">
      <w:pPr>
        <w:pStyle w:val="TableBlockOutdent"/>
        <w:spacing w:after="120"/>
        <w:jc w:val="left"/>
        <w:textAlignment w:val="center"/>
        <w:rPr>
          <w:rFonts w:asciiTheme="minorBidi" w:eastAsia="Times New Roman" w:hAnsiTheme="minorBidi" w:cstheme="minorBidi"/>
          <w:color w:val="auto"/>
          <w:sz w:val="24"/>
          <w:szCs w:val="24"/>
          <w:lang w:eastAsia="en-US"/>
        </w:rPr>
      </w:pPr>
      <w:r w:rsidRPr="000359D2">
        <w:rPr>
          <w:rFonts w:asciiTheme="minorBidi" w:eastAsia="Times New Roman" w:hAnsiTheme="minorBidi" w:cstheme="minorBidi"/>
          <w:color w:val="auto"/>
          <w:sz w:val="24"/>
          <w:szCs w:val="24"/>
          <w:rtl/>
          <w:lang w:eastAsia="en-US"/>
        </w:rPr>
        <w:t xml:space="preserve">           </w:t>
      </w:r>
      <w:r w:rsidR="00A42B41" w:rsidRPr="000359D2">
        <w:rPr>
          <w:rFonts w:asciiTheme="minorBidi" w:eastAsia="Times New Roman" w:hAnsiTheme="minorBidi" w:cstheme="minorBidi"/>
          <w:color w:val="auto"/>
          <w:sz w:val="24"/>
          <w:szCs w:val="24"/>
          <w:rtl/>
          <w:lang w:eastAsia="en-US"/>
        </w:rPr>
        <w:t>2003,</w:t>
      </w:r>
      <w:r w:rsidR="00B57968" w:rsidRPr="000359D2">
        <w:rPr>
          <w:rFonts w:asciiTheme="minorBidi" w:eastAsia="Times New Roman" w:hAnsiTheme="minorBidi" w:cstheme="minorBidi"/>
          <w:color w:val="auto"/>
          <w:sz w:val="24"/>
          <w:szCs w:val="24"/>
          <w:rtl/>
          <w:lang w:eastAsia="en-US"/>
        </w:rPr>
        <w:t xml:space="preserve"> </w:t>
      </w:r>
      <w:r w:rsidR="00A42B41" w:rsidRPr="000359D2">
        <w:rPr>
          <w:rFonts w:asciiTheme="minorBidi" w:eastAsia="Times New Roman" w:hAnsiTheme="minorBidi" w:cstheme="minorBidi"/>
          <w:color w:val="auto"/>
          <w:sz w:val="24"/>
          <w:szCs w:val="24"/>
          <w:rtl/>
          <w:lang w:eastAsia="en-US"/>
        </w:rPr>
        <w:t>ובהתאם לאמור בהן</w:t>
      </w:r>
      <w:r w:rsidR="00A42B41" w:rsidRPr="000359D2">
        <w:rPr>
          <w:rFonts w:asciiTheme="minorBidi" w:hAnsiTheme="minorBidi" w:cstheme="minorBidi"/>
          <w:sz w:val="24"/>
          <w:szCs w:val="24"/>
          <w:rtl/>
        </w:rPr>
        <w:t>;</w:t>
      </w:r>
    </w:p>
    <w:p w14:paraId="685BCE06" w14:textId="77777777" w:rsidR="00F45116" w:rsidRPr="000359D2" w:rsidRDefault="00F45116" w:rsidP="00107225">
      <w:pPr>
        <w:pStyle w:val="TableBlockOutdent"/>
        <w:spacing w:after="120"/>
        <w:ind w:left="360" w:firstLine="0"/>
        <w:jc w:val="left"/>
        <w:textAlignment w:val="center"/>
        <w:rPr>
          <w:rFonts w:asciiTheme="minorBidi" w:eastAsia="Times New Roman" w:hAnsiTheme="minorBidi" w:cstheme="minorBidi"/>
          <w:color w:val="auto"/>
          <w:sz w:val="24"/>
          <w:szCs w:val="24"/>
          <w:rtl/>
          <w:lang w:eastAsia="en-US"/>
        </w:rPr>
      </w:pPr>
    </w:p>
    <w:p w14:paraId="24FBB68A" w14:textId="77777777" w:rsidR="00123656" w:rsidRPr="000359D2" w:rsidRDefault="00A42B41"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ריענון</w:t>
      </w:r>
      <w:r w:rsidR="00F45116" w:rsidRPr="000359D2">
        <w:rPr>
          <w:rFonts w:asciiTheme="minorBidi" w:hAnsiTheme="minorBidi" w:cstheme="minorBidi"/>
          <w:b/>
          <w:bCs/>
          <w:rtl/>
        </w:rPr>
        <w:t xml:space="preserve">   </w:t>
      </w:r>
      <w:r w:rsidRPr="000359D2">
        <w:rPr>
          <w:rFonts w:asciiTheme="minorBidi" w:hAnsiTheme="minorBidi" w:cstheme="minorBidi"/>
        </w:rPr>
        <w:t xml:space="preserve"> </w:t>
      </w:r>
      <w:r w:rsidRPr="000359D2">
        <w:rPr>
          <w:rFonts w:asciiTheme="minorBidi" w:hAnsiTheme="minorBidi" w:cstheme="minorBidi"/>
          <w:rtl/>
        </w:rPr>
        <w:t>תהליך</w:t>
      </w:r>
      <w:r w:rsidRPr="000359D2">
        <w:rPr>
          <w:rFonts w:asciiTheme="minorBidi" w:hAnsiTheme="minorBidi" w:cstheme="minorBidi"/>
        </w:rPr>
        <w:t xml:space="preserve"> </w:t>
      </w:r>
      <w:r w:rsidRPr="000359D2">
        <w:rPr>
          <w:rFonts w:asciiTheme="minorBidi" w:hAnsiTheme="minorBidi" w:cstheme="minorBidi"/>
          <w:rtl/>
        </w:rPr>
        <w:t>העברה</w:t>
      </w:r>
      <w:r w:rsidRPr="000359D2">
        <w:rPr>
          <w:rFonts w:asciiTheme="minorBidi" w:hAnsiTheme="minorBidi" w:cstheme="minorBidi"/>
        </w:rPr>
        <w:t xml:space="preserve"> </w:t>
      </w:r>
      <w:r w:rsidRPr="000359D2">
        <w:rPr>
          <w:rFonts w:asciiTheme="minorBidi" w:hAnsiTheme="minorBidi" w:cstheme="minorBidi"/>
          <w:rtl/>
        </w:rPr>
        <w:t>של</w:t>
      </w:r>
      <w:r w:rsidRPr="000359D2">
        <w:rPr>
          <w:rFonts w:asciiTheme="minorBidi" w:hAnsiTheme="minorBidi" w:cstheme="minorBidi"/>
        </w:rPr>
        <w:t xml:space="preserve"> </w:t>
      </w:r>
      <w:r w:rsidRPr="000359D2">
        <w:rPr>
          <w:rFonts w:asciiTheme="minorBidi" w:hAnsiTheme="minorBidi" w:cstheme="minorBidi"/>
          <w:rtl/>
        </w:rPr>
        <w:t>תמיסת</w:t>
      </w:r>
      <w:r w:rsidRPr="000359D2">
        <w:rPr>
          <w:rFonts w:asciiTheme="minorBidi" w:hAnsiTheme="minorBidi" w:cstheme="minorBidi"/>
        </w:rPr>
        <w:t xml:space="preserve"> </w:t>
      </w:r>
      <w:r w:rsidRPr="000359D2">
        <w:rPr>
          <w:rFonts w:asciiTheme="minorBidi" w:hAnsiTheme="minorBidi" w:cstheme="minorBidi"/>
          <w:rtl/>
        </w:rPr>
        <w:t>מלח</w:t>
      </w:r>
      <w:r w:rsidRPr="000359D2">
        <w:rPr>
          <w:rFonts w:asciiTheme="minorBidi" w:hAnsiTheme="minorBidi" w:cstheme="minorBidi"/>
        </w:rPr>
        <w:t xml:space="preserve"> </w:t>
      </w:r>
      <w:r w:rsidRPr="000359D2">
        <w:rPr>
          <w:rFonts w:asciiTheme="minorBidi" w:hAnsiTheme="minorBidi" w:cstheme="minorBidi"/>
          <w:rtl/>
        </w:rPr>
        <w:t>מרוכזת</w:t>
      </w:r>
      <w:r w:rsidRPr="000359D2">
        <w:rPr>
          <w:rFonts w:asciiTheme="minorBidi" w:hAnsiTheme="minorBidi" w:cstheme="minorBidi"/>
        </w:rPr>
        <w:t xml:space="preserve"> </w:t>
      </w:r>
      <w:r w:rsidRPr="000359D2">
        <w:rPr>
          <w:rFonts w:asciiTheme="minorBidi" w:hAnsiTheme="minorBidi" w:cstheme="minorBidi"/>
          <w:rtl/>
        </w:rPr>
        <w:t>או</w:t>
      </w:r>
      <w:r w:rsidRPr="000359D2">
        <w:rPr>
          <w:rFonts w:asciiTheme="minorBidi" w:hAnsiTheme="minorBidi" w:cstheme="minorBidi"/>
        </w:rPr>
        <w:t xml:space="preserve"> </w:t>
      </w:r>
      <w:r w:rsidRPr="000359D2">
        <w:rPr>
          <w:rFonts w:asciiTheme="minorBidi" w:hAnsiTheme="minorBidi" w:cstheme="minorBidi"/>
          <w:rtl/>
        </w:rPr>
        <w:t>חומצת</w:t>
      </w:r>
      <w:r w:rsidRPr="000359D2">
        <w:rPr>
          <w:rFonts w:asciiTheme="minorBidi" w:hAnsiTheme="minorBidi" w:cstheme="minorBidi"/>
        </w:rPr>
        <w:t xml:space="preserve"> </w:t>
      </w:r>
      <w:r w:rsidRPr="000359D2">
        <w:rPr>
          <w:rFonts w:asciiTheme="minorBidi" w:hAnsiTheme="minorBidi" w:cstheme="minorBidi"/>
          <w:rtl/>
        </w:rPr>
        <w:t>מלח</w:t>
      </w:r>
      <w:r w:rsidRPr="000359D2">
        <w:rPr>
          <w:rFonts w:asciiTheme="minorBidi" w:hAnsiTheme="minorBidi" w:cstheme="minorBidi"/>
        </w:rPr>
        <w:t xml:space="preserve"> </w:t>
      </w:r>
      <w:r w:rsidRPr="000359D2">
        <w:rPr>
          <w:rFonts w:asciiTheme="minorBidi" w:hAnsiTheme="minorBidi" w:cstheme="minorBidi"/>
          <w:rtl/>
        </w:rPr>
        <w:t>או</w:t>
      </w:r>
      <w:r w:rsidRPr="000359D2">
        <w:rPr>
          <w:rFonts w:asciiTheme="minorBidi" w:hAnsiTheme="minorBidi" w:cstheme="minorBidi"/>
        </w:rPr>
        <w:t xml:space="preserve"> </w:t>
      </w:r>
      <w:r w:rsidRPr="000359D2">
        <w:rPr>
          <w:rFonts w:asciiTheme="minorBidi" w:hAnsiTheme="minorBidi" w:cstheme="minorBidi"/>
          <w:rtl/>
        </w:rPr>
        <w:t>סודה</w:t>
      </w:r>
      <w:r w:rsidRPr="000359D2">
        <w:rPr>
          <w:rFonts w:asciiTheme="minorBidi" w:hAnsiTheme="minorBidi" w:cstheme="minorBidi"/>
        </w:rPr>
        <w:t xml:space="preserve"> </w:t>
      </w:r>
      <w:r w:rsidRPr="000359D2">
        <w:rPr>
          <w:rFonts w:asciiTheme="minorBidi" w:hAnsiTheme="minorBidi" w:cstheme="minorBidi"/>
          <w:rtl/>
        </w:rPr>
        <w:t>קאוסטית</w:t>
      </w:r>
      <w:r w:rsidRPr="000359D2">
        <w:rPr>
          <w:rFonts w:asciiTheme="minorBidi" w:hAnsiTheme="minorBidi" w:cstheme="minorBidi"/>
        </w:rPr>
        <w:t xml:space="preserve"> </w:t>
      </w:r>
    </w:p>
    <w:p w14:paraId="6796975C" w14:textId="77777777" w:rsidR="00A42B41" w:rsidRPr="000359D2" w:rsidRDefault="00123656" w:rsidP="00123656">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 xml:space="preserve">       </w:t>
      </w:r>
      <w:r w:rsidR="00A42B41" w:rsidRPr="000359D2">
        <w:rPr>
          <w:rFonts w:asciiTheme="minorBidi" w:hAnsiTheme="minorBidi" w:cstheme="minorBidi"/>
          <w:rtl/>
        </w:rPr>
        <w:t>דרך מחליף</w:t>
      </w:r>
      <w:r w:rsidR="00A42B41" w:rsidRPr="000359D2">
        <w:rPr>
          <w:rFonts w:asciiTheme="minorBidi" w:hAnsiTheme="minorBidi" w:cstheme="minorBidi"/>
        </w:rPr>
        <w:t xml:space="preserve"> </w:t>
      </w:r>
      <w:r w:rsidR="00A42B41" w:rsidRPr="000359D2">
        <w:rPr>
          <w:rFonts w:asciiTheme="minorBidi" w:hAnsiTheme="minorBidi" w:cstheme="minorBidi"/>
          <w:rtl/>
        </w:rPr>
        <w:t xml:space="preserve">יונים, </w:t>
      </w:r>
      <w:r w:rsidR="00A42B41" w:rsidRPr="000359D2">
        <w:rPr>
          <w:rFonts w:asciiTheme="minorBidi" w:hAnsiTheme="minorBidi" w:cstheme="minorBidi"/>
        </w:rPr>
        <w:t xml:space="preserve"> </w:t>
      </w:r>
      <w:r w:rsidR="00A42B41" w:rsidRPr="000359D2">
        <w:rPr>
          <w:rFonts w:asciiTheme="minorBidi" w:hAnsiTheme="minorBidi" w:cstheme="minorBidi"/>
          <w:rtl/>
        </w:rPr>
        <w:t>לצורך</w:t>
      </w:r>
      <w:r w:rsidR="00A42B41" w:rsidRPr="000359D2">
        <w:rPr>
          <w:rFonts w:asciiTheme="minorBidi" w:hAnsiTheme="minorBidi" w:cstheme="minorBidi"/>
        </w:rPr>
        <w:t xml:space="preserve"> </w:t>
      </w:r>
      <w:r w:rsidR="00A42B41" w:rsidRPr="000359D2">
        <w:rPr>
          <w:rFonts w:asciiTheme="minorBidi" w:hAnsiTheme="minorBidi" w:cstheme="minorBidi"/>
          <w:rtl/>
        </w:rPr>
        <w:t>הכשרתו</w:t>
      </w:r>
      <w:r w:rsidR="00A42B41" w:rsidRPr="000359D2">
        <w:rPr>
          <w:rFonts w:asciiTheme="minorBidi" w:hAnsiTheme="minorBidi" w:cstheme="minorBidi"/>
        </w:rPr>
        <w:t xml:space="preserve"> </w:t>
      </w:r>
      <w:r w:rsidR="00A42B41" w:rsidRPr="000359D2">
        <w:rPr>
          <w:rFonts w:asciiTheme="minorBidi" w:hAnsiTheme="minorBidi" w:cstheme="minorBidi"/>
          <w:rtl/>
        </w:rPr>
        <w:t>מחדש</w:t>
      </w:r>
      <w:r w:rsidR="00A42B41" w:rsidRPr="000359D2">
        <w:rPr>
          <w:rFonts w:asciiTheme="minorBidi" w:hAnsiTheme="minorBidi" w:cstheme="minorBidi"/>
        </w:rPr>
        <w:t xml:space="preserve"> </w:t>
      </w:r>
      <w:r w:rsidR="00A42B41" w:rsidRPr="000359D2">
        <w:rPr>
          <w:rFonts w:asciiTheme="minorBidi" w:hAnsiTheme="minorBidi" w:cstheme="minorBidi"/>
          <w:rtl/>
        </w:rPr>
        <w:t>לפעילותו;</w:t>
      </w:r>
    </w:p>
    <w:p w14:paraId="17398C5A" w14:textId="77777777" w:rsidR="00F45116" w:rsidRPr="000359D2" w:rsidRDefault="00F45116" w:rsidP="00107225">
      <w:pPr>
        <w:tabs>
          <w:tab w:val="left" w:pos="2093"/>
        </w:tabs>
        <w:spacing w:after="120" w:line="360" w:lineRule="auto"/>
        <w:ind w:left="108"/>
        <w:rPr>
          <w:rFonts w:asciiTheme="minorBidi" w:hAnsiTheme="minorBidi" w:cstheme="minorBidi"/>
          <w:rtl/>
        </w:rPr>
      </w:pPr>
    </w:p>
    <w:p w14:paraId="15CA09B4" w14:textId="77777777" w:rsidR="00B57968" w:rsidRPr="000359D2" w:rsidRDefault="00A42B41" w:rsidP="0068198E">
      <w:pPr>
        <w:pStyle w:val="TableBlockOutdent"/>
        <w:tabs>
          <w:tab w:val="clear" w:pos="624"/>
          <w:tab w:val="clear" w:pos="1247"/>
          <w:tab w:val="left" w:pos="2093"/>
        </w:tabs>
        <w:spacing w:after="120"/>
        <w:ind w:left="108" w:hanging="12"/>
        <w:jc w:val="left"/>
        <w:rPr>
          <w:rFonts w:asciiTheme="minorBidi" w:eastAsia="Times New Roman" w:hAnsiTheme="minorBidi" w:cstheme="minorBidi"/>
          <w:color w:val="auto"/>
          <w:sz w:val="24"/>
          <w:szCs w:val="24"/>
          <w:rtl/>
          <w:lang w:eastAsia="en-US"/>
        </w:rPr>
      </w:pPr>
      <w:r w:rsidRPr="000359D2">
        <w:rPr>
          <w:rFonts w:asciiTheme="minorBidi" w:hAnsiTheme="minorBidi" w:cstheme="minorBidi"/>
          <w:b/>
          <w:bCs/>
          <w:sz w:val="24"/>
          <w:szCs w:val="24"/>
          <w:rtl/>
        </w:rPr>
        <w:t xml:space="preserve">מטר קוב תקני </w:t>
      </w:r>
      <w:r w:rsidR="0068198E" w:rsidRPr="000359D2">
        <w:rPr>
          <w:rFonts w:asciiTheme="minorBidi" w:hAnsiTheme="minorBidi" w:cstheme="minorBidi"/>
          <w:b/>
          <w:bCs/>
          <w:sz w:val="24"/>
          <w:szCs w:val="24"/>
          <w:rtl/>
        </w:rPr>
        <w:t>(</w:t>
      </w:r>
      <w:r w:rsidRPr="000359D2">
        <w:rPr>
          <w:rFonts w:asciiTheme="minorBidi" w:hAnsiTheme="minorBidi" w:cstheme="minorBidi"/>
          <w:b/>
          <w:bCs/>
          <w:sz w:val="24"/>
          <w:szCs w:val="24"/>
          <w:rtl/>
        </w:rPr>
        <w:t>מק"ת</w:t>
      </w:r>
      <w:r w:rsidR="0068198E" w:rsidRPr="000359D2">
        <w:rPr>
          <w:rFonts w:asciiTheme="minorBidi" w:hAnsiTheme="minorBidi" w:cstheme="minorBidi"/>
          <w:b/>
          <w:bCs/>
          <w:sz w:val="24"/>
          <w:szCs w:val="24"/>
          <w:rtl/>
        </w:rPr>
        <w:t>)</w:t>
      </w:r>
      <w:r w:rsidR="00F45116" w:rsidRPr="000359D2">
        <w:rPr>
          <w:rFonts w:asciiTheme="minorBidi" w:eastAsia="Times New Roman" w:hAnsiTheme="minorBidi" w:cstheme="minorBidi"/>
          <w:color w:val="auto"/>
          <w:sz w:val="24"/>
          <w:szCs w:val="24"/>
          <w:rtl/>
          <w:lang w:eastAsia="en-US"/>
        </w:rPr>
        <w:t xml:space="preserve">   </w:t>
      </w:r>
      <w:r w:rsidRPr="000359D2">
        <w:rPr>
          <w:rFonts w:asciiTheme="minorBidi" w:eastAsia="Times New Roman" w:hAnsiTheme="minorBidi" w:cstheme="minorBidi"/>
          <w:color w:val="auto"/>
          <w:sz w:val="24"/>
          <w:szCs w:val="24"/>
          <w:rtl/>
          <w:lang w:eastAsia="en-US"/>
        </w:rPr>
        <w:t xml:space="preserve">מטר קוב של אוויר לאחר המרה לתנאים תקניים: גז יבש; </w:t>
      </w:r>
    </w:p>
    <w:p w14:paraId="02E2E9EE" w14:textId="77777777" w:rsidR="00A42B41" w:rsidRPr="000359D2" w:rsidRDefault="00B57968" w:rsidP="00107225">
      <w:pPr>
        <w:pStyle w:val="TableBlockOutdent"/>
        <w:tabs>
          <w:tab w:val="clear" w:pos="624"/>
          <w:tab w:val="clear" w:pos="1247"/>
          <w:tab w:val="left" w:pos="2093"/>
        </w:tabs>
        <w:spacing w:after="120"/>
        <w:ind w:left="108" w:hanging="12"/>
        <w:jc w:val="left"/>
        <w:rPr>
          <w:rFonts w:asciiTheme="minorBidi" w:eastAsia="Times New Roman" w:hAnsiTheme="minorBidi" w:cstheme="minorBidi"/>
          <w:color w:val="auto"/>
          <w:sz w:val="24"/>
          <w:szCs w:val="24"/>
          <w:rtl/>
          <w:lang w:eastAsia="en-US"/>
        </w:rPr>
      </w:pPr>
      <w:r w:rsidRPr="000359D2">
        <w:rPr>
          <w:rFonts w:asciiTheme="minorBidi" w:hAnsiTheme="minorBidi" w:cstheme="minorBidi"/>
          <w:b/>
          <w:bCs/>
          <w:sz w:val="24"/>
          <w:szCs w:val="24"/>
          <w:rtl/>
        </w:rPr>
        <w:t xml:space="preserve">      </w:t>
      </w:r>
      <w:r w:rsidR="00A42B41" w:rsidRPr="000359D2">
        <w:rPr>
          <w:rFonts w:asciiTheme="minorBidi" w:eastAsia="Times New Roman" w:hAnsiTheme="minorBidi" w:cstheme="minorBidi"/>
          <w:color w:val="auto"/>
          <w:sz w:val="24"/>
          <w:szCs w:val="24"/>
          <w:rtl/>
          <w:lang w:eastAsia="en-US"/>
        </w:rPr>
        <w:t xml:space="preserve">טמפרטורה </w:t>
      </w:r>
      <w:r w:rsidR="00A42B41" w:rsidRPr="000359D2">
        <w:rPr>
          <w:rFonts w:asciiTheme="minorBidi" w:eastAsia="Times New Roman" w:hAnsiTheme="minorBidi" w:cstheme="minorBidi"/>
          <w:color w:val="auto"/>
          <w:sz w:val="24"/>
          <w:szCs w:val="24"/>
          <w:lang w:eastAsia="en-US"/>
        </w:rPr>
        <w:t>K</w:t>
      </w:r>
      <w:r w:rsidR="00A42B41" w:rsidRPr="000359D2">
        <w:rPr>
          <w:rFonts w:asciiTheme="minorBidi" w:eastAsia="Times New Roman" w:hAnsiTheme="minorBidi" w:cstheme="minorBidi"/>
          <w:color w:val="auto"/>
          <w:sz w:val="24"/>
          <w:szCs w:val="24"/>
          <w:rtl/>
          <w:lang w:eastAsia="en-US"/>
        </w:rPr>
        <w:t xml:space="preserve">273.15; לחץ </w:t>
      </w:r>
      <w:r w:rsidR="00A42B41" w:rsidRPr="000359D2">
        <w:rPr>
          <w:rFonts w:asciiTheme="minorBidi" w:eastAsia="Times New Roman" w:hAnsiTheme="minorBidi" w:cstheme="minorBidi"/>
          <w:color w:val="auto"/>
          <w:sz w:val="24"/>
          <w:szCs w:val="24"/>
          <w:lang w:eastAsia="en-US"/>
        </w:rPr>
        <w:t>KPa</w:t>
      </w:r>
      <w:r w:rsidR="00A42B41" w:rsidRPr="000359D2">
        <w:rPr>
          <w:rFonts w:asciiTheme="minorBidi" w:eastAsia="Times New Roman" w:hAnsiTheme="minorBidi" w:cstheme="minorBidi"/>
          <w:color w:val="auto"/>
          <w:sz w:val="24"/>
          <w:szCs w:val="24"/>
          <w:rtl/>
          <w:lang w:eastAsia="en-US"/>
        </w:rPr>
        <w:t xml:space="preserve">101.3; </w:t>
      </w:r>
    </w:p>
    <w:p w14:paraId="5634F107" w14:textId="77777777" w:rsidR="00F45116" w:rsidRPr="000359D2" w:rsidRDefault="00F45116" w:rsidP="00107225">
      <w:pPr>
        <w:pStyle w:val="TableBlockOutdent"/>
        <w:tabs>
          <w:tab w:val="clear" w:pos="624"/>
          <w:tab w:val="clear" w:pos="1247"/>
          <w:tab w:val="left" w:pos="2093"/>
        </w:tabs>
        <w:spacing w:after="120"/>
        <w:ind w:left="108" w:hanging="12"/>
        <w:jc w:val="left"/>
        <w:rPr>
          <w:rFonts w:asciiTheme="minorBidi" w:eastAsia="Times New Roman" w:hAnsiTheme="minorBidi" w:cstheme="minorBidi"/>
          <w:color w:val="auto"/>
          <w:sz w:val="24"/>
          <w:szCs w:val="24"/>
          <w:rtl/>
          <w:lang w:eastAsia="en-US"/>
        </w:rPr>
      </w:pPr>
    </w:p>
    <w:p w14:paraId="480F81C5" w14:textId="77777777" w:rsidR="00B57968" w:rsidRPr="000359D2" w:rsidRDefault="00A42B41"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תשטיפים</w:t>
      </w:r>
      <w:r w:rsidR="00F45116" w:rsidRPr="000359D2">
        <w:rPr>
          <w:rFonts w:asciiTheme="minorBidi" w:hAnsiTheme="minorBidi" w:cstheme="minorBidi"/>
          <w:rtl/>
        </w:rPr>
        <w:t xml:space="preserve">   </w:t>
      </w:r>
      <w:r w:rsidRPr="000359D2">
        <w:rPr>
          <w:rFonts w:asciiTheme="minorBidi" w:hAnsiTheme="minorBidi" w:cstheme="minorBidi"/>
          <w:rtl/>
        </w:rPr>
        <w:t xml:space="preserve">נוזלים שבאו במגע עם משטחי תפעול או עם שפכים, או עם חומר מסוכן או </w:t>
      </w:r>
    </w:p>
    <w:p w14:paraId="15F24673" w14:textId="77777777" w:rsidR="00A42B41" w:rsidRPr="000359D2" w:rsidRDefault="00B57968" w:rsidP="00107225">
      <w:pPr>
        <w:tabs>
          <w:tab w:val="left" w:pos="2093"/>
        </w:tabs>
        <w:spacing w:after="120" w:line="360" w:lineRule="auto"/>
        <w:ind w:left="108"/>
        <w:rPr>
          <w:rFonts w:asciiTheme="minorBidi" w:hAnsiTheme="minorBidi" w:cstheme="minorBidi"/>
          <w:rtl/>
        </w:rPr>
      </w:pPr>
      <w:r w:rsidRPr="000359D2">
        <w:rPr>
          <w:rFonts w:asciiTheme="minorBidi" w:hAnsiTheme="minorBidi" w:cstheme="minorBidi"/>
          <w:b/>
          <w:bCs/>
          <w:rtl/>
        </w:rPr>
        <w:t xml:space="preserve">     </w:t>
      </w:r>
      <w:r w:rsidR="00A42B41" w:rsidRPr="000359D2">
        <w:rPr>
          <w:rFonts w:asciiTheme="minorBidi" w:hAnsiTheme="minorBidi" w:cstheme="minorBidi"/>
          <w:rtl/>
        </w:rPr>
        <w:t>שנבעו מהם, לרבות נגר עילי מזוהם.</w:t>
      </w:r>
    </w:p>
    <w:p w14:paraId="0A856221" w14:textId="77777777" w:rsidR="00CF484D" w:rsidRPr="000359D2" w:rsidRDefault="00742EB7" w:rsidP="00CF484D">
      <w:pPr>
        <w:spacing w:line="360" w:lineRule="auto"/>
        <w:rPr>
          <w:rFonts w:asciiTheme="minorBidi" w:hAnsiTheme="minorBidi" w:cstheme="minorBidi"/>
          <w:rtl/>
        </w:rPr>
      </w:pPr>
      <w:r w:rsidRPr="000359D2">
        <w:rPr>
          <w:rFonts w:asciiTheme="minorBidi" w:hAnsiTheme="minorBidi" w:cstheme="minorBidi"/>
        </w:rPr>
        <w:br w:type="page"/>
      </w:r>
    </w:p>
    <w:p w14:paraId="3A122FE1" w14:textId="77777777" w:rsidR="00CF484D" w:rsidRPr="000359D2" w:rsidRDefault="00CF484D" w:rsidP="00CF484D">
      <w:pPr>
        <w:pStyle w:val="ListParagraph"/>
        <w:numPr>
          <w:ilvl w:val="0"/>
          <w:numId w:val="2"/>
        </w:numPr>
        <w:tabs>
          <w:tab w:val="left" w:pos="283"/>
        </w:tabs>
        <w:spacing w:line="360" w:lineRule="auto"/>
        <w:ind w:left="141" w:hanging="141"/>
        <w:rPr>
          <w:rFonts w:asciiTheme="minorBidi" w:hAnsiTheme="minorBidi" w:cstheme="minorBidi"/>
          <w:b/>
          <w:bCs/>
        </w:rPr>
      </w:pPr>
      <w:r w:rsidRPr="000359D2">
        <w:rPr>
          <w:rFonts w:asciiTheme="minorBidi" w:hAnsiTheme="minorBidi" w:cstheme="minorBidi"/>
          <w:b/>
          <w:bCs/>
          <w:rtl/>
        </w:rPr>
        <w:lastRenderedPageBreak/>
        <w:t>תנאים מוקדמים</w:t>
      </w:r>
    </w:p>
    <w:p w14:paraId="66C3A4CD" w14:textId="77777777" w:rsidR="00CF484D" w:rsidRPr="000359D2" w:rsidRDefault="00CF484D" w:rsidP="00CF484D">
      <w:pPr>
        <w:pStyle w:val="ListParagraph"/>
        <w:numPr>
          <w:ilvl w:val="1"/>
          <w:numId w:val="2"/>
        </w:numPr>
        <w:spacing w:line="360" w:lineRule="auto"/>
        <w:ind w:left="850" w:hanging="567"/>
        <w:rPr>
          <w:rFonts w:asciiTheme="minorBidi" w:hAnsiTheme="minorBidi" w:cstheme="minorBidi"/>
          <w:b/>
          <w:bCs/>
          <w:u w:val="single"/>
        </w:rPr>
      </w:pPr>
      <w:r w:rsidRPr="000359D2">
        <w:rPr>
          <w:rFonts w:asciiTheme="minorBidi" w:hAnsiTheme="minorBidi" w:cstheme="minorBidi"/>
          <w:rtl/>
        </w:rPr>
        <w:t>בעל העסק יגיש לנותן האישור עם הגשת הבקשה לרישיון עסק/היתר זמני את המידע הסביבתי העדכני, הנחוץ לבדיקת הבקשה על-פי המפורט במסמך "</w:t>
      </w:r>
      <w:hyperlink r:id="rId16" w:history="1">
        <w:r w:rsidRPr="000359D2">
          <w:rPr>
            <w:rStyle w:val="Hyperlink"/>
            <w:rFonts w:asciiTheme="minorBidi" w:hAnsiTheme="minorBidi" w:cstheme="minorBidi"/>
            <w:rtl/>
          </w:rPr>
          <w:t>מידע סביבתי לצורך בדיקת בקשה לרישיון עסק/היתר זמני</w:t>
        </w:r>
      </w:hyperlink>
      <w:r w:rsidRPr="000359D2">
        <w:rPr>
          <w:rFonts w:asciiTheme="minorBidi" w:hAnsiTheme="minorBidi" w:cstheme="minorBidi"/>
          <w:rtl/>
        </w:rPr>
        <w:t xml:space="preserve">" המפורסם באתר האינטרנט של המשרד להגנת הסביבה. מידע זה יתווסף למסמכים הנדרשים על-פי חוק רישוי עסקים. </w:t>
      </w:r>
    </w:p>
    <w:p w14:paraId="7A96330C" w14:textId="77777777" w:rsidR="00CF484D" w:rsidRPr="000359D2" w:rsidRDefault="00CF484D" w:rsidP="00CF484D">
      <w:pPr>
        <w:pStyle w:val="ListParagraph"/>
        <w:numPr>
          <w:ilvl w:val="1"/>
          <w:numId w:val="2"/>
        </w:numPr>
        <w:spacing w:line="360" w:lineRule="auto"/>
        <w:ind w:left="1134" w:hanging="709"/>
        <w:rPr>
          <w:rFonts w:asciiTheme="minorBidi" w:hAnsiTheme="minorBidi" w:cstheme="minorBidi"/>
          <w:b/>
          <w:bCs/>
          <w:u w:val="single"/>
        </w:rPr>
      </w:pPr>
      <w:r w:rsidRPr="000359D2">
        <w:rPr>
          <w:rFonts w:asciiTheme="minorBidi" w:hAnsiTheme="minorBidi" w:cstheme="minorBidi"/>
          <w:rtl/>
        </w:rPr>
        <w:t xml:space="preserve"> בעסק יותקנו מערכות איסוף נפרדות לזרמים הבאים: </w:t>
      </w:r>
    </w:p>
    <w:p w14:paraId="6F3146BF" w14:textId="77777777" w:rsidR="00CF484D" w:rsidRPr="000359D2" w:rsidRDefault="00CF484D" w:rsidP="00CF484D">
      <w:pPr>
        <w:pStyle w:val="ListParagraph"/>
        <w:numPr>
          <w:ilvl w:val="2"/>
          <w:numId w:val="2"/>
        </w:numPr>
        <w:spacing w:line="360" w:lineRule="auto"/>
        <w:ind w:left="1134" w:hanging="709"/>
        <w:rPr>
          <w:rFonts w:asciiTheme="minorBidi" w:hAnsiTheme="minorBidi" w:cstheme="minorBidi"/>
          <w:b/>
          <w:bCs/>
          <w:u w:val="single"/>
        </w:rPr>
      </w:pPr>
      <w:r w:rsidRPr="000359D2">
        <w:rPr>
          <w:rFonts w:asciiTheme="minorBidi" w:hAnsiTheme="minorBidi" w:cstheme="minorBidi"/>
          <w:rtl/>
        </w:rPr>
        <w:t>לשפכים סניטריים;</w:t>
      </w:r>
    </w:p>
    <w:p w14:paraId="50740319" w14:textId="77777777" w:rsidR="00CF484D" w:rsidRPr="000359D2" w:rsidRDefault="00CF484D" w:rsidP="00CF484D">
      <w:pPr>
        <w:pStyle w:val="ListParagraph"/>
        <w:numPr>
          <w:ilvl w:val="2"/>
          <w:numId w:val="2"/>
        </w:numPr>
        <w:spacing w:line="360" w:lineRule="auto"/>
        <w:ind w:left="1134" w:hanging="709"/>
        <w:rPr>
          <w:rFonts w:asciiTheme="minorBidi" w:hAnsiTheme="minorBidi" w:cstheme="minorBidi"/>
          <w:b/>
          <w:bCs/>
          <w:u w:val="single"/>
        </w:rPr>
      </w:pPr>
      <w:r w:rsidRPr="000359D2">
        <w:rPr>
          <w:rFonts w:asciiTheme="minorBidi" w:hAnsiTheme="minorBidi" w:cstheme="minorBidi"/>
          <w:rtl/>
        </w:rPr>
        <w:t>לשפכים תעשייתיים, לתשטיפים ולנגר עילי מזוהם;</w:t>
      </w:r>
    </w:p>
    <w:p w14:paraId="0DA7BDB6" w14:textId="77777777" w:rsidR="00CF484D" w:rsidRPr="000359D2" w:rsidRDefault="00CF484D" w:rsidP="00CF484D">
      <w:pPr>
        <w:pStyle w:val="ListParagraph"/>
        <w:numPr>
          <w:ilvl w:val="2"/>
          <w:numId w:val="2"/>
        </w:numPr>
        <w:spacing w:line="360" w:lineRule="auto"/>
        <w:ind w:left="1134" w:hanging="709"/>
        <w:rPr>
          <w:rFonts w:asciiTheme="minorBidi" w:hAnsiTheme="minorBidi" w:cstheme="minorBidi"/>
          <w:b/>
          <w:bCs/>
          <w:u w:val="single"/>
        </w:rPr>
      </w:pPr>
      <w:r w:rsidRPr="000359D2">
        <w:rPr>
          <w:rFonts w:asciiTheme="minorBidi" w:hAnsiTheme="minorBidi" w:cstheme="minorBidi"/>
          <w:rtl/>
        </w:rPr>
        <w:t>לתמלחות;</w:t>
      </w:r>
    </w:p>
    <w:p w14:paraId="7725AA9B" w14:textId="77777777" w:rsidR="00CF484D" w:rsidRPr="000359D2" w:rsidRDefault="00CF484D" w:rsidP="00CF484D">
      <w:pPr>
        <w:pStyle w:val="ListParagraph"/>
        <w:numPr>
          <w:ilvl w:val="2"/>
          <w:numId w:val="2"/>
        </w:numPr>
        <w:spacing w:line="360" w:lineRule="auto"/>
        <w:ind w:left="1134" w:hanging="709"/>
        <w:rPr>
          <w:rFonts w:asciiTheme="minorBidi" w:hAnsiTheme="minorBidi" w:cstheme="minorBidi"/>
          <w:b/>
          <w:bCs/>
          <w:u w:val="single"/>
        </w:rPr>
      </w:pPr>
      <w:r w:rsidRPr="000359D2">
        <w:rPr>
          <w:rFonts w:asciiTheme="minorBidi" w:hAnsiTheme="minorBidi" w:cstheme="minorBidi"/>
          <w:rtl/>
        </w:rPr>
        <w:t>לנגר עילי נקי;</w:t>
      </w:r>
    </w:p>
    <w:p w14:paraId="7B0F050D" w14:textId="77777777" w:rsidR="00CF484D" w:rsidRPr="000359D2" w:rsidRDefault="00CF484D" w:rsidP="00CF484D">
      <w:pPr>
        <w:pStyle w:val="ListParagraph"/>
        <w:numPr>
          <w:ilvl w:val="1"/>
          <w:numId w:val="2"/>
        </w:numPr>
        <w:spacing w:line="360" w:lineRule="auto"/>
        <w:ind w:left="1134" w:hanging="709"/>
        <w:rPr>
          <w:rFonts w:asciiTheme="minorBidi" w:hAnsiTheme="minorBidi" w:cstheme="minorBidi"/>
          <w:b/>
          <w:bCs/>
          <w:u w:val="single"/>
        </w:rPr>
      </w:pPr>
      <w:r w:rsidRPr="000359D2">
        <w:rPr>
          <w:rFonts w:asciiTheme="minorBidi" w:hAnsiTheme="minorBidi" w:cstheme="minorBidi"/>
          <w:rtl/>
        </w:rPr>
        <w:t xml:space="preserve"> בעסק יותקנו משטחי תפעול, אשר יעמדו בדרישות הבאות:</w:t>
      </w:r>
    </w:p>
    <w:p w14:paraId="0A41B099" w14:textId="77777777" w:rsidR="00CF484D" w:rsidRPr="000359D2" w:rsidRDefault="00CF484D" w:rsidP="00CF484D">
      <w:pPr>
        <w:pStyle w:val="ListParagraph"/>
        <w:numPr>
          <w:ilvl w:val="2"/>
          <w:numId w:val="2"/>
        </w:numPr>
        <w:spacing w:line="360" w:lineRule="auto"/>
        <w:ind w:left="1134" w:hanging="709"/>
        <w:rPr>
          <w:rFonts w:asciiTheme="minorBidi" w:hAnsiTheme="minorBidi" w:cstheme="minorBidi"/>
          <w:b/>
          <w:bCs/>
          <w:u w:val="single"/>
        </w:rPr>
      </w:pPr>
      <w:r w:rsidRPr="000359D2">
        <w:rPr>
          <w:rFonts w:asciiTheme="minorBidi" w:hAnsiTheme="minorBidi" w:cstheme="minorBidi"/>
          <w:rtl/>
        </w:rPr>
        <w:t>אטומים ועמידים בפני חלחול הנוזלים הצפויים להתנקז אליהם;</w:t>
      </w:r>
    </w:p>
    <w:p w14:paraId="15208E37" w14:textId="77777777" w:rsidR="00CF484D" w:rsidRPr="000359D2" w:rsidRDefault="00CF484D" w:rsidP="00CF484D">
      <w:pPr>
        <w:pStyle w:val="ListParagraph"/>
        <w:numPr>
          <w:ilvl w:val="2"/>
          <w:numId w:val="2"/>
        </w:numPr>
        <w:spacing w:line="360" w:lineRule="auto"/>
        <w:ind w:left="1134" w:hanging="709"/>
        <w:rPr>
          <w:rFonts w:asciiTheme="minorBidi" w:hAnsiTheme="minorBidi" w:cstheme="minorBidi"/>
          <w:b/>
          <w:bCs/>
          <w:u w:val="single"/>
        </w:rPr>
      </w:pPr>
      <w:r w:rsidRPr="000359D2">
        <w:rPr>
          <w:rFonts w:asciiTheme="minorBidi" w:hAnsiTheme="minorBidi" w:cstheme="minorBidi"/>
          <w:rtl/>
        </w:rPr>
        <w:t>מופרדים משאר שטחי העסק באופן שתימנע הגעתם של שפכים ותשטיפים לסביבה;</w:t>
      </w:r>
    </w:p>
    <w:p w14:paraId="1CFC830A" w14:textId="77777777" w:rsidR="00CF484D" w:rsidRPr="000359D2" w:rsidRDefault="00CF484D" w:rsidP="00CF484D">
      <w:pPr>
        <w:pStyle w:val="ListParagraph"/>
        <w:numPr>
          <w:ilvl w:val="2"/>
          <w:numId w:val="2"/>
        </w:numPr>
        <w:spacing w:line="360" w:lineRule="auto"/>
        <w:ind w:left="1134" w:hanging="709"/>
        <w:rPr>
          <w:rFonts w:asciiTheme="minorBidi" w:hAnsiTheme="minorBidi" w:cstheme="minorBidi"/>
          <w:b/>
          <w:bCs/>
          <w:u w:val="single"/>
        </w:rPr>
      </w:pPr>
      <w:r w:rsidRPr="000359D2">
        <w:rPr>
          <w:rFonts w:asciiTheme="minorBidi" w:hAnsiTheme="minorBidi" w:cstheme="minorBidi"/>
          <w:rtl/>
        </w:rPr>
        <w:t xml:space="preserve">מנוקזים למערכת האיסוף והטיפול בשפכים; </w:t>
      </w:r>
    </w:p>
    <w:p w14:paraId="1E3BCCCF" w14:textId="77777777" w:rsidR="00CF484D" w:rsidRPr="000359D2" w:rsidRDefault="00CF484D" w:rsidP="00CF484D">
      <w:pPr>
        <w:pStyle w:val="ListParagraph"/>
        <w:numPr>
          <w:ilvl w:val="2"/>
          <w:numId w:val="2"/>
        </w:numPr>
        <w:spacing w:line="360" w:lineRule="auto"/>
        <w:ind w:left="1134" w:hanging="709"/>
        <w:rPr>
          <w:rFonts w:asciiTheme="minorBidi" w:hAnsiTheme="minorBidi" w:cstheme="minorBidi"/>
          <w:b/>
          <w:bCs/>
          <w:u w:val="single"/>
        </w:rPr>
      </w:pPr>
      <w:r w:rsidRPr="000359D2">
        <w:rPr>
          <w:rFonts w:asciiTheme="minorBidi" w:hAnsiTheme="minorBidi" w:cstheme="minorBidi"/>
          <w:rtl/>
        </w:rPr>
        <w:t>משטחי התפעול יהיו מקורים על-פי דרישת נותן האישור.</w:t>
      </w:r>
    </w:p>
    <w:p w14:paraId="772CE12F" w14:textId="77777777" w:rsidR="00CF484D" w:rsidRPr="000359D2" w:rsidRDefault="00CF484D" w:rsidP="00CF484D">
      <w:pPr>
        <w:pStyle w:val="ListParagraph"/>
        <w:numPr>
          <w:ilvl w:val="1"/>
          <w:numId w:val="2"/>
        </w:numPr>
        <w:spacing w:line="360" w:lineRule="auto"/>
        <w:ind w:left="1134" w:hanging="709"/>
        <w:rPr>
          <w:rFonts w:asciiTheme="minorBidi" w:hAnsiTheme="minorBidi" w:cstheme="minorBidi"/>
        </w:rPr>
      </w:pPr>
      <w:r w:rsidRPr="000359D2">
        <w:rPr>
          <w:rFonts w:asciiTheme="minorBidi" w:hAnsiTheme="minorBidi" w:cstheme="minorBidi"/>
          <w:rtl/>
        </w:rPr>
        <w:t xml:space="preserve"> בעסק הממוקם בקרבת אזורי מגורים, או שימושים רגישים אחרים כדוגמת בתי חולים, בתי אבות, בתי ספר, יקים בעל העסק חלל עבודה סגור מכל צדדיו, לצורך ביצוע קליטה ופעולות שחיטה בהתאם למפורט להלן:</w:t>
      </w:r>
    </w:p>
    <w:p w14:paraId="0FC7CCED" w14:textId="77777777" w:rsidR="00CF484D" w:rsidRPr="000359D2" w:rsidRDefault="00CF484D" w:rsidP="00CF484D">
      <w:pPr>
        <w:numPr>
          <w:ilvl w:val="2"/>
          <w:numId w:val="2"/>
        </w:numPr>
        <w:tabs>
          <w:tab w:val="left" w:pos="424"/>
        </w:tabs>
        <w:spacing w:after="120" w:line="360" w:lineRule="auto"/>
        <w:ind w:left="708" w:right="-284" w:hanging="425"/>
        <w:rPr>
          <w:rFonts w:asciiTheme="minorBidi" w:hAnsiTheme="minorBidi" w:cstheme="minorBidi"/>
        </w:rPr>
      </w:pPr>
      <w:r w:rsidRPr="000359D2">
        <w:rPr>
          <w:rFonts w:asciiTheme="minorBidi" w:hAnsiTheme="minorBidi" w:cstheme="minorBidi"/>
          <w:rtl/>
        </w:rPr>
        <w:t xml:space="preserve"> העסק הוקם החל מיום ה–1.1.2014;  </w:t>
      </w:r>
    </w:p>
    <w:p w14:paraId="7F0D5585" w14:textId="77777777" w:rsidR="00CF484D" w:rsidRPr="000359D2" w:rsidRDefault="00CF484D" w:rsidP="00CF484D">
      <w:pPr>
        <w:pStyle w:val="ListParagraph"/>
        <w:numPr>
          <w:ilvl w:val="2"/>
          <w:numId w:val="2"/>
        </w:numPr>
        <w:spacing w:line="360" w:lineRule="auto"/>
        <w:ind w:left="708" w:hanging="425"/>
        <w:rPr>
          <w:rFonts w:asciiTheme="minorBidi" w:hAnsiTheme="minorBidi" w:cstheme="minorBidi"/>
        </w:rPr>
      </w:pPr>
      <w:r w:rsidRPr="000359D2">
        <w:rPr>
          <w:rFonts w:asciiTheme="minorBidi" w:hAnsiTheme="minorBidi" w:cstheme="minorBidi"/>
          <w:rtl/>
        </w:rPr>
        <w:t xml:space="preserve">על-פי דרישת נותן האישור. </w:t>
      </w:r>
      <w:r w:rsidRPr="000359D2">
        <w:rPr>
          <w:rFonts w:asciiTheme="minorBidi" w:hAnsiTheme="minorBidi" w:cstheme="minorBidi"/>
        </w:rPr>
        <w:t xml:space="preserve"> </w:t>
      </w:r>
      <w:r w:rsidRPr="000359D2">
        <w:rPr>
          <w:rFonts w:asciiTheme="minorBidi" w:hAnsiTheme="minorBidi" w:cstheme="minorBidi"/>
          <w:rtl/>
        </w:rPr>
        <w:t xml:space="preserve"> </w:t>
      </w:r>
    </w:p>
    <w:p w14:paraId="3D96BCB6" w14:textId="77777777" w:rsidR="00CF484D" w:rsidRPr="000359D2" w:rsidRDefault="00CF484D" w:rsidP="00CF484D">
      <w:pPr>
        <w:pStyle w:val="ListParagraph"/>
        <w:numPr>
          <w:ilvl w:val="1"/>
          <w:numId w:val="2"/>
        </w:numPr>
        <w:spacing w:line="360" w:lineRule="auto"/>
        <w:ind w:left="708" w:hanging="425"/>
        <w:rPr>
          <w:rFonts w:asciiTheme="minorBidi" w:hAnsiTheme="minorBidi" w:cstheme="minorBidi"/>
          <w:b/>
          <w:bCs/>
          <w:u w:val="single"/>
        </w:rPr>
      </w:pPr>
      <w:r w:rsidRPr="000359D2">
        <w:rPr>
          <w:rFonts w:asciiTheme="minorBidi" w:hAnsiTheme="minorBidi" w:cstheme="minorBidi"/>
          <w:rtl/>
        </w:rPr>
        <w:t xml:space="preserve"> בעסק בו נבנה חלל עבודה סגור תוקם מערכת יניקה באמצעות שאיבה, ואיסוף של האוויר מחלל העבודה.</w:t>
      </w:r>
    </w:p>
    <w:p w14:paraId="5AD27373" w14:textId="77777777" w:rsidR="00CF484D" w:rsidRPr="000359D2" w:rsidRDefault="00CF484D" w:rsidP="00CF484D">
      <w:pPr>
        <w:pStyle w:val="ListParagraph"/>
        <w:numPr>
          <w:ilvl w:val="1"/>
          <w:numId w:val="2"/>
        </w:numPr>
        <w:spacing w:line="360" w:lineRule="auto"/>
        <w:ind w:left="708" w:hanging="425"/>
        <w:rPr>
          <w:rFonts w:asciiTheme="minorBidi" w:hAnsiTheme="minorBidi" w:cstheme="minorBidi"/>
          <w:b/>
          <w:bCs/>
          <w:u w:val="single"/>
        </w:rPr>
      </w:pPr>
      <w:r w:rsidRPr="000359D2">
        <w:rPr>
          <w:rFonts w:asciiTheme="minorBidi" w:hAnsiTheme="minorBidi" w:cstheme="minorBidi"/>
          <w:rtl/>
        </w:rPr>
        <w:t>בעסק בו מתוכנן מתקן ייצור אנרגיה, תוקם ארובה כמפורט להלן:</w:t>
      </w:r>
    </w:p>
    <w:p w14:paraId="56A3DABE" w14:textId="77777777" w:rsidR="00CF484D" w:rsidRPr="000359D2" w:rsidRDefault="00CF484D" w:rsidP="00CF484D">
      <w:pPr>
        <w:pStyle w:val="ListParagraph"/>
        <w:numPr>
          <w:ilvl w:val="2"/>
          <w:numId w:val="2"/>
        </w:numPr>
        <w:spacing w:line="360" w:lineRule="auto"/>
        <w:ind w:left="708" w:hanging="425"/>
        <w:rPr>
          <w:rFonts w:asciiTheme="minorBidi" w:hAnsiTheme="minorBidi" w:cstheme="minorBidi"/>
          <w:b/>
          <w:bCs/>
          <w:u w:val="single"/>
        </w:rPr>
      </w:pPr>
      <w:r w:rsidRPr="000359D2">
        <w:rPr>
          <w:rFonts w:asciiTheme="minorBidi" w:hAnsiTheme="minorBidi" w:cstheme="minorBidi"/>
          <w:rtl/>
        </w:rPr>
        <w:t xml:space="preserve">גובה ארובות של מתקני ייצור אנרגיה תרמית ייקבע על-פי סעיף 5.5.3 ל- </w:t>
      </w:r>
      <w:r w:rsidRPr="000359D2">
        <w:rPr>
          <w:rFonts w:asciiTheme="minorBidi" w:hAnsiTheme="minorBidi" w:cstheme="minorBidi"/>
        </w:rPr>
        <w:t>TA-Luft 2002</w:t>
      </w:r>
      <w:r w:rsidRPr="000359D2">
        <w:rPr>
          <w:rFonts w:asciiTheme="minorBidi" w:hAnsiTheme="minorBidi" w:cstheme="minorBidi"/>
          <w:rtl/>
        </w:rPr>
        <w:t>, ארובות אשר קוטרן נמוך מ-0.2 מ' יחושבו כאילו שקוטרן הוא 0.2 מ'.</w:t>
      </w:r>
    </w:p>
    <w:p w14:paraId="670B8E4D" w14:textId="77777777" w:rsidR="00CF484D" w:rsidRPr="000359D2" w:rsidRDefault="00CF484D" w:rsidP="00CF484D">
      <w:pPr>
        <w:pStyle w:val="ListParagraph"/>
        <w:numPr>
          <w:ilvl w:val="2"/>
          <w:numId w:val="2"/>
        </w:numPr>
        <w:spacing w:line="360" w:lineRule="auto"/>
        <w:ind w:left="708" w:hanging="425"/>
        <w:rPr>
          <w:rFonts w:asciiTheme="minorBidi" w:hAnsiTheme="minorBidi" w:cstheme="minorBidi"/>
          <w:b/>
          <w:bCs/>
          <w:u w:val="single"/>
        </w:rPr>
      </w:pPr>
      <w:r w:rsidRPr="000359D2">
        <w:rPr>
          <w:rFonts w:asciiTheme="minorBidi" w:hAnsiTheme="minorBidi" w:cstheme="minorBidi"/>
          <w:rtl/>
        </w:rPr>
        <w:t>על-אף האמור לעיל, רשאי בעל העסק להתקין ארובה שאינה עומדת בדרישות הנ"ל, ובלבד שהתקיימו שני התנאים הבאים:</w:t>
      </w:r>
    </w:p>
    <w:p w14:paraId="415F13AA" w14:textId="77777777" w:rsidR="00CF484D" w:rsidRPr="000359D2" w:rsidRDefault="00CF484D" w:rsidP="00CF484D">
      <w:pPr>
        <w:pStyle w:val="ListParagraph"/>
        <w:numPr>
          <w:ilvl w:val="3"/>
          <w:numId w:val="2"/>
        </w:numPr>
        <w:spacing w:line="360" w:lineRule="auto"/>
        <w:ind w:left="708" w:hanging="425"/>
        <w:rPr>
          <w:rFonts w:asciiTheme="minorBidi" w:hAnsiTheme="minorBidi" w:cstheme="minorBidi"/>
          <w:b/>
          <w:bCs/>
          <w:u w:val="single"/>
        </w:rPr>
      </w:pPr>
      <w:r w:rsidRPr="000359D2">
        <w:rPr>
          <w:rFonts w:asciiTheme="minorBidi" w:hAnsiTheme="minorBidi" w:cstheme="minorBidi"/>
          <w:rtl/>
        </w:rPr>
        <w:t>הדלק המשמש להפעלת מתקן ייצור אנרגיה הוא סולר או גז;</w:t>
      </w:r>
    </w:p>
    <w:p w14:paraId="7782259D" w14:textId="77777777" w:rsidR="00CF484D" w:rsidRPr="000359D2" w:rsidRDefault="00CF484D" w:rsidP="00CF484D">
      <w:pPr>
        <w:pStyle w:val="ListParagraph"/>
        <w:numPr>
          <w:ilvl w:val="3"/>
          <w:numId w:val="2"/>
        </w:numPr>
        <w:spacing w:line="360" w:lineRule="auto"/>
        <w:ind w:left="708" w:hanging="425"/>
        <w:rPr>
          <w:rFonts w:asciiTheme="minorBidi" w:hAnsiTheme="minorBidi" w:cstheme="minorBidi"/>
          <w:b/>
          <w:bCs/>
          <w:u w:val="single"/>
          <w:rtl/>
        </w:rPr>
      </w:pPr>
      <w:r w:rsidRPr="000359D2">
        <w:rPr>
          <w:rFonts w:asciiTheme="minorBidi" w:hAnsiTheme="minorBidi" w:cstheme="minorBidi"/>
          <w:rtl/>
        </w:rPr>
        <w:t>קיבל אישור מנותן האישור מראש ובכתב.</w:t>
      </w:r>
    </w:p>
    <w:p w14:paraId="56E9F577" w14:textId="77777777" w:rsidR="00CF484D" w:rsidRPr="000359D2" w:rsidRDefault="00CF484D" w:rsidP="00CF484D">
      <w:pPr>
        <w:pStyle w:val="ListParagraph"/>
        <w:spacing w:line="360" w:lineRule="auto"/>
        <w:ind w:left="708" w:hanging="425"/>
        <w:rPr>
          <w:rFonts w:asciiTheme="minorBidi" w:hAnsiTheme="minorBidi" w:cstheme="minorBidi"/>
          <w:b/>
          <w:bCs/>
          <w:u w:val="single"/>
          <w:rtl/>
        </w:rPr>
      </w:pPr>
    </w:p>
    <w:p w14:paraId="687AB2C4" w14:textId="77777777" w:rsidR="00CF484D" w:rsidRPr="000359D2" w:rsidRDefault="00CF484D" w:rsidP="00CF484D">
      <w:pPr>
        <w:pStyle w:val="ListParagraph"/>
        <w:numPr>
          <w:ilvl w:val="0"/>
          <w:numId w:val="5"/>
        </w:numPr>
        <w:spacing w:line="360" w:lineRule="auto"/>
        <w:ind w:left="708" w:hanging="425"/>
        <w:rPr>
          <w:rFonts w:asciiTheme="minorBidi" w:hAnsiTheme="minorBidi" w:cstheme="minorBidi"/>
          <w:b/>
          <w:bCs/>
        </w:rPr>
      </w:pPr>
      <w:r w:rsidRPr="000359D2">
        <w:rPr>
          <w:rFonts w:asciiTheme="minorBidi" w:hAnsiTheme="minorBidi" w:cstheme="minorBidi"/>
          <w:b/>
          <w:bCs/>
          <w:rtl/>
        </w:rPr>
        <w:lastRenderedPageBreak/>
        <w:t>דיווח</w:t>
      </w:r>
    </w:p>
    <w:p w14:paraId="4628EF8E" w14:textId="77777777" w:rsidR="00CF484D" w:rsidRPr="000359D2" w:rsidRDefault="00CF484D" w:rsidP="00CF484D">
      <w:pPr>
        <w:pStyle w:val="ListParagraph"/>
        <w:numPr>
          <w:ilvl w:val="1"/>
          <w:numId w:val="5"/>
        </w:numPr>
        <w:spacing w:line="360" w:lineRule="auto"/>
        <w:ind w:left="708" w:hanging="425"/>
        <w:rPr>
          <w:rFonts w:asciiTheme="minorBidi" w:hAnsiTheme="minorBidi" w:cstheme="minorBidi"/>
          <w:b/>
          <w:bCs/>
          <w:u w:val="single"/>
        </w:rPr>
      </w:pPr>
      <w:r w:rsidRPr="000359D2">
        <w:rPr>
          <w:rFonts w:asciiTheme="minorBidi" w:hAnsiTheme="minorBidi" w:cstheme="minorBidi"/>
          <w:rtl/>
        </w:rPr>
        <w:t xml:space="preserve"> בעל העסק ידווח לנותן האישור על ממצאים המעידים על אי תקינות מערכות האחסון או ההובלה של חומר מזהם או על קרקע החשודה כמזוהמת, כאמור בסעיף 6.9, תוך שבוע, לרבות דיווח על כל ממצאי</w:t>
      </w:r>
      <w:r w:rsidRPr="000359D2">
        <w:rPr>
          <w:rFonts w:asciiTheme="minorBidi" w:hAnsiTheme="minorBidi" w:cstheme="minorBidi"/>
        </w:rPr>
        <w:t xml:space="preserve"> </w:t>
      </w:r>
      <w:r w:rsidRPr="000359D2">
        <w:rPr>
          <w:rFonts w:asciiTheme="minorBidi" w:hAnsiTheme="minorBidi" w:cstheme="minorBidi"/>
          <w:rtl/>
        </w:rPr>
        <w:t>בדיקות המכלים והצנרת של חומר מזהם, עם קבלתם מהגוף הבודק לנותן האישור.</w:t>
      </w:r>
    </w:p>
    <w:p w14:paraId="2B7AF912" w14:textId="77777777" w:rsidR="00CF484D" w:rsidRPr="000359D2" w:rsidRDefault="00CF484D" w:rsidP="00CF484D">
      <w:pPr>
        <w:pStyle w:val="ListParagraph"/>
        <w:numPr>
          <w:ilvl w:val="1"/>
          <w:numId w:val="5"/>
        </w:numPr>
        <w:spacing w:line="360" w:lineRule="auto"/>
        <w:ind w:left="708" w:hanging="425"/>
        <w:rPr>
          <w:rFonts w:asciiTheme="minorBidi" w:hAnsiTheme="minorBidi" w:cstheme="minorBidi"/>
          <w:b/>
          <w:bCs/>
          <w:u w:val="single"/>
        </w:rPr>
      </w:pPr>
      <w:r w:rsidRPr="000359D2">
        <w:rPr>
          <w:rFonts w:asciiTheme="minorBidi" w:hAnsiTheme="minorBidi" w:cstheme="minorBidi"/>
          <w:rtl/>
        </w:rPr>
        <w:t xml:space="preserve"> במקרה של  חשש כי אירוע כאמור בסעיף 6.11.1.  גרם לשחרור דלק בכמות העולה על 100 ליטר, או של חומר מזהם בכמות העולה על המפורט ברשימת ספי דיווח, במהלך יממה אחת ויותר, ידווח על כך בעל העסק לנותן האישור </w:t>
      </w:r>
      <w:r w:rsidRPr="000359D2">
        <w:rPr>
          <w:rFonts w:asciiTheme="minorBidi" w:hAnsiTheme="minorBidi" w:cstheme="minorBidi"/>
          <w:b/>
          <w:bCs/>
          <w:rtl/>
        </w:rPr>
        <w:t>באופן מיידי</w:t>
      </w:r>
      <w:r w:rsidRPr="000359D2">
        <w:rPr>
          <w:rFonts w:asciiTheme="minorBidi" w:hAnsiTheme="minorBidi" w:cstheme="minorBidi"/>
          <w:rtl/>
        </w:rPr>
        <w:t xml:space="preserve"> למרכז מידע טלפון 6911*, </w:t>
      </w:r>
      <w:r w:rsidRPr="000359D2">
        <w:rPr>
          <w:rFonts w:asciiTheme="minorBidi" w:hAnsiTheme="minorBidi" w:cstheme="minorBidi"/>
        </w:rPr>
        <w:t xml:space="preserve"> </w:t>
      </w:r>
      <w:r w:rsidRPr="000359D2">
        <w:rPr>
          <w:rFonts w:asciiTheme="minorBidi" w:hAnsiTheme="minorBidi" w:cstheme="minorBidi"/>
          <w:rtl/>
        </w:rPr>
        <w:t>ולא יאוחר מ- 24 שעות מהמועד שבו נודע לו על האירוע.</w:t>
      </w:r>
    </w:p>
    <w:p w14:paraId="27B20341" w14:textId="77777777" w:rsidR="00CF484D" w:rsidRPr="000359D2" w:rsidRDefault="00CF484D" w:rsidP="00CF484D">
      <w:pPr>
        <w:pStyle w:val="ListParagraph"/>
        <w:numPr>
          <w:ilvl w:val="1"/>
          <w:numId w:val="5"/>
        </w:numPr>
        <w:spacing w:before="120" w:after="120" w:line="360" w:lineRule="auto"/>
        <w:ind w:left="708" w:hanging="425"/>
        <w:rPr>
          <w:rFonts w:asciiTheme="minorBidi" w:hAnsiTheme="minorBidi" w:cstheme="minorBidi"/>
        </w:rPr>
      </w:pPr>
      <w:r w:rsidRPr="000359D2">
        <w:rPr>
          <w:rFonts w:asciiTheme="minorBidi" w:hAnsiTheme="minorBidi" w:cstheme="minorBidi"/>
          <w:rtl/>
        </w:rPr>
        <w:t>במקרה של תקלה במתקני ייצור, במתקן לייצור אנרגיה או במתקן לטיפול בגזי פליטה, כאמור בסעיף 8.15.2., הגורמת או העלולה לגרום לחריגה מערכי הפליטה המותרים או לזיהום אוויר חזק או בלתי סביר, ידווח בעל העסק באופן מיידי לנותן האישור על התקלה.</w:t>
      </w:r>
    </w:p>
    <w:p w14:paraId="733394AD" w14:textId="77777777" w:rsidR="00CF484D" w:rsidRPr="000359D2" w:rsidRDefault="00CF484D" w:rsidP="00CF484D">
      <w:pPr>
        <w:pStyle w:val="ListParagraph"/>
        <w:numPr>
          <w:ilvl w:val="1"/>
          <w:numId w:val="5"/>
        </w:numPr>
        <w:spacing w:before="120" w:after="120" w:line="360" w:lineRule="auto"/>
        <w:ind w:left="708" w:hanging="425"/>
        <w:rPr>
          <w:rFonts w:asciiTheme="minorBidi" w:hAnsiTheme="minorBidi" w:cstheme="minorBidi"/>
          <w:b/>
          <w:bCs/>
        </w:rPr>
      </w:pPr>
      <w:r w:rsidRPr="000359D2">
        <w:rPr>
          <w:rFonts w:asciiTheme="minorBidi" w:hAnsiTheme="minorBidi" w:cstheme="minorBidi"/>
          <w:rtl/>
        </w:rPr>
        <w:t xml:space="preserve">בכל מקרה של אירוע חומרים מסוכנים כאמור בסעיף 9.10.5., ידווח בעל העסק באופן מיידי, ולא </w:t>
      </w:r>
      <w:r w:rsidRPr="000359D2">
        <w:rPr>
          <w:rFonts w:asciiTheme="minorBidi" w:hAnsiTheme="minorBidi" w:cstheme="minorBidi"/>
        </w:rPr>
        <w:t xml:space="preserve"> </w:t>
      </w:r>
      <w:r w:rsidRPr="000359D2">
        <w:rPr>
          <w:rFonts w:asciiTheme="minorBidi" w:hAnsiTheme="minorBidi" w:cstheme="minorBidi"/>
          <w:rtl/>
        </w:rPr>
        <w:t xml:space="preserve">יאוחר מ-15 דקות לאחר גילוי האירוע, למוקד הסביבה של המשרד להגנת הסביבה, בטלפון: 08-9253321 או 6911* (במכשירים ללא כוכבית פעילה: </w:t>
      </w:r>
      <w:r w:rsidRPr="000359D2">
        <w:rPr>
          <w:rFonts w:asciiTheme="minorBidi" w:hAnsiTheme="minorBidi" w:cstheme="minorBidi"/>
        </w:rPr>
        <w:t>1222-6911</w:t>
      </w:r>
      <w:r w:rsidRPr="000359D2">
        <w:rPr>
          <w:rFonts w:asciiTheme="minorBidi" w:hAnsiTheme="minorBidi" w:cstheme="minorBidi"/>
          <w:rtl/>
        </w:rPr>
        <w:t>).</w:t>
      </w:r>
    </w:p>
    <w:p w14:paraId="1CDB964E" w14:textId="77777777" w:rsidR="00CF484D" w:rsidRPr="000359D2" w:rsidRDefault="00CF484D" w:rsidP="00CF484D">
      <w:pPr>
        <w:pStyle w:val="ListParagraph"/>
        <w:numPr>
          <w:ilvl w:val="1"/>
          <w:numId w:val="5"/>
        </w:numPr>
        <w:spacing w:line="360" w:lineRule="auto"/>
        <w:ind w:left="708" w:hanging="425"/>
        <w:rPr>
          <w:rFonts w:asciiTheme="minorBidi" w:hAnsiTheme="minorBidi" w:cstheme="minorBidi"/>
          <w:b/>
          <w:bCs/>
          <w:u w:val="single"/>
          <w:rtl/>
        </w:rPr>
      </w:pPr>
      <w:r w:rsidRPr="000359D2">
        <w:rPr>
          <w:rFonts w:asciiTheme="minorBidi" w:hAnsiTheme="minorBidi" w:cstheme="minorBidi"/>
          <w:rtl/>
        </w:rPr>
        <w:t>בעל העסק ידווח באופן מיידי במקרה של שריפה של אסבסט או מבנה המכיל אסבסט, כאמור בסעיף 13.8., למוקד הסביבה של המשרד להגנת הסביבה, בטלפון: 08-9253321 או</w:t>
      </w:r>
      <w:r w:rsidRPr="000359D2">
        <w:rPr>
          <w:rFonts w:asciiTheme="minorBidi" w:hAnsiTheme="minorBidi" w:cstheme="minorBidi"/>
        </w:rPr>
        <w:t xml:space="preserve"> </w:t>
      </w:r>
      <w:r w:rsidRPr="000359D2">
        <w:rPr>
          <w:rFonts w:asciiTheme="minorBidi" w:hAnsiTheme="minorBidi" w:cstheme="minorBidi"/>
          <w:rtl/>
        </w:rPr>
        <w:t>6911*, ויפעל בהתאם להנחיות המשרד.</w:t>
      </w:r>
      <w:r w:rsidRPr="000359D2">
        <w:rPr>
          <w:rFonts w:asciiTheme="minorBidi" w:hAnsiTheme="minorBidi" w:cstheme="minorBidi"/>
          <w:b/>
          <w:bCs/>
          <w:u w:val="single"/>
          <w:rtl/>
        </w:rPr>
        <w:br/>
      </w:r>
    </w:p>
    <w:p w14:paraId="2F21DFB7" w14:textId="77777777" w:rsidR="00CF484D" w:rsidRPr="000359D2" w:rsidRDefault="00CF484D" w:rsidP="00CF484D">
      <w:pPr>
        <w:pStyle w:val="ListParagraph"/>
        <w:numPr>
          <w:ilvl w:val="0"/>
          <w:numId w:val="5"/>
        </w:numPr>
        <w:spacing w:line="360" w:lineRule="auto"/>
        <w:rPr>
          <w:rFonts w:asciiTheme="minorBidi" w:hAnsiTheme="minorBidi" w:cstheme="minorBidi"/>
          <w:b/>
          <w:bCs/>
        </w:rPr>
      </w:pPr>
      <w:r w:rsidRPr="000359D2">
        <w:rPr>
          <w:rFonts w:asciiTheme="minorBidi" w:hAnsiTheme="minorBidi" w:cstheme="minorBidi"/>
          <w:b/>
          <w:bCs/>
          <w:rtl/>
        </w:rPr>
        <w:t>כללי</w:t>
      </w:r>
    </w:p>
    <w:p w14:paraId="41903DDB" w14:textId="77777777" w:rsidR="00CF484D" w:rsidRPr="000359D2" w:rsidRDefault="00CF484D" w:rsidP="00CF484D">
      <w:pPr>
        <w:pStyle w:val="ListParagraph"/>
        <w:numPr>
          <w:ilvl w:val="1"/>
          <w:numId w:val="5"/>
        </w:numPr>
        <w:spacing w:line="360" w:lineRule="auto"/>
        <w:rPr>
          <w:rFonts w:asciiTheme="minorBidi" w:hAnsiTheme="minorBidi" w:cstheme="minorBidi"/>
          <w:b/>
          <w:bCs/>
          <w:u w:val="single"/>
          <w:rtl/>
        </w:rPr>
      </w:pPr>
      <w:r w:rsidRPr="000359D2">
        <w:rPr>
          <w:rFonts w:asciiTheme="minorBidi" w:hAnsiTheme="minorBidi" w:cstheme="minorBidi"/>
          <w:rtl/>
        </w:rPr>
        <w:t xml:space="preserve"> כל פעילות העסק, לרבות אחסון קבוע או זמני (לרבות אחסון כלובי עופות), פריקה וטעינה, תתבצע בשטח העסק בלבד.</w:t>
      </w:r>
    </w:p>
    <w:p w14:paraId="55A1D43F" w14:textId="77777777" w:rsidR="00CF484D" w:rsidRPr="000359D2" w:rsidRDefault="00CF484D" w:rsidP="00CF484D">
      <w:pPr>
        <w:numPr>
          <w:ilvl w:val="1"/>
          <w:numId w:val="5"/>
        </w:numPr>
        <w:tabs>
          <w:tab w:val="left" w:pos="568"/>
        </w:tabs>
        <w:spacing w:after="120" w:line="360" w:lineRule="auto"/>
        <w:ind w:right="284"/>
        <w:rPr>
          <w:rFonts w:asciiTheme="minorBidi" w:hAnsiTheme="minorBidi" w:cstheme="minorBidi"/>
        </w:rPr>
      </w:pPr>
      <w:r w:rsidRPr="000359D2">
        <w:rPr>
          <w:rFonts w:asciiTheme="minorBidi" w:hAnsiTheme="minorBidi" w:cstheme="minorBidi"/>
          <w:rtl/>
        </w:rPr>
        <w:t xml:space="preserve"> כל פעילות העסק העשויה ליצור שפכים ותמלחות, לרבות שטיפת הכלובים והארגזים, תבוצע על גבי משטחי תפעול בלבד.</w:t>
      </w:r>
    </w:p>
    <w:p w14:paraId="3C585EFC" w14:textId="77777777" w:rsidR="00CF484D" w:rsidRPr="000359D2" w:rsidRDefault="00CF484D" w:rsidP="00CF484D">
      <w:pPr>
        <w:numPr>
          <w:ilvl w:val="1"/>
          <w:numId w:val="5"/>
        </w:numPr>
        <w:tabs>
          <w:tab w:val="left" w:pos="568"/>
        </w:tabs>
        <w:spacing w:after="120" w:line="360" w:lineRule="auto"/>
        <w:ind w:right="284"/>
        <w:rPr>
          <w:rFonts w:asciiTheme="minorBidi" w:hAnsiTheme="minorBidi" w:cstheme="minorBidi"/>
        </w:rPr>
      </w:pPr>
      <w:r w:rsidRPr="000359D2">
        <w:rPr>
          <w:rFonts w:asciiTheme="minorBidi" w:hAnsiTheme="minorBidi" w:cstheme="minorBidi"/>
          <w:rtl/>
        </w:rPr>
        <w:t xml:space="preserve"> בעסק בו נבנה חלל עבודה סגור, תוקם מערכת יניקה באמצעות שאיבה ואיסוף של האוויר מחלל העבודה.</w:t>
      </w:r>
    </w:p>
    <w:p w14:paraId="2540CB2E" w14:textId="77777777" w:rsidR="00CF484D" w:rsidRPr="000359D2" w:rsidRDefault="00CF484D" w:rsidP="00CF484D">
      <w:pPr>
        <w:numPr>
          <w:ilvl w:val="1"/>
          <w:numId w:val="5"/>
        </w:numPr>
        <w:tabs>
          <w:tab w:val="left" w:pos="568"/>
        </w:tabs>
        <w:spacing w:after="120" w:line="360" w:lineRule="auto"/>
        <w:ind w:right="284"/>
        <w:rPr>
          <w:rFonts w:asciiTheme="minorBidi" w:hAnsiTheme="minorBidi" w:cstheme="minorBidi"/>
        </w:rPr>
      </w:pPr>
      <w:r w:rsidRPr="000359D2">
        <w:rPr>
          <w:rFonts w:asciiTheme="minorBidi" w:hAnsiTheme="minorBidi" w:cstheme="minorBidi"/>
          <w:rtl/>
        </w:rPr>
        <w:t xml:space="preserve"> בעל העסק ישמור על ניקיון כל שטח העסק והדרכים הפנימיות, וימנע פיזור פסולת, נוצות ומזהמים אחרים אל מחוץ לתחומי העסק.</w:t>
      </w:r>
    </w:p>
    <w:p w14:paraId="41BF7130" w14:textId="77777777" w:rsidR="00CF484D" w:rsidRPr="000359D2" w:rsidRDefault="00CF484D" w:rsidP="00CF484D">
      <w:pPr>
        <w:numPr>
          <w:ilvl w:val="1"/>
          <w:numId w:val="5"/>
        </w:numPr>
        <w:tabs>
          <w:tab w:val="left" w:pos="568"/>
        </w:tabs>
        <w:spacing w:after="120" w:line="360" w:lineRule="auto"/>
        <w:ind w:right="284"/>
        <w:rPr>
          <w:rFonts w:asciiTheme="minorBidi" w:hAnsiTheme="minorBidi" w:cstheme="minorBidi"/>
        </w:rPr>
      </w:pPr>
      <w:r w:rsidRPr="000359D2">
        <w:rPr>
          <w:rFonts w:asciiTheme="minorBidi" w:hAnsiTheme="minorBidi" w:cstheme="minorBidi"/>
          <w:rtl/>
        </w:rPr>
        <w:lastRenderedPageBreak/>
        <w:t>במקרה של סגירה או העתקת מפעל - בעל העסק ידווח לנותן האישור עם קבלת ההחלטה על סגירת העסק, ויבצע את הפעולות הנדרשות לצורך השארת שטח העסק נקי מפסולות, דלקים, חומרים מסוכנים ומלחים.</w:t>
      </w:r>
    </w:p>
    <w:p w14:paraId="6866113B" w14:textId="77777777" w:rsidR="00CF484D" w:rsidRPr="000359D2" w:rsidRDefault="00CF484D" w:rsidP="00CF484D">
      <w:pPr>
        <w:numPr>
          <w:ilvl w:val="1"/>
          <w:numId w:val="5"/>
        </w:numPr>
        <w:tabs>
          <w:tab w:val="left" w:pos="708"/>
        </w:tabs>
        <w:spacing w:after="120" w:line="360" w:lineRule="auto"/>
        <w:ind w:left="108" w:right="284" w:firstLine="175"/>
        <w:rPr>
          <w:rFonts w:asciiTheme="minorBidi" w:hAnsiTheme="minorBidi" w:cstheme="minorBidi"/>
        </w:rPr>
      </w:pPr>
      <w:r w:rsidRPr="000359D2">
        <w:rPr>
          <w:rFonts w:asciiTheme="minorBidi" w:hAnsiTheme="minorBidi" w:cstheme="minorBidi"/>
          <w:rtl/>
        </w:rPr>
        <w:t xml:space="preserve">בעל העסק יפעיל את העסק תוך שמירה על איכות נאותה של הסביבה, </w:t>
      </w:r>
    </w:p>
    <w:p w14:paraId="2EAFF99F" w14:textId="77777777" w:rsidR="00CF484D" w:rsidRPr="000359D2" w:rsidRDefault="00CF484D" w:rsidP="00CF484D">
      <w:pPr>
        <w:tabs>
          <w:tab w:val="left" w:pos="708"/>
        </w:tabs>
        <w:spacing w:after="120" w:line="360" w:lineRule="auto"/>
        <w:ind w:left="283" w:right="284"/>
        <w:rPr>
          <w:rFonts w:asciiTheme="minorBidi" w:hAnsiTheme="minorBidi" w:cstheme="minorBidi"/>
        </w:rPr>
      </w:pPr>
      <w:r w:rsidRPr="000359D2">
        <w:rPr>
          <w:rFonts w:asciiTheme="minorBidi" w:hAnsiTheme="minorBidi" w:cstheme="minorBidi"/>
          <w:rtl/>
        </w:rPr>
        <w:t xml:space="preserve">      ובאופן שאינו גורם למטרדים או למפגעים לסביבה.</w:t>
      </w:r>
      <w:r w:rsidRPr="000359D2">
        <w:rPr>
          <w:rFonts w:asciiTheme="minorBidi" w:hAnsiTheme="minorBidi" w:cstheme="minorBidi"/>
          <w:rtl/>
        </w:rPr>
        <w:br/>
      </w:r>
    </w:p>
    <w:p w14:paraId="300825E6" w14:textId="77777777" w:rsidR="00CF484D" w:rsidRPr="000359D2" w:rsidRDefault="00CF484D" w:rsidP="00CF484D">
      <w:pPr>
        <w:pStyle w:val="ListParagraph"/>
        <w:numPr>
          <w:ilvl w:val="0"/>
          <w:numId w:val="5"/>
        </w:numPr>
        <w:spacing w:before="120" w:after="120" w:line="360" w:lineRule="auto"/>
        <w:rPr>
          <w:rFonts w:asciiTheme="minorBidi" w:hAnsiTheme="minorBidi" w:cstheme="minorBidi"/>
        </w:rPr>
      </w:pPr>
      <w:r w:rsidRPr="000359D2">
        <w:rPr>
          <w:rFonts w:asciiTheme="minorBidi" w:hAnsiTheme="minorBidi" w:cstheme="minorBidi"/>
          <w:b/>
          <w:bCs/>
          <w:rtl/>
        </w:rPr>
        <w:t>מים ושפכים</w:t>
      </w:r>
    </w:p>
    <w:p w14:paraId="43A2B9ED"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בעסק יהיו מערכות איסוף וטיפול נפרדות כמפורט להלן: </w:t>
      </w:r>
    </w:p>
    <w:p w14:paraId="54C39CFA"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לשפכים סניטריים;</w:t>
      </w:r>
    </w:p>
    <w:p w14:paraId="6F6A0187"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לשפכים תעשייתיים ותשטיפים, ונגר עילי מזוהם;</w:t>
      </w:r>
    </w:p>
    <w:p w14:paraId="50C988A9"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לתמלחות;</w:t>
      </w:r>
    </w:p>
    <w:p w14:paraId="5E8C9588"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נגר עילי נקי.</w:t>
      </w:r>
    </w:p>
    <w:p w14:paraId="52516FF3"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בעסק יהיו משטחי תפעול, אשר יעמדו בדרישות הבאות:</w:t>
      </w:r>
    </w:p>
    <w:p w14:paraId="1940AC8C"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אטומים ועמידים בפני חלחול הנוזלים הצפויים להתנקז אליהם;</w:t>
      </w:r>
    </w:p>
    <w:p w14:paraId="61284695"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מופרדים משאר שטחי העסק, באופן שתימנע הגעתם של שפכים ותשטיפים לסביבה;</w:t>
      </w:r>
    </w:p>
    <w:p w14:paraId="6128A628"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מנוקזים למערכת האיסוף וטיפול בשפכים;</w:t>
      </w:r>
    </w:p>
    <w:p w14:paraId="6F7B392D"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משטחי התפעול יהיו מקורים על-פי דרישת נותן האישור.</w:t>
      </w:r>
    </w:p>
    <w:p w14:paraId="654D5BB9"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שפכים סניטרים יסולקו באחת מהדרכים הבאות:</w:t>
      </w:r>
    </w:p>
    <w:p w14:paraId="63C4A318"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למערכת הביוב הציבורית;</w:t>
      </w:r>
    </w:p>
    <w:p w14:paraId="09B1B639"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היה ולא קיימת מערכת ביוב ציבורית, ובכפוף מראש בכתב מאת נותן האישור - למכל איסוף סגור ואטום לחלחול, שתכולתו תפונה על-ידי מוביל שפכים מורשה על-פי כל דין, למתקן טיפול בשפכים מאושר על-פי כל דין;</w:t>
      </w:r>
    </w:p>
    <w:p w14:paraId="01A86EC5"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במקרה של פינוי שפכים סניטריים על-ידי מוביל שפכים, ישמור בעל העסק קבלות על פינוי וקליטת השפכים במתקן טיפול בשפכים, בשטח העסק לתקופה של שלוש שנים לפחות, ויציגם או ימסרם לנותן האישור על-פי דרישתו.</w:t>
      </w:r>
    </w:p>
    <w:p w14:paraId="35AE28AD"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שפכים תעשייתיים, תשטיפים ונגר עילי מזוהם יטופלו ויסולקו באחת מהדרכים הבאות:</w:t>
      </w:r>
    </w:p>
    <w:p w14:paraId="755B35A9"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tl/>
        </w:rPr>
      </w:pPr>
      <w:r w:rsidRPr="000359D2">
        <w:rPr>
          <w:rFonts w:asciiTheme="minorBidi" w:hAnsiTheme="minorBidi" w:cstheme="minorBidi"/>
          <w:rtl/>
        </w:rPr>
        <w:t xml:space="preserve">למערכת הביוב הציבורית, לאחר שעברו טיפול במתקן קדם טיפול, כאשר ריכוזי המזהמים שבהם </w:t>
      </w:r>
      <w:r w:rsidRPr="000359D2">
        <w:rPr>
          <w:rFonts w:asciiTheme="minorBidi" w:hAnsiTheme="minorBidi" w:cstheme="minorBidi"/>
          <w:u w:val="single"/>
          <w:rtl/>
        </w:rPr>
        <w:t>עומדים בערכים</w:t>
      </w:r>
      <w:r w:rsidRPr="000359D2">
        <w:rPr>
          <w:rFonts w:asciiTheme="minorBidi" w:hAnsiTheme="minorBidi" w:cstheme="minorBidi"/>
          <w:rtl/>
        </w:rPr>
        <w:t xml:space="preserve"> המופיעים בטבלה הבאה:</w:t>
      </w:r>
      <w:r w:rsidRPr="000359D2">
        <w:rPr>
          <w:rFonts w:asciiTheme="minorBidi" w:hAnsiTheme="minorBidi" w:cstheme="minorBidi"/>
          <w:rtl/>
        </w:rPr>
        <w:br/>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6"/>
        <w:gridCol w:w="1640"/>
        <w:gridCol w:w="1150"/>
        <w:gridCol w:w="2430"/>
      </w:tblGrid>
      <w:tr w:rsidR="00CF484D" w:rsidRPr="000359D2" w14:paraId="404ECADA" w14:textId="77777777" w:rsidTr="00586404">
        <w:trPr>
          <w:trHeight w:val="176"/>
          <w:tblHeader/>
        </w:trPr>
        <w:tc>
          <w:tcPr>
            <w:tcW w:w="3956" w:type="dxa"/>
            <w:tcBorders>
              <w:top w:val="single" w:sz="12" w:space="0" w:color="auto"/>
              <w:left w:val="single" w:sz="12" w:space="0" w:color="auto"/>
              <w:bottom w:val="thinThickSmallGap" w:sz="24" w:space="0" w:color="auto"/>
            </w:tcBorders>
            <w:shd w:val="clear" w:color="auto" w:fill="E6E6E6"/>
          </w:tcPr>
          <w:p w14:paraId="47267E45"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b/>
                <w:bCs/>
                <w:rtl/>
              </w:rPr>
            </w:pPr>
            <w:r w:rsidRPr="000359D2">
              <w:rPr>
                <w:rFonts w:asciiTheme="minorBidi" w:hAnsiTheme="minorBidi" w:cstheme="minorBidi"/>
                <w:b/>
                <w:bCs/>
                <w:rtl/>
              </w:rPr>
              <w:lastRenderedPageBreak/>
              <w:t>הערות</w:t>
            </w:r>
          </w:p>
        </w:tc>
        <w:tc>
          <w:tcPr>
            <w:tcW w:w="1640" w:type="dxa"/>
            <w:tcBorders>
              <w:top w:val="single" w:sz="12" w:space="0" w:color="auto"/>
              <w:bottom w:val="thinThickSmallGap" w:sz="24" w:space="0" w:color="auto"/>
            </w:tcBorders>
            <w:shd w:val="clear" w:color="auto" w:fill="E6E6E6"/>
          </w:tcPr>
          <w:p w14:paraId="2AC6E9DF"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b/>
                <w:bCs/>
                <w:rtl/>
              </w:rPr>
            </w:pPr>
            <w:r w:rsidRPr="000359D2">
              <w:rPr>
                <w:rFonts w:asciiTheme="minorBidi" w:hAnsiTheme="minorBidi" w:cstheme="minorBidi"/>
                <w:b/>
                <w:bCs/>
                <w:rtl/>
              </w:rPr>
              <w:t xml:space="preserve">ריכוז מרבי </w:t>
            </w:r>
          </w:p>
        </w:tc>
        <w:tc>
          <w:tcPr>
            <w:tcW w:w="1150" w:type="dxa"/>
            <w:tcBorders>
              <w:top w:val="single" w:sz="12" w:space="0" w:color="auto"/>
              <w:bottom w:val="thinThickSmallGap" w:sz="24" w:space="0" w:color="auto"/>
            </w:tcBorders>
            <w:shd w:val="clear" w:color="auto" w:fill="E6E6E6"/>
          </w:tcPr>
          <w:p w14:paraId="2C06CA75"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b/>
                <w:bCs/>
                <w:rtl/>
              </w:rPr>
            </w:pPr>
            <w:r w:rsidRPr="000359D2">
              <w:rPr>
                <w:rFonts w:asciiTheme="minorBidi" w:hAnsiTheme="minorBidi" w:cstheme="minorBidi"/>
                <w:b/>
                <w:bCs/>
                <w:rtl/>
              </w:rPr>
              <w:t>יחידות מ"ג/ל' (מיליגרם לליטר)</w:t>
            </w:r>
          </w:p>
        </w:tc>
        <w:tc>
          <w:tcPr>
            <w:tcW w:w="2430" w:type="dxa"/>
            <w:tcBorders>
              <w:top w:val="single" w:sz="12" w:space="0" w:color="auto"/>
              <w:bottom w:val="thinThickSmallGap" w:sz="24" w:space="0" w:color="auto"/>
              <w:right w:val="single" w:sz="12" w:space="0" w:color="auto"/>
            </w:tcBorders>
            <w:shd w:val="clear" w:color="auto" w:fill="E6E6E6"/>
          </w:tcPr>
          <w:p w14:paraId="1B91B80F"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b/>
                <w:bCs/>
              </w:rPr>
            </w:pPr>
            <w:r w:rsidRPr="000359D2">
              <w:rPr>
                <w:rFonts w:asciiTheme="minorBidi" w:hAnsiTheme="minorBidi" w:cstheme="minorBidi"/>
                <w:b/>
                <w:bCs/>
                <w:rtl/>
              </w:rPr>
              <w:t>המזהם</w:t>
            </w:r>
          </w:p>
        </w:tc>
      </w:tr>
      <w:tr w:rsidR="00CF484D" w:rsidRPr="000359D2" w14:paraId="15039B83" w14:textId="77777777" w:rsidTr="00586404">
        <w:trPr>
          <w:trHeight w:val="160"/>
        </w:trPr>
        <w:tc>
          <w:tcPr>
            <w:tcW w:w="3956" w:type="dxa"/>
          </w:tcPr>
          <w:p w14:paraId="29C8D7E7"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p>
        </w:tc>
        <w:tc>
          <w:tcPr>
            <w:tcW w:w="1640" w:type="dxa"/>
          </w:tcPr>
          <w:p w14:paraId="190F7011"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40</w:t>
            </w:r>
          </w:p>
        </w:tc>
        <w:tc>
          <w:tcPr>
            <w:tcW w:w="1150" w:type="dxa"/>
          </w:tcPr>
          <w:p w14:paraId="004B0A08"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מ"ג/ל'</w:t>
            </w:r>
          </w:p>
        </w:tc>
        <w:tc>
          <w:tcPr>
            <w:tcW w:w="2430" w:type="dxa"/>
          </w:tcPr>
          <w:p w14:paraId="59CC7DD1"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דטרגנטים רכים (אניונים)</w:t>
            </w:r>
          </w:p>
        </w:tc>
      </w:tr>
      <w:tr w:rsidR="00CF484D" w:rsidRPr="000359D2" w14:paraId="40B9AAE3" w14:textId="77777777" w:rsidTr="00586404">
        <w:trPr>
          <w:trHeight w:val="160"/>
        </w:trPr>
        <w:tc>
          <w:tcPr>
            <w:tcW w:w="3956" w:type="dxa"/>
            <w:tcBorders>
              <w:bottom w:val="single" w:sz="4" w:space="0" w:color="auto"/>
            </w:tcBorders>
          </w:tcPr>
          <w:p w14:paraId="4671B79F"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p>
        </w:tc>
        <w:tc>
          <w:tcPr>
            <w:tcW w:w="1640" w:type="dxa"/>
            <w:tcBorders>
              <w:bottom w:val="single" w:sz="4" w:space="0" w:color="auto"/>
            </w:tcBorders>
          </w:tcPr>
          <w:p w14:paraId="139E3019"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250</w:t>
            </w:r>
          </w:p>
        </w:tc>
        <w:tc>
          <w:tcPr>
            <w:tcW w:w="1150" w:type="dxa"/>
            <w:tcBorders>
              <w:bottom w:val="single" w:sz="4" w:space="0" w:color="auto"/>
            </w:tcBorders>
          </w:tcPr>
          <w:p w14:paraId="36A7E0AF"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מ"ג/ל'</w:t>
            </w:r>
          </w:p>
        </w:tc>
        <w:tc>
          <w:tcPr>
            <w:tcW w:w="2430" w:type="dxa"/>
            <w:tcBorders>
              <w:bottom w:val="single" w:sz="4" w:space="0" w:color="auto"/>
            </w:tcBorders>
          </w:tcPr>
          <w:p w14:paraId="61637CDA"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ריכוז שמנים ושומנים כללי</w:t>
            </w:r>
          </w:p>
        </w:tc>
      </w:tr>
      <w:tr w:rsidR="00CF484D" w:rsidRPr="000359D2" w14:paraId="7E98010E" w14:textId="77777777" w:rsidTr="00586404">
        <w:trPr>
          <w:trHeight w:val="397"/>
        </w:trPr>
        <w:tc>
          <w:tcPr>
            <w:tcW w:w="3956" w:type="dxa"/>
            <w:tcBorders>
              <w:top w:val="single" w:sz="4" w:space="0" w:color="auto"/>
              <w:left w:val="single" w:sz="4" w:space="0" w:color="auto"/>
              <w:bottom w:val="single" w:sz="4" w:space="0" w:color="auto"/>
              <w:right w:val="single" w:sz="4" w:space="0" w:color="auto"/>
            </w:tcBorders>
          </w:tcPr>
          <w:p w14:paraId="2DDD8B53"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p>
        </w:tc>
        <w:tc>
          <w:tcPr>
            <w:tcW w:w="1640" w:type="dxa"/>
            <w:tcBorders>
              <w:top w:val="single" w:sz="4" w:space="0" w:color="auto"/>
              <w:left w:val="single" w:sz="4" w:space="0" w:color="auto"/>
              <w:bottom w:val="single" w:sz="4" w:space="0" w:color="auto"/>
              <w:right w:val="single" w:sz="4" w:space="0" w:color="auto"/>
            </w:tcBorders>
          </w:tcPr>
          <w:p w14:paraId="2736C639"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100</w:t>
            </w:r>
          </w:p>
        </w:tc>
        <w:tc>
          <w:tcPr>
            <w:tcW w:w="1150" w:type="dxa"/>
            <w:tcBorders>
              <w:top w:val="single" w:sz="4" w:space="0" w:color="auto"/>
              <w:left w:val="single" w:sz="4" w:space="0" w:color="auto"/>
              <w:bottom w:val="single" w:sz="4" w:space="0" w:color="auto"/>
              <w:right w:val="single" w:sz="4" w:space="0" w:color="auto"/>
            </w:tcBorders>
          </w:tcPr>
          <w:p w14:paraId="7B5F2EBA"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מ"ג/ל'</w:t>
            </w:r>
          </w:p>
        </w:tc>
        <w:tc>
          <w:tcPr>
            <w:tcW w:w="2430" w:type="dxa"/>
            <w:tcBorders>
              <w:top w:val="single" w:sz="4" w:space="0" w:color="auto"/>
              <w:left w:val="single" w:sz="4" w:space="0" w:color="auto"/>
              <w:bottom w:val="single" w:sz="4" w:space="0" w:color="auto"/>
              <w:right w:val="single" w:sz="4" w:space="0" w:color="auto"/>
            </w:tcBorders>
          </w:tcPr>
          <w:p w14:paraId="0D90945A"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ריכוז שומנים הניתן להפרדה</w:t>
            </w:r>
          </w:p>
        </w:tc>
      </w:tr>
      <w:tr w:rsidR="00CF484D" w:rsidRPr="000359D2" w14:paraId="748EE60D" w14:textId="77777777" w:rsidTr="00586404">
        <w:trPr>
          <w:trHeight w:val="519"/>
        </w:trPr>
        <w:tc>
          <w:tcPr>
            <w:tcW w:w="3956" w:type="dxa"/>
            <w:tcBorders>
              <w:top w:val="single" w:sz="4" w:space="0" w:color="auto"/>
            </w:tcBorders>
          </w:tcPr>
          <w:p w14:paraId="286D776A"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p>
        </w:tc>
        <w:tc>
          <w:tcPr>
            <w:tcW w:w="1640" w:type="dxa"/>
            <w:tcBorders>
              <w:top w:val="single" w:sz="4" w:space="0" w:color="auto"/>
            </w:tcBorders>
          </w:tcPr>
          <w:p w14:paraId="0A8AE4C5"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1000</w:t>
            </w:r>
          </w:p>
        </w:tc>
        <w:tc>
          <w:tcPr>
            <w:tcW w:w="1150" w:type="dxa"/>
            <w:tcBorders>
              <w:top w:val="single" w:sz="4" w:space="0" w:color="auto"/>
            </w:tcBorders>
          </w:tcPr>
          <w:p w14:paraId="0D770315"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מ"ג/ל'</w:t>
            </w:r>
          </w:p>
        </w:tc>
        <w:tc>
          <w:tcPr>
            <w:tcW w:w="2430" w:type="dxa"/>
            <w:tcBorders>
              <w:top w:val="single" w:sz="4" w:space="0" w:color="auto"/>
            </w:tcBorders>
          </w:tcPr>
          <w:p w14:paraId="29BDE1DF"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Pr>
            </w:pPr>
            <w:r w:rsidRPr="000359D2">
              <w:rPr>
                <w:rFonts w:asciiTheme="minorBidi" w:hAnsiTheme="minorBidi" w:cstheme="minorBidi"/>
                <w:rtl/>
              </w:rPr>
              <w:t>כלל מוצקים מרחפים</w:t>
            </w:r>
          </w:p>
        </w:tc>
      </w:tr>
      <w:tr w:rsidR="00CF484D" w:rsidRPr="000359D2" w14:paraId="7E621DBC" w14:textId="77777777" w:rsidTr="00586404">
        <w:trPr>
          <w:trHeight w:val="80"/>
        </w:trPr>
        <w:tc>
          <w:tcPr>
            <w:tcW w:w="3956" w:type="dxa"/>
          </w:tcPr>
          <w:p w14:paraId="291C69D9"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נותן האישור רשאי להתיר ריכוז מזהמים גבוה מהמפורט להלן בהתייעצות עם אגף שפכי תעשייה, בכפוף להוראות כללים שקבעה מועצת הרשות הממשלתית למים ולביוב לעניין שפכי מפעלים המוזרמים למערכת הביוב.</w:t>
            </w:r>
          </w:p>
        </w:tc>
        <w:tc>
          <w:tcPr>
            <w:tcW w:w="1640" w:type="dxa"/>
          </w:tcPr>
          <w:p w14:paraId="42157DAD"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1</w:t>
            </w:r>
          </w:p>
        </w:tc>
        <w:tc>
          <w:tcPr>
            <w:tcW w:w="1150" w:type="dxa"/>
          </w:tcPr>
          <w:p w14:paraId="4D833980"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מ"ג/ל'</w:t>
            </w:r>
          </w:p>
        </w:tc>
        <w:tc>
          <w:tcPr>
            <w:tcW w:w="2430" w:type="dxa"/>
          </w:tcPr>
          <w:p w14:paraId="3E41D3AB"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סולפידים</w:t>
            </w:r>
          </w:p>
        </w:tc>
      </w:tr>
      <w:tr w:rsidR="00CF484D" w:rsidRPr="000359D2" w14:paraId="25BC33F9" w14:textId="77777777" w:rsidTr="00586404">
        <w:trPr>
          <w:trHeight w:val="713"/>
        </w:trPr>
        <w:tc>
          <w:tcPr>
            <w:tcW w:w="3956" w:type="dxa"/>
          </w:tcPr>
          <w:p w14:paraId="151BB49A"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 xml:space="preserve">נותן האישור רשאי להתיר ריכוז מזהמים השונה מהמפורט, על-פי האמור בתקנה 4 לתקנות רישוי עסקים (ריכוזי מלחים בשפכים תעשייתיים), התשס"ג-2003. </w:t>
            </w:r>
          </w:p>
        </w:tc>
        <w:tc>
          <w:tcPr>
            <w:tcW w:w="1640" w:type="dxa"/>
          </w:tcPr>
          <w:p w14:paraId="62EC42CC"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 xml:space="preserve">430  או ריכוז העולה על 200 מ"ג/ל מעל הריכוז במים המסופקים למפעל על-פי </w:t>
            </w:r>
            <w:r w:rsidRPr="000359D2">
              <w:rPr>
                <w:rFonts w:asciiTheme="minorBidi" w:hAnsiTheme="minorBidi" w:cstheme="minorBidi"/>
                <w:rtl/>
              </w:rPr>
              <w:lastRenderedPageBreak/>
              <w:t>הנמוך מבין השניים</w:t>
            </w:r>
          </w:p>
        </w:tc>
        <w:tc>
          <w:tcPr>
            <w:tcW w:w="1150" w:type="dxa"/>
          </w:tcPr>
          <w:p w14:paraId="1CCB778F"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lastRenderedPageBreak/>
              <w:t>מ"ג/ל'</w:t>
            </w:r>
          </w:p>
        </w:tc>
        <w:tc>
          <w:tcPr>
            <w:tcW w:w="2430" w:type="dxa"/>
          </w:tcPr>
          <w:p w14:paraId="44B66E8F"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כלורידים</w:t>
            </w:r>
          </w:p>
        </w:tc>
      </w:tr>
      <w:tr w:rsidR="00CF484D" w:rsidRPr="000359D2" w14:paraId="63BCDCBD" w14:textId="77777777" w:rsidTr="00586404">
        <w:trPr>
          <w:trHeight w:val="316"/>
        </w:trPr>
        <w:tc>
          <w:tcPr>
            <w:tcW w:w="3956" w:type="dxa"/>
          </w:tcPr>
          <w:p w14:paraId="4022B0FF"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lastRenderedPageBreak/>
              <w:t>נותן האישור רשאי להתיר ריכוז מזהמים השונה מהמפורט על-פי האמור בתקנה 4 לתקנות רישוי עסקים (ריכוזי מלחים בשפכים תעשייתיים), התשס"ג-2003.</w:t>
            </w:r>
          </w:p>
        </w:tc>
        <w:tc>
          <w:tcPr>
            <w:tcW w:w="1640" w:type="dxa"/>
          </w:tcPr>
          <w:p w14:paraId="0DED02CD" w14:textId="77777777" w:rsidR="00CF484D" w:rsidRPr="000359D2" w:rsidRDefault="00CF484D" w:rsidP="00586404">
            <w:pPr>
              <w:overflowPunct w:val="0"/>
              <w:autoSpaceDE w:val="0"/>
              <w:autoSpaceDN w:val="0"/>
              <w:spacing w:line="480" w:lineRule="auto"/>
              <w:rPr>
                <w:rFonts w:asciiTheme="minorBidi" w:hAnsiTheme="minorBidi" w:cstheme="minorBidi"/>
              </w:rPr>
            </w:pPr>
            <w:r w:rsidRPr="000359D2">
              <w:rPr>
                <w:rFonts w:asciiTheme="minorBidi" w:hAnsiTheme="minorBidi" w:cstheme="minorBidi"/>
                <w:rtl/>
              </w:rPr>
              <w:t>230  או ריכוז העולה על 130מ"ג/ל מעל הריכוז במים המסופקים למפעל,</w:t>
            </w:r>
          </w:p>
          <w:p w14:paraId="589135FB"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על-פי הנמוך מבין השניים</w:t>
            </w:r>
          </w:p>
        </w:tc>
        <w:tc>
          <w:tcPr>
            <w:tcW w:w="1150" w:type="dxa"/>
          </w:tcPr>
          <w:p w14:paraId="55D0D146"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מ"ג/ל'</w:t>
            </w:r>
          </w:p>
        </w:tc>
        <w:tc>
          <w:tcPr>
            <w:tcW w:w="2430" w:type="dxa"/>
          </w:tcPr>
          <w:p w14:paraId="46F94445"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נתרן</w:t>
            </w:r>
          </w:p>
        </w:tc>
      </w:tr>
      <w:tr w:rsidR="00CF484D" w:rsidRPr="000359D2" w14:paraId="157EA2EF" w14:textId="77777777" w:rsidTr="00586404">
        <w:trPr>
          <w:trHeight w:val="316"/>
        </w:trPr>
        <w:tc>
          <w:tcPr>
            <w:tcW w:w="3956" w:type="dxa"/>
          </w:tcPr>
          <w:p w14:paraId="5F6D180C"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נותן האישור רשאי להתיר ריכוז מזהמים גבוה מהמפורט להלן בהתייעצות עם אגף שפכי תעשייה, בכפוף להוראות כללים שקבעה מועצת הרשות הממשלתית למים ולביוב לעניין שפכי מפעלים המוזרמים למערכת הביוב.</w:t>
            </w:r>
          </w:p>
        </w:tc>
        <w:tc>
          <w:tcPr>
            <w:tcW w:w="1640" w:type="dxa"/>
          </w:tcPr>
          <w:p w14:paraId="774078F2"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500</w:t>
            </w:r>
          </w:p>
        </w:tc>
        <w:tc>
          <w:tcPr>
            <w:tcW w:w="1150" w:type="dxa"/>
          </w:tcPr>
          <w:p w14:paraId="7F6CCE07"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מ"ג/ל'</w:t>
            </w:r>
          </w:p>
        </w:tc>
        <w:tc>
          <w:tcPr>
            <w:tcW w:w="2430" w:type="dxa"/>
          </w:tcPr>
          <w:p w14:paraId="0C28D4F6"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סולפאטים</w:t>
            </w:r>
          </w:p>
        </w:tc>
      </w:tr>
      <w:tr w:rsidR="00CF484D" w:rsidRPr="000359D2" w14:paraId="66C38362" w14:textId="77777777" w:rsidTr="00586404">
        <w:trPr>
          <w:trHeight w:val="126"/>
        </w:trPr>
        <w:tc>
          <w:tcPr>
            <w:tcW w:w="3956" w:type="dxa"/>
            <w:tcBorders>
              <w:bottom w:val="single" w:sz="4" w:space="0" w:color="auto"/>
            </w:tcBorders>
          </w:tcPr>
          <w:p w14:paraId="363D5BD4"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Pr>
            </w:pPr>
            <w:r w:rsidRPr="000359D2">
              <w:rPr>
                <w:rFonts w:asciiTheme="minorBidi" w:hAnsiTheme="minorBidi" w:cstheme="minorBidi"/>
                <w:rtl/>
              </w:rPr>
              <w:t xml:space="preserve">נותן האישור רשאי להתיר ערכי הגבה החורגים מהמפורט, על-פי האמור בתקנה 4 לתקנות המים (מניעת זיהום </w:t>
            </w:r>
            <w:r w:rsidRPr="000359D2">
              <w:rPr>
                <w:rFonts w:asciiTheme="minorBidi" w:hAnsiTheme="minorBidi" w:cstheme="minorBidi"/>
                <w:rtl/>
              </w:rPr>
              <w:lastRenderedPageBreak/>
              <w:t xml:space="preserve">מים) (ערכי הגבה של שפכי תעשייה), התשס"ד-2003. </w:t>
            </w:r>
          </w:p>
        </w:tc>
        <w:tc>
          <w:tcPr>
            <w:tcW w:w="1640" w:type="dxa"/>
            <w:tcBorders>
              <w:bottom w:val="single" w:sz="4" w:space="0" w:color="auto"/>
            </w:tcBorders>
          </w:tcPr>
          <w:p w14:paraId="6AF8A5E9"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lastRenderedPageBreak/>
              <w:t>10-6</w:t>
            </w:r>
          </w:p>
        </w:tc>
        <w:tc>
          <w:tcPr>
            <w:tcW w:w="1150" w:type="dxa"/>
            <w:tcBorders>
              <w:bottom w:val="single" w:sz="4" w:space="0" w:color="auto"/>
            </w:tcBorders>
          </w:tcPr>
          <w:p w14:paraId="6001C9F0"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p>
        </w:tc>
        <w:tc>
          <w:tcPr>
            <w:tcW w:w="2430" w:type="dxa"/>
            <w:tcBorders>
              <w:bottom w:val="single" w:sz="4" w:space="0" w:color="auto"/>
            </w:tcBorders>
          </w:tcPr>
          <w:p w14:paraId="3FACE46A"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ערך הגבה</w:t>
            </w:r>
          </w:p>
        </w:tc>
      </w:tr>
      <w:tr w:rsidR="00CF484D" w:rsidRPr="000359D2" w14:paraId="556EA002" w14:textId="77777777" w:rsidTr="00586404">
        <w:trPr>
          <w:trHeight w:val="461"/>
        </w:trPr>
        <w:tc>
          <w:tcPr>
            <w:tcW w:w="3956" w:type="dxa"/>
          </w:tcPr>
          <w:p w14:paraId="75942E60"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line="480" w:lineRule="auto"/>
              <w:rPr>
                <w:rFonts w:asciiTheme="minorBidi" w:hAnsiTheme="minorBidi" w:cstheme="minorBidi"/>
                <w:rtl/>
              </w:rPr>
            </w:pPr>
            <w:r w:rsidRPr="000359D2">
              <w:rPr>
                <w:rFonts w:asciiTheme="minorBidi" w:hAnsiTheme="minorBidi" w:cstheme="minorBidi"/>
                <w:rtl/>
              </w:rPr>
              <w:lastRenderedPageBreak/>
              <w:t>בעל העסק רשאי להזרים ערך אחר, אם קיבל על כך אישור מראש ובכתב מנותן האישור, לאחר שהוכיח כי:</w:t>
            </w:r>
          </w:p>
          <w:p w14:paraId="50C408AB" w14:textId="77777777" w:rsidR="00CF484D" w:rsidRPr="000359D2" w:rsidRDefault="00CF484D" w:rsidP="00586404">
            <w:pPr>
              <w:numPr>
                <w:ilvl w:val="0"/>
                <w:numId w:val="9"/>
              </w:numPr>
              <w:tabs>
                <w:tab w:val="left" w:pos="567"/>
                <w:tab w:val="left" w:pos="643"/>
                <w:tab w:val="left" w:pos="709"/>
                <w:tab w:val="left" w:pos="785"/>
                <w:tab w:val="left" w:pos="1417"/>
                <w:tab w:val="left" w:pos="1559"/>
                <w:tab w:val="left" w:pos="1842"/>
                <w:tab w:val="left" w:pos="1984"/>
                <w:tab w:val="left" w:pos="2268"/>
                <w:tab w:val="left" w:pos="2410"/>
              </w:tabs>
              <w:spacing w:line="480" w:lineRule="auto"/>
              <w:rPr>
                <w:rFonts w:asciiTheme="minorBidi" w:hAnsiTheme="minorBidi" w:cstheme="minorBidi"/>
                <w:rtl/>
              </w:rPr>
            </w:pPr>
            <w:r w:rsidRPr="000359D2">
              <w:rPr>
                <w:rFonts w:asciiTheme="minorBidi" w:hAnsiTheme="minorBidi" w:cstheme="minorBidi"/>
                <w:rtl/>
              </w:rPr>
              <w:t xml:space="preserve">השפכים פריקים, ויחס </w:t>
            </w:r>
            <w:r w:rsidRPr="000359D2">
              <w:rPr>
                <w:rFonts w:asciiTheme="minorBidi" w:hAnsiTheme="minorBidi" w:cstheme="minorBidi"/>
              </w:rPr>
              <w:t>COD/BOD</w:t>
            </w:r>
            <w:r w:rsidRPr="000359D2">
              <w:rPr>
                <w:rFonts w:asciiTheme="minorBidi" w:hAnsiTheme="minorBidi" w:cstheme="minorBidi"/>
                <w:rtl/>
              </w:rPr>
              <w:t xml:space="preserve">  בהם קטן מ-4 וריכוז ה-</w:t>
            </w:r>
            <w:r w:rsidRPr="000359D2">
              <w:rPr>
                <w:rFonts w:asciiTheme="minorBidi" w:hAnsiTheme="minorBidi" w:cstheme="minorBidi"/>
              </w:rPr>
              <w:t>VSS</w:t>
            </w:r>
            <w:r w:rsidRPr="000359D2">
              <w:rPr>
                <w:rFonts w:asciiTheme="minorBidi" w:hAnsiTheme="minorBidi" w:cstheme="minorBidi"/>
                <w:rtl/>
              </w:rPr>
              <w:t xml:space="preserve"> בהם גדול מ-70% מריכוז ה-</w:t>
            </w:r>
            <w:r w:rsidRPr="000359D2">
              <w:rPr>
                <w:rFonts w:asciiTheme="minorBidi" w:hAnsiTheme="minorBidi" w:cstheme="minorBidi"/>
              </w:rPr>
              <w:t>TSS</w:t>
            </w:r>
            <w:r w:rsidRPr="000359D2">
              <w:rPr>
                <w:rFonts w:asciiTheme="minorBidi" w:hAnsiTheme="minorBidi" w:cstheme="minorBidi"/>
                <w:rtl/>
              </w:rPr>
              <w:t xml:space="preserve">; ו- </w:t>
            </w:r>
          </w:p>
          <w:p w14:paraId="0B8D6243" w14:textId="77777777" w:rsidR="00CF484D" w:rsidRPr="000359D2" w:rsidRDefault="00CF484D" w:rsidP="00586404">
            <w:pPr>
              <w:numPr>
                <w:ilvl w:val="0"/>
                <w:numId w:val="9"/>
              </w:num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השפכים ניתנים לטיפול במכון טיהור שפכים.</w:t>
            </w:r>
          </w:p>
        </w:tc>
        <w:tc>
          <w:tcPr>
            <w:tcW w:w="1640" w:type="dxa"/>
          </w:tcPr>
          <w:p w14:paraId="49FF6B85"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Pr>
            </w:pPr>
            <w:r w:rsidRPr="000359D2">
              <w:rPr>
                <w:rFonts w:asciiTheme="minorBidi" w:hAnsiTheme="minorBidi" w:cstheme="minorBidi"/>
                <w:rtl/>
              </w:rPr>
              <w:t>2000</w:t>
            </w:r>
          </w:p>
        </w:tc>
        <w:tc>
          <w:tcPr>
            <w:tcW w:w="1150" w:type="dxa"/>
          </w:tcPr>
          <w:p w14:paraId="66CCBC95"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tl/>
              </w:rPr>
            </w:pPr>
            <w:r w:rsidRPr="000359D2">
              <w:rPr>
                <w:rFonts w:asciiTheme="minorBidi" w:hAnsiTheme="minorBidi" w:cstheme="minorBidi"/>
                <w:rtl/>
              </w:rPr>
              <w:t>מ"ג/ל'</w:t>
            </w:r>
          </w:p>
        </w:tc>
        <w:tc>
          <w:tcPr>
            <w:tcW w:w="2430" w:type="dxa"/>
          </w:tcPr>
          <w:p w14:paraId="576B9637" w14:textId="77777777" w:rsidR="00CF484D" w:rsidRPr="000359D2" w:rsidRDefault="00CF484D" w:rsidP="00586404">
            <w:pPr>
              <w:tabs>
                <w:tab w:val="left" w:pos="567"/>
                <w:tab w:val="left" w:pos="709"/>
                <w:tab w:val="left" w:pos="992"/>
                <w:tab w:val="left" w:pos="1134"/>
                <w:tab w:val="left" w:pos="1417"/>
                <w:tab w:val="left" w:pos="1559"/>
                <w:tab w:val="left" w:pos="1842"/>
                <w:tab w:val="left" w:pos="1984"/>
                <w:tab w:val="left" w:pos="2268"/>
                <w:tab w:val="left" w:pos="2410"/>
              </w:tabs>
              <w:spacing w:after="120" w:line="480" w:lineRule="auto"/>
              <w:rPr>
                <w:rFonts w:asciiTheme="minorBidi" w:hAnsiTheme="minorBidi" w:cstheme="minorBidi"/>
              </w:rPr>
            </w:pPr>
            <w:r w:rsidRPr="000359D2">
              <w:rPr>
                <w:rFonts w:asciiTheme="minorBidi" w:hAnsiTheme="minorBidi" w:cstheme="minorBidi"/>
                <w:rtl/>
              </w:rPr>
              <w:t>צריכת חמצן כימית</w:t>
            </w:r>
          </w:p>
        </w:tc>
      </w:tr>
    </w:tbl>
    <w:p w14:paraId="0FFD5960"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 xml:space="preserve">בהתאם ליעדי סילוק הקולחים והבוצה, ובהתאם לתרומת העסק לכלל השפכים המגיעים למתקן טיפול בשפכים, או בנסיבות אחרות שתימצאנה מוצדקות, יידרש בעל העסק על-פי החלטת נותן האישור לעמוד בערכים שונים עבור הפרמטרים המופיעים בטבלה שבסעיף 5.4.1.; </w:t>
      </w:r>
    </w:p>
    <w:p w14:paraId="055A79E4"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היה ולא קיימת מערכת ביוב ציבורית, ובכפוף לאישור מראש ובכתב מאת נותן האישור</w:t>
      </w:r>
      <w:r w:rsidRPr="000359D2">
        <w:rPr>
          <w:rFonts w:asciiTheme="minorBidi" w:hAnsiTheme="minorBidi" w:cstheme="minorBidi"/>
          <w:b/>
          <w:bCs/>
          <w:rtl/>
        </w:rPr>
        <w:t xml:space="preserve"> למכל איסוף</w:t>
      </w:r>
      <w:r w:rsidRPr="000359D2">
        <w:rPr>
          <w:rFonts w:asciiTheme="minorBidi" w:hAnsiTheme="minorBidi" w:cstheme="minorBidi"/>
          <w:rtl/>
        </w:rPr>
        <w:t xml:space="preserve"> סגור ואטום לחלחול, שתכולתו תפונה על-ידי מוביל שפכים מורשה על-פי כל דין למתקן טיפול בשפכים מאושר על-פי כל דין, ובלבד שריכוזי המזהמים בשפכים </w:t>
      </w:r>
      <w:r w:rsidRPr="000359D2">
        <w:rPr>
          <w:rFonts w:asciiTheme="minorBidi" w:hAnsiTheme="minorBidi" w:cstheme="minorBidi"/>
          <w:u w:val="single"/>
          <w:rtl/>
        </w:rPr>
        <w:t>עומדים בערכים</w:t>
      </w:r>
      <w:r w:rsidRPr="000359D2">
        <w:rPr>
          <w:rFonts w:asciiTheme="minorBidi" w:hAnsiTheme="minorBidi" w:cstheme="minorBidi"/>
          <w:rtl/>
        </w:rPr>
        <w:t xml:space="preserve"> המופיעים בסעיף 5.4.1.  לעיל; </w:t>
      </w:r>
    </w:p>
    <w:p w14:paraId="7B02D446"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b/>
          <w:bCs/>
          <w:rtl/>
        </w:rPr>
        <w:t>ליעד אחר</w:t>
      </w:r>
      <w:r w:rsidRPr="000359D2">
        <w:rPr>
          <w:rFonts w:asciiTheme="minorBidi" w:hAnsiTheme="minorBidi" w:cstheme="minorBidi"/>
          <w:rtl/>
        </w:rPr>
        <w:t xml:space="preserve"> - בכפוף לאישור מראש ובכתב מאת נותן האישור ועל-פי כל דין;</w:t>
      </w:r>
    </w:p>
    <w:p w14:paraId="36968754"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 xml:space="preserve">במקרה של פינוי שפכים תעשייתיים ותשטיפים על-ידי מוביל שפכים, ישמור בעל העסק קבלות על  פינוי וקליטת השפכים במתקן טיפול בשפכים </w:t>
      </w:r>
      <w:r w:rsidRPr="000359D2">
        <w:rPr>
          <w:rFonts w:asciiTheme="minorBidi" w:hAnsiTheme="minorBidi" w:cstheme="minorBidi"/>
          <w:rtl/>
        </w:rPr>
        <w:lastRenderedPageBreak/>
        <w:t>בשטח העסק לתקופה של שלוש שנים לפחות,  ויציגם או ימסרם לנותן האישור על-פי דרישתו.</w:t>
      </w:r>
    </w:p>
    <w:p w14:paraId="47D26BC5"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בעל העסק לא ימהל במים או בשפכים את השפכים התעשייתיים והתמלחות לפני ו/או אחרי טיפול, ולא יגדיל את צריכת המים כדי להקטין את ריכוזי המזהמים בשפכים.</w:t>
      </w:r>
    </w:p>
    <w:p w14:paraId="6E7D3EA1"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 xml:space="preserve">מכל לאיסוף שפכים תת-קרקעי שגודלו עולה על 10 מ"ק (מטר מעוקב) ייבנה על-פי האמור בתקנות המים (מניעת זיהום מים) (בריכות אידוי ואגירה), התשנ"ז-1997. </w:t>
      </w:r>
    </w:p>
    <w:p w14:paraId="55D88D10" w14:textId="77777777" w:rsidR="00CF484D" w:rsidRPr="000359D2" w:rsidRDefault="00CF484D" w:rsidP="00CF484D">
      <w:pPr>
        <w:pStyle w:val="ListParagraph"/>
        <w:spacing w:before="120" w:after="120" w:line="360" w:lineRule="auto"/>
        <w:ind w:left="1224"/>
        <w:rPr>
          <w:rFonts w:asciiTheme="minorBidi" w:hAnsiTheme="minorBidi" w:cstheme="minorBidi"/>
        </w:rPr>
      </w:pPr>
    </w:p>
    <w:p w14:paraId="6FA89246"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rPr>
      </w:pPr>
      <w:r w:rsidRPr="000359D2">
        <w:rPr>
          <w:rFonts w:asciiTheme="minorBidi" w:hAnsiTheme="minorBidi" w:cstheme="minorBidi"/>
          <w:b/>
          <w:bCs/>
          <w:rtl/>
        </w:rPr>
        <w:t xml:space="preserve">ניטור רציף </w:t>
      </w:r>
    </w:p>
    <w:p w14:paraId="3100841D"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ביציאה ממתקן קדם טיפול יותקנו ויופעלו המדים הבאים:</w:t>
      </w:r>
    </w:p>
    <w:p w14:paraId="7BD90999" w14:textId="77777777" w:rsidR="00CF484D" w:rsidRPr="000359D2" w:rsidRDefault="00CF484D" w:rsidP="00CF484D">
      <w:pPr>
        <w:numPr>
          <w:ilvl w:val="3"/>
          <w:numId w:val="5"/>
        </w:numPr>
        <w:tabs>
          <w:tab w:val="left" w:pos="567"/>
          <w:tab w:val="left" w:pos="992"/>
          <w:tab w:val="left" w:pos="1134"/>
          <w:tab w:val="left" w:pos="1417"/>
          <w:tab w:val="left" w:pos="1559"/>
          <w:tab w:val="left" w:pos="1842"/>
          <w:tab w:val="left" w:pos="1984"/>
          <w:tab w:val="left" w:pos="2268"/>
          <w:tab w:val="left" w:pos="2410"/>
        </w:tabs>
        <w:spacing w:line="360" w:lineRule="auto"/>
        <w:ind w:right="284"/>
        <w:rPr>
          <w:rFonts w:asciiTheme="minorBidi" w:hAnsiTheme="minorBidi" w:cstheme="minorBidi"/>
        </w:rPr>
      </w:pPr>
      <w:r w:rsidRPr="000359D2">
        <w:rPr>
          <w:rFonts w:asciiTheme="minorBidi" w:hAnsiTheme="minorBidi" w:cstheme="minorBidi"/>
          <w:rtl/>
        </w:rPr>
        <w:t xml:space="preserve">מד ערך הגבה; </w:t>
      </w:r>
    </w:p>
    <w:p w14:paraId="50523435" w14:textId="77777777" w:rsidR="00CF484D" w:rsidRPr="000359D2" w:rsidRDefault="00CF484D" w:rsidP="00CF484D">
      <w:pPr>
        <w:numPr>
          <w:ilvl w:val="3"/>
          <w:numId w:val="5"/>
        </w:numPr>
        <w:tabs>
          <w:tab w:val="left" w:pos="567"/>
          <w:tab w:val="left" w:pos="992"/>
          <w:tab w:val="left" w:pos="1134"/>
          <w:tab w:val="left" w:pos="1417"/>
          <w:tab w:val="left" w:pos="1559"/>
          <w:tab w:val="left" w:pos="1842"/>
          <w:tab w:val="left" w:pos="1984"/>
          <w:tab w:val="left" w:pos="2268"/>
          <w:tab w:val="left" w:pos="2410"/>
        </w:tabs>
        <w:spacing w:after="120" w:line="360" w:lineRule="auto"/>
        <w:ind w:right="284"/>
        <w:rPr>
          <w:rFonts w:asciiTheme="minorBidi" w:hAnsiTheme="minorBidi" w:cstheme="minorBidi"/>
        </w:rPr>
      </w:pPr>
      <w:r w:rsidRPr="000359D2">
        <w:rPr>
          <w:rFonts w:asciiTheme="minorBidi" w:hAnsiTheme="minorBidi" w:cstheme="minorBidi"/>
          <w:rtl/>
        </w:rPr>
        <w:t xml:space="preserve">מד מוליכות. </w:t>
      </w:r>
    </w:p>
    <w:p w14:paraId="7CA9B861"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המדים השונים יהיו בעלי רשמים דיגיטליים או סרטים ניידים, על-פי דרישת נותן האישור ובהתאם להנחיותיו</w:t>
      </w:r>
      <w:r w:rsidRPr="000359D2">
        <w:rPr>
          <w:rFonts w:asciiTheme="minorBidi" w:hAnsiTheme="minorBidi" w:cstheme="minorBidi"/>
        </w:rPr>
        <w:t>.</w:t>
      </w:r>
    </w:p>
    <w:p w14:paraId="16136D5B"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תוצאות המדידות יישמרו בעסק למשך תקופה של לפחות שלוש שנים, ויוצגו או יימסרו לנותן האישור על-פי דרישתו במדיה אלקטרונית, בפורמט כפי שיפורסם באתר האינטרנט של המשרד להגנת הסביבה.</w:t>
      </w:r>
    </w:p>
    <w:p w14:paraId="02570950"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 xml:space="preserve">בעל העסק יבטיח את פעולתם התקינה של מדי הניטור. מדי הניטור יהיו מכוילים בכל עת, יתוחזקו ויופעלו על-פי הוראות היצרן. </w:t>
      </w:r>
    </w:p>
    <w:p w14:paraId="600CFFF4"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קבלות על תחזוקה וכיולים יישמרו בעסק למשך תקופה של לפחות שלוש שנים, ויוצגו או יימסרו לנותן האישור על-פי דרישתו.</w:t>
      </w:r>
      <w:r w:rsidRPr="000359D2">
        <w:rPr>
          <w:rFonts w:asciiTheme="minorBidi" w:hAnsiTheme="minorBidi" w:cstheme="minorBidi"/>
          <w:rtl/>
        </w:rPr>
        <w:br/>
      </w:r>
    </w:p>
    <w:p w14:paraId="6DC40ED4"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b/>
          <w:bCs/>
          <w:rtl/>
        </w:rPr>
        <w:t>דיגום</w:t>
      </w:r>
      <w:r w:rsidRPr="000359D2">
        <w:rPr>
          <w:rFonts w:asciiTheme="minorBidi" w:hAnsiTheme="minorBidi" w:cstheme="minorBidi"/>
          <w:b/>
          <w:bCs/>
          <w:rtl/>
        </w:rPr>
        <w:br/>
      </w:r>
      <w:r w:rsidRPr="000359D2">
        <w:rPr>
          <w:rFonts w:asciiTheme="minorBidi" w:hAnsiTheme="minorBidi" w:cstheme="minorBidi"/>
          <w:u w:val="single"/>
          <w:rtl/>
        </w:rPr>
        <w:t>בסעיף זה -</w:t>
      </w:r>
    </w:p>
    <w:p w14:paraId="1579CE09" w14:textId="77777777" w:rsidR="00CF484D" w:rsidRPr="000359D2" w:rsidRDefault="00CF484D" w:rsidP="00CF484D">
      <w:pPr>
        <w:spacing w:after="120" w:line="360" w:lineRule="auto"/>
        <w:ind w:left="720"/>
        <w:rPr>
          <w:rFonts w:asciiTheme="minorBidi" w:hAnsiTheme="minorBidi" w:cstheme="minorBidi"/>
          <w:rtl/>
        </w:rPr>
      </w:pPr>
      <w:r w:rsidRPr="000359D2">
        <w:rPr>
          <w:rFonts w:asciiTheme="minorBidi" w:hAnsiTheme="minorBidi" w:cstheme="minorBidi"/>
          <w:rtl/>
        </w:rPr>
        <w:t xml:space="preserve">"ספר שיטות סטנדרטיות" – המהדורה האחרונה של הספר </w:t>
      </w:r>
      <w:r w:rsidRPr="000359D2">
        <w:rPr>
          <w:rFonts w:asciiTheme="minorBidi" w:hAnsiTheme="minorBidi" w:cstheme="minorBidi"/>
        </w:rPr>
        <w:t>Standard methods for the examination of water and wastewater</w:t>
      </w:r>
      <w:r w:rsidRPr="000359D2">
        <w:rPr>
          <w:rFonts w:asciiTheme="minorBidi" w:hAnsiTheme="minorBidi" w:cstheme="minorBidi"/>
          <w:rtl/>
        </w:rPr>
        <w:t xml:space="preserve">, בעריכת ובהוצאת </w:t>
      </w:r>
      <w:r w:rsidRPr="000359D2">
        <w:rPr>
          <w:rFonts w:asciiTheme="minorBidi" w:hAnsiTheme="minorBidi" w:cstheme="minorBidi"/>
        </w:rPr>
        <w:t>APHA</w:t>
      </w:r>
      <w:r w:rsidRPr="000359D2">
        <w:rPr>
          <w:rFonts w:asciiTheme="minorBidi" w:hAnsiTheme="minorBidi" w:cstheme="minorBidi"/>
          <w:rtl/>
        </w:rPr>
        <w:t xml:space="preserve">, </w:t>
      </w:r>
      <w:r w:rsidRPr="000359D2">
        <w:rPr>
          <w:rFonts w:asciiTheme="minorBidi" w:hAnsiTheme="minorBidi" w:cstheme="minorBidi"/>
        </w:rPr>
        <w:t>AWWA</w:t>
      </w:r>
      <w:r w:rsidRPr="000359D2">
        <w:rPr>
          <w:rFonts w:asciiTheme="minorBidi" w:hAnsiTheme="minorBidi" w:cstheme="minorBidi"/>
          <w:rtl/>
        </w:rPr>
        <w:t xml:space="preserve">, </w:t>
      </w:r>
      <w:r w:rsidRPr="000359D2">
        <w:rPr>
          <w:rFonts w:asciiTheme="minorBidi" w:hAnsiTheme="minorBidi" w:cstheme="minorBidi"/>
        </w:rPr>
        <w:t>WPCF</w:t>
      </w:r>
      <w:r w:rsidRPr="000359D2">
        <w:rPr>
          <w:rFonts w:asciiTheme="minorBidi" w:hAnsiTheme="minorBidi" w:cstheme="minorBidi"/>
          <w:rtl/>
        </w:rPr>
        <w:t xml:space="preserve">, שעותק ממנו מצוי בספריה לרפואה ציבורית ע"ש ד"ר זימן במשרד הבריאות, ירושלים, ובאגף מים ונחלים במשרד להגנת הסביבה, ירושלים, וזמין לעיון הציבור בשעות העבודה; </w:t>
      </w:r>
    </w:p>
    <w:p w14:paraId="7CE1DBD9" w14:textId="77777777" w:rsidR="00CF484D" w:rsidRPr="000359D2" w:rsidRDefault="00CF484D" w:rsidP="00CF484D">
      <w:pPr>
        <w:spacing w:after="120" w:line="360" w:lineRule="auto"/>
        <w:ind w:left="720"/>
        <w:rPr>
          <w:rFonts w:asciiTheme="minorBidi" w:hAnsiTheme="minorBidi" w:cstheme="minorBidi"/>
          <w:rtl/>
        </w:rPr>
      </w:pPr>
      <w:r w:rsidRPr="000359D2">
        <w:rPr>
          <w:rFonts w:asciiTheme="minorBidi" w:hAnsiTheme="minorBidi" w:cstheme="minorBidi"/>
          <w:rtl/>
        </w:rPr>
        <w:t>"דיגום חטף" – דיגום רגעי (</w:t>
      </w:r>
      <w:r w:rsidRPr="000359D2">
        <w:rPr>
          <w:rFonts w:asciiTheme="minorBidi" w:hAnsiTheme="minorBidi" w:cstheme="minorBidi"/>
        </w:rPr>
        <w:t>grab sampling</w:t>
      </w:r>
      <w:r w:rsidRPr="000359D2">
        <w:rPr>
          <w:rFonts w:asciiTheme="minorBidi" w:hAnsiTheme="minorBidi" w:cstheme="minorBidi"/>
          <w:rtl/>
        </w:rPr>
        <w:t xml:space="preserve">) שמבוצע על-פי ספר שיטות סטנדרטיות; </w:t>
      </w:r>
    </w:p>
    <w:p w14:paraId="7FBC16F4" w14:textId="77777777" w:rsidR="00CF484D" w:rsidRPr="000359D2" w:rsidRDefault="00CF484D" w:rsidP="00CF484D">
      <w:pPr>
        <w:spacing w:before="120" w:after="120" w:line="360" w:lineRule="auto"/>
        <w:ind w:left="720"/>
        <w:rPr>
          <w:rFonts w:asciiTheme="minorBidi" w:hAnsiTheme="minorBidi" w:cstheme="minorBidi"/>
          <w:rtl/>
        </w:rPr>
      </w:pPr>
      <w:r w:rsidRPr="000359D2">
        <w:rPr>
          <w:rFonts w:asciiTheme="minorBidi" w:hAnsiTheme="minorBidi" w:cstheme="minorBidi"/>
          <w:rtl/>
        </w:rPr>
        <w:lastRenderedPageBreak/>
        <w:t>"דיגום מורכב יומי" - דיגום שפכים וקולחים, פרופורציונלי לספיקה ו/או לזמן, המתבצע על-ידי איסוף דגימות, בתדירות של אחת לשעה לפחות, במשך 24 שעות רצופות או במהלך שעות הפעילות של העסק, כאשר איסוף כל דגימה הינו לכלי מקורר נפרד, ואשר בסיומו מצורפות הדגימות לכלי איסוף מקורר יחיד, או כאשר איסוף כל הדגימות הינו לכלי מקורר אחד;</w:t>
      </w:r>
    </w:p>
    <w:p w14:paraId="6DC98A0C"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בעל העסק יבצע דיגום חטף ו/או דיגום מורכב ימי של שפכי העסק בהתאם לדרישות נותן האישור, ועל-פי הנחיותיו בדבר פרמטרים ומועד הדיגום;</w:t>
      </w:r>
    </w:p>
    <w:p w14:paraId="67C1CE7E"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הבדיקות בשפכים תתבצענה על-פי ספר שיטות סטנדרטיות, או בשיטה אחרת שאושרה מראש בכתב על-ידי נותן האישור;</w:t>
      </w:r>
    </w:p>
    <w:p w14:paraId="111B936A"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הדיגום יבוצע על-ידי מעבדה מוסמכת לפרמטרים הנדרשים;</w:t>
      </w:r>
    </w:p>
    <w:p w14:paraId="69F3029A"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תוצאות הדיגום תישמרנה בעסק למשך תקופה של לפחות שלוש שנים, ותוצגנה או תימסרנה לנותן האישור על-פי דרישתו במדיה אלקטרונית, בפורמט כפי שיפורסם באתר המשרד להגנת הסביבה – שפכי תעשיה וקרקעות מזוהמות;</w:t>
      </w:r>
    </w:p>
    <w:p w14:paraId="2AB7B785"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הדיגום יבוצע בנקודות הבאות:</w:t>
      </w:r>
    </w:p>
    <w:p w14:paraId="65084088"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b/>
          <w:bCs/>
          <w:rtl/>
        </w:rPr>
        <w:t>כאשר העסק  מחובר למערכת הביוב הציבורית,</w:t>
      </w:r>
      <w:r w:rsidRPr="000359D2">
        <w:rPr>
          <w:rFonts w:asciiTheme="minorBidi" w:hAnsiTheme="minorBidi" w:cstheme="minorBidi"/>
          <w:rtl/>
        </w:rPr>
        <w:t xml:space="preserve"> הדיגום יבוצע ביציאה ממתקני קדם. </w:t>
      </w:r>
    </w:p>
    <w:p w14:paraId="08A08BBC"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b/>
          <w:bCs/>
          <w:rtl/>
        </w:rPr>
        <w:t>כאשר העסק אינו מחובר למערכת ביוב ציבורית,</w:t>
      </w:r>
      <w:r w:rsidRPr="000359D2">
        <w:rPr>
          <w:rFonts w:asciiTheme="minorBidi" w:hAnsiTheme="minorBidi" w:cstheme="minorBidi"/>
          <w:rtl/>
        </w:rPr>
        <w:t xml:space="preserve"> הדיגום יבוצע במכלי האיסוף לשפכים.</w:t>
      </w:r>
    </w:p>
    <w:p w14:paraId="121D551C"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 xml:space="preserve">תדירות הדיגום תהיה על-פי המפורט  בכללי תאגידי מים וביוב (שפכי מפעלים המוזרמים למערכת הביוב), התשע"א-2011. במידה שכללים אלו אינם חלים על העסק, או שלא קיימת הנחיה בכללים לגבי סוג העסק האמור, תדירות הדיגום תהיה כמפורט להלן: </w:t>
      </w:r>
    </w:p>
    <w:p w14:paraId="0A56D44A"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בצריכת מים מעל 200,000 מ"ק לשנה, תדירות הדיגום תהיה אחת לשבועיים;</w:t>
      </w:r>
    </w:p>
    <w:p w14:paraId="401AC871"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בצריכה בין 200,000-100,000 מ"ק לשנה, תדירות הדיגום תהיה אחת לחודש;</w:t>
      </w:r>
    </w:p>
    <w:p w14:paraId="5E885B4F"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בצריכה בין 1,000,000-50,000 מ"ק לשנה, תדירות הדיגום תהיה אחת לחודשיים;</w:t>
      </w:r>
    </w:p>
    <w:p w14:paraId="3023D1BF"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בצריכת מים בין 50,000-25,000 מ"ק לשנה, תדירות הדיגום תהיה אחת לשלושה חודשים;</w:t>
      </w:r>
    </w:p>
    <w:p w14:paraId="69326360"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lastRenderedPageBreak/>
        <w:t>בצריכת מים מתחת ל-25,000 מ"ק לשנה, תדירות הדיגום תהיה אחת לשישה חודשים;</w:t>
      </w:r>
    </w:p>
    <w:p w14:paraId="4D1B55A8"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במקרים מיוחדים, רשאי נותן האישור לדרוש תדירות דיגום שונה מהמפורט לעיל, כגון:</w:t>
      </w:r>
    </w:p>
    <w:p w14:paraId="2CB1EA92" w14:textId="77777777" w:rsidR="00CF484D" w:rsidRPr="000359D2" w:rsidRDefault="00CF484D" w:rsidP="00CF484D">
      <w:pPr>
        <w:pStyle w:val="ListParagraph"/>
        <w:spacing w:before="120" w:after="120" w:line="360" w:lineRule="auto"/>
        <w:ind w:left="1224"/>
        <w:rPr>
          <w:rFonts w:asciiTheme="minorBidi" w:hAnsiTheme="minorBidi" w:cstheme="minorBidi"/>
          <w:b/>
          <w:bCs/>
          <w:u w:val="single"/>
        </w:rPr>
      </w:pPr>
      <w:r w:rsidRPr="000359D2">
        <w:rPr>
          <w:rFonts w:asciiTheme="minorBidi" w:hAnsiTheme="minorBidi" w:cstheme="minorBidi"/>
          <w:rtl/>
        </w:rPr>
        <w:t xml:space="preserve">- אזורים בעלי רגישות הידרולוגית גבוהה על-פי המפה ההידרו-גיאולוגית שפרסמה רשות המים על עדכוניה; </w:t>
      </w:r>
      <w:r w:rsidRPr="000359D2">
        <w:rPr>
          <w:rFonts w:asciiTheme="minorBidi" w:hAnsiTheme="minorBidi" w:cstheme="minorBidi"/>
          <w:rtl/>
        </w:rPr>
        <w:br/>
        <w:t xml:space="preserve">- במצב בו סילוק שפכים ו/או קולחים מהעסק מתבצע לנחל ו/או לים; </w:t>
      </w:r>
      <w:r w:rsidRPr="000359D2">
        <w:rPr>
          <w:rFonts w:asciiTheme="minorBidi" w:hAnsiTheme="minorBidi" w:cstheme="minorBidi"/>
          <w:rtl/>
        </w:rPr>
        <w:br/>
        <w:t>- במצב בו איכות השפכים עלולה לגרום לסכנה לאדם ו/או לסביבה.</w:t>
      </w:r>
    </w:p>
    <w:p w14:paraId="4080A307"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יהיה רשאי להציג לנותן האישור דיגומים, על-פי סעיף זה, שבוצעו על-ידי הרשות המקומית או תאגיד מים וביוב בעל רישיון על-פי חוק תאגידי מים וביוב, התשס"א-2001, או כל גורם אחר שאישר נותן האישור, ובלבד שבוצעו בהתאם לדרישות תנאים אלה, לרבות לעניין תדירות ופרמטרים.</w:t>
      </w:r>
    </w:p>
    <w:p w14:paraId="21FB2208" w14:textId="77777777" w:rsidR="00CF484D" w:rsidRPr="000359D2" w:rsidRDefault="00CF484D" w:rsidP="00CF484D">
      <w:pPr>
        <w:pStyle w:val="ListParagraph"/>
        <w:spacing w:before="120" w:after="120" w:line="360" w:lineRule="auto"/>
        <w:ind w:left="1224"/>
        <w:rPr>
          <w:rFonts w:asciiTheme="minorBidi" w:hAnsiTheme="minorBidi" w:cstheme="minorBidi"/>
          <w:b/>
          <w:bCs/>
          <w:u w:val="single"/>
        </w:rPr>
      </w:pPr>
    </w:p>
    <w:p w14:paraId="3A554242"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b/>
          <w:bCs/>
          <w:rtl/>
        </w:rPr>
        <w:t>תמלחות ומלח</w:t>
      </w:r>
    </w:p>
    <w:p w14:paraId="73DB9E0A"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יאגור ויאסוף תמלחות במכל ייעודי, המוצב בתוך מאצרה אטומה בנפח 110% מהמכל. מי גשם שהצטברו במאצרה ייבדקו טרם פינויים לקביעת יעד סילוק מתאים, המאושר על-פי כל דין.</w:t>
      </w:r>
    </w:p>
    <w:p w14:paraId="4B4ACB16"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יפנה את  התמלחות  כאמור בתקנות המים (מניעת זיהום מים) (איסור הזרמת תמלחת למקורות מים), התשנ"ח-1998 (להלן – תקנות איסור הזרמת תמלחת).</w:t>
      </w:r>
    </w:p>
    <w:p w14:paraId="0F5DE2BD"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פינוי תמלחות ייעשה באחת או יותר מהאפשרויות הבאות:</w:t>
      </w:r>
    </w:p>
    <w:p w14:paraId="1FD014AD"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בהזרמה או בהטלה לים:</w:t>
      </w:r>
    </w:p>
    <w:p w14:paraId="0CB5E42D" w14:textId="77777777" w:rsidR="00CF484D" w:rsidRPr="000359D2" w:rsidRDefault="00CF484D" w:rsidP="00CF484D">
      <w:pPr>
        <w:pStyle w:val="ListParagraph"/>
        <w:numPr>
          <w:ilvl w:val="4"/>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על-פי היתר הזרמה או הטלה לים תקף, ובהתאם לתנאיו;</w:t>
      </w:r>
    </w:p>
    <w:p w14:paraId="38FF5615" w14:textId="77777777" w:rsidR="00CF484D" w:rsidRPr="000359D2" w:rsidRDefault="00CF484D" w:rsidP="00CF484D">
      <w:pPr>
        <w:pStyle w:val="ListParagraph"/>
        <w:numPr>
          <w:ilvl w:val="4"/>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תמלחות נקיות שמקורן ברענון שרפים או תמלחות מזון, על-פי </w:t>
      </w:r>
      <w:r w:rsidRPr="000359D2">
        <w:rPr>
          <w:rFonts w:asciiTheme="minorBidi" w:hAnsiTheme="minorBidi" w:cstheme="minorBidi"/>
          <w:b/>
          <w:bCs/>
          <w:rtl/>
        </w:rPr>
        <w:t>אישור בכתב לפינוי תמלחות</w:t>
      </w:r>
      <w:r w:rsidRPr="000359D2">
        <w:rPr>
          <w:rFonts w:asciiTheme="minorBidi" w:hAnsiTheme="minorBidi" w:cstheme="minorBidi"/>
          <w:rtl/>
        </w:rPr>
        <w:t xml:space="preserve"> </w:t>
      </w:r>
      <w:r w:rsidRPr="000359D2">
        <w:rPr>
          <w:rFonts w:asciiTheme="minorBidi" w:hAnsiTheme="minorBidi" w:cstheme="minorBidi"/>
          <w:b/>
          <w:bCs/>
          <w:rtl/>
        </w:rPr>
        <w:t>למסוף ימי</w:t>
      </w:r>
      <w:r w:rsidRPr="000359D2">
        <w:rPr>
          <w:rFonts w:asciiTheme="minorBidi" w:hAnsiTheme="minorBidi" w:cstheme="minorBidi"/>
          <w:rtl/>
        </w:rPr>
        <w:t xml:space="preserve"> ובהתאם לתנאיו, שנתן נציג אגף שפכי תעשייה או מרכז שפכי תעשייה במחוז המשרד להגנת הסביבה, והכול בהתאם לנוהל "</w:t>
      </w:r>
      <w:hyperlink r:id="rId17" w:history="1">
        <w:r w:rsidRPr="000359D2">
          <w:rPr>
            <w:rStyle w:val="Hyperlink"/>
            <w:rFonts w:asciiTheme="minorBidi" w:hAnsiTheme="minorBidi" w:cstheme="minorBidi"/>
            <w:rtl/>
          </w:rPr>
          <w:t>פינוי תמלחות</w:t>
        </w:r>
      </w:hyperlink>
      <w:r w:rsidRPr="000359D2">
        <w:rPr>
          <w:rFonts w:asciiTheme="minorBidi" w:hAnsiTheme="minorBidi" w:cstheme="minorBidi"/>
          <w:rtl/>
        </w:rPr>
        <w:t>" המפורסם באתר המשרד להגנת הסביבה כעדכונו מזמן לזמן;</w:t>
      </w:r>
    </w:p>
    <w:p w14:paraId="36964543"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למתקן טיפול בתמלחות המאושר על-פי כל דין;</w:t>
      </w:r>
    </w:p>
    <w:p w14:paraId="3DEBE8D1"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lastRenderedPageBreak/>
        <w:t>לבריכת אידוי ואגירה לתמלחות בהתאם להוראות תקנות המים (מניעת זיהום מים)</w:t>
      </w:r>
      <w:r w:rsidRPr="000359D2">
        <w:rPr>
          <w:rFonts w:asciiTheme="minorBidi" w:hAnsiTheme="minorBidi" w:cstheme="minorBidi"/>
        </w:rPr>
        <w:t xml:space="preserve"> </w:t>
      </w:r>
      <w:r w:rsidRPr="000359D2">
        <w:rPr>
          <w:rFonts w:asciiTheme="minorBidi" w:hAnsiTheme="minorBidi" w:cstheme="minorBidi"/>
          <w:rtl/>
        </w:rPr>
        <w:t>(בריכות אידוי ואגירה), התשנ"ז-1997, בכפוף לקבלת אישור מראש בכתב מהממונה על תקנות אלו.</w:t>
      </w:r>
    </w:p>
    <w:p w14:paraId="1E4F6CB9" w14:textId="77777777" w:rsidR="00CF484D" w:rsidRPr="000359D2" w:rsidRDefault="00CF484D" w:rsidP="00CF484D">
      <w:pPr>
        <w:spacing w:before="120" w:after="120" w:line="360" w:lineRule="auto"/>
        <w:rPr>
          <w:rFonts w:asciiTheme="minorBidi" w:hAnsiTheme="minorBidi" w:cstheme="minorBidi"/>
          <w:b/>
          <w:bCs/>
          <w:u w:val="single"/>
        </w:rPr>
      </w:pPr>
    </w:p>
    <w:p w14:paraId="680AC408"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b/>
          <w:bCs/>
          <w:rtl/>
        </w:rPr>
        <w:t>מלח מוצק</w:t>
      </w:r>
    </w:p>
    <w:p w14:paraId="000F440C"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מלח מוצק יאוחסן באריזות שלמות על גבי משטחי תפעול מקורים, באופן שימנע את פיזורו לסביבה;</w:t>
      </w:r>
    </w:p>
    <w:p w14:paraId="64B22B5E"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מלח מוצק יפונה מהעסק באמצעות הזרמה או הטלה לים, ובלבד שנעשה על-פי היתר הזרמה/הטלה לים בר-תוקף שניתן על-פי חוק מניעת זיהום הים ממקורות יבשתיים, התשמ"ח-1988, ובהתאם לתנאיו; </w:t>
      </w:r>
    </w:p>
    <w:p w14:paraId="22369908"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אין לפנות מלח מוצק לאתרי סילוק פסולת מוצקה;</w:t>
      </w:r>
    </w:p>
    <w:p w14:paraId="23998DE4"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ישמור קבלות המעידות על פינוי וקליטת מלח מוצק ותמלחות ביעד הסילוק למשך שלוש שנים לפחות, ויעמידן לעיון או ימסרם לנותן האישור, על-פי דרישתו.</w:t>
      </w:r>
    </w:p>
    <w:p w14:paraId="54E53054"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רישום ודיווח על  צריכת מלח -</w:t>
      </w:r>
    </w:p>
    <w:p w14:paraId="777BF1CF" w14:textId="77777777" w:rsidR="00CF484D" w:rsidRPr="000359D2" w:rsidRDefault="00CF484D" w:rsidP="00CF484D">
      <w:pPr>
        <w:pStyle w:val="ListParagraph"/>
        <w:numPr>
          <w:ilvl w:val="4"/>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קבלות על כמויות המלח הנצרכות בעסק תישמרנה במשרדי העסק למשך שלוש שנים לפחות, ותוצגנה ו/או תימסרנה לנותן האישור, על-פי דרישתו.</w:t>
      </w:r>
    </w:p>
    <w:p w14:paraId="68F89698" w14:textId="77777777" w:rsidR="00CF484D" w:rsidRPr="000359D2" w:rsidRDefault="00CF484D" w:rsidP="00CF484D">
      <w:pPr>
        <w:pStyle w:val="ListParagraph"/>
        <w:numPr>
          <w:ilvl w:val="4"/>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יגיש לנותן האישור אישור מאת רואה חשבון על צריכת המלח השנתית של העסק על-פי דרישתו.</w:t>
      </w:r>
    </w:p>
    <w:p w14:paraId="23B643ED" w14:textId="77777777" w:rsidR="00CF484D" w:rsidRPr="000359D2" w:rsidRDefault="00CF484D" w:rsidP="00CF484D">
      <w:pPr>
        <w:pStyle w:val="ListParagraph"/>
        <w:spacing w:before="120" w:after="120" w:line="360" w:lineRule="auto"/>
        <w:ind w:left="2232"/>
        <w:rPr>
          <w:rFonts w:asciiTheme="minorBidi" w:hAnsiTheme="minorBidi" w:cstheme="minorBidi"/>
          <w:b/>
          <w:bCs/>
          <w:u w:val="single"/>
        </w:rPr>
      </w:pPr>
    </w:p>
    <w:p w14:paraId="2258947F"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b/>
          <w:bCs/>
          <w:rtl/>
        </w:rPr>
        <w:t>מתקני קדם טיפול לשפכים ותמלחות</w:t>
      </w:r>
    </w:p>
    <w:p w14:paraId="3B4584DC"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המתקנים יהיו מקורים ואטומים לחלחול החומרים המטופלים בהם;</w:t>
      </w:r>
    </w:p>
    <w:p w14:paraId="7506B2A7"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המתקנים יתוכננו בהתאם לאמצעים הטכנולוגיים הטובים ביותר (</w:t>
      </w:r>
      <w:r w:rsidRPr="000359D2">
        <w:rPr>
          <w:rFonts w:asciiTheme="minorBidi" w:hAnsiTheme="minorBidi" w:cstheme="minorBidi"/>
        </w:rPr>
        <w:t>BAT</w:t>
      </w:r>
      <w:r w:rsidRPr="000359D2">
        <w:rPr>
          <w:rFonts w:asciiTheme="minorBidi" w:hAnsiTheme="minorBidi" w:cstheme="minorBidi"/>
          <w:rtl/>
        </w:rPr>
        <w:t>) לצורך עמידה בערכים המצוינים בטבלה, בסעיף 5.4.1. למסמך תנאים אלה.</w:t>
      </w:r>
    </w:p>
    <w:p w14:paraId="1D009C7E"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המתקנים והצנרת יסומנו באופן בולט לעין בהתאם ל:</w:t>
      </w:r>
      <w:r w:rsidRPr="000359D2">
        <w:rPr>
          <w:rFonts w:asciiTheme="minorBidi" w:hAnsiTheme="minorBidi" w:cstheme="minorBidi"/>
          <w:b/>
          <w:bCs/>
          <w:u w:val="single"/>
          <w:rtl/>
        </w:rPr>
        <w:br/>
      </w:r>
      <w:r w:rsidRPr="000359D2">
        <w:rPr>
          <w:rFonts w:asciiTheme="minorBidi" w:hAnsiTheme="minorBidi" w:cstheme="minorBidi"/>
          <w:rtl/>
        </w:rPr>
        <w:t>- סוג השפכים;</w:t>
      </w:r>
      <w:r w:rsidRPr="000359D2">
        <w:rPr>
          <w:rFonts w:asciiTheme="minorBidi" w:hAnsiTheme="minorBidi" w:cstheme="minorBidi"/>
          <w:rtl/>
        </w:rPr>
        <w:br/>
        <w:t>- כיווני הזרימה.</w:t>
      </w:r>
    </w:p>
    <w:p w14:paraId="3B804FF0"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בעל העסק יתקין ביציאה ממתקן קדם טיפול בשפכים מכל דיגום, שקיבולתו ככמות ספיקת הקולחים, במשך שעתיים או 10 מטרים מעוקבים, על-פי הקטן יותר, ואשר לא יפחת מ-500 ליטר. בעל העסק יכול </w:t>
      </w:r>
      <w:r w:rsidRPr="000359D2">
        <w:rPr>
          <w:rFonts w:asciiTheme="minorBidi" w:hAnsiTheme="minorBidi" w:cstheme="minorBidi"/>
          <w:rtl/>
        </w:rPr>
        <w:lastRenderedPageBreak/>
        <w:t>שלא להתקין מכל דיגום אם קיים פתח או ברז דיגום, המאפשר לקיחת דגימה מייצגת של השפכים.</w:t>
      </w:r>
    </w:p>
    <w:p w14:paraId="44876C93"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מתקן קדם טיפול יהיה תקין בכל עת, יתופעל ויתוחזק על-פי הוראות היצרן.</w:t>
      </w:r>
    </w:p>
    <w:p w14:paraId="1A5D1AB2"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קבלות בגין תחזוקה שוטפת תישמרנה בעסק למשך 3 שנים לפחות, ותוצגנה או תימסרנה לנותן האישור, על-פי דרישתו.</w:t>
      </w:r>
    </w:p>
    <w:p w14:paraId="00D5E999"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יכין ויגיש לנותן האישור תוך חודש מקבלת תנאים אלה נוהל מקרים ותגובות למניעת זיהום הסביבה משפכי העסק במקרה של פעולות תחזוקה, ובמקרה של תקלה במתקן קדם טיפול בשפכים או תמלחת.</w:t>
      </w:r>
    </w:p>
    <w:p w14:paraId="296F3846"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בעת פעולות תחזוקה, ובמקרה של תקלה במתקן קדם הטיפול שכתוצאה ממנה השפכים אינם עומדים בערכים המופיעים בטבלה שבסעיף 5.4.1., יפעל בעל העסק למניעת הזרמת  שפכים לא מטופלים לסביבה באחת מהאפשרויות הבאות:</w:t>
      </w:r>
    </w:p>
    <w:p w14:paraId="2ACE96EB"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הפסקת פעילויות העסק היוצרות את השפכים;</w:t>
      </w:r>
    </w:p>
    <w:p w14:paraId="52809145"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הזרמת  שפכי העסק למכל אגירה ייעודי;</w:t>
      </w:r>
    </w:p>
    <w:p w14:paraId="2951E8BC"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נפח מכל האגירה יותאם לקליטת ספיקת שפכים של לפחות יום עבודה אחד;</w:t>
      </w:r>
    </w:p>
    <w:p w14:paraId="465A3C3A"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תקלה במתקן קדם טיפול תתוקן תוך פרק זמן שלא יעלה על 24 שעות מרגע גילויה.</w:t>
      </w:r>
    </w:p>
    <w:p w14:paraId="0EC5654D"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לאחר החזרת מתקן הטיפול בשפכים לפעולה תקינה, יש להזרים את השפכים ממכל האגירה למתקן הטיפול, בקצב המאפשר למתקן הקדם-טיפול לטפל בהם לאיכויות הנדרשות בתנאים אלו.</w:t>
      </w:r>
    </w:p>
    <w:p w14:paraId="45CBE17C"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בוצה ממתקן הקדם-טיפול תיאסף במכל איסוף ייעודי, שיפונה לאתר פינוי מורשה על-פי כל דין, בהתאם לסוג הבוצה.  </w:t>
      </w:r>
    </w:p>
    <w:p w14:paraId="399639D3"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פינוי בוצה שאין מניעה על-פי הוראות כל דין להעבירה לאתר סילוק פסולת מורשה, ייעשה לאחר מיצוק הבוצה לריכוז של 25% מוצקים לפחות.</w:t>
      </w:r>
    </w:p>
    <w:p w14:paraId="53351D15"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קבלות חתומות על הובלת בוצה ממתקן הקדם-טיפול וקליטתה ביעד הסילוק תישמרנה בעסק למשך תקופה של לפחות שלוש שנים, ותוצגנה או תימסרנה לנותן האישור, על-פי דרישתו.</w:t>
      </w:r>
    </w:p>
    <w:p w14:paraId="37A988C5" w14:textId="77777777" w:rsidR="00CF484D" w:rsidRPr="000359D2" w:rsidRDefault="00CF484D" w:rsidP="00CF484D">
      <w:pPr>
        <w:pStyle w:val="ListParagraph"/>
        <w:spacing w:before="120" w:after="120" w:line="360" w:lineRule="auto"/>
        <w:ind w:left="1224"/>
        <w:rPr>
          <w:rFonts w:asciiTheme="minorBidi" w:hAnsiTheme="minorBidi" w:cstheme="minorBidi"/>
          <w:b/>
          <w:bCs/>
          <w:u w:val="single"/>
        </w:rPr>
      </w:pPr>
    </w:p>
    <w:p w14:paraId="7DF0B4BF"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rPr>
      </w:pPr>
      <w:r w:rsidRPr="000359D2">
        <w:rPr>
          <w:rFonts w:asciiTheme="minorBidi" w:hAnsiTheme="minorBidi" w:cstheme="minorBidi"/>
          <w:b/>
          <w:bCs/>
          <w:rtl/>
        </w:rPr>
        <w:t xml:space="preserve">נגר עילי נקי </w:t>
      </w:r>
    </w:p>
    <w:p w14:paraId="1652F2A8"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rPr>
      </w:pPr>
      <w:r w:rsidRPr="000359D2">
        <w:rPr>
          <w:rFonts w:asciiTheme="minorBidi" w:hAnsiTheme="minorBidi" w:cstheme="minorBidi"/>
          <w:rtl/>
        </w:rPr>
        <w:t>בעל העסק יפעל למניעת זיהום נגר עילי נקי;</w:t>
      </w:r>
      <w:r w:rsidRPr="000359D2">
        <w:rPr>
          <w:rFonts w:asciiTheme="minorBidi" w:hAnsiTheme="minorBidi" w:cstheme="minorBidi"/>
          <w:b/>
          <w:bCs/>
          <w:rtl/>
        </w:rPr>
        <w:t xml:space="preserve"> </w:t>
      </w:r>
    </w:p>
    <w:p w14:paraId="0733E6D5"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rPr>
      </w:pPr>
      <w:r w:rsidRPr="000359D2">
        <w:rPr>
          <w:rFonts w:asciiTheme="minorBidi" w:hAnsiTheme="minorBidi" w:cstheme="minorBidi"/>
          <w:rtl/>
        </w:rPr>
        <w:lastRenderedPageBreak/>
        <w:t>נגר עילי נקי, לרבות מגגות המבנים והמרזבים, ינוקז למערכת הניקוז הציבורית;</w:t>
      </w:r>
    </w:p>
    <w:p w14:paraId="6D2B3E03" w14:textId="77777777" w:rsidR="00CF484D" w:rsidRPr="000359D2" w:rsidRDefault="00CF484D" w:rsidP="00CF484D">
      <w:pPr>
        <w:pStyle w:val="ListParagraph"/>
        <w:numPr>
          <w:ilvl w:val="1"/>
          <w:numId w:val="5"/>
        </w:numPr>
        <w:spacing w:before="120" w:after="120" w:line="360" w:lineRule="auto"/>
        <w:ind w:left="850" w:hanging="490"/>
        <w:rPr>
          <w:rFonts w:asciiTheme="minorBidi" w:hAnsiTheme="minorBidi" w:cstheme="minorBidi"/>
          <w:b/>
          <w:bCs/>
        </w:rPr>
      </w:pPr>
      <w:r w:rsidRPr="000359D2">
        <w:rPr>
          <w:rFonts w:asciiTheme="minorBidi" w:hAnsiTheme="minorBidi" w:cstheme="minorBidi"/>
          <w:rtl/>
        </w:rPr>
        <w:t>כל האמור לעיל הוא בנוסף על הוראות משרד הבריאות בפרק ז' סעיף 6 וסעיף 7.</w:t>
      </w:r>
      <w:r w:rsidRPr="000359D2">
        <w:rPr>
          <w:rFonts w:asciiTheme="minorBidi" w:hAnsiTheme="minorBidi" w:cstheme="minorBidi"/>
          <w:rtl/>
        </w:rPr>
        <w:br/>
      </w:r>
    </w:p>
    <w:p w14:paraId="2EF6E19E" w14:textId="77777777" w:rsidR="00CF484D" w:rsidRPr="000359D2" w:rsidRDefault="00CF484D" w:rsidP="00CF484D">
      <w:pPr>
        <w:pStyle w:val="ListParagraph"/>
        <w:numPr>
          <w:ilvl w:val="0"/>
          <w:numId w:val="5"/>
        </w:numPr>
        <w:spacing w:before="120" w:after="120" w:line="360" w:lineRule="auto"/>
        <w:rPr>
          <w:rFonts w:asciiTheme="minorBidi" w:hAnsiTheme="minorBidi" w:cstheme="minorBidi"/>
          <w:b/>
          <w:bCs/>
        </w:rPr>
      </w:pPr>
      <w:r w:rsidRPr="000359D2">
        <w:rPr>
          <w:rFonts w:asciiTheme="minorBidi" w:hAnsiTheme="minorBidi" w:cstheme="minorBidi"/>
          <w:b/>
          <w:bCs/>
          <w:rtl/>
          <w:lang w:eastAsia="he-IL"/>
        </w:rPr>
        <w:t>מניעת זיהום קרקע</w:t>
      </w:r>
    </w:p>
    <w:p w14:paraId="503A2CDC"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בעל העסק לא יסלק חומר מזהם לקרקע, לא יבצע כל פעולה העלולה לגרום לזיהום קרקע, וימנע מכל פעולה כאמור; </w:t>
      </w:r>
      <w:r w:rsidRPr="000359D2">
        <w:rPr>
          <w:rFonts w:asciiTheme="minorBidi" w:hAnsiTheme="minorBidi" w:cstheme="minorBidi"/>
          <w:rtl/>
        </w:rPr>
        <w:br/>
        <w:t xml:space="preserve">לעניין זה, יראו כסילוק כל העברה של חומר מזהם לקרקע, לרבות אחסונו, אם נעשה שלא על-פי כל דין, שלא על מנת לבצע בו שימוש. ואולם, לא יראו את הפעולות שלהלן כסילוק או כפעולה העלולה לגרום לזיהום קרקע: </w:t>
      </w:r>
    </w:p>
    <w:p w14:paraId="62D7D22E"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b/>
          <w:rtl/>
        </w:rPr>
        <w:t>הדברה בתכשיר הדברה הרשום על-פי כל דין, המבוצעת בהתאם לתנאי הרישום של התכשיר;</w:t>
      </w:r>
    </w:p>
    <w:p w14:paraId="0CA71BE3"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b/>
          <w:rtl/>
        </w:rPr>
        <w:t>פעולה המתבצעת בהתאם לרישיון, להיתר או לצו שניתנו על-פי חוק המים;</w:t>
      </w:r>
    </w:p>
    <w:p w14:paraId="01E57988"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b/>
          <w:rtl/>
        </w:rPr>
        <w:t>דישון קרקע, ובלבד שאם חלות על דישון כאמור הוראות על-פי כל דין – קוימו הוראות אותו דין;</w:t>
      </w:r>
    </w:p>
    <w:p w14:paraId="5B74145F"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b/>
          <w:rtl/>
        </w:rPr>
        <w:t>שימוש במים שסופקו על-פי הוראות חוק המים, ובלבד שאם חלות על שימוש כאמור הוראות על-פי כל דין – קוימו הוראות אותו דין;</w:t>
      </w:r>
    </w:p>
    <w:p w14:paraId="0F3E62AC"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בעל העסק יאחסן ויוליך חומר מזהם במתקנים, מכלים או צנרות אטומים לחלחול ועמידים לחומר המזהם, ובאופן בו תימנע כל דליפה וזיהום קרקע.</w:t>
      </w:r>
    </w:p>
    <w:p w14:paraId="675C2903"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בעל העסק יפעל למניעת זיהום קרקע, ובכלל זה ינקוט אמצעים למניעת שחרור של חומר מזהם לקרקע, בהתחשב בסוג החומר המזהם ובסיכונים שהוא עלול ליצור לבריאות הציבור או לסביבה, ובכלל זה:</w:t>
      </w:r>
    </w:p>
    <w:p w14:paraId="559E51B3"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התקנת אמצעי בקרה וניטור או ביצוע בדיקות מתאימות;</w:t>
      </w:r>
    </w:p>
    <w:p w14:paraId="35B1124D"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שמירה על תחזוקה נאותה של התשתיות והמתקנים המשמשים לפעילות בחומר מזהם;</w:t>
      </w:r>
    </w:p>
    <w:p w14:paraId="6517D861"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הכנת נהלים למניעה ולטיפול באירועי שחרור חומר מזהם לקרקע ויישומם.</w:t>
      </w:r>
    </w:p>
    <w:p w14:paraId="5ED4FB38"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בעל העסק יחזיק בשטח העסק במקום נגיש ומסומן ומוכן לשימוש בכל עת, ציוד ספיגה ושאיבה המתאימים לטיפול במקרה של שפך של חומר מזהם קרקע, ומכל לאיסוף חומר ספיגה שהזדהם.</w:t>
      </w:r>
    </w:p>
    <w:p w14:paraId="2BB68875"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rPr>
      </w:pPr>
      <w:r w:rsidRPr="000359D2">
        <w:rPr>
          <w:rFonts w:asciiTheme="minorBidi" w:hAnsiTheme="minorBidi" w:cstheme="minorBidi"/>
          <w:rtl/>
        </w:rPr>
        <w:t xml:space="preserve"> בעל העסק יתחזק שוחות תת-קרקעיות כך שיהיו אטומות לחלחול הנוזלים המאוחסנים העלולים להתנקז אליהן, ויבשות בכל עת.</w:t>
      </w:r>
    </w:p>
    <w:p w14:paraId="149DC6AD"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b/>
          <w:bCs/>
          <w:rtl/>
        </w:rPr>
        <w:lastRenderedPageBreak/>
        <w:t xml:space="preserve"> תשתיות על קרקעיות המכילות חומר מזהם קרקע </w:t>
      </w:r>
    </w:p>
    <w:p w14:paraId="03DB89FB"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יציב מכלים וכלי אצירה לחומר מזהם, בתוך מאצרה העומדת בדרישות הבאות:</w:t>
      </w:r>
    </w:p>
    <w:p w14:paraId="18491F54"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אטומה לחלחול החומר המאוחסן בה;</w:t>
      </w:r>
    </w:p>
    <w:p w14:paraId="48439562"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קיבולת המאצרה תהיה לפחות 110% מנפח המכל/כלי האצירה המאוחסן בה;</w:t>
      </w:r>
    </w:p>
    <w:p w14:paraId="63C6AF75"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אם למאצרה פתח ניקוז, הפתח יהיה סגור, למעט לשם ריקון יזום בהתאם לסעיף 6.6.2; </w:t>
      </w:r>
    </w:p>
    <w:p w14:paraId="58461A0E"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פתח מילוי המכל/כלי האצירה יותקן בתחומי המאצרה כשהיא ריקה, נקייה ותקינה בכל עת;</w:t>
      </w:r>
    </w:p>
    <w:p w14:paraId="14628346"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rPr>
      </w:pPr>
      <w:r w:rsidRPr="000359D2">
        <w:rPr>
          <w:rFonts w:asciiTheme="minorBidi" w:hAnsiTheme="minorBidi" w:cstheme="minorBidi"/>
          <w:rtl/>
        </w:rPr>
        <w:t>קירות המאצרה יהיו בעלי חוזק מכני מספק כדי להכיל את תכולת  המכל הגדול ביותר המאוחסן בה.</w:t>
      </w:r>
    </w:p>
    <w:p w14:paraId="2252D565"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ירוקן את תכולת המאצרה על-פי המפורט להלן:</w:t>
      </w:r>
    </w:p>
    <w:p w14:paraId="5ED149AC"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שפך של החומר המאוחסן במאצרה ישאב, וייאסף במכלים אטומים לחומר האגור בהם;  </w:t>
      </w:r>
    </w:p>
    <w:p w14:paraId="1E043E5A"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השפך יועבר בהתאם לתכונותיו הכימיות ליעד מתאים, המאושר על-פי כל דין;   </w:t>
      </w:r>
    </w:p>
    <w:p w14:paraId="23D8C7A2"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מי גשם שהצטברו במאצרה ייבדקו טרם פינויים, לקביעת יעד סילוק מתאים המאושר על-פי כל דין.</w:t>
      </w:r>
    </w:p>
    <w:p w14:paraId="4E6F4986"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בעל העסק יבצע בדיקה חודשית בהתאם לנוהל שיכין, שמטרתו לוודא את תקינות מערכות האחסון או ההובלה, ולוודא שלא נוצר או עלול להיווצר זיהום קרקע מהם. בעל העסק יתעד את ביצוע הבדיקה החודשית, ישמור את התיעוד למשך שלוש שנים לפחות, ויציגו יחד עם הנוהל לנותן האישור על-פי דרישתו.</w:t>
      </w:r>
    </w:p>
    <w:p w14:paraId="1E6471F3"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בעל העסק ידווח על ממצאים המעידים על אי תקינות מערכות האחסון או ההובלה או על קרקע החשודה כמזוהמת תוך שבוע לנותן האישור, לרבות דיווח על כל ממצאי</w:t>
      </w:r>
      <w:r w:rsidRPr="000359D2">
        <w:rPr>
          <w:rFonts w:asciiTheme="minorBidi" w:hAnsiTheme="minorBidi" w:cstheme="minorBidi"/>
        </w:rPr>
        <w:t xml:space="preserve"> </w:t>
      </w:r>
      <w:r w:rsidRPr="000359D2">
        <w:rPr>
          <w:rFonts w:asciiTheme="minorBidi" w:hAnsiTheme="minorBidi" w:cstheme="minorBidi"/>
          <w:rtl/>
        </w:rPr>
        <w:t>בדיקות המכלים והצנרת עם קבלתם מהגוף הבודק לנותן האישור.</w:t>
      </w:r>
    </w:p>
    <w:p w14:paraId="0E7429B5" w14:textId="77777777" w:rsidR="00CF484D" w:rsidRPr="000359D2" w:rsidRDefault="00CF484D" w:rsidP="00CF484D">
      <w:pPr>
        <w:pStyle w:val="ListParagraph"/>
        <w:spacing w:before="120" w:after="120" w:line="360" w:lineRule="auto"/>
        <w:ind w:left="792"/>
        <w:rPr>
          <w:rFonts w:asciiTheme="minorBidi" w:hAnsiTheme="minorBidi" w:cstheme="minorBidi"/>
          <w:b/>
          <w:bCs/>
          <w:u w:val="single"/>
        </w:rPr>
      </w:pPr>
    </w:p>
    <w:p w14:paraId="1970C199"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rPr>
      </w:pPr>
      <w:r w:rsidRPr="000359D2">
        <w:rPr>
          <w:rFonts w:asciiTheme="minorBidi" w:hAnsiTheme="minorBidi" w:cstheme="minorBidi"/>
          <w:b/>
          <w:bCs/>
          <w:rtl/>
        </w:rPr>
        <w:t xml:space="preserve"> צנרת ומכלי דלק תת קרקעיים </w:t>
      </w:r>
    </w:p>
    <w:p w14:paraId="15BFD0F1"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יבנה מכלים חדשים לדלקים על-פי תקן ישראלי ת"י 4571, חלק 1.</w:t>
      </w:r>
      <w:r w:rsidRPr="000359D2">
        <w:rPr>
          <w:rFonts w:asciiTheme="minorBidi" w:hAnsiTheme="minorBidi" w:cstheme="minorBidi"/>
          <w:b/>
          <w:bCs/>
          <w:u w:val="single"/>
          <w:rtl/>
        </w:rPr>
        <w:br/>
      </w:r>
      <w:r w:rsidRPr="000359D2">
        <w:rPr>
          <w:rFonts w:asciiTheme="minorBidi" w:hAnsiTheme="minorBidi" w:cstheme="minorBidi"/>
          <w:rtl/>
        </w:rPr>
        <w:t xml:space="preserve">א.  במקומות בהם מצויה קרקע חרסיתית, העלולה לפגוע במתקנים תת-קרקעיים כתוצאה מתזוזות, על בעל העסק לייצב את המכלים והצנרות המחוברות אליהם באופן שתימנע פגיעה בהם, באמצעים המותאמים </w:t>
      </w:r>
      <w:r w:rsidRPr="000359D2">
        <w:rPr>
          <w:rFonts w:asciiTheme="minorBidi" w:hAnsiTheme="minorBidi" w:cstheme="minorBidi"/>
          <w:rtl/>
        </w:rPr>
        <w:lastRenderedPageBreak/>
        <w:t>למטרה זו, כגון על-ידי יישום חומר מילוי יציב סביבם.</w:t>
      </w:r>
      <w:r w:rsidRPr="000359D2">
        <w:rPr>
          <w:rFonts w:asciiTheme="minorBidi" w:hAnsiTheme="minorBidi" w:cstheme="minorBidi"/>
          <w:b/>
          <w:bCs/>
          <w:u w:val="single"/>
          <w:rtl/>
        </w:rPr>
        <w:br/>
      </w:r>
      <w:r w:rsidRPr="000359D2">
        <w:rPr>
          <w:rFonts w:asciiTheme="minorBidi" w:hAnsiTheme="minorBidi" w:cstheme="minorBidi"/>
          <w:color w:val="000000"/>
          <w:rtl/>
        </w:rPr>
        <w:t xml:space="preserve"> ב. התקנת המכלים והצנרת תיעשה על פי הנחיות היצרן.</w:t>
      </w:r>
      <w:r w:rsidRPr="000359D2">
        <w:rPr>
          <w:rFonts w:asciiTheme="minorBidi" w:hAnsiTheme="minorBidi" w:cstheme="minorBidi"/>
          <w:rtl/>
        </w:rPr>
        <w:t xml:space="preserve"> </w:t>
      </w:r>
      <w:r w:rsidRPr="000359D2">
        <w:rPr>
          <w:rFonts w:asciiTheme="minorBidi" w:hAnsiTheme="minorBidi" w:cstheme="minorBidi"/>
          <w:color w:val="000000"/>
          <w:rtl/>
        </w:rPr>
        <w:t>אטימות המכלים והצנרת תיבדק בעת ההתקנה באמצעות מעבדה מוסמכת, ולאחר מכן בתדירות שלא תפחת מפעם בחמש שנים.</w:t>
      </w:r>
    </w:p>
    <w:p w14:paraId="7ABF7687" w14:textId="77777777" w:rsidR="00CF484D" w:rsidRPr="000359D2" w:rsidRDefault="00CF484D" w:rsidP="00CF484D">
      <w:pPr>
        <w:widowControl w:val="0"/>
        <w:numPr>
          <w:ilvl w:val="2"/>
          <w:numId w:val="5"/>
        </w:numPr>
        <w:overflowPunct w:val="0"/>
        <w:autoSpaceDE w:val="0"/>
        <w:autoSpaceDN w:val="0"/>
        <w:adjustRightInd w:val="0"/>
        <w:spacing w:after="120" w:line="360" w:lineRule="auto"/>
        <w:rPr>
          <w:rFonts w:asciiTheme="minorBidi" w:hAnsiTheme="minorBidi" w:cstheme="minorBidi"/>
        </w:rPr>
      </w:pPr>
      <w:r w:rsidRPr="000359D2">
        <w:rPr>
          <w:rFonts w:asciiTheme="minorBidi" w:hAnsiTheme="minorBidi" w:cstheme="minorBidi"/>
          <w:rtl/>
        </w:rPr>
        <w:t xml:space="preserve">בעל העסק יזרים דלקים בצנרת לא מתכתית בהתאם לתקן 971 </w:t>
      </w:r>
      <w:r w:rsidRPr="000359D2">
        <w:rPr>
          <w:rFonts w:asciiTheme="minorBidi" w:hAnsiTheme="minorBidi" w:cstheme="minorBidi"/>
        </w:rPr>
        <w:t>UL</w:t>
      </w:r>
      <w:r w:rsidRPr="000359D2">
        <w:rPr>
          <w:rFonts w:asciiTheme="minorBidi" w:hAnsiTheme="minorBidi" w:cstheme="minorBidi"/>
          <w:rtl/>
        </w:rPr>
        <w:t xml:space="preserve"> (</w:t>
      </w:r>
      <w:r w:rsidRPr="000359D2">
        <w:rPr>
          <w:rFonts w:asciiTheme="minorBidi" w:hAnsiTheme="minorBidi" w:cstheme="minorBidi"/>
        </w:rPr>
        <w:t>Underwriters Laboratories</w:t>
      </w:r>
      <w:r w:rsidRPr="000359D2">
        <w:rPr>
          <w:rFonts w:asciiTheme="minorBidi" w:hAnsiTheme="minorBidi" w:cstheme="minorBidi"/>
          <w:rtl/>
        </w:rPr>
        <w:t>) או בצנרת מתכתית עם הגנה קתודית, שתותקן בהתאם להוראותיו של מומחה להגנה קתודית כמפורט בתקנות המים (מניעת זיהום מים) (קווי דלק) התשס"ו-2006, על-ידי מהנדס שיתוך כמפורט בתקנות המים (מניעת זיהום מים)(תחנות דלק)-התשנ"ז, 1997.</w:t>
      </w:r>
    </w:p>
    <w:p w14:paraId="1E33161A"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יתקין אמצעים מאושרים על-ידי ארגון ה-</w:t>
      </w:r>
      <w:r w:rsidRPr="000359D2">
        <w:rPr>
          <w:rFonts w:asciiTheme="minorBidi" w:hAnsiTheme="minorBidi" w:cstheme="minorBidi"/>
        </w:rPr>
        <w:t>UL</w:t>
      </w:r>
      <w:r w:rsidRPr="000359D2">
        <w:rPr>
          <w:rFonts w:asciiTheme="minorBidi" w:hAnsiTheme="minorBidi" w:cstheme="minorBidi"/>
          <w:rtl/>
        </w:rPr>
        <w:t xml:space="preserve">, או תקנים שווי ערך שאישר נותן האישור למניעת מילוי יתר של מכלים, העומדים באחת מהדרישות הבאות: </w:t>
      </w:r>
      <w:r w:rsidRPr="000359D2">
        <w:rPr>
          <w:rFonts w:asciiTheme="minorBidi" w:hAnsiTheme="minorBidi" w:cstheme="minorBidi"/>
          <w:rtl/>
        </w:rPr>
        <w:br/>
        <w:t xml:space="preserve">א. הפסקה אוטומטית של הזרימה למכל עם מילוי 95% ממנו. </w:t>
      </w:r>
      <w:r w:rsidRPr="000359D2">
        <w:rPr>
          <w:rFonts w:asciiTheme="minorBidi" w:hAnsiTheme="minorBidi" w:cstheme="minorBidi"/>
          <w:rtl/>
        </w:rPr>
        <w:br/>
        <w:t>ב. אזעקת המפעיל עם מילוי 90% מהמכל.</w:t>
      </w:r>
    </w:p>
    <w:p w14:paraId="28E39D11"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color w:val="000000"/>
          <w:rtl/>
        </w:rPr>
        <w:t>בעל העסק יתקין אמצעי מאושר</w:t>
      </w:r>
      <w:r w:rsidRPr="000359D2">
        <w:rPr>
          <w:rFonts w:asciiTheme="minorBidi" w:hAnsiTheme="minorBidi" w:cstheme="minorBidi"/>
          <w:color w:val="000000"/>
        </w:rPr>
        <w:t xml:space="preserve"> </w:t>
      </w:r>
      <w:r w:rsidRPr="000359D2">
        <w:rPr>
          <w:rFonts w:asciiTheme="minorBidi" w:hAnsiTheme="minorBidi" w:cstheme="minorBidi"/>
          <w:color w:val="000000"/>
          <w:rtl/>
        </w:rPr>
        <w:t>על-יד ארגון ה-</w:t>
      </w:r>
      <w:r w:rsidRPr="000359D2">
        <w:rPr>
          <w:rFonts w:asciiTheme="minorBidi" w:hAnsiTheme="minorBidi" w:cstheme="minorBidi"/>
          <w:color w:val="000000"/>
        </w:rPr>
        <w:t xml:space="preserve">UL </w:t>
      </w:r>
      <w:r w:rsidRPr="000359D2">
        <w:rPr>
          <w:rFonts w:asciiTheme="minorBidi" w:hAnsiTheme="minorBidi" w:cstheme="minorBidi"/>
          <w:color w:val="000000"/>
          <w:rtl/>
        </w:rPr>
        <w:t xml:space="preserve"> </w:t>
      </w:r>
      <w:r w:rsidRPr="000359D2">
        <w:rPr>
          <w:rFonts w:asciiTheme="minorBidi" w:hAnsiTheme="minorBidi" w:cstheme="minorBidi"/>
          <w:rtl/>
        </w:rPr>
        <w:t>(</w:t>
      </w:r>
      <w:r w:rsidRPr="000359D2">
        <w:rPr>
          <w:rFonts w:asciiTheme="minorBidi" w:hAnsiTheme="minorBidi" w:cstheme="minorBidi"/>
        </w:rPr>
        <w:t>Underwriters Laboratories</w:t>
      </w:r>
      <w:r w:rsidRPr="000359D2">
        <w:rPr>
          <w:rFonts w:asciiTheme="minorBidi" w:hAnsiTheme="minorBidi" w:cstheme="minorBidi"/>
          <w:rtl/>
        </w:rPr>
        <w:t>)</w:t>
      </w:r>
      <w:r w:rsidRPr="000359D2">
        <w:rPr>
          <w:rFonts w:asciiTheme="minorBidi" w:hAnsiTheme="minorBidi" w:cstheme="minorBidi"/>
          <w:color w:val="000000"/>
          <w:rtl/>
        </w:rPr>
        <w:t xml:space="preserve"> לאיסוף שפיכות בעת מילוי המכלים שיהיה עמיד לחומר המאוחסן בו, ינקז את עודפי החומר אל המכל, ויכוסה למניעת חדירת מי גשם.</w:t>
      </w:r>
    </w:p>
    <w:p w14:paraId="3F0D62CD"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במכלים אשר נבנו ללא מיכול משני, או מכלים אשר המיכול המשני שלהם לא הוכח כאטום,</w:t>
      </w:r>
      <w:r w:rsidRPr="000359D2">
        <w:rPr>
          <w:rFonts w:asciiTheme="minorBidi" w:hAnsiTheme="minorBidi" w:cstheme="minorBidi"/>
          <w:b/>
          <w:bCs/>
          <w:rtl/>
        </w:rPr>
        <w:t xml:space="preserve"> </w:t>
      </w:r>
      <w:r w:rsidRPr="000359D2">
        <w:rPr>
          <w:rFonts w:asciiTheme="minorBidi" w:hAnsiTheme="minorBidi" w:cstheme="minorBidi"/>
          <w:rtl/>
        </w:rPr>
        <w:t xml:space="preserve">יתקין בעל העסק תוך שנה מיום קבלת התנאי לראשונה שני פיאזומטרים לפחות משני צדי המכל, או מכלים תת-קרקעיים קיימים. הפיאזומטרים יותקנו בהתאם לתקנה  8(ג) בתקנות המים (מניעת זיהום מים) (תחנות דלק) התשנ"ז–1997 ועל-פי </w:t>
      </w:r>
      <w:hyperlink r:id="rId18" w:history="1">
        <w:r w:rsidRPr="000359D2">
          <w:rPr>
            <w:rStyle w:val="Hyperlink"/>
            <w:rFonts w:asciiTheme="minorBidi" w:hAnsiTheme="minorBidi" w:cstheme="minorBidi"/>
            <w:rtl/>
          </w:rPr>
          <w:t>מפרט המשרד להגנת הסביבה להתקנת פיאזומטרים</w:t>
        </w:r>
      </w:hyperlink>
      <w:r w:rsidRPr="000359D2">
        <w:rPr>
          <w:rFonts w:asciiTheme="minorBidi" w:hAnsiTheme="minorBidi" w:cstheme="minorBidi"/>
          <w:rtl/>
        </w:rPr>
        <w:t xml:space="preserve"> המופיע באתר האינטרנט של המשרד והמתעדכן מעת לעת.</w:t>
      </w:r>
      <w:r w:rsidRPr="000359D2">
        <w:rPr>
          <w:rFonts w:asciiTheme="minorBidi" w:hAnsiTheme="minorBidi" w:cstheme="minorBidi"/>
          <w:b/>
          <w:bCs/>
          <w:u w:val="single"/>
          <w:rtl/>
        </w:rPr>
        <w:t xml:space="preserve">  </w:t>
      </w:r>
    </w:p>
    <w:p w14:paraId="7F943334"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אחת לחמש שנים יבצע בעל העסק בדיקות אטימות. הבדיקות תיעשנה באמצעות מעבדה מוסמכת למכלים, לצנרת, לשוחות ולכל תשתית תת קרקעית אחרת בה מצויים או משונעים דלקים (להלן – בדיקת אטימות תקופתית), ובהתאם להנחיות אגף שפכי תעשייה "</w:t>
      </w:r>
      <w:hyperlink r:id="rId19" w:history="1">
        <w:r w:rsidRPr="000359D2">
          <w:rPr>
            <w:rStyle w:val="Hyperlink"/>
            <w:rFonts w:asciiTheme="minorBidi" w:hAnsiTheme="minorBidi" w:cstheme="minorBidi"/>
            <w:rtl/>
          </w:rPr>
          <w:t>הנחיות ממונה לבדיקת אטימות רב שנתית במכלים וצנרת דלק תת קרקעיים</w:t>
        </w:r>
      </w:hyperlink>
      <w:r w:rsidRPr="000359D2">
        <w:rPr>
          <w:rFonts w:asciiTheme="minorBidi" w:hAnsiTheme="minorBidi" w:cstheme="minorBidi"/>
          <w:rtl/>
        </w:rPr>
        <w:t>", המפורסמות באתר האינטרנט של המשרד להגנת הסביבה. הבדיקות תוגשנה לנותן האישור תוך 30 יום מיום קבלת התוצאות בעסק.</w:t>
      </w:r>
    </w:p>
    <w:p w14:paraId="737D3ED5"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lastRenderedPageBreak/>
        <w:t>בעל העסק יבצע בדיקות אטימות נוספות בהתאם לדרישת נותן האישור במצבים בהם יש חשש לזיהום מים או קרקע, או בנסיבות אחרות המצדיקות זאת.</w:t>
      </w:r>
    </w:p>
    <w:p w14:paraId="26E075C7"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יבצע ניטור חודשי למתקנים, לרבות בפיאזומטרים, בהתאם להנחיות שמפורסמות באתר האינטרנט של המשרד להגנת הסביבה, ויעביר דיווח על ממצאים המצביעים על כשל בבדיקה או על חשש לזיהום קרקע לנותן האישור, כפי שהוגדרו בתכנית הניטור, תוך שבוע מקבלתם.</w:t>
      </w:r>
    </w:p>
    <w:p w14:paraId="0C132BA3"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tl/>
        </w:rPr>
      </w:pPr>
      <w:r w:rsidRPr="000359D2">
        <w:rPr>
          <w:rFonts w:asciiTheme="minorBidi" w:hAnsiTheme="minorBidi" w:cstheme="minorBidi"/>
          <w:rtl/>
        </w:rPr>
        <w:t>בעל העסק יכול שלא לבצע ניטור כאמור לעיל אם קיבל על כך אישור מנותן האישור, במקרים בהם לחץ האדים של החומר המאוחסן הינו כמו של סולר פחות 10%.</w:t>
      </w:r>
    </w:p>
    <w:p w14:paraId="567DC59C"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בעל העסק ישמור תוצאות בדיקת אטימות תקופתית וניטור חודשי לפרק זמן שלא יפחת מחמש שנים, ויציג לנותן האישור על-פי דרישתו.</w:t>
      </w:r>
    </w:p>
    <w:p w14:paraId="3212D0C2"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rPr>
      </w:pPr>
      <w:r w:rsidRPr="000359D2">
        <w:rPr>
          <w:rFonts w:asciiTheme="minorBidi" w:hAnsiTheme="minorBidi" w:cstheme="minorBidi"/>
          <w:rtl/>
        </w:rPr>
        <w:t>בתוך 9 חודשים מקבלת תנאים אלו לראשונה, ופעם בשנה לאחר מכן (או מועד אחר על-פי הנחיות נותן האישור), יבצע בעל העסק בדיקת פוטנציאלים בין המתקנים התת-קרקעיים בתחומו לבין הקרקע. על-פי הממצאים ובהתאם להמלצות של מומחה להגנה קתודית, כמפורט בתקנות המים (מניעת זיהום מים) (קווי דלק) התשס"ו-2006, יתקין בעל העסק באמצעות מהנדס שיתוך כמפורט בתקנות המים (מניעת זיהום מים) (תחנות דלק) - התשנ"ז, 1997, מערכת הגנה קתודית למכלים ולצנרת התת-קרקעיים, על מנת למנוע שיתוך וסכנת דליפת דלק לסביבה. ההגנה הקתודית תהיה בהתאם לעקרונות ביצוע ההגנה הקתודית המפורטים בת"י 4571, או בכל תקן אחר, על-פי אישור הממונה. בעל ההיתר יתפעל ויתחזק את מערכת ההגנה הקתודית בהתאם לנדרש בתקן האמור, ובהתאמה להמלצות של מהנדס שיתוך כמפורט לעיל.</w:t>
      </w:r>
    </w:p>
    <w:p w14:paraId="16DF6936"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color w:val="000000"/>
          <w:rtl/>
        </w:rPr>
        <w:t>בעל העסק יתקין מעברי צנרת (לרבות צנרת חשמל) בשוחות של מנפקות ומכלים תת קרקעיים אלה, כשהם עוברים דרך אטמים ייעודיים (</w:t>
      </w:r>
      <w:r w:rsidRPr="000359D2">
        <w:rPr>
          <w:rFonts w:asciiTheme="minorBidi" w:hAnsiTheme="minorBidi" w:cstheme="minorBidi"/>
          <w:color w:val="000000"/>
        </w:rPr>
        <w:t>Bulk head</w:t>
      </w:r>
      <w:r w:rsidRPr="000359D2">
        <w:rPr>
          <w:rFonts w:asciiTheme="minorBidi" w:hAnsiTheme="minorBidi" w:cstheme="minorBidi"/>
          <w:color w:val="000000"/>
          <w:rtl/>
        </w:rPr>
        <w:t>).</w:t>
      </w:r>
    </w:p>
    <w:p w14:paraId="13D40214"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color w:val="000000"/>
          <w:rtl/>
        </w:rPr>
        <w:t>בעל העסק יתקין משטחי מילוי והנפקה כשהם</w:t>
      </w:r>
      <w:r w:rsidRPr="000359D2">
        <w:rPr>
          <w:rFonts w:asciiTheme="minorBidi" w:hAnsiTheme="minorBidi" w:cstheme="minorBidi"/>
          <w:rtl/>
        </w:rPr>
        <w:t xml:space="preserve"> אטומים ועמידים בפני חלחול הנוזלים הצפויים להתנקז אליהם</w:t>
      </w:r>
      <w:r w:rsidRPr="000359D2">
        <w:rPr>
          <w:rFonts w:asciiTheme="minorBidi" w:hAnsiTheme="minorBidi" w:cstheme="minorBidi"/>
          <w:color w:val="000000"/>
          <w:rtl/>
        </w:rPr>
        <w:t>, ויתוחמו באבני שפה ותעלות ניקוז למניעת התפשטות הזיהום בסביבה.</w:t>
      </w:r>
    </w:p>
    <w:p w14:paraId="47607B5A"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יעביר לנותן האישור אישור לאטימותו של חומר או ציוד מסוים למעבר דלקים, שנבדק על-ידי מעבדה מוסמכת.</w:t>
      </w:r>
    </w:p>
    <w:p w14:paraId="5B690D7A" w14:textId="77777777" w:rsidR="00CF484D" w:rsidRPr="000359D2" w:rsidRDefault="00CF484D" w:rsidP="00CF484D">
      <w:pPr>
        <w:pStyle w:val="ListParagraph"/>
        <w:spacing w:before="120" w:after="120" w:line="360" w:lineRule="auto"/>
        <w:ind w:left="1224"/>
        <w:rPr>
          <w:rFonts w:asciiTheme="minorBidi" w:hAnsiTheme="minorBidi" w:cstheme="minorBidi"/>
          <w:b/>
          <w:bCs/>
          <w:u w:val="single"/>
        </w:rPr>
      </w:pPr>
    </w:p>
    <w:p w14:paraId="6836DCBB" w14:textId="77777777" w:rsidR="00CF484D" w:rsidRPr="000359D2" w:rsidRDefault="00CF484D" w:rsidP="00CF484D">
      <w:pPr>
        <w:pStyle w:val="ListParagraph"/>
        <w:numPr>
          <w:ilvl w:val="1"/>
          <w:numId w:val="5"/>
        </w:numPr>
        <w:spacing w:before="120" w:after="120" w:line="360" w:lineRule="auto"/>
        <w:rPr>
          <w:rFonts w:asciiTheme="minorBidi" w:hAnsiTheme="minorBidi" w:cstheme="minorBidi"/>
          <w:b/>
          <w:bCs/>
        </w:rPr>
      </w:pPr>
      <w:r w:rsidRPr="000359D2">
        <w:rPr>
          <w:rFonts w:asciiTheme="minorBidi" w:hAnsiTheme="minorBidi" w:cstheme="minorBidi"/>
          <w:b/>
          <w:bCs/>
          <w:rtl/>
        </w:rPr>
        <w:lastRenderedPageBreak/>
        <w:t xml:space="preserve">פעולות לביצוע בעת גילוי או חשש לזיהום קרקע </w:t>
      </w:r>
    </w:p>
    <w:p w14:paraId="1BBEE2DA"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אירע במהלך פעילותו של בעל העסק שחרור של חומר מזהם לקרקע, בין אם כתוצאה מתקלה, לרבות כתוצאה מדליפה, שפך, שאיבה, פליטה, ריקון, הזרמה, החדרה, המטרה, הזרקה, פריצה, השלכה, חלחול, קריסה של מכל או מתקן ופריצה, ובין אם כתוצאה מסיבה שאינה בשליטתו (בתנאים אלה – אירוע), יבצע בעל העסק פעולות מידיות לטיפול באירוע ולהשבת המצב לקדמותו, כמפורט להלן, ככל שפעולות אלו הן ביכולתו ובשליטתו:</w:t>
      </w:r>
      <w:r w:rsidRPr="000359D2">
        <w:rPr>
          <w:rFonts w:asciiTheme="minorBidi" w:hAnsiTheme="minorBidi" w:cstheme="minorBidi"/>
          <w:rtl/>
        </w:rPr>
        <w:br/>
        <w:t>- הפסקת הפעילות הגורמת לזיהום או עצירת התפשטות החומר המזהם ממקור הזיהום;</w:t>
      </w:r>
      <w:r w:rsidRPr="000359D2">
        <w:rPr>
          <w:rFonts w:asciiTheme="minorBidi" w:hAnsiTheme="minorBidi" w:cstheme="minorBidi"/>
          <w:rtl/>
        </w:rPr>
        <w:br/>
        <w:t>- איסוף או שאיבה של החומר המזהם שדלף, נשפך או סולק לקרקע, או נקווה על הקרקע, לרבות כל הקרקע שבאה במגע עם החומר המזהם;</w:t>
      </w:r>
    </w:p>
    <w:p w14:paraId="051194C6" w14:textId="77777777" w:rsidR="00CF484D" w:rsidRPr="000359D2" w:rsidRDefault="00CF484D" w:rsidP="00CF484D">
      <w:pPr>
        <w:pStyle w:val="ListParagraph"/>
        <w:spacing w:before="120" w:after="120" w:line="360" w:lineRule="auto"/>
        <w:ind w:left="1224"/>
        <w:rPr>
          <w:rFonts w:asciiTheme="minorBidi" w:hAnsiTheme="minorBidi" w:cstheme="minorBidi"/>
          <w:b/>
          <w:bCs/>
          <w:u w:val="single"/>
        </w:rPr>
      </w:pPr>
    </w:p>
    <w:p w14:paraId="0E851FAA"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b/>
          <w:bCs/>
          <w:rtl/>
        </w:rPr>
        <w:t xml:space="preserve">דיווח על גילוי דליפה או זיהום קרקע </w:t>
      </w:r>
    </w:p>
    <w:p w14:paraId="241C64EC"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התעורר אצל בעל העסק חשש כי אירוע כאמור בסעיף 6.10.1.  גרם לשחרור דלק בכמות העולה על 100 ליטר, או של חומר מזהם בכמות העולה על המפורט ברשימת ספי דיווח, ידווח על כך לנותן האישור באופן מיידי (למרכז מידע טלפון 6911*), ולא יאוחר מ-24 שעות מהמועד שבו נודע לו על האירוע.</w:t>
      </w:r>
    </w:p>
    <w:p w14:paraId="705872FF"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rPr>
      </w:pPr>
      <w:r w:rsidRPr="000359D2">
        <w:rPr>
          <w:rFonts w:asciiTheme="minorBidi" w:hAnsiTheme="minorBidi" w:cstheme="minorBidi"/>
          <w:rtl/>
        </w:rPr>
        <w:t>בעל העסק ימסור לנותן האישור תוך 48 שעות מגילוי דליפה כאמור לעיל, דו"ח בכתב על פרטי הזיהום. הדו"ח יכלול את שם בעל העסק, שם העסק בו אירעה הדליפה, מיקומה ונ.צ., התאריך והשעה בהם אירעה או התגלתה הדליפה, סיבת הדליפה, תיאורה ואופן גילויה, סוג החומר המזהם שדלף וכמותו, שטח הקרקע שזוהם, הפעולות שננקטו להפסקת הדליפה ואופן הטיפול בזיהום, לרבות האמצעים שנקט למנוע את הישנותה.</w:t>
      </w:r>
    </w:p>
    <w:p w14:paraId="0C40827F" w14:textId="77777777" w:rsidR="00CF484D" w:rsidRPr="000359D2" w:rsidRDefault="00CF484D" w:rsidP="00CF484D">
      <w:pPr>
        <w:numPr>
          <w:ilvl w:val="3"/>
          <w:numId w:val="5"/>
        </w:numPr>
        <w:overflowPunct w:val="0"/>
        <w:autoSpaceDE w:val="0"/>
        <w:autoSpaceDN w:val="0"/>
        <w:adjustRightInd w:val="0"/>
        <w:spacing w:after="120" w:line="360" w:lineRule="auto"/>
        <w:textAlignment w:val="baseline"/>
        <w:rPr>
          <w:rFonts w:asciiTheme="minorBidi" w:hAnsiTheme="minorBidi" w:cstheme="minorBidi"/>
        </w:rPr>
      </w:pPr>
      <w:r w:rsidRPr="000359D2">
        <w:rPr>
          <w:rFonts w:asciiTheme="minorBidi" w:hAnsiTheme="minorBidi" w:cstheme="minorBidi"/>
          <w:rtl/>
        </w:rPr>
        <w:t>אירעו בעסק במהלך שנה קלנדרית אירועי שחרור חומר מזהם כאמור בסעיף 6.10.1, שהביאו לכך שבאופן מצטבר כמות החומר המזהם שדלף, נשפך, סולק או נקווה על הקרקע, עלה על סך הדיווח, ימסור בעל העסק לנותן האישור דיווח שנתי לא יאוחר מהאחד בחודש מרץ בשנה שלאחר מכן, ובו יפרט את הדברים הבאים:</w:t>
      </w:r>
    </w:p>
    <w:p w14:paraId="21DAFE4E" w14:textId="77777777" w:rsidR="00CF484D" w:rsidRPr="000359D2" w:rsidRDefault="00CF484D" w:rsidP="00CF484D">
      <w:pPr>
        <w:numPr>
          <w:ilvl w:val="4"/>
          <w:numId w:val="5"/>
        </w:numPr>
        <w:overflowPunct w:val="0"/>
        <w:autoSpaceDE w:val="0"/>
        <w:autoSpaceDN w:val="0"/>
        <w:adjustRightInd w:val="0"/>
        <w:spacing w:after="120" w:line="360" w:lineRule="auto"/>
        <w:textAlignment w:val="baseline"/>
        <w:rPr>
          <w:rFonts w:asciiTheme="minorBidi" w:hAnsiTheme="minorBidi" w:cstheme="minorBidi"/>
        </w:rPr>
      </w:pPr>
      <w:r w:rsidRPr="000359D2">
        <w:rPr>
          <w:rFonts w:asciiTheme="minorBidi" w:hAnsiTheme="minorBidi" w:cstheme="minorBidi"/>
          <w:rtl/>
        </w:rPr>
        <w:t xml:space="preserve">מועדי האירועים כאמור; </w:t>
      </w:r>
    </w:p>
    <w:p w14:paraId="695ACAB4" w14:textId="77777777" w:rsidR="00CF484D" w:rsidRPr="000359D2" w:rsidRDefault="00CF484D" w:rsidP="00CF484D">
      <w:pPr>
        <w:numPr>
          <w:ilvl w:val="4"/>
          <w:numId w:val="5"/>
        </w:numPr>
        <w:overflowPunct w:val="0"/>
        <w:autoSpaceDE w:val="0"/>
        <w:autoSpaceDN w:val="0"/>
        <w:adjustRightInd w:val="0"/>
        <w:spacing w:after="120" w:line="360" w:lineRule="auto"/>
        <w:textAlignment w:val="baseline"/>
        <w:rPr>
          <w:rFonts w:asciiTheme="minorBidi" w:hAnsiTheme="minorBidi" w:cstheme="minorBidi"/>
        </w:rPr>
      </w:pPr>
      <w:r w:rsidRPr="000359D2">
        <w:rPr>
          <w:rFonts w:asciiTheme="minorBidi" w:hAnsiTheme="minorBidi" w:cstheme="minorBidi"/>
          <w:rtl/>
        </w:rPr>
        <w:t xml:space="preserve">כמות החומר המזהם שדלפה בכל אחד מהאירועים; </w:t>
      </w:r>
    </w:p>
    <w:p w14:paraId="5B1F4975" w14:textId="77777777" w:rsidR="00CF484D" w:rsidRPr="000359D2" w:rsidRDefault="00CF484D" w:rsidP="00CF484D">
      <w:pPr>
        <w:pStyle w:val="ListParagraph"/>
        <w:numPr>
          <w:ilvl w:val="4"/>
          <w:numId w:val="5"/>
        </w:numPr>
        <w:spacing w:before="120" w:after="120" w:line="360" w:lineRule="auto"/>
        <w:rPr>
          <w:rFonts w:asciiTheme="minorBidi" w:hAnsiTheme="minorBidi" w:cstheme="minorBidi"/>
        </w:rPr>
      </w:pPr>
      <w:r w:rsidRPr="000359D2">
        <w:rPr>
          <w:rFonts w:asciiTheme="minorBidi" w:hAnsiTheme="minorBidi" w:cstheme="minorBidi"/>
          <w:rtl/>
        </w:rPr>
        <w:lastRenderedPageBreak/>
        <w:t>כמות החומרים המזהמים שדלפה בכל האירועים באופן מצטבר.</w:t>
      </w:r>
    </w:p>
    <w:p w14:paraId="5A520730"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rPr>
      </w:pPr>
      <w:r w:rsidRPr="000359D2">
        <w:rPr>
          <w:rFonts w:asciiTheme="minorBidi" w:hAnsiTheme="minorBidi" w:cstheme="minorBidi"/>
          <w:rtl/>
        </w:rPr>
        <w:t>בעל העסק יתכנן ויבצע סקר היסטורי וסקר קרקע  ו/או סקר גזי קרקע במקרים הבאים:</w:t>
      </w:r>
    </w:p>
    <w:p w14:paraId="17EA95AE" w14:textId="77777777" w:rsidR="00CF484D" w:rsidRPr="000359D2" w:rsidRDefault="00CF484D" w:rsidP="00CF484D">
      <w:pPr>
        <w:pStyle w:val="ListParagraph"/>
        <w:numPr>
          <w:ilvl w:val="4"/>
          <w:numId w:val="5"/>
        </w:numPr>
        <w:spacing w:before="120" w:after="120" w:line="360" w:lineRule="auto"/>
        <w:rPr>
          <w:rFonts w:asciiTheme="minorBidi" w:hAnsiTheme="minorBidi" w:cstheme="minorBidi"/>
        </w:rPr>
      </w:pPr>
      <w:r w:rsidRPr="000359D2">
        <w:rPr>
          <w:rFonts w:asciiTheme="minorBidi" w:hAnsiTheme="minorBidi" w:cstheme="minorBidi"/>
          <w:rtl/>
        </w:rPr>
        <w:t>על-פי דרישת נותן האישור;</w:t>
      </w:r>
    </w:p>
    <w:p w14:paraId="1D7CF480" w14:textId="77777777" w:rsidR="00CF484D" w:rsidRPr="000359D2" w:rsidRDefault="00CF484D" w:rsidP="00CF484D">
      <w:pPr>
        <w:pStyle w:val="ListParagraph"/>
        <w:numPr>
          <w:ilvl w:val="4"/>
          <w:numId w:val="5"/>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העסק או חלק ממנו מפסיק את פעילותו או משנה את סוג פעילותו, ובתנאי שבעסק נעשה שימוש בחומר מזהם, אלא אם כן ביקש בעל העסק לפטור אותו מכך, ונותן האישור אישר זאת מראש ובכתב.  </w:t>
      </w:r>
    </w:p>
    <w:p w14:paraId="5DBCA67E" w14:textId="77777777" w:rsidR="00CF484D" w:rsidRPr="000359D2" w:rsidRDefault="00CF484D" w:rsidP="00CF484D">
      <w:pPr>
        <w:pStyle w:val="ListParagraph"/>
        <w:spacing w:before="120" w:after="120" w:line="360" w:lineRule="auto"/>
        <w:ind w:left="2232"/>
        <w:rPr>
          <w:rFonts w:asciiTheme="minorBidi" w:hAnsiTheme="minorBidi" w:cstheme="minorBidi"/>
          <w:b/>
          <w:bCs/>
          <w:u w:val="single"/>
        </w:rPr>
      </w:pPr>
    </w:p>
    <w:p w14:paraId="294C215E"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u w:val="single"/>
        </w:rPr>
      </w:pPr>
      <w:r w:rsidRPr="000359D2">
        <w:rPr>
          <w:rFonts w:asciiTheme="minorBidi" w:hAnsiTheme="minorBidi" w:cstheme="minorBidi"/>
          <w:b/>
          <w:bCs/>
          <w:rtl/>
        </w:rPr>
        <w:t xml:space="preserve">תכנית לשיקום קרקע מזוהמת </w:t>
      </w:r>
    </w:p>
    <w:p w14:paraId="68A8D4B5" w14:textId="77777777" w:rsidR="00CF484D" w:rsidRPr="000359D2" w:rsidRDefault="00CF484D" w:rsidP="00CF484D">
      <w:pPr>
        <w:tabs>
          <w:tab w:val="left" w:pos="568"/>
          <w:tab w:val="left" w:pos="1134"/>
          <w:tab w:val="left" w:pos="1895"/>
          <w:tab w:val="left" w:pos="2837"/>
        </w:tabs>
        <w:spacing w:after="120" w:line="360" w:lineRule="auto"/>
        <w:ind w:left="2268"/>
        <w:rPr>
          <w:rFonts w:asciiTheme="minorBidi" w:hAnsiTheme="minorBidi" w:cstheme="minorBidi"/>
        </w:rPr>
      </w:pPr>
      <w:r w:rsidRPr="000359D2">
        <w:rPr>
          <w:rFonts w:asciiTheme="minorBidi" w:hAnsiTheme="minorBidi" w:cstheme="minorBidi"/>
          <w:b/>
          <w:bCs/>
          <w:rtl/>
        </w:rPr>
        <w:t xml:space="preserve"> </w:t>
      </w:r>
      <w:r w:rsidRPr="000359D2">
        <w:rPr>
          <w:rFonts w:asciiTheme="minorBidi" w:hAnsiTheme="minorBidi" w:cstheme="minorBidi"/>
          <w:rtl/>
        </w:rPr>
        <w:t>נמצא זיהום בקרקע, יגיש בעל העסק על-פי דרישת נותן האישור תכנית לשיקום הקרקע.</w:t>
      </w:r>
      <w:r w:rsidRPr="000359D2">
        <w:rPr>
          <w:rFonts w:asciiTheme="minorBidi" w:hAnsiTheme="minorBidi" w:cstheme="minorBidi"/>
          <w:b/>
          <w:bCs/>
          <w:rtl/>
        </w:rPr>
        <w:t xml:space="preserve"> </w:t>
      </w:r>
      <w:r w:rsidRPr="000359D2">
        <w:rPr>
          <w:rFonts w:asciiTheme="minorBidi" w:hAnsiTheme="minorBidi" w:cstheme="minorBidi"/>
          <w:rtl/>
        </w:rPr>
        <w:t xml:space="preserve"> התכנית תוכן ותוגש על-פי </w:t>
      </w:r>
      <w:hyperlink r:id="rId20" w:history="1">
        <w:r w:rsidRPr="000359D2">
          <w:rPr>
            <w:rStyle w:val="Hyperlink"/>
            <w:rFonts w:asciiTheme="minorBidi" w:hAnsiTheme="minorBidi" w:cstheme="minorBidi"/>
            <w:rtl/>
          </w:rPr>
          <w:t>הנחיות המשרד להגנת הסביבה</w:t>
        </w:r>
      </w:hyperlink>
      <w:r w:rsidRPr="000359D2">
        <w:rPr>
          <w:rFonts w:asciiTheme="minorBidi" w:hAnsiTheme="minorBidi" w:cstheme="minorBidi"/>
          <w:rtl/>
        </w:rPr>
        <w:t xml:space="preserve"> המפורסמות באתר האינטרנט של המשרד. התכנית תכלול אבני דרך, לוחות זמנים ואת שיטת השיקום. בעל העסק יבצע את השיקום לאחר קבלת אישור בכתב לתכנית השיקום מנותן האישור ובכפוף לתנאי האישור.</w:t>
      </w:r>
      <w:r w:rsidRPr="000359D2">
        <w:rPr>
          <w:rFonts w:asciiTheme="minorBidi" w:hAnsiTheme="minorBidi" w:cstheme="minorBidi"/>
          <w:b/>
          <w:bCs/>
          <w:u w:val="single"/>
          <w:rtl/>
        </w:rPr>
        <w:br/>
      </w:r>
    </w:p>
    <w:p w14:paraId="2FF5217C" w14:textId="77777777" w:rsidR="00CF484D" w:rsidRPr="000359D2" w:rsidRDefault="00CF484D" w:rsidP="00CF484D">
      <w:pPr>
        <w:pStyle w:val="ListParagraph"/>
        <w:numPr>
          <w:ilvl w:val="2"/>
          <w:numId w:val="5"/>
        </w:numPr>
        <w:spacing w:before="120" w:after="120" w:line="360" w:lineRule="auto"/>
        <w:rPr>
          <w:rFonts w:asciiTheme="minorBidi" w:hAnsiTheme="minorBidi" w:cstheme="minorBidi"/>
          <w:b/>
          <w:bCs/>
        </w:rPr>
      </w:pPr>
      <w:r w:rsidRPr="000359D2">
        <w:rPr>
          <w:rFonts w:asciiTheme="minorBidi" w:hAnsiTheme="minorBidi" w:cstheme="minorBidi"/>
          <w:b/>
          <w:bCs/>
          <w:rtl/>
        </w:rPr>
        <w:t xml:space="preserve">זיהום מים לרבות מי ים  </w:t>
      </w:r>
    </w:p>
    <w:p w14:paraId="6A1263F1" w14:textId="77777777" w:rsidR="00CF484D" w:rsidRPr="000359D2" w:rsidRDefault="00CF484D" w:rsidP="00CF484D">
      <w:pPr>
        <w:pStyle w:val="ListParagraph"/>
        <w:numPr>
          <w:ilvl w:val="3"/>
          <w:numId w:val="5"/>
        </w:numPr>
        <w:spacing w:before="120" w:after="120" w:line="360" w:lineRule="auto"/>
        <w:rPr>
          <w:rFonts w:asciiTheme="minorBidi" w:hAnsiTheme="minorBidi" w:cstheme="minorBidi"/>
          <w:b/>
          <w:bCs/>
        </w:rPr>
      </w:pPr>
      <w:r w:rsidRPr="000359D2">
        <w:rPr>
          <w:rFonts w:asciiTheme="minorBidi" w:hAnsiTheme="minorBidi" w:cstheme="minorBidi"/>
          <w:rtl/>
        </w:rPr>
        <w:t>בעל העסק לא יגרום לזיהום מקור מים, וימנע מכל פעולה המזהמת מקור מים או עלולה לגרום לזיהום מקור מים, במישרין או בעקיפין, מיד או בחלוף זמן.</w:t>
      </w:r>
      <w:r w:rsidRPr="000359D2">
        <w:rPr>
          <w:rFonts w:asciiTheme="minorBidi" w:hAnsiTheme="minorBidi" w:cstheme="minorBidi"/>
          <w:color w:val="000000"/>
          <w:rtl/>
        </w:rPr>
        <w:t xml:space="preserve"> לעניין פרק זה, "מקור מים" - כהגדרתו בסעיף 20א לחוק המים, תשי"ט–1959;</w:t>
      </w:r>
    </w:p>
    <w:p w14:paraId="5E9102D8" w14:textId="77777777" w:rsidR="00CF484D" w:rsidRPr="000359D2" w:rsidRDefault="00CF484D" w:rsidP="00CF484D">
      <w:pPr>
        <w:pStyle w:val="ListParagraph"/>
        <w:numPr>
          <w:ilvl w:val="3"/>
          <w:numId w:val="5"/>
        </w:numPr>
        <w:spacing w:before="120" w:after="120" w:line="360" w:lineRule="auto"/>
        <w:ind w:left="108"/>
        <w:rPr>
          <w:rFonts w:asciiTheme="minorBidi" w:hAnsiTheme="minorBidi" w:cstheme="minorBidi"/>
          <w:b/>
          <w:bCs/>
        </w:rPr>
      </w:pPr>
      <w:r w:rsidRPr="000359D2">
        <w:rPr>
          <w:rFonts w:asciiTheme="minorBidi" w:hAnsiTheme="minorBidi" w:cstheme="minorBidi"/>
          <w:rtl/>
        </w:rPr>
        <w:t>במקרה של פעילות שנעשתה בעסק העלולה לגרום לזיהום מקור מים או מי ים, או במקרה של זיהום מקור מים או ים הנובע מפעילות העסק, יידע בעל העסק מיידית את נותן האישור, ויפעל  על-פי הוראות כל דין.</w:t>
      </w:r>
    </w:p>
    <w:p w14:paraId="7C2700B1" w14:textId="77777777" w:rsidR="00CF484D" w:rsidRPr="000359D2" w:rsidRDefault="00CF484D" w:rsidP="00CF484D">
      <w:pPr>
        <w:pStyle w:val="ListParagraph"/>
        <w:spacing w:before="120" w:after="120" w:line="360" w:lineRule="auto"/>
        <w:ind w:left="108"/>
        <w:rPr>
          <w:rFonts w:asciiTheme="minorBidi" w:hAnsiTheme="minorBidi" w:cstheme="minorBidi"/>
          <w:b/>
          <w:bCs/>
          <w:rtl/>
        </w:rPr>
      </w:pPr>
    </w:p>
    <w:p w14:paraId="7F527989" w14:textId="77777777" w:rsidR="00CF484D" w:rsidRPr="000359D2" w:rsidRDefault="00CF484D" w:rsidP="00CF484D">
      <w:pPr>
        <w:pStyle w:val="ListParagraph"/>
        <w:numPr>
          <w:ilvl w:val="0"/>
          <w:numId w:val="4"/>
        </w:numPr>
        <w:spacing w:before="120" w:after="120" w:line="360" w:lineRule="auto"/>
        <w:rPr>
          <w:rFonts w:asciiTheme="minorBidi" w:hAnsiTheme="minorBidi" w:cstheme="minorBidi"/>
        </w:rPr>
      </w:pPr>
      <w:r w:rsidRPr="000359D2">
        <w:rPr>
          <w:rFonts w:asciiTheme="minorBidi" w:hAnsiTheme="minorBidi" w:cstheme="minorBidi"/>
          <w:b/>
          <w:bCs/>
          <w:rtl/>
        </w:rPr>
        <w:t>איכות אוויר</w:t>
      </w:r>
    </w:p>
    <w:p w14:paraId="1A0D8B10"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 xml:space="preserve"> תנאים אלה ניתנים גם על-פי סעיף 33 לחוק אוויר נקי.</w:t>
      </w:r>
    </w:p>
    <w:p w14:paraId="149C95E5"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 xml:space="preserve"> הוראות אלה באות להוסיף על הוראות כל דין לעניין מניעת זיהום אוויר, לרבות הוראות על-פי חוק אוויר נקי, התשס"ח – 2008, והוראות אישיות שניתנו על-פי סעיף 8 לחוק למניעת מפגעים, התשכ"א-1961.</w:t>
      </w:r>
    </w:p>
    <w:p w14:paraId="562F24B1"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lastRenderedPageBreak/>
        <w:t xml:space="preserve"> בעל העסק ישמור על ניקיונם של המשטחים והדרכים הפנימיות בעסק, וימנע פיזור מזהמי אוויר אל מחוץ לתחומי העסק.</w:t>
      </w:r>
    </w:p>
    <w:p w14:paraId="699F8479" w14:textId="77777777" w:rsidR="00CF484D" w:rsidRPr="000359D2" w:rsidRDefault="00CF484D" w:rsidP="00CF484D">
      <w:pPr>
        <w:pStyle w:val="ListParagraph"/>
        <w:numPr>
          <w:ilvl w:val="1"/>
          <w:numId w:val="4"/>
        </w:numPr>
        <w:tabs>
          <w:tab w:val="left" w:pos="424"/>
        </w:tabs>
        <w:spacing w:after="120" w:line="360" w:lineRule="auto"/>
        <w:ind w:right="-284"/>
        <w:rPr>
          <w:rFonts w:asciiTheme="minorBidi" w:hAnsiTheme="minorBidi" w:cstheme="minorBidi"/>
        </w:rPr>
      </w:pPr>
      <w:r w:rsidRPr="000359D2">
        <w:rPr>
          <w:rFonts w:asciiTheme="minorBidi" w:hAnsiTheme="minorBidi" w:cstheme="minorBidi"/>
          <w:rtl/>
        </w:rPr>
        <w:t xml:space="preserve"> בעסק הממוקם בקרבת אזורי מגורים או שימושים רגישים אחרים כדוגמת בתי חולים, בתי אבות ובתי ספר, יהיה חלל עבודה סגור מכל צדדיו, לצורך ביצוע קליטה ופעולות השחיטה בעסק העומד במפורט להלן:</w:t>
      </w:r>
    </w:p>
    <w:p w14:paraId="27A9FE8F" w14:textId="77777777" w:rsidR="00CF484D" w:rsidRPr="000359D2" w:rsidRDefault="00CF484D" w:rsidP="00CF484D">
      <w:pPr>
        <w:pStyle w:val="ListParagraph"/>
        <w:numPr>
          <w:ilvl w:val="2"/>
          <w:numId w:val="4"/>
        </w:numPr>
        <w:tabs>
          <w:tab w:val="left" w:pos="424"/>
        </w:tabs>
        <w:spacing w:after="120" w:line="360" w:lineRule="auto"/>
        <w:ind w:right="-284"/>
        <w:rPr>
          <w:rFonts w:asciiTheme="minorBidi" w:hAnsiTheme="minorBidi" w:cstheme="minorBidi"/>
        </w:rPr>
      </w:pPr>
      <w:r w:rsidRPr="000359D2">
        <w:rPr>
          <w:rFonts w:asciiTheme="minorBidi" w:hAnsiTheme="minorBidi" w:cstheme="minorBidi"/>
          <w:rtl/>
        </w:rPr>
        <w:t>בעסק שהוקם החל מיום ה– 1.1.2014;</w:t>
      </w:r>
    </w:p>
    <w:p w14:paraId="3F977D4E" w14:textId="77777777" w:rsidR="00CF484D" w:rsidRPr="000359D2" w:rsidRDefault="00CF484D" w:rsidP="00CF484D">
      <w:pPr>
        <w:numPr>
          <w:ilvl w:val="2"/>
          <w:numId w:val="4"/>
        </w:numPr>
        <w:tabs>
          <w:tab w:val="left" w:pos="424"/>
        </w:tabs>
        <w:spacing w:after="120" w:line="360" w:lineRule="auto"/>
        <w:ind w:right="-284"/>
        <w:rPr>
          <w:rFonts w:asciiTheme="minorBidi" w:hAnsiTheme="minorBidi" w:cstheme="minorBidi"/>
        </w:rPr>
      </w:pPr>
      <w:r w:rsidRPr="000359D2">
        <w:rPr>
          <w:rFonts w:asciiTheme="minorBidi" w:hAnsiTheme="minorBidi" w:cstheme="minorBidi"/>
          <w:rtl/>
        </w:rPr>
        <w:t>על-פי דרישת נותן האישור;</w:t>
      </w:r>
    </w:p>
    <w:p w14:paraId="31AEEC82" w14:textId="77777777" w:rsidR="00CF484D" w:rsidRPr="000359D2" w:rsidRDefault="00CF484D" w:rsidP="00CF484D">
      <w:pPr>
        <w:numPr>
          <w:ilvl w:val="2"/>
          <w:numId w:val="4"/>
        </w:numPr>
        <w:tabs>
          <w:tab w:val="left" w:pos="424"/>
        </w:tabs>
        <w:spacing w:after="200" w:line="360" w:lineRule="auto"/>
        <w:rPr>
          <w:rFonts w:asciiTheme="minorBidi" w:hAnsiTheme="minorBidi" w:cstheme="minorBidi"/>
        </w:rPr>
      </w:pPr>
      <w:r w:rsidRPr="000359D2">
        <w:rPr>
          <w:rFonts w:asciiTheme="minorBidi" w:hAnsiTheme="minorBidi" w:cstheme="minorBidi"/>
          <w:rtl/>
        </w:rPr>
        <w:t>בעסק בו נבנה חלל עבודה סגור, תוקם מערכת יניקה באמצעות שאיבה ואיסוף של האוויר מחלל העבודה.</w:t>
      </w:r>
    </w:p>
    <w:p w14:paraId="1EB40288"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 xml:space="preserve"> גזי פליטה ממתקני ייצור אנרגיה ושרפת דלקים בעסק ייאספו ויפלטו דרך ארובות בלבד.</w:t>
      </w:r>
    </w:p>
    <w:p w14:paraId="7AD1E3EF"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 xml:space="preserve"> גובה הארובות יהיה בהתאם לתהליכי הייצור הקיימים או מתוכננים בעסק, וכמפורט בדרישות סעיפים 7.6.1 ו-7.6.3:</w:t>
      </w:r>
    </w:p>
    <w:p w14:paraId="6122416E"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 xml:space="preserve">גובה ארובות של מתקני ייצור אנרגיה תרמית יקבע על-פי סעיף 5.5.3 ל- </w:t>
      </w:r>
      <w:r w:rsidRPr="000359D2">
        <w:rPr>
          <w:rFonts w:asciiTheme="minorBidi" w:hAnsiTheme="minorBidi" w:cstheme="minorBidi"/>
        </w:rPr>
        <w:t>TA-Luft 2002</w:t>
      </w:r>
      <w:r w:rsidRPr="000359D2">
        <w:rPr>
          <w:rFonts w:asciiTheme="minorBidi" w:hAnsiTheme="minorBidi" w:cstheme="minorBidi"/>
          <w:rtl/>
        </w:rPr>
        <w:t>, ארובות אשר קוטרן נמוך מ-0.2 מטר יחושבו כאילו שקוטרן הוא 0.2 מטר.</w:t>
      </w:r>
    </w:p>
    <w:p w14:paraId="7A3511AB"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 xml:space="preserve">לארובה שגובהה נקבע על-פי סעיף </w:t>
      </w:r>
      <w:r w:rsidRPr="000359D2">
        <w:rPr>
          <w:rFonts w:asciiTheme="minorBidi" w:hAnsiTheme="minorBidi" w:cstheme="minorBidi"/>
        </w:rPr>
        <w:t xml:space="preserve"> </w:t>
      </w:r>
      <w:r w:rsidRPr="000359D2">
        <w:rPr>
          <w:rFonts w:asciiTheme="minorBidi" w:hAnsiTheme="minorBidi" w:cstheme="minorBidi"/>
          <w:rtl/>
        </w:rPr>
        <w:t xml:space="preserve">5.5.3 ל- </w:t>
      </w:r>
      <w:r w:rsidRPr="000359D2">
        <w:rPr>
          <w:rFonts w:asciiTheme="minorBidi" w:hAnsiTheme="minorBidi" w:cstheme="minorBidi"/>
        </w:rPr>
        <w:t>TA-Luft 2002</w:t>
      </w:r>
      <w:r w:rsidRPr="000359D2">
        <w:rPr>
          <w:rFonts w:asciiTheme="minorBidi" w:hAnsiTheme="minorBidi" w:cstheme="minorBidi"/>
          <w:rtl/>
        </w:rPr>
        <w:t xml:space="preserve"> - בעל העסק יגיש לנותן האישור חישובי התאמה בין מפרט הארובה ונתוני הפליטות על-פי סעיף 5.5.3 ל-</w:t>
      </w:r>
      <w:r w:rsidRPr="000359D2">
        <w:rPr>
          <w:rFonts w:asciiTheme="minorBidi" w:hAnsiTheme="minorBidi" w:cstheme="minorBidi"/>
        </w:rPr>
        <w:t>TA-Luft 2002</w:t>
      </w:r>
      <w:r w:rsidRPr="000359D2">
        <w:rPr>
          <w:rFonts w:asciiTheme="minorBidi" w:hAnsiTheme="minorBidi" w:cstheme="minorBidi"/>
          <w:rtl/>
        </w:rPr>
        <w:t xml:space="preserve"> תוך חודשיים מקבלת תנאים אלה.</w:t>
      </w:r>
    </w:p>
    <w:p w14:paraId="60F3BEDC"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על אף האמור לעיל, רשאי בעל העסק להפעיל מתקן לייצור אנרגיה תרמית המחובר לארובה שאינה עומדת בדרישות הסעיף האמור, ובלבד שהתקיימו שני התנאים הבאים:</w:t>
      </w:r>
      <w:r w:rsidRPr="000359D2">
        <w:rPr>
          <w:rFonts w:asciiTheme="minorBidi" w:hAnsiTheme="minorBidi" w:cstheme="minorBidi"/>
          <w:rtl/>
        </w:rPr>
        <w:br/>
        <w:t>- הדלק המשמש להפעלת מתקן לייצור אנרגיה הוא סולר או גז;</w:t>
      </w:r>
      <w:r w:rsidRPr="000359D2">
        <w:rPr>
          <w:rFonts w:asciiTheme="minorBidi" w:hAnsiTheme="minorBidi" w:cstheme="minorBidi"/>
          <w:rtl/>
        </w:rPr>
        <w:br/>
        <w:t>- קיבל אישור נותן האישור מראש ובכתב.</w:t>
      </w:r>
    </w:p>
    <w:p w14:paraId="01EDF3F0" w14:textId="77777777" w:rsidR="00CF484D" w:rsidRPr="000359D2" w:rsidRDefault="00CF484D" w:rsidP="00CF484D">
      <w:pPr>
        <w:pStyle w:val="ListParagraph"/>
        <w:spacing w:before="120" w:after="120" w:line="360" w:lineRule="auto"/>
        <w:ind w:left="1224"/>
        <w:rPr>
          <w:rFonts w:asciiTheme="minorBidi" w:hAnsiTheme="minorBidi" w:cstheme="minorBidi"/>
          <w:rtl/>
        </w:rPr>
      </w:pPr>
    </w:p>
    <w:p w14:paraId="20B3F4E3"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rPr>
      </w:pPr>
      <w:r w:rsidRPr="000359D2">
        <w:rPr>
          <w:rFonts w:asciiTheme="minorBidi" w:hAnsiTheme="minorBidi" w:cstheme="minorBidi"/>
          <w:b/>
          <w:bCs/>
          <w:rtl/>
        </w:rPr>
        <w:t xml:space="preserve"> ערכי פליטה </w:t>
      </w:r>
    </w:p>
    <w:p w14:paraId="32C672DF"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b/>
          <w:bCs/>
        </w:rPr>
      </w:pPr>
      <w:r w:rsidRPr="000359D2">
        <w:rPr>
          <w:rFonts w:asciiTheme="minorBidi" w:hAnsiTheme="minorBidi" w:cstheme="minorBidi"/>
          <w:rtl/>
        </w:rPr>
        <w:t>לא יפלטו מזהמי אוויר בגז פליטה הנפלט ממתקן ייצור אנרגיה וממתקן גיבוי לייצור אנרגיה, בריכוז העולה על ערכי הפליטה הקבועים בטור ג' בטבלאות א'- ז' בנספח 1, על-פי ההספק התרמי המותקן וסוג הדלק של מתקן ייצור אנרגיה, הקבועים בטורים א' ו-ב' לצידם (חישוב הספק תרמי מותקן מופיע בנספח 2).</w:t>
      </w:r>
    </w:p>
    <w:p w14:paraId="0231ADA8"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b/>
          <w:bCs/>
        </w:rPr>
      </w:pPr>
      <w:r w:rsidRPr="000359D2">
        <w:rPr>
          <w:rFonts w:asciiTheme="minorBidi" w:hAnsiTheme="minorBidi" w:cstheme="minorBidi"/>
          <w:rtl/>
        </w:rPr>
        <w:lastRenderedPageBreak/>
        <w:t>על אף האמור לעיל, בעל העסק יהיה רשאי לעמוד בערכים שונים מהערכים המפורטים בתנאים אלו, בהתקיים התנאים המפורטים להלן:</w:t>
      </w:r>
      <w:r w:rsidRPr="000359D2">
        <w:rPr>
          <w:rFonts w:asciiTheme="minorBidi" w:hAnsiTheme="minorBidi" w:cstheme="minorBidi"/>
          <w:rtl/>
        </w:rPr>
        <w:br/>
        <w:t>- בעל העסק הגיש בקשה מנומקת לנותן האישור;</w:t>
      </w:r>
      <w:r w:rsidRPr="000359D2">
        <w:rPr>
          <w:rFonts w:asciiTheme="minorBidi" w:hAnsiTheme="minorBidi" w:cstheme="minorBidi"/>
          <w:rtl/>
        </w:rPr>
        <w:br/>
        <w:t>- נותן האישור קבע ערכים חלופיים, ונתן לבעל העסק אישור על כך בכתב.</w:t>
      </w:r>
    </w:p>
    <w:p w14:paraId="46DFB4F0" w14:textId="77777777" w:rsidR="00CF484D" w:rsidRPr="000359D2" w:rsidRDefault="00CF484D" w:rsidP="00CF484D">
      <w:pPr>
        <w:pStyle w:val="ListParagraph"/>
        <w:spacing w:before="120" w:after="120" w:line="360" w:lineRule="auto"/>
        <w:ind w:left="1224"/>
        <w:rPr>
          <w:rFonts w:asciiTheme="minorBidi" w:hAnsiTheme="minorBidi" w:cstheme="minorBidi"/>
          <w:b/>
          <w:bCs/>
        </w:rPr>
      </w:pPr>
    </w:p>
    <w:p w14:paraId="0F2D29CB"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rPr>
      </w:pPr>
      <w:r w:rsidRPr="000359D2">
        <w:rPr>
          <w:rFonts w:asciiTheme="minorBidi" w:hAnsiTheme="minorBidi" w:cstheme="minorBidi"/>
          <w:b/>
          <w:bCs/>
          <w:rtl/>
        </w:rPr>
        <w:t xml:space="preserve">ניטור ודיגום </w:t>
      </w:r>
    </w:p>
    <w:p w14:paraId="52A9099E"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b/>
          <w:bCs/>
        </w:rPr>
      </w:pPr>
      <w:r w:rsidRPr="000359D2">
        <w:rPr>
          <w:rFonts w:asciiTheme="minorBidi" w:hAnsiTheme="minorBidi" w:cstheme="minorBidi"/>
          <w:rtl/>
        </w:rPr>
        <w:t xml:space="preserve">בעל העסק יערוך בדיקות תקופתיות </w:t>
      </w:r>
      <w:r w:rsidRPr="000359D2">
        <w:rPr>
          <w:rFonts w:asciiTheme="minorBidi" w:hAnsiTheme="minorBidi" w:cstheme="minorBidi"/>
          <w:u w:val="single"/>
          <w:rtl/>
        </w:rPr>
        <w:t xml:space="preserve">בארובה של מתקן ייצור אנרגיה </w:t>
      </w:r>
      <w:r w:rsidRPr="000359D2">
        <w:rPr>
          <w:rFonts w:asciiTheme="minorBidi" w:hAnsiTheme="minorBidi" w:cstheme="minorBidi"/>
          <w:rtl/>
        </w:rPr>
        <w:t>לקביעת ריכוז וקצב פליטה של מזהמי אוויר עבור כל מקורות הפליטה בעסק, בתדירות המפורטת להלן, או על-פי דרישת נותן האישור:</w:t>
      </w:r>
    </w:p>
    <w:p w14:paraId="39E2C711"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אחת לשנתיים - כאשר ההספק התרמי המותקן הוא בין 1 ל-10 מגוואט תרמי;</w:t>
      </w:r>
    </w:p>
    <w:p w14:paraId="4BFBBAC1"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אחת לשנה - כאשר ההספק התרמי המותקן הוא בין 10 ל-50 מגוואט תרמי;</w:t>
      </w:r>
    </w:p>
    <w:p w14:paraId="13386751"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בדיקה בארובות מתקן גיבוי לייצור אנרגיה תרמית תיעשה על-פי דרישת נותן האישור;</w:t>
      </w:r>
    </w:p>
    <w:p w14:paraId="75E042CC"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תדירות אחרת – על-פי דרישת נותן האישור, אם אישר שימוש בדלק שהוא חומר בעירה אחר, או אם קיים לדעתו חשש לגרימת זיהום אוויר חזק או בלתי סביר;</w:t>
      </w:r>
    </w:p>
    <w:p w14:paraId="376F8B0A"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נותן האישור רשאי לפטור בעל מתקן לייצור אנרגיה תרמית מדיגום של אחד או יותר מהמזהמים כמפורט בנספח (1) או להוריד תדירות דיגום, לאחר קבלת בקשה בכתב, וזאת בהסתמך על תוצאות דגימה, שהראתה כי פליטת המזהמים נמוכה באופן משמעותי מערכי הפליטה המרביים;</w:t>
      </w:r>
    </w:p>
    <w:p w14:paraId="4D35CD15"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הבדיקות תבוצענה על-פי נוהל בדיקת מזהמי אוויר בארובה, כמפורט בסעיף 7.8.2;</w:t>
      </w:r>
    </w:p>
    <w:p w14:paraId="24097F4A"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לצורך חישוב הריכוז יש להשתמש בנפח חמצן בגזי הפליטה באחוזים הבאים: 11% למתקנים השורפים דלק מוצק, לרבות ביומסה, 3% למתקנים השורפים מזוט, סולר וגז.</w:t>
      </w:r>
    </w:p>
    <w:p w14:paraId="1B64F980"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b/>
          <w:bCs/>
        </w:rPr>
      </w:pPr>
      <w:r w:rsidRPr="000359D2">
        <w:rPr>
          <w:rFonts w:asciiTheme="minorBidi" w:hAnsiTheme="minorBidi" w:cstheme="minorBidi"/>
          <w:rtl/>
        </w:rPr>
        <w:t>הבדיקות תבוצענה על-פי נוהל בדיקת מזהמי אוויר בארובה, לרבות:</w:t>
      </w:r>
    </w:p>
    <w:p w14:paraId="0BC45F25"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הגשת תכנית דיגום, לפני ביצוע, לאישור מרכז איכות אוויר</w:t>
      </w:r>
      <w:r w:rsidRPr="000359D2">
        <w:rPr>
          <w:rFonts w:asciiTheme="minorBidi" w:hAnsiTheme="minorBidi" w:cstheme="minorBidi"/>
          <w:b/>
          <w:bCs/>
          <w:rtl/>
        </w:rPr>
        <w:t>;</w:t>
      </w:r>
    </w:p>
    <w:p w14:paraId="0782D866"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הודעה על מועד הדיגום 14 יום לפני ביצועו</w:t>
      </w:r>
      <w:r w:rsidRPr="000359D2">
        <w:rPr>
          <w:rFonts w:asciiTheme="minorBidi" w:hAnsiTheme="minorBidi" w:cstheme="minorBidi"/>
          <w:b/>
          <w:bCs/>
          <w:rtl/>
        </w:rPr>
        <w:t>;</w:t>
      </w:r>
    </w:p>
    <w:p w14:paraId="41B47F3F"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 xml:space="preserve">ביצוע הדיגום והאנליזה על-ידי חברות דיגום ומעבדות העומדות בדרישות המשרד, ושהוסמכו על-ידי הרשות הלאומית להסמכת </w:t>
      </w:r>
      <w:r w:rsidRPr="000359D2">
        <w:rPr>
          <w:rFonts w:asciiTheme="minorBidi" w:hAnsiTheme="minorBidi" w:cstheme="minorBidi"/>
          <w:rtl/>
        </w:rPr>
        <w:lastRenderedPageBreak/>
        <w:t>מעבדות על-פי חוק הרשות הלאומית להסמכת מעבדות, התשנ"ז–1997, כאמור בפרק 6 של נוהל בדיקת ארובות.</w:t>
      </w:r>
    </w:p>
    <w:p w14:paraId="44826496"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b/>
          <w:bCs/>
        </w:rPr>
      </w:pPr>
      <w:r w:rsidRPr="000359D2">
        <w:rPr>
          <w:rFonts w:asciiTheme="minorBidi" w:hAnsiTheme="minorBidi" w:cstheme="minorBidi"/>
          <w:rtl/>
        </w:rPr>
        <w:t>בעל העסק יבצע בדיקה של ריכוז מזהמי אוויר וריח בסביבה, על-פי דרישת נותן האישור ועל-פי הנחיותיו.</w:t>
      </w:r>
    </w:p>
    <w:p w14:paraId="59599A05" w14:textId="77777777" w:rsidR="00CF484D" w:rsidRPr="000359D2" w:rsidRDefault="00CF484D" w:rsidP="00CF484D">
      <w:pPr>
        <w:pStyle w:val="ListParagraph"/>
        <w:spacing w:before="120" w:after="120" w:line="360" w:lineRule="auto"/>
        <w:ind w:left="1224"/>
        <w:rPr>
          <w:rFonts w:asciiTheme="minorBidi" w:hAnsiTheme="minorBidi" w:cstheme="minorBidi"/>
          <w:b/>
          <w:bCs/>
          <w:rtl/>
        </w:rPr>
      </w:pPr>
    </w:p>
    <w:p w14:paraId="5D768F40"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rPr>
      </w:pPr>
      <w:r w:rsidRPr="000359D2">
        <w:rPr>
          <w:rFonts w:asciiTheme="minorBidi" w:hAnsiTheme="minorBidi" w:cstheme="minorBidi"/>
          <w:b/>
          <w:bCs/>
          <w:rtl/>
        </w:rPr>
        <w:t xml:space="preserve"> עשן שחור </w:t>
      </w:r>
    </w:p>
    <w:p w14:paraId="2862777F"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b/>
          <w:bCs/>
        </w:rPr>
      </w:pPr>
      <w:r w:rsidRPr="000359D2">
        <w:rPr>
          <w:rFonts w:asciiTheme="minorBidi" w:hAnsiTheme="minorBidi" w:cstheme="minorBidi"/>
          <w:rtl/>
        </w:rPr>
        <w:t>לא יפלט עשן שחור בגוון מס' 1 בלוח מיקרורינגלמן, או גוון כהה ממנו, מארובות העסק במשך למעלה מ-5 דקות מצטברות בשעתיים</w:t>
      </w:r>
      <w:r w:rsidRPr="000359D2">
        <w:rPr>
          <w:rFonts w:asciiTheme="minorBidi" w:hAnsiTheme="minorBidi" w:cstheme="minorBidi"/>
          <w:b/>
          <w:bCs/>
          <w:rtl/>
        </w:rPr>
        <w:t>.</w:t>
      </w:r>
    </w:p>
    <w:p w14:paraId="648F1688"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 xml:space="preserve">פלט עשן שחור באופן החורג מהמותר, ידווח בעל העסק לנותן האישור על החריגה, משך זמן החריגה והצעדים שננקטו להפסקתה. דיווח כאמור יימסר לנותן האישור בכתב, תוך שבועיים ממועד החריגה. </w:t>
      </w:r>
    </w:p>
    <w:p w14:paraId="60603F9D"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לא ישרוף בעל עסק דלק מסוג מזוט במתקן ייצור אנרגיה, שהספקו התרמי המותקן קטן מ-1 מגוואט תרמי, למעט באישור נותן האישור, מראש ובכתב, על-פי בקשה מנומקת בכתב מבעל העסק.</w:t>
      </w:r>
    </w:p>
    <w:p w14:paraId="67754C90"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לא יפעיל בעל עסק מתקן ייצור אנרגיה באמצעות חומר שאינו דלק כהגדרתו בתנאים אלה.</w:t>
      </w:r>
    </w:p>
    <w:p w14:paraId="1A072B0C"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יעביר לנותן האישור על-פי דרישתו אנליזה של הדלק הנמצא בשימוש במתקן ייצור אנרגיה.</w:t>
      </w:r>
    </w:p>
    <w:p w14:paraId="200B3311"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מתקן לייצור אנרגיה יעבוד בתנאי שריפה מיטביים בהתאם להוראות היצרן. בעל העסק יחזיק בעסק את הוראות היצרן של מתקן ייצור אנרגיה בכל עת.</w:t>
      </w:r>
    </w:p>
    <w:p w14:paraId="68B2E67E"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 xml:space="preserve">נצילות הבעירה ובדיקת נצילות הבעירה במתקן ייצור אנרגיה תהיה כקבוע לעניין דודי קיטור, בסעיפים 2 ו-3 בהתאמה, בתקנות מקורות אנרגיה (שיפור נצילות הבעירה בדודי קיטור המוסקים בדלק), התשס"ד </w:t>
      </w:r>
      <w:r w:rsidRPr="000359D2">
        <w:rPr>
          <w:rFonts w:asciiTheme="minorBidi" w:hAnsiTheme="minorBidi" w:cstheme="minorBidi"/>
        </w:rPr>
        <w:t>–</w:t>
      </w:r>
      <w:r w:rsidRPr="000359D2">
        <w:rPr>
          <w:rFonts w:asciiTheme="minorBidi" w:hAnsiTheme="minorBidi" w:cstheme="minorBidi"/>
          <w:rtl/>
        </w:rPr>
        <w:t xml:space="preserve">2004. </w:t>
      </w:r>
    </w:p>
    <w:p w14:paraId="32416F61" w14:textId="77777777" w:rsidR="00CF484D" w:rsidRPr="000359D2" w:rsidRDefault="00CF484D" w:rsidP="00CF484D">
      <w:pPr>
        <w:pStyle w:val="ListParagraph"/>
        <w:spacing w:before="120" w:after="120" w:line="360" w:lineRule="auto"/>
        <w:ind w:left="792"/>
        <w:rPr>
          <w:rFonts w:asciiTheme="minorBidi" w:hAnsiTheme="minorBidi" w:cstheme="minorBidi"/>
        </w:rPr>
      </w:pPr>
    </w:p>
    <w:p w14:paraId="135A9C88"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b/>
          <w:bCs/>
          <w:rtl/>
        </w:rPr>
        <w:t xml:space="preserve">ריחות </w:t>
      </w:r>
    </w:p>
    <w:p w14:paraId="1633BB0A"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יבטיח כי העסק לא יגרום בפעילותו לריח חזק או בלתי סביר על-פי חוק למניעת מפגעים, התשכ"א-1961.</w:t>
      </w:r>
    </w:p>
    <w:p w14:paraId="599B39DC"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יכין ויבצע תכנית הנדרשת לשם מניעה וצמצום של פליטת ריחות, על-ידי אחת או יותר מהפעולות הבאות:</w:t>
      </w:r>
    </w:p>
    <w:p w14:paraId="330794D9"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rtl/>
        </w:rPr>
        <w:t>קירוי וסגירת אזורי שחיטה, או אזורים אחרים המהווים מקור לריח;</w:t>
      </w:r>
    </w:p>
    <w:p w14:paraId="44E62033"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rtl/>
        </w:rPr>
        <w:t>איסוף והעברת גזים בעלי ריח דרך מערכות איסוף, יניקה ונטרול;</w:t>
      </w:r>
    </w:p>
    <w:p w14:paraId="4B6E166C"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rtl/>
        </w:rPr>
        <w:lastRenderedPageBreak/>
        <w:t>הגבלה וצמצום של פעילויות יוצרות ריח;</w:t>
      </w:r>
    </w:p>
    <w:p w14:paraId="595F1B87"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rtl/>
        </w:rPr>
        <w:t xml:space="preserve">אחסון חומרים בעלי ריח בתנאים מבוקרים; </w:t>
      </w:r>
    </w:p>
    <w:p w14:paraId="30AFF245"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rtl/>
        </w:rPr>
        <w:t>בקרת תנאי תהליך לצמצום פליטת הריח;</w:t>
      </w:r>
    </w:p>
    <w:p w14:paraId="68EE0DF1"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rtl/>
        </w:rPr>
        <w:t>אופטימיזציה של תנאי הביצוע של מערכות הפחתת הריחות;</w:t>
      </w:r>
    </w:p>
    <w:p w14:paraId="0F99BE54"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rtl/>
        </w:rPr>
        <w:t>מעקב, בקרה ותחזוקה שוטפים של מתקני הייצור ומתקני הטיפול בפליטות.</w:t>
      </w:r>
    </w:p>
    <w:p w14:paraId="182765F3"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יבצע סקר ריחות על-פי דרישת נותן האישור והנחיותיו, במקרים של חשש לריח חזק או בלתי סביר לדעת נותן האישור.</w:t>
      </w:r>
    </w:p>
    <w:p w14:paraId="3A7ECF0E"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יגיש את סקר הריחות במועד שקבע נותן האישור, ואם לא קבע כן תוך חודשיים מקבלת הדרישה לביצוע הסקר, נותן האישור יהיה רשאי להורות על תיקון או השלמה של סקר הריחות;</w:t>
      </w:r>
    </w:p>
    <w:p w14:paraId="2DDA1345"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יעדכן את סקר הריחות לאחר כל שינוי בהיקף או באופי פעילות העסק, העשויים לגרום לפליטת ריח חזק או בלתי סביר, או על-פי דרישת נותן האישור.</w:t>
      </w:r>
    </w:p>
    <w:p w14:paraId="222206F9"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ינקוט בפעולות הנחוצות לצמצום ולמניעת פליטות לא מוקדיות של מזהמים וריחות משטח העסק לרבות משטחי אחסון, מערכות הולכה (כגון: צנרת, שסתומים, משאבות), פריקה וטעינה.</w:t>
      </w:r>
      <w:r w:rsidRPr="000359D2">
        <w:rPr>
          <w:rFonts w:asciiTheme="minorBidi" w:hAnsiTheme="minorBidi" w:cstheme="minorBidi"/>
          <w:rtl/>
        </w:rPr>
        <w:br/>
      </w:r>
    </w:p>
    <w:p w14:paraId="0E724E2F"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b/>
          <w:bCs/>
          <w:rtl/>
        </w:rPr>
        <w:t>טיפול בתקלות</w:t>
      </w:r>
      <w:r w:rsidRPr="000359D2">
        <w:rPr>
          <w:rFonts w:asciiTheme="minorBidi" w:hAnsiTheme="minorBidi" w:cstheme="minorBidi"/>
          <w:rtl/>
        </w:rPr>
        <w:t xml:space="preserve"> </w:t>
      </w:r>
    </w:p>
    <w:p w14:paraId="522E1EBD"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אירעה תקלה, ינקוט בעל העסק באופן מיידי בכל האמצעים הדרושים לתיקון התקלה לשם מניעת חריגות מערכי פליטה או זיהום אוויר חזק או בלתי סביר, ובכלל זה השבתת מתקני ייצור או מתקני ייצור אנרגיה.</w:t>
      </w:r>
    </w:p>
    <w:p w14:paraId="4E5E254E"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במקרה של תקלה במתקני ייצור, מתקן לייצור אנרגיה או במתקן לטיפול בגזי פליטה,  הגורמת או העלולה לגרום לחריגה מערכי הפליטה המותרים או לזיהום אוויר חזק או בלתי סביר,  ידווח בעל העסק באופן מיידי לנותן האישור על התקלה.</w:t>
      </w:r>
    </w:p>
    <w:p w14:paraId="0CCA09B7"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 xml:space="preserve">סמוך ככל האפשר למועד התקלה, ולא יאוחר משבועיים לאחריה, ידווח בעל העסק לנותן האישור בכתב על התקלה תוך פירוט מועדה, סיבתה, משכה והפעולות שננקטו לתיקונה, על-פי העניין. </w:t>
      </w:r>
    </w:p>
    <w:p w14:paraId="3DE365EE"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במקרה של חריגה מערכי פליטה, ידווח בעל העסק לנותן האישור תוך שבועיים על החריגה, נסיבותיה, והפעולות שנקט להפסקתה.</w:t>
      </w:r>
    </w:p>
    <w:p w14:paraId="57CA3AFE" w14:textId="77777777" w:rsidR="00CF484D" w:rsidRPr="000359D2" w:rsidRDefault="00CF484D" w:rsidP="00CF484D">
      <w:pPr>
        <w:spacing w:before="120" w:after="120" w:line="360" w:lineRule="auto"/>
        <w:ind w:left="720"/>
        <w:rPr>
          <w:rFonts w:asciiTheme="minorBidi" w:hAnsiTheme="minorBidi" w:cstheme="minorBidi"/>
        </w:rPr>
      </w:pPr>
    </w:p>
    <w:p w14:paraId="044612D2"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b/>
          <w:bCs/>
          <w:rtl/>
        </w:rPr>
        <w:lastRenderedPageBreak/>
        <w:t>רישום ודיווח</w:t>
      </w:r>
      <w:r w:rsidRPr="000359D2">
        <w:rPr>
          <w:rFonts w:asciiTheme="minorBidi" w:hAnsiTheme="minorBidi" w:cstheme="minorBidi"/>
          <w:rtl/>
        </w:rPr>
        <w:t xml:space="preserve"> </w:t>
      </w:r>
    </w:p>
    <w:p w14:paraId="0F4CAF06"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יגיש לנותן האישור דו"ח בדיקות תקופתיות על-פי נוהל בדיקת ארובות תוך 30 יום ממועד ביצוע בדיקה תקופתית. הדו"ח יוגש באופן הבא:</w:t>
      </w:r>
    </w:p>
    <w:p w14:paraId="0BE33D85"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 xml:space="preserve">במדיה אלקטרונית ובדו"ח מודפס חתום על-ידי בעל העסק; </w:t>
      </w:r>
    </w:p>
    <w:p w14:paraId="27BBBD9B"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בטופס דיווח ממוחשב שיינתן לבעל העסק על-ידי נותן האישור.</w:t>
      </w:r>
    </w:p>
    <w:p w14:paraId="6865B62D"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ינהל רישום מלא ומסודר, בכתב ובאופן ממוחשב, של הנושאים הבאים:</w:t>
      </w:r>
    </w:p>
    <w:p w14:paraId="210AD882"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 xml:space="preserve">תוצאות של כל בדיקות מזהמי האוויר שנעשו בארובות או בסביבה; </w:t>
      </w:r>
    </w:p>
    <w:p w14:paraId="3820A5E1"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כמות הדלק הנשרף במהלך כל חודש, סוגו וערך ההיסק התחתון שלו;</w:t>
      </w:r>
    </w:p>
    <w:p w14:paraId="57887A7C"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רישום של שעות הפעלת מתקנים לייצור אנרגיה, לרבות מתקני גיבוי;</w:t>
      </w:r>
    </w:p>
    <w:p w14:paraId="29CFC768"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תיאור תקלות, מועד התרחשותן, משכן, סיבתן ואמצעים שננקטו לטיפול בהן עד לתיקונן;</w:t>
      </w:r>
    </w:p>
    <w:p w14:paraId="2321AAE3"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tl/>
        </w:rPr>
      </w:pPr>
      <w:r w:rsidRPr="000359D2">
        <w:rPr>
          <w:rFonts w:asciiTheme="minorBidi" w:hAnsiTheme="minorBidi" w:cstheme="minorBidi"/>
          <w:rtl/>
        </w:rPr>
        <w:t xml:space="preserve">בעל העסק ישמור במשרדיו את הרישומים והדו"חות במשך שלוש שנים לפחות, ויאפשר לנותן האישור לעיין ברישומים, ועל-פי דרישתו ימסור לו העתק שלהם.    </w:t>
      </w:r>
    </w:p>
    <w:p w14:paraId="5DA59297" w14:textId="77777777" w:rsidR="00CF484D" w:rsidRPr="000359D2" w:rsidRDefault="00CF484D" w:rsidP="00CF484D">
      <w:pPr>
        <w:spacing w:before="120" w:after="120" w:line="360" w:lineRule="auto"/>
        <w:ind w:left="108"/>
        <w:rPr>
          <w:rFonts w:asciiTheme="minorBidi" w:hAnsiTheme="minorBidi" w:cstheme="minorBidi"/>
          <w:b/>
          <w:bCs/>
          <w:rtl/>
        </w:rPr>
      </w:pPr>
    </w:p>
    <w:p w14:paraId="33F599AD" w14:textId="77777777" w:rsidR="00CF484D" w:rsidRPr="000359D2" w:rsidRDefault="00CF484D" w:rsidP="00CF484D">
      <w:pPr>
        <w:pStyle w:val="ListParagraph"/>
        <w:numPr>
          <w:ilvl w:val="0"/>
          <w:numId w:val="4"/>
        </w:numPr>
        <w:spacing w:before="120" w:after="120" w:line="360" w:lineRule="auto"/>
        <w:rPr>
          <w:rFonts w:asciiTheme="minorBidi" w:hAnsiTheme="minorBidi" w:cstheme="minorBidi"/>
          <w:b/>
          <w:bCs/>
        </w:rPr>
      </w:pPr>
      <w:r w:rsidRPr="000359D2">
        <w:rPr>
          <w:rFonts w:asciiTheme="minorBidi" w:hAnsiTheme="minorBidi" w:cstheme="minorBidi"/>
          <w:b/>
          <w:bCs/>
          <w:rtl/>
        </w:rPr>
        <w:t>חומרים מסוכנים</w:t>
      </w:r>
    </w:p>
    <w:p w14:paraId="70154E1F"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rPr>
      </w:pPr>
      <w:r w:rsidRPr="000359D2">
        <w:rPr>
          <w:rFonts w:asciiTheme="minorBidi" w:hAnsiTheme="minorBidi" w:cstheme="minorBidi"/>
          <w:rtl/>
        </w:rPr>
        <w:t xml:space="preserve"> בעל העסק יפעיל את העסק כאשר בידיו היתר רעלים בר תוקף מכוח חוק חומרים מסוכנים לעיסוק נשוא הרישיון, </w:t>
      </w:r>
      <w:r w:rsidRPr="000359D2">
        <w:rPr>
          <w:rFonts w:asciiTheme="minorBidi" w:hAnsiTheme="minorBidi" w:cstheme="minorBidi"/>
          <w:b/>
          <w:bCs/>
          <w:rtl/>
        </w:rPr>
        <w:t>אלא אם כן</w:t>
      </w:r>
      <w:r w:rsidRPr="000359D2">
        <w:rPr>
          <w:rFonts w:asciiTheme="minorBidi" w:hAnsiTheme="minorBidi" w:cstheme="minorBidi"/>
          <w:rtl/>
        </w:rPr>
        <w:t xml:space="preserve"> הכמויות והריכוזים של החומרים המסוכנים שהוא עוסק בהם פטורים מחובת החזקת היתר רעלים על-פי הוראות כל דין.</w:t>
      </w:r>
    </w:p>
    <w:p w14:paraId="7C62F804"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האמור בתנאים אלה לא יגרע מהתנאים בהיתר הרעלים שניתנו לעסק. במקרה של סתירה בין הוראות פרק זה לבין התנאים שניתנו בהיתר רעלים, גוברות הוראות היתר הרעלים.</w:t>
      </w:r>
    </w:p>
    <w:p w14:paraId="7BD19BEC"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lang w:eastAsia="he-IL"/>
        </w:rPr>
        <w:t xml:space="preserve"> שינוע חומר מסוכן אל העסק וממנו ייעשה על-ידי מוביל מורשה על-פי הוראות כל דין</w:t>
      </w:r>
      <w:r w:rsidRPr="000359D2">
        <w:rPr>
          <w:rFonts w:asciiTheme="minorBidi" w:hAnsiTheme="minorBidi" w:cstheme="minorBidi"/>
          <w:b/>
          <w:bCs/>
          <w:rtl/>
        </w:rPr>
        <w:t>.</w:t>
      </w:r>
    </w:p>
    <w:p w14:paraId="3357B149"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חומר מסוכן, פסולת חומר מסוכן וכל המתקנים בהם עוסקים בחומר מסוכן, יסומנו וישולטו. הכיתוב יהיה קריא וברור, וייעשה על חומר עמיד מכנית וכימית. שילוט חומר מסוכן יכיל את הפרטים הבאים: השם הכימי של החומר המאוחסן </w:t>
      </w:r>
      <w:r w:rsidRPr="000359D2">
        <w:rPr>
          <w:rFonts w:asciiTheme="minorBidi" w:hAnsiTheme="minorBidi" w:cstheme="minorBidi"/>
          <w:rtl/>
        </w:rPr>
        <w:lastRenderedPageBreak/>
        <w:t>באותיות עבריות או לועזיות, מס' או"ם, קבוצת סיכון, ציון הסיכון וקוד חירום. היה ומאוחסנים בעמדה מסוימת מספר חומרים מסוכנים, ניתן לשלטם בשלט משותף. במקרה זה יצויין על השלט שם הקבוצה, ציון הסיכון וקוד החירום המחמיר.</w:t>
      </w:r>
    </w:p>
    <w:p w14:paraId="4638FD6F"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בעל העסק יפריד בין חומרים מסוכנים העלולים להגיב ביניהם, לרבות פסולת חומר מסוכן, בהתאם לקבוצות הסיכון, קוד החירום וגיליונות הבטיחות. כאשר חומרים מאותה קבוצת סיכון עלולים להגיב ביניהם באופן המהווה סכנה לסביבה, לרבות התלקחות, התנדפות גז ואדים, יש לאחסנם בנפרד (כך שימנע כל מגע בין החומרים המאוחסנים עצמם ובין שפך אפשרי של חומרים אלה).</w:t>
      </w:r>
    </w:p>
    <w:p w14:paraId="135F62D8"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חומר מסוכן נוזלי יאוחסן במאצרה, בהתאם לדרישות המפורטות בפרק מניעת זיהום קרקע.</w:t>
      </w:r>
    </w:p>
    <w:p w14:paraId="4D5FB1F0" w14:textId="77777777" w:rsidR="00CF484D" w:rsidRPr="000359D2" w:rsidRDefault="00CF484D" w:rsidP="00CF484D">
      <w:pPr>
        <w:widowControl w:val="0"/>
        <w:numPr>
          <w:ilvl w:val="1"/>
          <w:numId w:val="4"/>
        </w:numPr>
        <w:overflowPunct w:val="0"/>
        <w:autoSpaceDE w:val="0"/>
        <w:autoSpaceDN w:val="0"/>
        <w:adjustRightInd w:val="0"/>
        <w:spacing w:after="120" w:line="360" w:lineRule="auto"/>
        <w:textAlignment w:val="baseline"/>
        <w:rPr>
          <w:rFonts w:asciiTheme="minorBidi" w:hAnsiTheme="minorBidi" w:cstheme="minorBidi"/>
        </w:rPr>
      </w:pPr>
      <w:r w:rsidRPr="000359D2">
        <w:rPr>
          <w:rFonts w:asciiTheme="minorBidi" w:hAnsiTheme="minorBidi" w:cstheme="minorBidi"/>
          <w:rtl/>
        </w:rPr>
        <w:t xml:space="preserve"> בעל העסק לא יאחסן חומר מסוכן או פסולת חומר מסוכן נוזליים מעל חומר מסוכן או פסולת חומר מסוכן אבקתי או מוצק.</w:t>
      </w:r>
    </w:p>
    <w:p w14:paraId="6B3A2A3D"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בעל העסק יצייד את אזור האחסון של חומרים מסוכנים בחומרי ספיגה מתאימים, ובכמות מספקת לטיפול בכל מקרה של שפך חומר מסוכן.</w:t>
      </w:r>
    </w:p>
    <w:p w14:paraId="31734F23"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 חומרים דליקים יאוחסנו באזור מוצל, והרחק ממקורות חום.</w:t>
      </w:r>
    </w:p>
    <w:p w14:paraId="2FAFB7A0"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יפנה פסולת חומר מסוכן לאתר הפסולת הרעילה או ליעד אחר באישור מראש, ובהתאם להוראות כל דין.</w:t>
      </w:r>
    </w:p>
    <w:p w14:paraId="03243AAA" w14:textId="77777777" w:rsidR="00CF484D" w:rsidRPr="000359D2" w:rsidRDefault="00CF484D" w:rsidP="00CF484D">
      <w:pPr>
        <w:pStyle w:val="ListParagraph"/>
        <w:spacing w:before="120" w:after="120" w:line="360" w:lineRule="auto"/>
        <w:ind w:left="792"/>
        <w:rPr>
          <w:rFonts w:asciiTheme="minorBidi" w:hAnsiTheme="minorBidi" w:cstheme="minorBidi"/>
          <w:b/>
          <w:bCs/>
          <w:u w:val="single"/>
        </w:rPr>
      </w:pPr>
    </w:p>
    <w:p w14:paraId="1FEB2E74"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rPr>
      </w:pPr>
      <w:r w:rsidRPr="000359D2">
        <w:rPr>
          <w:rFonts w:asciiTheme="minorBidi" w:hAnsiTheme="minorBidi" w:cstheme="minorBidi"/>
          <w:b/>
          <w:bCs/>
          <w:rtl/>
        </w:rPr>
        <w:t xml:space="preserve">היערכות לחירום </w:t>
      </w:r>
    </w:p>
    <w:p w14:paraId="1C61CF71"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b/>
          <w:bCs/>
        </w:rPr>
      </w:pPr>
      <w:r w:rsidRPr="000359D2">
        <w:rPr>
          <w:rFonts w:asciiTheme="minorBidi" w:hAnsiTheme="minorBidi" w:cstheme="minorBidi"/>
          <w:rtl/>
        </w:rPr>
        <w:t>בעל העסק יחזיק בכל עת ציוד מיגון אישי, לרבות כפפות, מגפיים, משקפי מגן ואמצעים לטיפול באירוע חומרים מסוכנים, לרבות פנס וחומרי ספיגה, אשר מתאימים לחומרים שבשימוש העסק, וייעשה בהם שימוש בשעת הצורך. בעל העסק יתחזק את הציוד האמור בהתאם להוראות היצרן, כך שיהיו במצב תקין בכל עת. בעל העסק יחזיק ציוד כאמור בכמות מספקת, ובאופן שיהיה זמין לעובדי העסק בשעת הצורך.</w:t>
      </w:r>
    </w:p>
    <w:p w14:paraId="6F5FEE7A"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b/>
          <w:bCs/>
        </w:rPr>
      </w:pPr>
      <w:r w:rsidRPr="000359D2">
        <w:rPr>
          <w:rFonts w:asciiTheme="minorBidi" w:hAnsiTheme="minorBidi" w:cstheme="minorBidi"/>
          <w:rtl/>
        </w:rPr>
        <w:t>בעל העסק יכין נוהל חירום שיגדיר את האחריות, הסמכויות והפעולות לביצוע בעת אירוע חומרים מסוכנים. נוהל חירום יכיל לפחות פרטים אלה:</w:t>
      </w:r>
    </w:p>
    <w:p w14:paraId="4E4CA2A6"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תרחישים אפשריים של אירועים, ואופן הטיפול המתאים לכל אחד מהם (מקרים ותגובות);</w:t>
      </w:r>
    </w:p>
    <w:p w14:paraId="6D089C89"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מיפוי ופירוט האמצעים הטכניים והציוד לטיפול באירוע ומיקומם, לרבות אמצעי התראה ואמצעי ספיגה;</w:t>
      </w:r>
    </w:p>
    <w:p w14:paraId="7E6A12A0"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lastRenderedPageBreak/>
        <w:t>רשימת גופי החירום וגופי ההצלה ומספרי הטלפון שלהם;</w:t>
      </w:r>
    </w:p>
    <w:p w14:paraId="465982D4"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רשימת אנשי צוות חירום ודרכי ההתקשרות עמם 24 שעות ביממה;</w:t>
      </w:r>
    </w:p>
    <w:p w14:paraId="72FCDED9"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b/>
          <w:bCs/>
        </w:rPr>
      </w:pPr>
      <w:r w:rsidRPr="000359D2">
        <w:rPr>
          <w:rFonts w:asciiTheme="minorBidi" w:hAnsiTheme="minorBidi" w:cstheme="minorBidi"/>
          <w:rtl/>
        </w:rPr>
        <w:t>פירוט ציוד המיגון האישי ומיקומו.</w:t>
      </w:r>
    </w:p>
    <w:p w14:paraId="69FE10E2"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b/>
          <w:bCs/>
        </w:rPr>
      </w:pPr>
      <w:r w:rsidRPr="000359D2">
        <w:rPr>
          <w:rFonts w:asciiTheme="minorBidi" w:hAnsiTheme="minorBidi" w:cstheme="minorBidi"/>
          <w:rtl/>
        </w:rPr>
        <w:t>בעל העסק יעדכן את נוהל החירום עם כל שינוי החל באחד מסעיפיו, ובכל מקרה אחת לשנה. בעל העסק ידריך את עובדיו בפרטי הנוהל, יתרגל אותו אחת לשנה לפחות, ויפעל על-פי הנוהל בעת אירוע חומרים מסוכנים. תאריך העדכון האחרון יירשם על גבי העמוד הראשון של הנוהל.</w:t>
      </w:r>
    </w:p>
    <w:p w14:paraId="52DA973A"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b/>
          <w:bCs/>
        </w:rPr>
      </w:pPr>
      <w:r w:rsidRPr="000359D2">
        <w:rPr>
          <w:rFonts w:asciiTheme="minorBidi" w:hAnsiTheme="minorBidi" w:cstheme="minorBidi"/>
          <w:rtl/>
        </w:rPr>
        <w:t>בעל העסק יחזיק את נוהל החירום בשער העסק ובמשרדיו.</w:t>
      </w:r>
    </w:p>
    <w:p w14:paraId="26E85FD8"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b/>
          <w:bCs/>
        </w:rPr>
      </w:pPr>
      <w:r w:rsidRPr="000359D2">
        <w:rPr>
          <w:rFonts w:asciiTheme="minorBidi" w:hAnsiTheme="minorBidi" w:cstheme="minorBidi"/>
          <w:rtl/>
        </w:rPr>
        <w:t>בכל מקרה של אירוע חומרים מסוכנים, ידווח בעל העסק באופן מיידי, ולא</w:t>
      </w:r>
      <w:r w:rsidRPr="000359D2">
        <w:rPr>
          <w:rFonts w:asciiTheme="minorBidi" w:hAnsiTheme="minorBidi" w:cstheme="minorBidi"/>
        </w:rPr>
        <w:t xml:space="preserve"> </w:t>
      </w:r>
      <w:r w:rsidRPr="000359D2">
        <w:rPr>
          <w:rFonts w:asciiTheme="minorBidi" w:hAnsiTheme="minorBidi" w:cstheme="minorBidi"/>
          <w:rtl/>
        </w:rPr>
        <w:t xml:space="preserve">יאוחר מ-15 דקות לאחר גילוי האירוע, למוקד הסביבה של המשרד להגנת  הסביבה בטלפון: 08-9253321  או 6911*.  (במכשירים ללא כוכבית פעילה: </w:t>
      </w:r>
      <w:r w:rsidRPr="000359D2">
        <w:rPr>
          <w:rFonts w:asciiTheme="minorBidi" w:hAnsiTheme="minorBidi" w:cstheme="minorBidi"/>
        </w:rPr>
        <w:t>1222-6911</w:t>
      </w:r>
      <w:r w:rsidRPr="000359D2">
        <w:rPr>
          <w:rFonts w:asciiTheme="minorBidi" w:hAnsiTheme="minorBidi" w:cstheme="minorBidi"/>
          <w:rtl/>
        </w:rPr>
        <w:t>).</w:t>
      </w:r>
    </w:p>
    <w:p w14:paraId="3BB197CB" w14:textId="77777777" w:rsidR="00CF484D" w:rsidRPr="000359D2" w:rsidRDefault="00CF484D" w:rsidP="00CF484D">
      <w:pPr>
        <w:pStyle w:val="ListParagraph"/>
        <w:spacing w:before="120" w:after="120" w:line="360" w:lineRule="auto"/>
        <w:ind w:left="108"/>
        <w:rPr>
          <w:rFonts w:asciiTheme="minorBidi" w:hAnsiTheme="minorBidi" w:cstheme="minorBidi"/>
          <w:b/>
          <w:bCs/>
          <w:rtl/>
        </w:rPr>
      </w:pPr>
    </w:p>
    <w:p w14:paraId="271914AC" w14:textId="77777777" w:rsidR="00CF484D" w:rsidRPr="000359D2" w:rsidRDefault="00CF484D" w:rsidP="00CF484D">
      <w:pPr>
        <w:pStyle w:val="ListParagraph"/>
        <w:numPr>
          <w:ilvl w:val="0"/>
          <w:numId w:val="4"/>
        </w:numPr>
        <w:spacing w:before="120" w:after="120" w:line="360" w:lineRule="auto"/>
        <w:rPr>
          <w:rFonts w:asciiTheme="minorBidi" w:hAnsiTheme="minorBidi" w:cstheme="minorBidi"/>
          <w:b/>
          <w:bCs/>
        </w:rPr>
      </w:pPr>
      <w:r w:rsidRPr="000359D2">
        <w:rPr>
          <w:rFonts w:asciiTheme="minorBidi" w:hAnsiTheme="minorBidi" w:cstheme="minorBidi"/>
          <w:b/>
          <w:bCs/>
          <w:rtl/>
        </w:rPr>
        <w:t>פסולת</w:t>
      </w:r>
    </w:p>
    <w:p w14:paraId="083AE0BB"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יאחסן פסולת בעסק במכלים המותאמים לסוג הפסולת וכמותה ובאופן שימנע מפגעים לסביבה לרבות, מטרדי ריח, מזיקים, ו/או פיזור פסולת ותשטיפים לסביבה.</w:t>
      </w:r>
    </w:p>
    <w:p w14:paraId="55CC1C08"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יאסוף ויפנה פסולת מהעסק על0פי כל דין בתדירות אשר תמנע מפגעים סביבתיים.</w:t>
      </w:r>
    </w:p>
    <w:p w14:paraId="125C3E4B"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יפנה פסולת מהעסק למפעל מחזור, אתר סילוק פסולת או לתחנת מעבר לפסולת, המורשים על-פי כל דין.</w:t>
      </w:r>
    </w:p>
    <w:p w14:paraId="77CE7F7C"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b/>
          <w:bCs/>
          <w:u w:val="single"/>
        </w:rPr>
      </w:pPr>
      <w:r w:rsidRPr="000359D2">
        <w:rPr>
          <w:rFonts w:asciiTheme="minorBidi" w:hAnsiTheme="minorBidi" w:cstheme="minorBidi"/>
          <w:rtl/>
        </w:rPr>
        <w:t xml:space="preserve">בעל העסק לא יבצע שריפה של פסולת בשטח פתוח בתחום העסק או מחוצה לו, שלא במתקן ייעודי  לשריפת פסולת המאושר על-פי הוראות כל דין.  </w:t>
      </w:r>
      <w:r w:rsidRPr="000359D2">
        <w:rPr>
          <w:rFonts w:asciiTheme="minorBidi" w:hAnsiTheme="minorBidi" w:cstheme="minorBidi"/>
          <w:b/>
          <w:bCs/>
          <w:u w:val="single"/>
          <w:rtl/>
        </w:rPr>
        <w:br/>
      </w:r>
    </w:p>
    <w:p w14:paraId="47FDB9BF" w14:textId="77777777" w:rsidR="00CF484D" w:rsidRPr="000359D2" w:rsidRDefault="00CF484D" w:rsidP="00CF484D">
      <w:pPr>
        <w:pStyle w:val="ListParagraph"/>
        <w:numPr>
          <w:ilvl w:val="0"/>
          <w:numId w:val="4"/>
        </w:numPr>
        <w:spacing w:before="120" w:after="120" w:line="360" w:lineRule="auto"/>
        <w:rPr>
          <w:rFonts w:asciiTheme="minorBidi" w:hAnsiTheme="minorBidi" w:cstheme="minorBidi"/>
          <w:b/>
          <w:bCs/>
        </w:rPr>
      </w:pPr>
      <w:r w:rsidRPr="000359D2">
        <w:rPr>
          <w:rFonts w:asciiTheme="minorBidi" w:hAnsiTheme="minorBidi" w:cstheme="minorBidi"/>
          <w:b/>
          <w:bCs/>
          <w:rtl/>
        </w:rPr>
        <w:t>פסדים</w:t>
      </w:r>
    </w:p>
    <w:p w14:paraId="6BCBBE68"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יציב מכלי איסוף ייעודיים לפסדים בהתאם למפורט להלן:</w:t>
      </w:r>
    </w:p>
    <w:p w14:paraId="02549CD0"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b/>
          <w:bCs/>
          <w:rtl/>
        </w:rPr>
        <w:t xml:space="preserve">במשחטות </w:t>
      </w:r>
      <w:r w:rsidRPr="000359D2">
        <w:rPr>
          <w:rFonts w:asciiTheme="minorBidi" w:hAnsiTheme="minorBidi" w:cstheme="minorBidi"/>
          <w:rtl/>
        </w:rPr>
        <w:t>- מכלים לאיסוף פסדים ופסולת שבאה במגע עם אלו;</w:t>
      </w:r>
    </w:p>
    <w:p w14:paraId="031082F3"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b/>
          <w:bCs/>
          <w:rtl/>
        </w:rPr>
        <w:t>בבתי מטבחיים ובתי נחירה</w:t>
      </w:r>
      <w:r w:rsidRPr="000359D2">
        <w:rPr>
          <w:rFonts w:asciiTheme="minorBidi" w:hAnsiTheme="minorBidi" w:cstheme="minorBidi"/>
          <w:rtl/>
        </w:rPr>
        <w:t xml:space="preserve"> - מכלי איסוף נפרדים:</w:t>
      </w:r>
      <w:r w:rsidRPr="000359D2">
        <w:rPr>
          <w:rFonts w:asciiTheme="minorBidi" w:hAnsiTheme="minorBidi" w:cstheme="minorBidi"/>
          <w:rtl/>
        </w:rPr>
        <w:br/>
        <w:t xml:space="preserve">              - לדם; </w:t>
      </w:r>
      <w:r w:rsidRPr="000359D2">
        <w:rPr>
          <w:rFonts w:asciiTheme="minorBidi" w:hAnsiTheme="minorBidi" w:cstheme="minorBidi"/>
          <w:rtl/>
        </w:rPr>
        <w:br/>
        <w:t xml:space="preserve">              - לפסדים ולפסולת שבאה במגע עם דם ופסדים.</w:t>
      </w:r>
    </w:p>
    <w:p w14:paraId="2B7C5E47"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מכלי האיסוף:</w:t>
      </w:r>
    </w:p>
    <w:p w14:paraId="5D398488"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rtl/>
        </w:rPr>
        <w:lastRenderedPageBreak/>
        <w:t>יהיו סגורים ואטומים באופן שימנע יציאת תשטיפים, פליטת ריח ומטרדי מזיקים לסביבה;</w:t>
      </w:r>
    </w:p>
    <w:p w14:paraId="029E3731"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rtl/>
        </w:rPr>
        <w:t>יוצבו בעסק בחלל סגור (חדר או מכולה), ומקורר בטמפרטורה שלא תעלה על 5 מעלות צלזיוס;</w:t>
      </w:r>
    </w:p>
    <w:p w14:paraId="0AB807DB"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rtl/>
        </w:rPr>
        <w:t>יהיו בנפח מתאים לקליטה של תוצרי יום עבודה בפעילות שיא;</w:t>
      </w:r>
    </w:p>
    <w:p w14:paraId="511200C0"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אזור אחסון הפסדים יהיה סגור בכל עת, פרט לזמן הכנסה או הוצאת פסדים/פסולת שבאה במגע איתם.</w:t>
      </w:r>
    </w:p>
    <w:p w14:paraId="3AB3AC51"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 xml:space="preserve">בעל העסק יפנה מכלי האיסוף לדם, נוצות ופסדים עם מילויים, ובתדירות שתמנע יצירת מטרדי ריח לסביבה. </w:t>
      </w:r>
    </w:p>
    <w:p w14:paraId="19E68388"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 xml:space="preserve">בעל העסק יבצע בסוף כל יום עבודה שטיפת מכלי האיסוף לדם, נוצות ופסדים על משטח אטום, המנוקז אל מערכת לאיסוף וטיפול בשפכים התעשייתיים, באופן שתימנע הגעתם של תשטיפים ושפכים לסביבה. </w:t>
      </w:r>
    </w:p>
    <w:p w14:paraId="3B50C5A8"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יטפל בדם ובפסדים בהתאם למפורט להלן:</w:t>
      </w:r>
    </w:p>
    <w:p w14:paraId="24BBA24A"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דם ופסדים יישמרו עד לסילוקם, באופן שימנע היווצרות מפגעים סביבתיים.</w:t>
      </w:r>
    </w:p>
    <w:p w14:paraId="4D4DA5B5"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אין להזרים דם למערכת איסוף וטיפול בשפכים.</w:t>
      </w:r>
    </w:p>
    <w:p w14:paraId="36DAECC4" w14:textId="77777777" w:rsidR="00CF484D" w:rsidRPr="000359D2" w:rsidRDefault="00CF484D" w:rsidP="00CF484D">
      <w:pPr>
        <w:pStyle w:val="ListParagraph"/>
        <w:numPr>
          <w:ilvl w:val="2"/>
          <w:numId w:val="4"/>
        </w:numPr>
        <w:spacing w:before="120" w:after="120" w:line="360" w:lineRule="auto"/>
        <w:rPr>
          <w:rFonts w:asciiTheme="minorBidi" w:hAnsiTheme="minorBidi" w:cstheme="minorBidi"/>
        </w:rPr>
      </w:pPr>
      <w:r w:rsidRPr="000359D2">
        <w:rPr>
          <w:rFonts w:asciiTheme="minorBidi" w:hAnsiTheme="minorBidi" w:cstheme="minorBidi"/>
          <w:rtl/>
        </w:rPr>
        <w:t>פינוי הדם והפסדים מהעסק:</w:t>
      </w:r>
    </w:p>
    <w:p w14:paraId="07B9F725"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b/>
          <w:bCs/>
          <w:rtl/>
        </w:rPr>
        <w:t>דם ופסדים ממשחטות</w:t>
      </w:r>
      <w:r w:rsidRPr="000359D2">
        <w:rPr>
          <w:rFonts w:asciiTheme="minorBidi" w:hAnsiTheme="minorBidi" w:cstheme="minorBidi"/>
          <w:rtl/>
        </w:rPr>
        <w:t xml:space="preserve"> יפונו לאחד או יותר מהיעדים הבאים:</w:t>
      </w:r>
    </w:p>
    <w:p w14:paraId="044AF50D" w14:textId="77777777" w:rsidR="00CF484D" w:rsidRPr="000359D2" w:rsidRDefault="00CF484D" w:rsidP="00CF484D">
      <w:pPr>
        <w:pStyle w:val="ListParagraph"/>
        <w:numPr>
          <w:ilvl w:val="4"/>
          <w:numId w:val="4"/>
        </w:numPr>
        <w:spacing w:before="120" w:after="120" w:line="360" w:lineRule="auto"/>
        <w:rPr>
          <w:rFonts w:asciiTheme="minorBidi" w:hAnsiTheme="minorBidi" w:cstheme="minorBidi"/>
        </w:rPr>
      </w:pPr>
      <w:r w:rsidRPr="000359D2">
        <w:rPr>
          <w:rFonts w:asciiTheme="minorBidi" w:hAnsiTheme="minorBidi" w:cstheme="minorBidi"/>
          <w:rtl/>
        </w:rPr>
        <w:t>לאתר לסילוק וטיפול בפסדים המאושר על-פי כל דין;</w:t>
      </w:r>
    </w:p>
    <w:p w14:paraId="4AA7A673" w14:textId="77777777" w:rsidR="00CF484D" w:rsidRPr="000359D2" w:rsidRDefault="00CF484D" w:rsidP="00CF484D">
      <w:pPr>
        <w:pStyle w:val="ListParagraph"/>
        <w:numPr>
          <w:ilvl w:val="4"/>
          <w:numId w:val="4"/>
        </w:numPr>
        <w:spacing w:before="120" w:after="120" w:line="360" w:lineRule="auto"/>
        <w:rPr>
          <w:rFonts w:asciiTheme="minorBidi" w:hAnsiTheme="minorBidi" w:cstheme="minorBidi"/>
        </w:rPr>
      </w:pPr>
      <w:r w:rsidRPr="000359D2">
        <w:rPr>
          <w:rFonts w:asciiTheme="minorBidi" w:hAnsiTheme="minorBidi" w:cstheme="minorBidi"/>
          <w:rtl/>
        </w:rPr>
        <w:t>לאתר לסילוק פסולת מעורבת מאושר על-פי כל דין;</w:t>
      </w:r>
    </w:p>
    <w:p w14:paraId="1CA9627F" w14:textId="77777777" w:rsidR="00CF484D" w:rsidRPr="000359D2" w:rsidRDefault="00CF484D" w:rsidP="00CF484D">
      <w:pPr>
        <w:pStyle w:val="ListParagraph"/>
        <w:numPr>
          <w:ilvl w:val="4"/>
          <w:numId w:val="4"/>
        </w:numPr>
        <w:spacing w:before="120" w:after="120" w:line="360" w:lineRule="auto"/>
        <w:rPr>
          <w:rFonts w:asciiTheme="minorBidi" w:hAnsiTheme="minorBidi" w:cstheme="minorBidi"/>
        </w:rPr>
      </w:pPr>
      <w:r w:rsidRPr="000359D2">
        <w:rPr>
          <w:rFonts w:asciiTheme="minorBidi" w:hAnsiTheme="minorBidi" w:cstheme="minorBidi"/>
          <w:rtl/>
        </w:rPr>
        <w:t>למתקן שריפה מורשה על-פי כל דין.</w:t>
      </w:r>
    </w:p>
    <w:p w14:paraId="29345803" w14:textId="77777777" w:rsidR="00CF484D" w:rsidRPr="000359D2" w:rsidRDefault="00CF484D" w:rsidP="00CF484D">
      <w:pPr>
        <w:pStyle w:val="ListParagraph"/>
        <w:numPr>
          <w:ilvl w:val="3"/>
          <w:numId w:val="4"/>
        </w:numPr>
        <w:spacing w:before="120" w:after="120" w:line="360" w:lineRule="auto"/>
        <w:rPr>
          <w:rFonts w:asciiTheme="minorBidi" w:hAnsiTheme="minorBidi" w:cstheme="minorBidi"/>
        </w:rPr>
      </w:pPr>
      <w:r w:rsidRPr="000359D2">
        <w:rPr>
          <w:rFonts w:asciiTheme="minorBidi" w:hAnsiTheme="minorBidi" w:cstheme="minorBidi"/>
          <w:b/>
          <w:bCs/>
          <w:rtl/>
        </w:rPr>
        <w:t>דם ופסדים מבית מטבחיים ובית נחירה</w:t>
      </w:r>
      <w:r w:rsidRPr="000359D2">
        <w:rPr>
          <w:rFonts w:asciiTheme="minorBidi" w:hAnsiTheme="minorBidi" w:cstheme="minorBidi"/>
          <w:rtl/>
        </w:rPr>
        <w:t xml:space="preserve"> יפונו לאחד או יותר מהיעדים הבאים:</w:t>
      </w:r>
    </w:p>
    <w:p w14:paraId="58213591" w14:textId="77777777" w:rsidR="00CF484D" w:rsidRPr="000359D2" w:rsidRDefault="00CF484D" w:rsidP="00CF484D">
      <w:pPr>
        <w:pStyle w:val="ListParagraph"/>
        <w:numPr>
          <w:ilvl w:val="4"/>
          <w:numId w:val="4"/>
        </w:numPr>
        <w:spacing w:before="120" w:after="120" w:line="360" w:lineRule="auto"/>
        <w:rPr>
          <w:rFonts w:asciiTheme="minorBidi" w:hAnsiTheme="minorBidi" w:cstheme="minorBidi"/>
        </w:rPr>
      </w:pPr>
      <w:r w:rsidRPr="000359D2">
        <w:rPr>
          <w:rFonts w:asciiTheme="minorBidi" w:hAnsiTheme="minorBidi" w:cstheme="minorBidi"/>
          <w:rtl/>
        </w:rPr>
        <w:t>לאתר לסילוק פסולת מעורבת מאושר על-פי כל דין;</w:t>
      </w:r>
    </w:p>
    <w:p w14:paraId="0D10EAA6" w14:textId="77777777" w:rsidR="00CF484D" w:rsidRPr="000359D2" w:rsidRDefault="00CF484D" w:rsidP="00CF484D">
      <w:pPr>
        <w:pStyle w:val="ListParagraph"/>
        <w:numPr>
          <w:ilvl w:val="4"/>
          <w:numId w:val="4"/>
        </w:numPr>
        <w:spacing w:before="120" w:after="120" w:line="360" w:lineRule="auto"/>
        <w:rPr>
          <w:rFonts w:asciiTheme="minorBidi" w:hAnsiTheme="minorBidi" w:cstheme="minorBidi"/>
        </w:rPr>
      </w:pPr>
      <w:r w:rsidRPr="000359D2">
        <w:rPr>
          <w:rFonts w:asciiTheme="minorBidi" w:hAnsiTheme="minorBidi" w:cstheme="minorBidi"/>
          <w:rtl/>
        </w:rPr>
        <w:t>למתקן שריפה מורשה על-פי כל דין.</w:t>
      </w:r>
    </w:p>
    <w:p w14:paraId="5D069627"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סילוק הדם לאתר סילוק פסולת מעורבת ייעשה רק לאחר מיצוקו לתכולת רטיבות, שאינה עולה על 75%.</w:t>
      </w:r>
    </w:p>
    <w:p w14:paraId="60BB4AAE"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ישמור קבלות חתומות על הובלת הדם וקליטת הדם באתר המקבל למשך תקופה של שלוש שנים לפחות, ויציגם או ימסרם לנותן האישור על-פי דרישתו.</w:t>
      </w:r>
    </w:p>
    <w:p w14:paraId="0C2CE05D"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שינוע הפסולת ייעשה באמצעות כלי קיבול סגור ואטום, באופן שימנע טפטוף נוזלים והפצת ריחות.</w:t>
      </w:r>
    </w:p>
    <w:p w14:paraId="30A7F985"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tl/>
        </w:rPr>
      </w:pPr>
      <w:r w:rsidRPr="000359D2">
        <w:rPr>
          <w:rFonts w:asciiTheme="minorBidi" w:hAnsiTheme="minorBidi" w:cstheme="minorBidi"/>
          <w:rtl/>
        </w:rPr>
        <w:lastRenderedPageBreak/>
        <w:t>כל האמור לעיל הוא בנוסף על הוראות משרד החקלאות ופיתוח הכפר בנושא פסדים, המופיעים בפרק ו', סעיף 5 ו-9 – בית מטבחיים, סעיף 5 ו-9  - בית נחירה וסעיף 5 ו-9 בית שחיטה.</w:t>
      </w:r>
    </w:p>
    <w:p w14:paraId="371C43D3" w14:textId="77777777" w:rsidR="00CF484D" w:rsidRPr="000359D2" w:rsidRDefault="00CF484D" w:rsidP="00CF484D">
      <w:pPr>
        <w:pStyle w:val="ListParagraph"/>
        <w:spacing w:before="120" w:after="120" w:line="360" w:lineRule="auto"/>
        <w:ind w:left="108"/>
        <w:rPr>
          <w:rFonts w:asciiTheme="minorBidi" w:hAnsiTheme="minorBidi" w:cstheme="minorBidi"/>
          <w:b/>
          <w:bCs/>
          <w:u w:val="single"/>
          <w:rtl/>
        </w:rPr>
      </w:pPr>
    </w:p>
    <w:p w14:paraId="5262CDB1" w14:textId="77777777" w:rsidR="00CF484D" w:rsidRPr="000359D2" w:rsidRDefault="00CF484D" w:rsidP="00CF484D">
      <w:pPr>
        <w:pStyle w:val="ListParagraph"/>
        <w:numPr>
          <w:ilvl w:val="0"/>
          <w:numId w:val="4"/>
        </w:numPr>
        <w:spacing w:before="120" w:after="120" w:line="360" w:lineRule="auto"/>
        <w:rPr>
          <w:rFonts w:asciiTheme="minorBidi" w:hAnsiTheme="minorBidi" w:cstheme="minorBidi"/>
        </w:rPr>
      </w:pPr>
      <w:r w:rsidRPr="000359D2">
        <w:rPr>
          <w:rFonts w:asciiTheme="minorBidi" w:hAnsiTheme="minorBidi" w:cstheme="minorBidi"/>
          <w:b/>
          <w:bCs/>
          <w:rtl/>
        </w:rPr>
        <w:t>רעש</w:t>
      </w:r>
    </w:p>
    <w:p w14:paraId="3379E98D"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יפעיל את העסק באופן שלא ייגרם רעש בלתי סביר כמשמעותו בתקנות למניעת מפגעים (רעש בלתי סביר), התש"ן–1990.</w:t>
      </w:r>
    </w:p>
    <w:p w14:paraId="67018F6D" w14:textId="77777777" w:rsidR="00CF484D" w:rsidRPr="000359D2" w:rsidRDefault="00CF484D" w:rsidP="00CF484D">
      <w:pPr>
        <w:pStyle w:val="ListParagraph"/>
        <w:numPr>
          <w:ilvl w:val="1"/>
          <w:numId w:val="4"/>
        </w:numPr>
        <w:spacing w:before="120" w:after="120" w:line="360" w:lineRule="auto"/>
        <w:rPr>
          <w:rFonts w:asciiTheme="minorBidi" w:hAnsiTheme="minorBidi" w:cstheme="minorBidi"/>
        </w:rPr>
      </w:pPr>
      <w:r w:rsidRPr="000359D2">
        <w:rPr>
          <w:rFonts w:asciiTheme="minorBidi" w:hAnsiTheme="minorBidi" w:cstheme="minorBidi"/>
          <w:rtl/>
        </w:rPr>
        <w:t>בעל העסק יפעיל את העסק באופן שלא ייגרם רעש כאמור בתקנות למניעת מפגעים (מניעת רעש), התשנ"ג–1992.</w:t>
      </w:r>
    </w:p>
    <w:p w14:paraId="41E83432" w14:textId="77777777" w:rsidR="00CF484D" w:rsidRPr="000359D2" w:rsidRDefault="00CF484D" w:rsidP="00CF484D">
      <w:pPr>
        <w:pStyle w:val="ListParagraph"/>
        <w:spacing w:before="120" w:after="120" w:line="360" w:lineRule="auto"/>
        <w:ind w:left="108"/>
        <w:rPr>
          <w:rFonts w:asciiTheme="minorBidi" w:hAnsiTheme="minorBidi" w:cstheme="minorBidi"/>
          <w:rtl/>
        </w:rPr>
      </w:pPr>
    </w:p>
    <w:p w14:paraId="042735B7" w14:textId="77777777" w:rsidR="00CF484D" w:rsidRPr="000359D2" w:rsidRDefault="00CF484D" w:rsidP="00CF484D">
      <w:pPr>
        <w:pStyle w:val="ListParagraph"/>
        <w:numPr>
          <w:ilvl w:val="0"/>
          <w:numId w:val="4"/>
        </w:numPr>
        <w:spacing w:line="360" w:lineRule="auto"/>
        <w:rPr>
          <w:rFonts w:asciiTheme="minorBidi" w:hAnsiTheme="minorBidi" w:cstheme="minorBidi"/>
          <w:b/>
          <w:bCs/>
        </w:rPr>
      </w:pPr>
      <w:r w:rsidRPr="000359D2">
        <w:rPr>
          <w:rFonts w:asciiTheme="minorBidi" w:hAnsiTheme="minorBidi" w:cstheme="minorBidi"/>
          <w:b/>
          <w:bCs/>
          <w:rtl/>
        </w:rPr>
        <w:t>אסבסט</w:t>
      </w:r>
    </w:p>
    <w:p w14:paraId="6F444EE5" w14:textId="77777777" w:rsidR="00CF484D" w:rsidRPr="000359D2" w:rsidRDefault="00CF484D" w:rsidP="00CF484D">
      <w:pPr>
        <w:spacing w:line="360" w:lineRule="auto"/>
        <w:rPr>
          <w:rFonts w:asciiTheme="minorBidi" w:hAnsiTheme="minorBidi" w:cstheme="minorBidi"/>
          <w:b/>
          <w:bCs/>
          <w:u w:val="single"/>
        </w:rPr>
      </w:pPr>
      <w:r w:rsidRPr="000359D2">
        <w:rPr>
          <w:rFonts w:asciiTheme="minorBidi" w:hAnsiTheme="minorBidi" w:cstheme="minorBidi"/>
          <w:rtl/>
        </w:rPr>
        <w:t>בפרק זה, "החוק"- חוק למניעת מפגעי אסבסט ואבק מזיק, התשע"א-2011.</w:t>
      </w:r>
    </w:p>
    <w:p w14:paraId="2A93A7D8" w14:textId="77777777" w:rsidR="00CF484D" w:rsidRPr="000359D2" w:rsidRDefault="00CF484D" w:rsidP="00CF484D">
      <w:pPr>
        <w:pStyle w:val="ListParagraph"/>
        <w:numPr>
          <w:ilvl w:val="1"/>
          <w:numId w:val="4"/>
        </w:numPr>
        <w:spacing w:line="360" w:lineRule="auto"/>
        <w:rPr>
          <w:rFonts w:asciiTheme="minorBidi" w:hAnsiTheme="minorBidi" w:cstheme="minorBidi"/>
          <w:b/>
          <w:bCs/>
          <w:u w:val="single"/>
        </w:rPr>
      </w:pPr>
      <w:r w:rsidRPr="000359D2">
        <w:rPr>
          <w:rFonts w:asciiTheme="minorBidi" w:hAnsiTheme="minorBidi" w:cstheme="minorBidi"/>
          <w:rtl/>
        </w:rPr>
        <w:t xml:space="preserve">בעל עסק לא יתקין אסבסט, מוצר המכיל אסבסט או פסולת אסבסט, ולא יבנה באסבסט, בין אם לשימוש חדש ובין לצורך תיקון, שיפוץ או חידוש לשימוש קיים. </w:t>
      </w:r>
    </w:p>
    <w:p w14:paraId="7D9ADEA9" w14:textId="77777777" w:rsidR="00CF484D" w:rsidRPr="000359D2" w:rsidRDefault="00CF484D" w:rsidP="00CF484D">
      <w:pPr>
        <w:pStyle w:val="ListParagraph"/>
        <w:numPr>
          <w:ilvl w:val="1"/>
          <w:numId w:val="4"/>
        </w:numPr>
        <w:spacing w:line="360" w:lineRule="auto"/>
        <w:rPr>
          <w:rFonts w:asciiTheme="minorBidi" w:hAnsiTheme="minorBidi" w:cstheme="minorBidi"/>
          <w:b/>
          <w:bCs/>
          <w:u w:val="single"/>
        </w:rPr>
      </w:pPr>
      <w:r w:rsidRPr="000359D2">
        <w:rPr>
          <w:rFonts w:asciiTheme="minorBidi" w:hAnsiTheme="minorBidi" w:cstheme="minorBidi"/>
          <w:rtl/>
        </w:rPr>
        <w:t>בעל העסק לא ימכור, לא יסחר ולא ימסור לאחר אסבסט ו/או פסולת אסבסט.</w:t>
      </w:r>
    </w:p>
    <w:p w14:paraId="395CE764" w14:textId="77777777" w:rsidR="00CF484D" w:rsidRPr="000359D2" w:rsidRDefault="00CF484D" w:rsidP="00CF484D">
      <w:pPr>
        <w:pStyle w:val="ListParagraph"/>
        <w:numPr>
          <w:ilvl w:val="1"/>
          <w:numId w:val="4"/>
        </w:numPr>
        <w:spacing w:line="360" w:lineRule="auto"/>
        <w:rPr>
          <w:rFonts w:asciiTheme="minorBidi" w:hAnsiTheme="minorBidi" w:cstheme="minorBidi"/>
          <w:b/>
          <w:bCs/>
          <w:u w:val="single"/>
        </w:rPr>
      </w:pPr>
      <w:r w:rsidRPr="000359D2">
        <w:rPr>
          <w:rFonts w:asciiTheme="minorBidi" w:hAnsiTheme="minorBidi" w:cstheme="minorBidi"/>
          <w:rtl/>
        </w:rPr>
        <w:t>אסבסט פריך שהותקן לצורך בידוד תרמי - בעל העסק יפעל בהתאם להוראות סעיף 5 לחוק, לרבות:</w:t>
      </w:r>
    </w:p>
    <w:p w14:paraId="3C25B3AE" w14:textId="77777777" w:rsidR="00CF484D" w:rsidRPr="000359D2" w:rsidRDefault="00CF484D" w:rsidP="00CF484D">
      <w:pPr>
        <w:pStyle w:val="ListParagraph"/>
        <w:numPr>
          <w:ilvl w:val="2"/>
          <w:numId w:val="4"/>
        </w:numPr>
        <w:spacing w:line="360" w:lineRule="auto"/>
        <w:rPr>
          <w:rFonts w:asciiTheme="minorBidi" w:hAnsiTheme="minorBidi" w:cstheme="minorBidi"/>
          <w:b/>
          <w:bCs/>
          <w:u w:val="single"/>
        </w:rPr>
      </w:pPr>
      <w:r w:rsidRPr="000359D2">
        <w:rPr>
          <w:rFonts w:asciiTheme="minorBidi" w:hAnsiTheme="minorBidi" w:cstheme="minorBidi"/>
          <w:rtl/>
        </w:rPr>
        <w:t>יפסיק שימוש באסבסט פריך, יסירו ויטמינו לא יאוחר מתאריך 4.8.2021;</w:t>
      </w:r>
    </w:p>
    <w:p w14:paraId="0D6AF793" w14:textId="77777777" w:rsidR="00CF484D" w:rsidRPr="000359D2" w:rsidRDefault="00CF484D" w:rsidP="00CF484D">
      <w:pPr>
        <w:pStyle w:val="ListParagraph"/>
        <w:numPr>
          <w:ilvl w:val="2"/>
          <w:numId w:val="4"/>
        </w:numPr>
        <w:spacing w:line="360" w:lineRule="auto"/>
        <w:rPr>
          <w:rFonts w:asciiTheme="minorBidi" w:hAnsiTheme="minorBidi" w:cstheme="minorBidi"/>
          <w:b/>
          <w:bCs/>
          <w:u w:val="single"/>
        </w:rPr>
      </w:pPr>
      <w:r w:rsidRPr="000359D2">
        <w:rPr>
          <w:rFonts w:asciiTheme="minorBidi" w:hAnsiTheme="minorBidi" w:cstheme="minorBidi"/>
          <w:rtl/>
        </w:rPr>
        <w:t xml:space="preserve">יערוך באמצעות מפקח אסבסט פריך בדיקה לאיתור שימוש קיים באסבסט במתקן תעשייתי (דוד, צנרת וכדומה, פעיל או לא, בשטח המפעל או מחוצה לו), </w:t>
      </w:r>
      <w:r w:rsidRPr="000359D2">
        <w:rPr>
          <w:rFonts w:asciiTheme="minorBidi" w:hAnsiTheme="minorBidi" w:cstheme="minorBidi"/>
        </w:rPr>
        <w:t xml:space="preserve"> </w:t>
      </w:r>
      <w:r w:rsidRPr="000359D2">
        <w:rPr>
          <w:rFonts w:asciiTheme="minorBidi" w:hAnsiTheme="minorBidi" w:cstheme="minorBidi"/>
          <w:rtl/>
        </w:rPr>
        <w:t>שיש בו בידוד תרמי שהותקן עד תום שנת 1990;</w:t>
      </w:r>
    </w:p>
    <w:p w14:paraId="5BA88251" w14:textId="77777777" w:rsidR="00CF484D" w:rsidRPr="000359D2" w:rsidRDefault="00CF484D" w:rsidP="00CF484D">
      <w:pPr>
        <w:pStyle w:val="ListParagraph"/>
        <w:numPr>
          <w:ilvl w:val="2"/>
          <w:numId w:val="4"/>
        </w:numPr>
        <w:spacing w:line="360" w:lineRule="auto"/>
        <w:rPr>
          <w:rFonts w:asciiTheme="minorBidi" w:hAnsiTheme="minorBidi" w:cstheme="minorBidi"/>
          <w:b/>
          <w:bCs/>
          <w:u w:val="single"/>
        </w:rPr>
      </w:pPr>
      <w:r w:rsidRPr="000359D2">
        <w:rPr>
          <w:rFonts w:asciiTheme="minorBidi" w:hAnsiTheme="minorBidi" w:cstheme="minorBidi"/>
          <w:rtl/>
        </w:rPr>
        <w:t>יערוך רישום של ממצאי הבדיקה, יסמן את המתקנים שיש בהם אסבסט, ויעדכן את הרישום והסימון מעת לעת.</w:t>
      </w:r>
    </w:p>
    <w:p w14:paraId="6A9C34F1" w14:textId="77777777" w:rsidR="00CF484D" w:rsidRPr="000359D2" w:rsidRDefault="00CF484D" w:rsidP="00CF484D">
      <w:pPr>
        <w:pStyle w:val="ListParagraph"/>
        <w:numPr>
          <w:ilvl w:val="2"/>
          <w:numId w:val="4"/>
        </w:numPr>
        <w:spacing w:line="360" w:lineRule="auto"/>
        <w:rPr>
          <w:rFonts w:asciiTheme="minorBidi" w:hAnsiTheme="minorBidi" w:cstheme="minorBidi"/>
          <w:b/>
          <w:bCs/>
          <w:u w:val="single"/>
        </w:rPr>
      </w:pPr>
      <w:r w:rsidRPr="000359D2">
        <w:rPr>
          <w:rFonts w:asciiTheme="minorBidi" w:hAnsiTheme="minorBidi" w:cstheme="minorBidi"/>
          <w:rtl/>
        </w:rPr>
        <w:t>ידווח למנהל באופן מיידי על נוכחות אסבסט פריך בעסק.</w:t>
      </w:r>
    </w:p>
    <w:p w14:paraId="05A7E163" w14:textId="77777777" w:rsidR="00CF484D" w:rsidRPr="000359D2" w:rsidRDefault="00CF484D" w:rsidP="00CF484D">
      <w:pPr>
        <w:pStyle w:val="ListParagraph"/>
        <w:numPr>
          <w:ilvl w:val="2"/>
          <w:numId w:val="4"/>
        </w:numPr>
        <w:spacing w:line="360" w:lineRule="auto"/>
        <w:rPr>
          <w:rFonts w:asciiTheme="minorBidi" w:hAnsiTheme="minorBidi" w:cstheme="minorBidi"/>
          <w:b/>
          <w:bCs/>
          <w:u w:val="single"/>
        </w:rPr>
      </w:pPr>
      <w:r w:rsidRPr="000359D2">
        <w:rPr>
          <w:rFonts w:asciiTheme="minorBidi" w:hAnsiTheme="minorBidi" w:cstheme="minorBidi"/>
          <w:rtl/>
        </w:rPr>
        <w:t xml:space="preserve">יבצע כל פעולה נדרשת אחרת למניעת מפגע אסבסט, ובכלל זה יתחזק את החיץ שבין האסבסט לאוויר, באופן שימנע כל אפשרות לשחרור סיבי אסבסט לאוויר. </w:t>
      </w:r>
    </w:p>
    <w:p w14:paraId="147E52A8" w14:textId="77777777" w:rsidR="00CF484D" w:rsidRPr="000359D2" w:rsidRDefault="00CF484D" w:rsidP="00CF484D">
      <w:pPr>
        <w:pStyle w:val="ListParagraph"/>
        <w:numPr>
          <w:ilvl w:val="1"/>
          <w:numId w:val="4"/>
        </w:numPr>
        <w:spacing w:line="360" w:lineRule="auto"/>
        <w:rPr>
          <w:rFonts w:asciiTheme="minorBidi" w:hAnsiTheme="minorBidi" w:cstheme="minorBidi"/>
          <w:b/>
          <w:bCs/>
          <w:u w:val="single"/>
        </w:rPr>
      </w:pPr>
      <w:r w:rsidRPr="000359D2">
        <w:rPr>
          <w:rFonts w:asciiTheme="minorBidi" w:hAnsiTheme="minorBidi" w:cstheme="minorBidi"/>
          <w:rtl/>
        </w:rPr>
        <w:t xml:space="preserve">בעל העסק המחזיק במבנה המכיל אסבסט צמנט יחזיק את מבנה האסבסט במצב תקין, ללא שברים וסדקים. </w:t>
      </w:r>
    </w:p>
    <w:p w14:paraId="4D35B9A4" w14:textId="77777777" w:rsidR="00CF484D" w:rsidRPr="000359D2" w:rsidRDefault="00CF484D" w:rsidP="00CF484D">
      <w:pPr>
        <w:pStyle w:val="ListParagraph"/>
        <w:numPr>
          <w:ilvl w:val="1"/>
          <w:numId w:val="4"/>
        </w:numPr>
        <w:spacing w:line="360" w:lineRule="auto"/>
        <w:rPr>
          <w:rFonts w:asciiTheme="minorBidi" w:hAnsiTheme="minorBidi" w:cstheme="minorBidi"/>
          <w:b/>
          <w:bCs/>
          <w:u w:val="single"/>
        </w:rPr>
      </w:pPr>
      <w:r w:rsidRPr="000359D2">
        <w:rPr>
          <w:rFonts w:asciiTheme="minorBidi" w:hAnsiTheme="minorBidi" w:cstheme="minorBidi"/>
          <w:rtl/>
        </w:rPr>
        <w:t>בעל העסק לא יבצע פעולות קידוח, חיתוך, שיוף, ליטוש, ניסור,</w:t>
      </w:r>
      <w:r w:rsidRPr="000359D2">
        <w:rPr>
          <w:rFonts w:asciiTheme="minorBidi" w:hAnsiTheme="minorBidi" w:cstheme="minorBidi"/>
        </w:rPr>
        <w:t xml:space="preserve"> </w:t>
      </w:r>
      <w:r w:rsidRPr="000359D2">
        <w:rPr>
          <w:rFonts w:asciiTheme="minorBidi" w:hAnsiTheme="minorBidi" w:cstheme="minorBidi"/>
          <w:rtl/>
        </w:rPr>
        <w:t>חיתוך והשחזה, במוצרים ובמבנים המכילים אסבסט.</w:t>
      </w:r>
    </w:p>
    <w:p w14:paraId="211FB4C7" w14:textId="77777777" w:rsidR="00CF484D" w:rsidRPr="000359D2" w:rsidRDefault="00CF484D" w:rsidP="00CF484D">
      <w:pPr>
        <w:pStyle w:val="ListParagraph"/>
        <w:numPr>
          <w:ilvl w:val="1"/>
          <w:numId w:val="4"/>
        </w:numPr>
        <w:spacing w:line="360" w:lineRule="auto"/>
        <w:rPr>
          <w:rFonts w:asciiTheme="minorBidi" w:hAnsiTheme="minorBidi" w:cstheme="minorBidi"/>
          <w:b/>
          <w:bCs/>
          <w:u w:val="single"/>
        </w:rPr>
      </w:pPr>
      <w:r w:rsidRPr="000359D2">
        <w:rPr>
          <w:rFonts w:asciiTheme="minorBidi" w:hAnsiTheme="minorBidi" w:cstheme="minorBidi"/>
          <w:rtl/>
        </w:rPr>
        <w:lastRenderedPageBreak/>
        <w:t>נמצאו בעסק לוחות אסבסט צמנט פגומים (במצב מתפורר, סדוק או שבור), יפעל בעל העסק בתוך 3 חודשים מרגע גילויים באחת האפשרויות הבאות:</w:t>
      </w:r>
    </w:p>
    <w:p w14:paraId="5866F4DB" w14:textId="77777777" w:rsidR="00CF484D" w:rsidRPr="000359D2" w:rsidRDefault="00CF484D" w:rsidP="00CF484D">
      <w:pPr>
        <w:pStyle w:val="ListParagraph"/>
        <w:numPr>
          <w:ilvl w:val="2"/>
          <w:numId w:val="4"/>
        </w:numPr>
        <w:spacing w:line="360" w:lineRule="auto"/>
        <w:rPr>
          <w:rFonts w:asciiTheme="minorBidi" w:hAnsiTheme="minorBidi" w:cstheme="minorBidi"/>
          <w:b/>
          <w:bCs/>
          <w:u w:val="single"/>
        </w:rPr>
      </w:pPr>
      <w:r w:rsidRPr="000359D2">
        <w:rPr>
          <w:rFonts w:asciiTheme="minorBidi" w:hAnsiTheme="minorBidi" w:cstheme="minorBidi"/>
          <w:rtl/>
        </w:rPr>
        <w:t>לתיקון האסבסט ולאיטום הסדקים והשברים;</w:t>
      </w:r>
    </w:p>
    <w:p w14:paraId="00CC691A" w14:textId="77777777" w:rsidR="00CF484D" w:rsidRPr="000359D2" w:rsidRDefault="00CF484D" w:rsidP="00CF484D">
      <w:pPr>
        <w:pStyle w:val="ListParagraph"/>
        <w:numPr>
          <w:ilvl w:val="2"/>
          <w:numId w:val="4"/>
        </w:numPr>
        <w:spacing w:line="360" w:lineRule="auto"/>
        <w:rPr>
          <w:rFonts w:asciiTheme="minorBidi" w:hAnsiTheme="minorBidi" w:cstheme="minorBidi"/>
          <w:b/>
          <w:bCs/>
          <w:u w:val="single"/>
        </w:rPr>
      </w:pPr>
      <w:r w:rsidRPr="000359D2">
        <w:rPr>
          <w:rFonts w:asciiTheme="minorBidi" w:hAnsiTheme="minorBidi" w:cstheme="minorBidi"/>
          <w:rtl/>
        </w:rPr>
        <w:t>להסרת האסבסט ולסילוקו על-פי הוראות החוק, באמצעות קבלן אסבסט צמנט, לאחר שהגיש בקשה להיתר עבודה באסבסט, ובהתאם לתנאי ההיתר.</w:t>
      </w:r>
    </w:p>
    <w:p w14:paraId="3CE8C15E" w14:textId="77777777" w:rsidR="00CF484D" w:rsidRPr="000359D2" w:rsidRDefault="00CF484D" w:rsidP="00CF484D">
      <w:pPr>
        <w:pStyle w:val="ListParagraph"/>
        <w:numPr>
          <w:ilvl w:val="1"/>
          <w:numId w:val="4"/>
        </w:numPr>
        <w:spacing w:line="360" w:lineRule="auto"/>
        <w:rPr>
          <w:rFonts w:asciiTheme="minorBidi" w:hAnsiTheme="minorBidi" w:cstheme="minorBidi"/>
          <w:b/>
          <w:bCs/>
          <w:u w:val="single"/>
        </w:rPr>
      </w:pPr>
      <w:r w:rsidRPr="000359D2">
        <w:rPr>
          <w:rFonts w:asciiTheme="minorBidi" w:hAnsiTheme="minorBidi" w:cstheme="minorBidi"/>
          <w:rtl/>
        </w:rPr>
        <w:t>בעל העסק ינהל יומן רישום של עבודה באסבסט שהתבצעה בשטח העסק, וישמור העתק בקשה להיתר עבודה באסבסט, היתר העבודה באסבסט ודו"ח מסכם של קבלן האסבסט. בעל העסק ישמור את המסמכים האמורים בעסק למשך תקופה של 3 שנים לפחות, ויציגם או ימסרם לנותן האישור על-פי דרישתו.</w:t>
      </w:r>
    </w:p>
    <w:p w14:paraId="484F1275" w14:textId="77777777" w:rsidR="00DE6A50" w:rsidRPr="000359D2" w:rsidRDefault="00CF484D" w:rsidP="00DE6A50">
      <w:pPr>
        <w:pStyle w:val="ListParagraph"/>
        <w:numPr>
          <w:ilvl w:val="1"/>
          <w:numId w:val="4"/>
        </w:numPr>
        <w:spacing w:line="360" w:lineRule="auto"/>
        <w:ind w:left="108" w:firstLine="317"/>
        <w:rPr>
          <w:rFonts w:asciiTheme="minorBidi" w:hAnsiTheme="minorBidi" w:cstheme="minorBidi"/>
          <w:b/>
          <w:bCs/>
          <w:u w:val="single"/>
        </w:rPr>
      </w:pPr>
      <w:r w:rsidRPr="000359D2">
        <w:rPr>
          <w:rFonts w:asciiTheme="minorBidi" w:hAnsiTheme="minorBidi" w:cstheme="minorBidi"/>
          <w:rtl/>
        </w:rPr>
        <w:t>בעל העסק ידווח באופן מ</w:t>
      </w:r>
      <w:r w:rsidR="00DE6A50" w:rsidRPr="000359D2">
        <w:rPr>
          <w:rFonts w:asciiTheme="minorBidi" w:hAnsiTheme="minorBidi" w:cstheme="minorBidi"/>
          <w:rtl/>
        </w:rPr>
        <w:t>י</w:t>
      </w:r>
      <w:r w:rsidRPr="000359D2">
        <w:rPr>
          <w:rFonts w:asciiTheme="minorBidi" w:hAnsiTheme="minorBidi" w:cstheme="minorBidi"/>
          <w:rtl/>
        </w:rPr>
        <w:t xml:space="preserve">ידי במקרה של שריפה של אסבסט או מבנה </w:t>
      </w:r>
    </w:p>
    <w:p w14:paraId="1C83F99C" w14:textId="77777777" w:rsidR="00DE6A50" w:rsidRPr="000359D2" w:rsidRDefault="00DE6A50" w:rsidP="00DE6A50">
      <w:pPr>
        <w:pStyle w:val="ListParagraph"/>
        <w:spacing w:line="360" w:lineRule="auto"/>
        <w:ind w:left="425"/>
        <w:rPr>
          <w:rFonts w:asciiTheme="minorBidi" w:hAnsiTheme="minorBidi" w:cstheme="minorBidi"/>
          <w:rtl/>
        </w:rPr>
      </w:pPr>
      <w:r w:rsidRPr="000359D2">
        <w:rPr>
          <w:rFonts w:asciiTheme="minorBidi" w:hAnsiTheme="minorBidi" w:cstheme="minorBidi"/>
          <w:rtl/>
        </w:rPr>
        <w:tab/>
      </w:r>
      <w:r w:rsidR="00CF484D" w:rsidRPr="000359D2">
        <w:rPr>
          <w:rFonts w:asciiTheme="minorBidi" w:hAnsiTheme="minorBidi" w:cstheme="minorBidi"/>
          <w:rtl/>
        </w:rPr>
        <w:t>המכיל אסבסט, למוקד הסביבה של המשרד להגנת הסביבה, בטלפון:</w:t>
      </w:r>
    </w:p>
    <w:p w14:paraId="0E0B86C1" w14:textId="77777777" w:rsidR="00CF484D" w:rsidRPr="000359D2" w:rsidRDefault="00DE6A50" w:rsidP="00DE6A50">
      <w:pPr>
        <w:pStyle w:val="ListParagraph"/>
        <w:spacing w:line="360" w:lineRule="auto"/>
        <w:ind w:left="425"/>
        <w:rPr>
          <w:rFonts w:asciiTheme="minorBidi" w:hAnsiTheme="minorBidi" w:cstheme="minorBidi"/>
          <w:b/>
          <w:bCs/>
          <w:u w:val="single"/>
          <w:rtl/>
        </w:rPr>
      </w:pPr>
      <w:r w:rsidRPr="000359D2">
        <w:rPr>
          <w:rFonts w:asciiTheme="minorBidi" w:hAnsiTheme="minorBidi" w:cstheme="minorBidi"/>
          <w:rtl/>
        </w:rPr>
        <w:t xml:space="preserve">    </w:t>
      </w:r>
      <w:r w:rsidR="00CF484D" w:rsidRPr="000359D2">
        <w:rPr>
          <w:rFonts w:asciiTheme="minorBidi" w:hAnsiTheme="minorBidi" w:cstheme="minorBidi"/>
          <w:rtl/>
        </w:rPr>
        <w:t>08-9253321 או</w:t>
      </w:r>
      <w:r w:rsidR="00CF484D" w:rsidRPr="000359D2">
        <w:rPr>
          <w:rFonts w:asciiTheme="minorBidi" w:hAnsiTheme="minorBidi" w:cstheme="minorBidi"/>
        </w:rPr>
        <w:t xml:space="preserve"> </w:t>
      </w:r>
      <w:r w:rsidR="00CF484D" w:rsidRPr="000359D2">
        <w:rPr>
          <w:rFonts w:asciiTheme="minorBidi" w:hAnsiTheme="minorBidi" w:cstheme="minorBidi"/>
          <w:rtl/>
        </w:rPr>
        <w:t>6911*, ויפעל בהתאם להנחיות המשרד.</w:t>
      </w:r>
      <w:r w:rsidR="00CF484D" w:rsidRPr="000359D2">
        <w:rPr>
          <w:rFonts w:asciiTheme="minorBidi" w:hAnsiTheme="minorBidi" w:cstheme="minorBidi"/>
          <w:b/>
          <w:bCs/>
          <w:u w:val="single"/>
          <w:rtl/>
        </w:rPr>
        <w:br/>
      </w:r>
    </w:p>
    <w:p w14:paraId="6B3D4C9D" w14:textId="77777777" w:rsidR="00CF484D" w:rsidRPr="000359D2" w:rsidRDefault="00CF484D" w:rsidP="00CF484D">
      <w:pPr>
        <w:pStyle w:val="ListParagraph"/>
        <w:numPr>
          <w:ilvl w:val="0"/>
          <w:numId w:val="4"/>
        </w:numPr>
        <w:spacing w:line="360" w:lineRule="auto"/>
        <w:rPr>
          <w:rFonts w:asciiTheme="minorBidi" w:hAnsiTheme="minorBidi" w:cstheme="minorBidi"/>
          <w:b/>
          <w:bCs/>
        </w:rPr>
      </w:pPr>
      <w:r w:rsidRPr="000359D2">
        <w:rPr>
          <w:rFonts w:asciiTheme="minorBidi" w:hAnsiTheme="minorBidi" w:cstheme="minorBidi"/>
          <w:b/>
          <w:bCs/>
          <w:rtl/>
        </w:rPr>
        <w:t>מזיקים</w:t>
      </w:r>
    </w:p>
    <w:p w14:paraId="29B10D36"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u w:val="single"/>
        </w:rPr>
      </w:pPr>
      <w:r w:rsidRPr="000359D2">
        <w:rPr>
          <w:rFonts w:asciiTheme="minorBidi" w:hAnsiTheme="minorBidi" w:cstheme="minorBidi"/>
          <w:rtl/>
        </w:rPr>
        <w:t>בעל העסק יפעיל את העסק באופן שלא יגרום למטרדי מזיקים.</w:t>
      </w:r>
    </w:p>
    <w:p w14:paraId="085492EF"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u w:val="single"/>
        </w:rPr>
      </w:pPr>
      <w:r w:rsidRPr="000359D2">
        <w:rPr>
          <w:rFonts w:asciiTheme="minorBidi" w:hAnsiTheme="minorBidi" w:cstheme="minorBidi"/>
          <w:rtl/>
        </w:rPr>
        <w:t xml:space="preserve">בעל העסק יבצע ניטור מדי שבוע לבדיקת הימצאות מזיקים ובתי גידול למזיקים. </w:t>
      </w:r>
    </w:p>
    <w:p w14:paraId="2F9584C9"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u w:val="single"/>
        </w:rPr>
      </w:pPr>
      <w:r w:rsidRPr="000359D2">
        <w:rPr>
          <w:rFonts w:asciiTheme="minorBidi" w:hAnsiTheme="minorBidi" w:cstheme="minorBidi"/>
          <w:rtl/>
        </w:rPr>
        <w:t>בעל העסק ירשום וישמור את ממצאי הניטור למשך שנה לפחות.</w:t>
      </w:r>
    </w:p>
    <w:p w14:paraId="1613E212"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u w:val="single"/>
        </w:rPr>
      </w:pPr>
      <w:r w:rsidRPr="000359D2">
        <w:rPr>
          <w:rFonts w:asciiTheme="minorBidi" w:hAnsiTheme="minorBidi" w:cstheme="minorBidi"/>
          <w:rtl/>
        </w:rPr>
        <w:t>במקרה שנמצאו מזיקים או בתי גידול למזיקים, יינקטו אמצעים לסילוק בתי הגידול, ותינקטנה פעולות להדברת מזיקים.</w:t>
      </w:r>
    </w:p>
    <w:p w14:paraId="13D49838"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u w:val="single"/>
        </w:rPr>
      </w:pPr>
      <w:r w:rsidRPr="000359D2">
        <w:rPr>
          <w:rFonts w:asciiTheme="minorBidi" w:hAnsiTheme="minorBidi" w:cstheme="minorBidi"/>
          <w:rtl/>
        </w:rPr>
        <w:t xml:space="preserve">פעולות הדברה באמצעות חומרי הדברה יבוצעו על-ידי מדביר מוסמך מכוח תקנות רישוי עסקים (הדברת מזיקים), התשל"ה-1975. </w:t>
      </w:r>
    </w:p>
    <w:p w14:paraId="5DE0615A"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rPr>
      </w:pPr>
      <w:r w:rsidRPr="000359D2">
        <w:rPr>
          <w:rFonts w:asciiTheme="minorBidi" w:hAnsiTheme="minorBidi" w:cstheme="minorBidi"/>
          <w:rtl/>
        </w:rPr>
        <w:t>העתק של רישום פעולות ההדברה בחתימת המדביר יישמרו בעסק למשך שנתיים לפחות. פעולות ההדברה יבוצעו בתכשירי הדברה שאושרו מכוח תקנות החומרים המסוכנים (רישום תכשירים להדברת מזיקים לאדם), התשנ"ד-1994.</w:t>
      </w:r>
      <w:r w:rsidRPr="000359D2">
        <w:rPr>
          <w:rFonts w:asciiTheme="minorBidi" w:hAnsiTheme="minorBidi" w:cstheme="minorBidi"/>
          <w:b/>
          <w:bCs/>
          <w:u w:val="single"/>
          <w:rtl/>
        </w:rPr>
        <w:br/>
      </w:r>
    </w:p>
    <w:p w14:paraId="04039EB4" w14:textId="77777777" w:rsidR="00CF484D" w:rsidRPr="000359D2" w:rsidRDefault="00CF484D" w:rsidP="00CF484D">
      <w:pPr>
        <w:pStyle w:val="ListParagraph"/>
        <w:numPr>
          <w:ilvl w:val="0"/>
          <w:numId w:val="4"/>
        </w:numPr>
        <w:spacing w:line="360" w:lineRule="auto"/>
        <w:rPr>
          <w:rFonts w:asciiTheme="minorBidi" w:hAnsiTheme="minorBidi" w:cstheme="minorBidi"/>
          <w:b/>
          <w:bCs/>
        </w:rPr>
      </w:pPr>
      <w:r w:rsidRPr="000359D2">
        <w:rPr>
          <w:rFonts w:asciiTheme="minorBidi" w:hAnsiTheme="minorBidi" w:cstheme="minorBidi"/>
          <w:b/>
          <w:bCs/>
          <w:rtl/>
        </w:rPr>
        <w:t xml:space="preserve">שמירת מסמכים ורישום </w:t>
      </w:r>
    </w:p>
    <w:p w14:paraId="19EC0D2D"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u w:val="single"/>
        </w:rPr>
      </w:pPr>
      <w:r w:rsidRPr="000359D2">
        <w:rPr>
          <w:rFonts w:asciiTheme="minorBidi" w:hAnsiTheme="minorBidi" w:cstheme="minorBidi"/>
          <w:rtl/>
        </w:rPr>
        <w:t>בעל העסק ינהל יומן אירועים סביבתיים חריגים.</w:t>
      </w:r>
    </w:p>
    <w:p w14:paraId="0FC22A27"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u w:val="single"/>
        </w:rPr>
      </w:pPr>
      <w:r w:rsidRPr="000359D2">
        <w:rPr>
          <w:rFonts w:asciiTheme="minorBidi" w:hAnsiTheme="minorBidi" w:cstheme="minorBidi"/>
          <w:rtl/>
        </w:rPr>
        <w:t>ביומן ירשמו כל האירועים והתקלות הנוגעים ל:</w:t>
      </w:r>
    </w:p>
    <w:p w14:paraId="26D7D37D" w14:textId="77777777" w:rsidR="00CF484D" w:rsidRPr="000359D2" w:rsidRDefault="00CF484D" w:rsidP="00CF484D">
      <w:pPr>
        <w:pStyle w:val="ListParagraph"/>
        <w:numPr>
          <w:ilvl w:val="2"/>
          <w:numId w:val="4"/>
        </w:numPr>
        <w:spacing w:line="360" w:lineRule="auto"/>
        <w:ind w:hanging="799"/>
        <w:rPr>
          <w:rFonts w:asciiTheme="minorBidi" w:hAnsiTheme="minorBidi" w:cstheme="minorBidi"/>
          <w:b/>
          <w:bCs/>
          <w:u w:val="single"/>
        </w:rPr>
      </w:pPr>
      <w:r w:rsidRPr="000359D2">
        <w:rPr>
          <w:rFonts w:asciiTheme="minorBidi" w:hAnsiTheme="minorBidi" w:cstheme="minorBidi"/>
          <w:rtl/>
        </w:rPr>
        <w:lastRenderedPageBreak/>
        <w:t>אמצעים למניעת מפגעים סביבתיים (לרבות תקלות במתקני טיפול, הובלה ופינוי של שפכים);</w:t>
      </w:r>
    </w:p>
    <w:p w14:paraId="40D93A87" w14:textId="77777777" w:rsidR="00CF484D" w:rsidRPr="000359D2" w:rsidRDefault="00CF484D" w:rsidP="00CF484D">
      <w:pPr>
        <w:pStyle w:val="ListParagraph"/>
        <w:numPr>
          <w:ilvl w:val="2"/>
          <w:numId w:val="4"/>
        </w:numPr>
        <w:spacing w:line="360" w:lineRule="auto"/>
        <w:ind w:hanging="799"/>
        <w:rPr>
          <w:rFonts w:asciiTheme="minorBidi" w:hAnsiTheme="minorBidi" w:cstheme="minorBidi"/>
          <w:b/>
          <w:bCs/>
          <w:u w:val="single"/>
        </w:rPr>
      </w:pPr>
      <w:r w:rsidRPr="000359D2">
        <w:rPr>
          <w:rFonts w:asciiTheme="minorBidi" w:hAnsiTheme="minorBidi" w:cstheme="minorBidi"/>
          <w:rtl/>
        </w:rPr>
        <w:t>זיהום אוויר ומטרדי ריח;</w:t>
      </w:r>
    </w:p>
    <w:p w14:paraId="68A717E5" w14:textId="77777777" w:rsidR="00CF484D" w:rsidRPr="000359D2" w:rsidRDefault="00CF484D" w:rsidP="00CF484D">
      <w:pPr>
        <w:pStyle w:val="ListParagraph"/>
        <w:numPr>
          <w:ilvl w:val="2"/>
          <w:numId w:val="4"/>
        </w:numPr>
        <w:spacing w:line="360" w:lineRule="auto"/>
        <w:ind w:hanging="799"/>
        <w:rPr>
          <w:rFonts w:asciiTheme="minorBidi" w:hAnsiTheme="minorBidi" w:cstheme="minorBidi"/>
          <w:b/>
          <w:bCs/>
          <w:u w:val="single"/>
        </w:rPr>
      </w:pPr>
      <w:r w:rsidRPr="000359D2">
        <w:rPr>
          <w:rFonts w:asciiTheme="minorBidi" w:hAnsiTheme="minorBidi" w:cstheme="minorBidi"/>
          <w:rtl/>
        </w:rPr>
        <w:t xml:space="preserve">הזרמת שפכים לרשת הביוב באיכויות החורגות מהנדרש בתנאים אלה. </w:t>
      </w:r>
    </w:p>
    <w:p w14:paraId="6D4C97A3"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u w:val="single"/>
        </w:rPr>
      </w:pPr>
      <w:r w:rsidRPr="000359D2">
        <w:rPr>
          <w:rFonts w:asciiTheme="minorBidi" w:hAnsiTheme="minorBidi" w:cstheme="minorBidi"/>
          <w:rtl/>
        </w:rPr>
        <w:t>הרישומים ביומן האירועים יכללו את הפרטים הבאים לפחות:</w:t>
      </w:r>
    </w:p>
    <w:p w14:paraId="2E623430" w14:textId="77777777" w:rsidR="00CF484D" w:rsidRPr="000359D2" w:rsidRDefault="00CF484D" w:rsidP="00CF484D">
      <w:pPr>
        <w:pStyle w:val="ListParagraph"/>
        <w:numPr>
          <w:ilvl w:val="2"/>
          <w:numId w:val="4"/>
        </w:numPr>
        <w:spacing w:line="360" w:lineRule="auto"/>
        <w:ind w:hanging="799"/>
        <w:rPr>
          <w:rFonts w:asciiTheme="minorBidi" w:hAnsiTheme="minorBidi" w:cstheme="minorBidi"/>
          <w:b/>
          <w:bCs/>
          <w:u w:val="single"/>
        </w:rPr>
      </w:pPr>
      <w:r w:rsidRPr="000359D2">
        <w:rPr>
          <w:rFonts w:asciiTheme="minorBidi" w:hAnsiTheme="minorBidi" w:cstheme="minorBidi"/>
          <w:rtl/>
        </w:rPr>
        <w:t>תאריך ושעת גילוי האירוע, התלונה, התקלה או החריגה.</w:t>
      </w:r>
    </w:p>
    <w:p w14:paraId="0878E58A" w14:textId="77777777" w:rsidR="00CF484D" w:rsidRPr="000359D2" w:rsidRDefault="00CF484D" w:rsidP="00CF484D">
      <w:pPr>
        <w:pStyle w:val="ListParagraph"/>
        <w:numPr>
          <w:ilvl w:val="2"/>
          <w:numId w:val="4"/>
        </w:numPr>
        <w:spacing w:line="360" w:lineRule="auto"/>
        <w:ind w:hanging="799"/>
        <w:rPr>
          <w:rFonts w:asciiTheme="minorBidi" w:hAnsiTheme="minorBidi" w:cstheme="minorBidi"/>
          <w:b/>
          <w:bCs/>
          <w:u w:val="single"/>
        </w:rPr>
      </w:pPr>
      <w:r w:rsidRPr="000359D2">
        <w:rPr>
          <w:rFonts w:asciiTheme="minorBidi" w:hAnsiTheme="minorBidi" w:cstheme="minorBidi"/>
          <w:rtl/>
        </w:rPr>
        <w:t>מהות האירוע או נושא התלונה ותיאורו המפורט, כולל מיקומו.</w:t>
      </w:r>
    </w:p>
    <w:p w14:paraId="210A9948" w14:textId="77777777" w:rsidR="00CF484D" w:rsidRPr="000359D2" w:rsidRDefault="00CF484D" w:rsidP="00CF484D">
      <w:pPr>
        <w:pStyle w:val="ListParagraph"/>
        <w:numPr>
          <w:ilvl w:val="2"/>
          <w:numId w:val="4"/>
        </w:numPr>
        <w:spacing w:line="360" w:lineRule="auto"/>
        <w:ind w:hanging="799"/>
        <w:rPr>
          <w:rFonts w:asciiTheme="minorBidi" w:hAnsiTheme="minorBidi" w:cstheme="minorBidi"/>
          <w:b/>
          <w:bCs/>
          <w:u w:val="single"/>
        </w:rPr>
      </w:pPr>
      <w:r w:rsidRPr="000359D2">
        <w:rPr>
          <w:rFonts w:asciiTheme="minorBidi" w:hAnsiTheme="minorBidi" w:cstheme="minorBidi"/>
          <w:rtl/>
        </w:rPr>
        <w:t>האמצעים שננקטו לטיפול באירוע.</w:t>
      </w:r>
    </w:p>
    <w:p w14:paraId="2EA710D6" w14:textId="77777777" w:rsidR="00CF484D" w:rsidRPr="000359D2" w:rsidRDefault="00CF484D" w:rsidP="00CF484D">
      <w:pPr>
        <w:pStyle w:val="ListParagraph"/>
        <w:numPr>
          <w:ilvl w:val="2"/>
          <w:numId w:val="4"/>
        </w:numPr>
        <w:spacing w:line="360" w:lineRule="auto"/>
        <w:ind w:hanging="799"/>
        <w:rPr>
          <w:rFonts w:asciiTheme="minorBidi" w:hAnsiTheme="minorBidi" w:cstheme="minorBidi"/>
          <w:b/>
          <w:bCs/>
          <w:u w:val="single"/>
        </w:rPr>
      </w:pPr>
      <w:r w:rsidRPr="000359D2">
        <w:rPr>
          <w:rFonts w:asciiTheme="minorBidi" w:hAnsiTheme="minorBidi" w:cstheme="minorBidi"/>
          <w:rtl/>
        </w:rPr>
        <w:t>תאריך ושעת סיום האירוע/תקלה/חריגה.</w:t>
      </w:r>
    </w:p>
    <w:p w14:paraId="5A3DA5A0" w14:textId="77777777" w:rsidR="00CF484D" w:rsidRPr="000359D2" w:rsidRDefault="00CF484D" w:rsidP="00CF484D">
      <w:pPr>
        <w:pStyle w:val="ListParagraph"/>
        <w:numPr>
          <w:ilvl w:val="2"/>
          <w:numId w:val="4"/>
        </w:numPr>
        <w:spacing w:line="360" w:lineRule="auto"/>
        <w:ind w:hanging="799"/>
        <w:rPr>
          <w:rFonts w:asciiTheme="minorBidi" w:hAnsiTheme="minorBidi" w:cstheme="minorBidi"/>
          <w:b/>
          <w:bCs/>
          <w:u w:val="single"/>
        </w:rPr>
      </w:pPr>
      <w:r w:rsidRPr="000359D2">
        <w:rPr>
          <w:rFonts w:asciiTheme="minorBidi" w:hAnsiTheme="minorBidi" w:cstheme="minorBidi"/>
          <w:rtl/>
        </w:rPr>
        <w:t>חתימת איש הקשר.</w:t>
      </w:r>
    </w:p>
    <w:p w14:paraId="0A07DAB2"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u w:val="single"/>
        </w:rPr>
      </w:pPr>
      <w:r w:rsidRPr="000359D2">
        <w:rPr>
          <w:rFonts w:asciiTheme="minorBidi" w:hAnsiTheme="minorBidi" w:cstheme="minorBidi"/>
          <w:rtl/>
        </w:rPr>
        <w:t>רישומי היומן יישמרו בעסק 3 שנים לפחות ויועמדו לעיון, או יימסרו לנותן האישור על-פי דרישתו.</w:t>
      </w:r>
    </w:p>
    <w:p w14:paraId="6A5DA3E5"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u w:val="single"/>
        </w:rPr>
      </w:pPr>
      <w:r w:rsidRPr="000359D2">
        <w:rPr>
          <w:rFonts w:asciiTheme="minorBidi" w:hAnsiTheme="minorBidi" w:cstheme="minorBidi"/>
          <w:rtl/>
        </w:rPr>
        <w:t>אחת לשנה, ולא יאוחר מ-31 בינואר בשנה העוקבת, יגיש בעל העסק לנותן האישור סיכום שנתי של: תוצאות דיגום שפכים, קבלות על פינוי תמלחת, שומנים ובוצה ממתקן טיפול, קבלות על פינוי פסדים ופסולת מעורבת מהעסק, אישור רואה חשבון על צריכת המלח בשנה, וכן מאזן מלח שנתי (קנייה- ספיגה במוצר-פינוי).</w:t>
      </w:r>
    </w:p>
    <w:p w14:paraId="2565821A" w14:textId="77777777" w:rsidR="00CF484D" w:rsidRPr="000359D2" w:rsidRDefault="00CF484D" w:rsidP="00CF484D">
      <w:pPr>
        <w:pStyle w:val="ListParagraph"/>
        <w:numPr>
          <w:ilvl w:val="1"/>
          <w:numId w:val="4"/>
        </w:numPr>
        <w:spacing w:line="360" w:lineRule="auto"/>
        <w:ind w:hanging="651"/>
        <w:rPr>
          <w:rFonts w:asciiTheme="minorBidi" w:hAnsiTheme="minorBidi" w:cstheme="minorBidi"/>
          <w:b/>
          <w:bCs/>
          <w:u w:val="single"/>
        </w:rPr>
      </w:pPr>
      <w:r w:rsidRPr="000359D2">
        <w:rPr>
          <w:rFonts w:asciiTheme="minorBidi" w:hAnsiTheme="minorBidi" w:cstheme="minorBidi"/>
          <w:rtl/>
        </w:rPr>
        <w:t>בעל העסק ישמור את המסמכים הבאים בעסק למשך 3 שנים לפחות, ויעמידם או ימסרם לנותן האישור על-פי דרישתו:</w:t>
      </w:r>
    </w:p>
    <w:p w14:paraId="423CE73A" w14:textId="77777777" w:rsidR="00CF484D" w:rsidRPr="000359D2" w:rsidRDefault="00CF484D" w:rsidP="00CF484D">
      <w:pPr>
        <w:pStyle w:val="ListParagraph"/>
        <w:numPr>
          <w:ilvl w:val="2"/>
          <w:numId w:val="4"/>
        </w:numPr>
        <w:spacing w:line="360" w:lineRule="auto"/>
        <w:ind w:hanging="657"/>
        <w:rPr>
          <w:rFonts w:asciiTheme="minorBidi" w:hAnsiTheme="minorBidi" w:cstheme="minorBidi"/>
          <w:b/>
          <w:bCs/>
          <w:u w:val="single"/>
        </w:rPr>
      </w:pPr>
      <w:r w:rsidRPr="000359D2">
        <w:rPr>
          <w:rFonts w:asciiTheme="minorBidi" w:hAnsiTheme="minorBidi" w:cstheme="minorBidi"/>
          <w:rtl/>
        </w:rPr>
        <w:t>תוצאות בדיקות דיגום;</w:t>
      </w:r>
    </w:p>
    <w:p w14:paraId="357F765C" w14:textId="77777777" w:rsidR="00CF484D" w:rsidRPr="000359D2" w:rsidRDefault="00CF484D" w:rsidP="00CF484D">
      <w:pPr>
        <w:pStyle w:val="ListParagraph"/>
        <w:numPr>
          <w:ilvl w:val="2"/>
          <w:numId w:val="4"/>
        </w:numPr>
        <w:spacing w:line="360" w:lineRule="auto"/>
        <w:ind w:hanging="657"/>
        <w:rPr>
          <w:rFonts w:asciiTheme="minorBidi" w:hAnsiTheme="minorBidi" w:cstheme="minorBidi"/>
          <w:b/>
          <w:bCs/>
          <w:u w:val="single"/>
        </w:rPr>
      </w:pPr>
      <w:r w:rsidRPr="000359D2">
        <w:rPr>
          <w:rFonts w:asciiTheme="minorBidi" w:hAnsiTheme="minorBidi" w:cstheme="minorBidi"/>
          <w:rtl/>
        </w:rPr>
        <w:t>סיכום צריכת המים השנתית של העסק המפרט את צריכת המים הדו-חודשית;</w:t>
      </w:r>
    </w:p>
    <w:p w14:paraId="75EC7C8A" w14:textId="77777777" w:rsidR="00CF484D" w:rsidRPr="000359D2" w:rsidRDefault="00CF484D" w:rsidP="00CF484D">
      <w:pPr>
        <w:pStyle w:val="ListParagraph"/>
        <w:numPr>
          <w:ilvl w:val="2"/>
          <w:numId w:val="4"/>
        </w:numPr>
        <w:spacing w:line="360" w:lineRule="auto"/>
        <w:ind w:hanging="657"/>
        <w:rPr>
          <w:rFonts w:asciiTheme="minorBidi" w:hAnsiTheme="minorBidi" w:cstheme="minorBidi"/>
          <w:b/>
          <w:bCs/>
          <w:u w:val="single"/>
        </w:rPr>
      </w:pPr>
      <w:r w:rsidRPr="000359D2">
        <w:rPr>
          <w:rFonts w:asciiTheme="minorBidi" w:hAnsiTheme="minorBidi" w:cstheme="minorBidi"/>
          <w:rtl/>
        </w:rPr>
        <w:t>טבלאות בהן רישום מסודר של פינוי ויעדי הפינוי של: שפכים סניטריים ותעשייתיים, פסולת מוצקה, פסולת חומרים מסוכנים, תמלחות ומלחים;</w:t>
      </w:r>
    </w:p>
    <w:p w14:paraId="0C72A12A" w14:textId="77777777" w:rsidR="00CF484D" w:rsidRPr="000359D2" w:rsidRDefault="00CF484D" w:rsidP="00CF484D">
      <w:pPr>
        <w:pStyle w:val="ListParagraph"/>
        <w:numPr>
          <w:ilvl w:val="2"/>
          <w:numId w:val="4"/>
        </w:numPr>
        <w:spacing w:line="360" w:lineRule="auto"/>
        <w:ind w:hanging="657"/>
        <w:rPr>
          <w:rFonts w:asciiTheme="minorBidi" w:hAnsiTheme="minorBidi" w:cstheme="minorBidi"/>
          <w:b/>
          <w:bCs/>
          <w:u w:val="single"/>
        </w:rPr>
      </w:pPr>
      <w:r w:rsidRPr="000359D2">
        <w:rPr>
          <w:rFonts w:asciiTheme="minorBidi" w:hAnsiTheme="minorBidi" w:cstheme="minorBidi"/>
          <w:rtl/>
        </w:rPr>
        <w:t>קבלות ואסמכתאות בדבר פינוי וקליטת: שפכים סניטריים ותעשייתיים, פסולת מוצקה, פסולת חומרים מסוכנים, תמלחות ומלחים.</w:t>
      </w:r>
    </w:p>
    <w:p w14:paraId="249D7272" w14:textId="77777777" w:rsidR="00CF484D" w:rsidRPr="000359D2" w:rsidRDefault="00CF484D" w:rsidP="00CF484D">
      <w:pPr>
        <w:pStyle w:val="ListParagraph"/>
        <w:numPr>
          <w:ilvl w:val="2"/>
          <w:numId w:val="4"/>
        </w:numPr>
        <w:spacing w:line="360" w:lineRule="auto"/>
        <w:ind w:left="283" w:firstLine="317"/>
        <w:rPr>
          <w:rFonts w:asciiTheme="minorBidi" w:hAnsiTheme="minorBidi" w:cstheme="minorBidi"/>
          <w:b/>
          <w:bCs/>
          <w:u w:val="single"/>
        </w:rPr>
      </w:pPr>
      <w:r w:rsidRPr="000359D2">
        <w:rPr>
          <w:rFonts w:asciiTheme="minorBidi" w:hAnsiTheme="minorBidi" w:cstheme="minorBidi"/>
          <w:rtl/>
        </w:rPr>
        <w:t xml:space="preserve">סעיפים 14.6.1 ו-14.6.2 יועברו לנותן האישור במדיה מגנטית ו/או </w:t>
      </w:r>
    </w:p>
    <w:p w14:paraId="473C3D01" w14:textId="77777777" w:rsidR="00CF484D" w:rsidRPr="000359D2" w:rsidRDefault="00CF484D" w:rsidP="00CF484D">
      <w:pPr>
        <w:pStyle w:val="ListParagraph"/>
        <w:spacing w:line="360" w:lineRule="auto"/>
        <w:ind w:left="425"/>
        <w:rPr>
          <w:rFonts w:asciiTheme="minorBidi" w:hAnsiTheme="minorBidi" w:cstheme="minorBidi"/>
          <w:rtl/>
        </w:rPr>
      </w:pPr>
      <w:r w:rsidRPr="000359D2">
        <w:rPr>
          <w:rFonts w:asciiTheme="minorBidi" w:hAnsiTheme="minorBidi" w:cstheme="minorBidi"/>
          <w:rtl/>
        </w:rPr>
        <w:t xml:space="preserve">          בדואר אלקטרוני,  בקובץ אקסל או בפורמט אחר שייקבע על-ידי נותן </w:t>
      </w:r>
    </w:p>
    <w:p w14:paraId="6CFD350A" w14:textId="77777777" w:rsidR="00CF484D" w:rsidRPr="000359D2" w:rsidRDefault="00CF484D" w:rsidP="00CF484D">
      <w:pPr>
        <w:pStyle w:val="ListParagraph"/>
        <w:spacing w:line="360" w:lineRule="auto"/>
        <w:ind w:left="425"/>
        <w:rPr>
          <w:rFonts w:asciiTheme="minorBidi" w:hAnsiTheme="minorBidi" w:cstheme="minorBidi"/>
          <w:b/>
          <w:bCs/>
          <w:u w:val="single"/>
          <w:rtl/>
        </w:rPr>
      </w:pPr>
      <w:r w:rsidRPr="000359D2">
        <w:rPr>
          <w:rFonts w:asciiTheme="minorBidi" w:hAnsiTheme="minorBidi" w:cstheme="minorBidi"/>
          <w:rtl/>
        </w:rPr>
        <w:t xml:space="preserve">          האישור. </w:t>
      </w:r>
      <w:r w:rsidRPr="000359D2">
        <w:rPr>
          <w:rFonts w:asciiTheme="minorBidi" w:hAnsiTheme="minorBidi" w:cstheme="minorBidi"/>
          <w:b/>
          <w:bCs/>
          <w:u w:val="single"/>
          <w:rtl/>
        </w:rPr>
        <w:br/>
      </w:r>
      <w:r w:rsidRPr="000359D2">
        <w:rPr>
          <w:rFonts w:asciiTheme="minorBidi" w:hAnsiTheme="minorBidi" w:cstheme="minorBidi"/>
          <w:b/>
          <w:bCs/>
          <w:u w:val="single"/>
          <w:rtl/>
        </w:rPr>
        <w:br/>
      </w:r>
    </w:p>
    <w:p w14:paraId="48E8AD21" w14:textId="77777777" w:rsidR="00CF484D" w:rsidRPr="000359D2" w:rsidRDefault="00CF484D" w:rsidP="00CF484D">
      <w:pPr>
        <w:bidi w:val="0"/>
        <w:spacing w:after="200" w:line="276" w:lineRule="auto"/>
        <w:rPr>
          <w:rFonts w:asciiTheme="minorBidi" w:hAnsiTheme="minorBidi" w:cstheme="minorBidi"/>
          <w:rtl/>
        </w:rPr>
      </w:pPr>
      <w:r w:rsidRPr="000359D2">
        <w:rPr>
          <w:rFonts w:asciiTheme="minorBidi" w:hAnsiTheme="minorBidi" w:cstheme="minorBidi"/>
          <w:rtl/>
        </w:rPr>
        <w:br w:type="page"/>
      </w:r>
    </w:p>
    <w:p w14:paraId="2146A56E" w14:textId="77777777" w:rsidR="00CF484D" w:rsidRPr="000359D2" w:rsidRDefault="00CF484D" w:rsidP="00CF484D">
      <w:pPr>
        <w:pStyle w:val="ListParagraph"/>
        <w:spacing w:line="360" w:lineRule="auto"/>
        <w:ind w:left="425"/>
        <w:rPr>
          <w:rFonts w:asciiTheme="minorBidi" w:hAnsiTheme="minorBidi" w:cstheme="minorBidi"/>
          <w:b/>
          <w:bCs/>
          <w:u w:val="single"/>
          <w:rtl/>
        </w:rPr>
      </w:pPr>
    </w:p>
    <w:p w14:paraId="2E4529A7" w14:textId="77777777" w:rsidR="00CF484D" w:rsidRPr="000359D2" w:rsidRDefault="00CF484D" w:rsidP="00CF484D">
      <w:pPr>
        <w:pStyle w:val="Heading1"/>
        <w:numPr>
          <w:ilvl w:val="0"/>
          <w:numId w:val="4"/>
        </w:numPr>
        <w:spacing w:after="120" w:line="360" w:lineRule="auto"/>
        <w:rPr>
          <w:rFonts w:asciiTheme="minorBidi" w:eastAsia="Arial Unicode MS" w:hAnsiTheme="minorBidi" w:cstheme="minorBidi"/>
          <w:sz w:val="24"/>
          <w:szCs w:val="24"/>
          <w:u w:val="single"/>
          <w:rtl/>
        </w:rPr>
      </w:pPr>
      <w:bookmarkStart w:id="4" w:name="_Toc403472187"/>
      <w:r w:rsidRPr="000359D2">
        <w:rPr>
          <w:rFonts w:asciiTheme="minorBidi" w:hAnsiTheme="minorBidi" w:cstheme="minorBidi"/>
          <w:color w:val="auto"/>
          <w:sz w:val="24"/>
          <w:szCs w:val="24"/>
          <w:u w:val="single"/>
          <w:rtl/>
        </w:rPr>
        <w:t>נספחים</w:t>
      </w:r>
      <w:bookmarkEnd w:id="4"/>
    </w:p>
    <w:p w14:paraId="2E5BCA74" w14:textId="77777777" w:rsidR="00CF484D" w:rsidRPr="000359D2" w:rsidRDefault="00CF484D" w:rsidP="00CF484D">
      <w:pPr>
        <w:pStyle w:val="Heading1"/>
        <w:spacing w:after="120" w:line="360" w:lineRule="auto"/>
        <w:rPr>
          <w:rFonts w:asciiTheme="minorBidi" w:eastAsia="Arial Unicode MS" w:hAnsiTheme="minorBidi" w:cstheme="minorBidi"/>
          <w:color w:val="auto"/>
          <w:sz w:val="24"/>
          <w:szCs w:val="24"/>
          <w:u w:val="single"/>
        </w:rPr>
      </w:pPr>
      <w:bookmarkStart w:id="5" w:name="_Toc403472188"/>
      <w:r w:rsidRPr="000359D2">
        <w:rPr>
          <w:rFonts w:asciiTheme="minorBidi" w:eastAsia="Arial Unicode MS" w:hAnsiTheme="minorBidi" w:cstheme="minorBidi"/>
          <w:color w:val="auto"/>
          <w:sz w:val="24"/>
          <w:szCs w:val="24"/>
          <w:u w:val="single"/>
          <w:rtl/>
        </w:rPr>
        <w:t>נספח 1 - ערכי פליטה לעניין מזהמי אוויר</w:t>
      </w:r>
      <w:bookmarkEnd w:id="5"/>
    </w:p>
    <w:p w14:paraId="1272955E" w14:textId="77777777" w:rsidR="00CF484D" w:rsidRPr="000359D2" w:rsidRDefault="00CF484D" w:rsidP="00CF484D">
      <w:pPr>
        <w:pStyle w:val="Heading3"/>
        <w:spacing w:after="120" w:line="360" w:lineRule="auto"/>
        <w:rPr>
          <w:rFonts w:asciiTheme="minorBidi" w:hAnsiTheme="minorBidi" w:cstheme="minorBidi"/>
          <w:color w:val="auto"/>
          <w:rtl/>
        </w:rPr>
      </w:pPr>
      <w:bookmarkStart w:id="6" w:name="_Toc403472189"/>
      <w:r w:rsidRPr="000359D2">
        <w:rPr>
          <w:rFonts w:asciiTheme="minorBidi" w:hAnsiTheme="minorBidi" w:cstheme="minorBidi"/>
          <w:color w:val="auto"/>
          <w:rtl/>
        </w:rPr>
        <w:t>טבלה (א): דו תחמוצת גופרית</w:t>
      </w:r>
      <w:bookmarkEnd w:id="6"/>
    </w:p>
    <w:tbl>
      <w:tblPr>
        <w:tblW w:w="902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1440"/>
        <w:gridCol w:w="1620"/>
        <w:gridCol w:w="2700"/>
      </w:tblGrid>
      <w:tr w:rsidR="00CF484D" w:rsidRPr="000359D2" w14:paraId="1816862F" w14:textId="77777777" w:rsidTr="00586404">
        <w:tc>
          <w:tcPr>
            <w:tcW w:w="3267" w:type="dxa"/>
            <w:tcBorders>
              <w:bottom w:val="single" w:sz="4" w:space="0" w:color="auto"/>
            </w:tcBorders>
            <w:shd w:val="clear" w:color="auto" w:fill="auto"/>
          </w:tcPr>
          <w:p w14:paraId="50D8E6BA"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טור ג'</w:t>
            </w:r>
          </w:p>
        </w:tc>
        <w:tc>
          <w:tcPr>
            <w:tcW w:w="3060" w:type="dxa"/>
            <w:gridSpan w:val="2"/>
            <w:tcBorders>
              <w:bottom w:val="single" w:sz="4" w:space="0" w:color="auto"/>
            </w:tcBorders>
            <w:shd w:val="clear" w:color="auto" w:fill="auto"/>
          </w:tcPr>
          <w:p w14:paraId="2C185486"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טור ב'</w:t>
            </w:r>
          </w:p>
        </w:tc>
        <w:tc>
          <w:tcPr>
            <w:tcW w:w="2700" w:type="dxa"/>
            <w:tcBorders>
              <w:bottom w:val="single" w:sz="4" w:space="0" w:color="auto"/>
            </w:tcBorders>
            <w:shd w:val="clear" w:color="auto" w:fill="auto"/>
          </w:tcPr>
          <w:p w14:paraId="3C6F622F"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טור א'</w:t>
            </w:r>
          </w:p>
        </w:tc>
      </w:tr>
      <w:tr w:rsidR="00CF484D" w:rsidRPr="000359D2" w14:paraId="4B2EA590" w14:textId="77777777" w:rsidTr="00586404">
        <w:tc>
          <w:tcPr>
            <w:tcW w:w="3267" w:type="dxa"/>
            <w:shd w:val="clear" w:color="auto" w:fill="E6E6E6"/>
          </w:tcPr>
          <w:p w14:paraId="33267C23"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ערכי פליטה (במ"ג/מק"ת)</w:t>
            </w:r>
          </w:p>
        </w:tc>
        <w:tc>
          <w:tcPr>
            <w:tcW w:w="3060" w:type="dxa"/>
            <w:gridSpan w:val="2"/>
            <w:shd w:val="clear" w:color="auto" w:fill="E6E6E6"/>
          </w:tcPr>
          <w:p w14:paraId="667513FE"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סוג הדלק</w:t>
            </w:r>
          </w:p>
        </w:tc>
        <w:tc>
          <w:tcPr>
            <w:tcW w:w="2700" w:type="dxa"/>
            <w:shd w:val="clear" w:color="auto" w:fill="E6E6E6"/>
          </w:tcPr>
          <w:p w14:paraId="348CE9D7" w14:textId="77777777" w:rsidR="00CF484D" w:rsidRPr="000359D2" w:rsidRDefault="00CF484D" w:rsidP="00586404">
            <w:pPr>
              <w:spacing w:line="480" w:lineRule="auto"/>
              <w:rPr>
                <w:rFonts w:asciiTheme="minorBidi" w:hAnsiTheme="minorBidi" w:cstheme="minorBidi"/>
                <w:b/>
                <w:bCs/>
                <w:rtl/>
              </w:rPr>
            </w:pPr>
            <w:r w:rsidRPr="000359D2">
              <w:rPr>
                <w:rFonts w:asciiTheme="minorBidi" w:hAnsiTheme="minorBidi" w:cstheme="minorBidi"/>
                <w:b/>
                <w:bCs/>
                <w:rtl/>
              </w:rPr>
              <w:t>הספק תרמי מותקן</w:t>
            </w:r>
          </w:p>
          <w:p w14:paraId="1CF3AC88"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(מגוואט תרמי)</w:t>
            </w:r>
          </w:p>
        </w:tc>
      </w:tr>
      <w:tr w:rsidR="00CF484D" w:rsidRPr="000359D2" w14:paraId="13BA3069" w14:textId="77777777" w:rsidTr="00586404">
        <w:tc>
          <w:tcPr>
            <w:tcW w:w="3267" w:type="dxa"/>
            <w:shd w:val="clear" w:color="auto" w:fill="auto"/>
          </w:tcPr>
          <w:p w14:paraId="57925C14" w14:textId="77777777" w:rsidR="00CF484D" w:rsidRPr="000359D2" w:rsidRDefault="00CF484D" w:rsidP="00586404">
            <w:pPr>
              <w:pStyle w:val="Heading3"/>
              <w:spacing w:after="120" w:line="480" w:lineRule="auto"/>
              <w:rPr>
                <w:rFonts w:asciiTheme="minorBidi" w:hAnsiTheme="minorBidi" w:cstheme="minorBidi"/>
                <w:b w:val="0"/>
                <w:bCs w:val="0"/>
                <w:color w:val="auto"/>
              </w:rPr>
            </w:pPr>
            <w:r w:rsidRPr="000359D2">
              <w:rPr>
                <w:rFonts w:asciiTheme="minorBidi" w:hAnsiTheme="minorBidi" w:cstheme="minorBidi"/>
                <w:b w:val="0"/>
                <w:bCs w:val="0"/>
                <w:color w:val="auto"/>
              </w:rPr>
              <w:t>200</w:t>
            </w:r>
          </w:p>
        </w:tc>
        <w:tc>
          <w:tcPr>
            <w:tcW w:w="1440" w:type="dxa"/>
            <w:shd w:val="clear" w:color="auto" w:fill="auto"/>
          </w:tcPr>
          <w:p w14:paraId="24E35225" w14:textId="77777777" w:rsidR="00CF484D" w:rsidRPr="000359D2" w:rsidRDefault="00CF484D" w:rsidP="00586404">
            <w:pPr>
              <w:pStyle w:val="Heading3"/>
              <w:spacing w:after="120" w:line="480" w:lineRule="auto"/>
              <w:rPr>
                <w:rFonts w:asciiTheme="minorBidi" w:hAnsiTheme="minorBidi" w:cstheme="minorBidi"/>
                <w:b w:val="0"/>
                <w:bCs w:val="0"/>
                <w:color w:val="auto"/>
                <w:rtl/>
              </w:rPr>
            </w:pPr>
            <w:r w:rsidRPr="000359D2">
              <w:rPr>
                <w:rFonts w:asciiTheme="minorBidi" w:hAnsiTheme="minorBidi" w:cstheme="minorBidi"/>
                <w:b w:val="0"/>
                <w:bCs w:val="0"/>
                <w:color w:val="auto"/>
                <w:rtl/>
              </w:rPr>
              <w:t>ביומסה</w:t>
            </w:r>
          </w:p>
        </w:tc>
        <w:tc>
          <w:tcPr>
            <w:tcW w:w="1620" w:type="dxa"/>
            <w:shd w:val="clear" w:color="auto" w:fill="auto"/>
          </w:tcPr>
          <w:p w14:paraId="3FD317FA"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מוצק</w:t>
            </w:r>
          </w:p>
        </w:tc>
        <w:tc>
          <w:tcPr>
            <w:tcW w:w="2700" w:type="dxa"/>
            <w:vMerge w:val="restart"/>
            <w:shd w:val="clear" w:color="auto" w:fill="auto"/>
            <w:vAlign w:val="center"/>
          </w:tcPr>
          <w:p w14:paraId="204BB70D"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 xml:space="preserve">50 </w:t>
            </w:r>
            <w:r w:rsidRPr="000359D2">
              <w:rPr>
                <w:rFonts w:asciiTheme="minorBidi" w:hAnsiTheme="minorBidi" w:cstheme="minorBidi"/>
              </w:rPr>
              <w:t>P &lt;</w:t>
            </w:r>
            <w:r w:rsidRPr="000359D2">
              <w:rPr>
                <w:rFonts w:asciiTheme="minorBidi" w:hAnsiTheme="minorBidi" w:cstheme="minorBidi"/>
                <w:rtl/>
              </w:rPr>
              <w:t xml:space="preserve"> ≥ 1</w:t>
            </w:r>
          </w:p>
        </w:tc>
      </w:tr>
      <w:tr w:rsidR="00CF484D" w:rsidRPr="000359D2" w14:paraId="3DD21319" w14:textId="77777777" w:rsidTr="00586404">
        <w:tc>
          <w:tcPr>
            <w:tcW w:w="3267" w:type="dxa"/>
            <w:shd w:val="clear" w:color="auto" w:fill="auto"/>
          </w:tcPr>
          <w:p w14:paraId="68DFF8F2" w14:textId="77777777" w:rsidR="00CF484D" w:rsidRPr="000359D2" w:rsidRDefault="00CF484D" w:rsidP="00586404">
            <w:pPr>
              <w:pStyle w:val="Heading3"/>
              <w:spacing w:after="120" w:line="480" w:lineRule="auto"/>
              <w:rPr>
                <w:rFonts w:asciiTheme="minorBidi" w:hAnsiTheme="minorBidi" w:cstheme="minorBidi"/>
                <w:b w:val="0"/>
                <w:bCs w:val="0"/>
                <w:color w:val="auto"/>
              </w:rPr>
            </w:pPr>
            <w:r w:rsidRPr="000359D2">
              <w:rPr>
                <w:rFonts w:asciiTheme="minorBidi" w:hAnsiTheme="minorBidi" w:cstheme="minorBidi"/>
                <w:b w:val="0"/>
                <w:bCs w:val="0"/>
                <w:color w:val="auto"/>
              </w:rPr>
              <w:t>170</w:t>
            </w:r>
          </w:p>
        </w:tc>
        <w:tc>
          <w:tcPr>
            <w:tcW w:w="1440" w:type="dxa"/>
            <w:shd w:val="clear" w:color="auto" w:fill="auto"/>
          </w:tcPr>
          <w:p w14:paraId="735E3CB8" w14:textId="77777777" w:rsidR="00CF484D" w:rsidRPr="000359D2" w:rsidRDefault="00CF484D" w:rsidP="00586404">
            <w:pPr>
              <w:pStyle w:val="Heading3"/>
              <w:spacing w:after="120" w:line="480" w:lineRule="auto"/>
              <w:rPr>
                <w:rFonts w:asciiTheme="minorBidi" w:hAnsiTheme="minorBidi" w:cstheme="minorBidi"/>
                <w:b w:val="0"/>
                <w:bCs w:val="0"/>
                <w:color w:val="auto"/>
                <w:rtl/>
              </w:rPr>
            </w:pPr>
            <w:r w:rsidRPr="000359D2">
              <w:rPr>
                <w:rFonts w:asciiTheme="minorBidi" w:hAnsiTheme="minorBidi" w:cstheme="minorBidi"/>
                <w:b w:val="0"/>
                <w:bCs w:val="0"/>
                <w:color w:val="auto"/>
                <w:rtl/>
              </w:rPr>
              <w:t>סולר</w:t>
            </w:r>
          </w:p>
        </w:tc>
        <w:tc>
          <w:tcPr>
            <w:tcW w:w="1620" w:type="dxa"/>
            <w:vMerge w:val="restart"/>
            <w:shd w:val="clear" w:color="auto" w:fill="auto"/>
          </w:tcPr>
          <w:p w14:paraId="014C52C3" w14:textId="77777777" w:rsidR="00CF484D" w:rsidRPr="000359D2" w:rsidRDefault="00CF484D" w:rsidP="00586404">
            <w:pPr>
              <w:pStyle w:val="Heading3"/>
              <w:spacing w:after="120" w:line="480" w:lineRule="auto"/>
              <w:rPr>
                <w:rFonts w:asciiTheme="minorBidi" w:hAnsiTheme="minorBidi" w:cstheme="minorBidi"/>
                <w:b w:val="0"/>
                <w:bCs w:val="0"/>
                <w:color w:val="auto"/>
                <w:rtl/>
              </w:rPr>
            </w:pPr>
            <w:r w:rsidRPr="000359D2">
              <w:rPr>
                <w:rFonts w:asciiTheme="minorBidi" w:hAnsiTheme="minorBidi" w:cstheme="minorBidi"/>
                <w:b w:val="0"/>
                <w:bCs w:val="0"/>
                <w:color w:val="auto"/>
                <w:rtl/>
              </w:rPr>
              <w:t>נוזל</w:t>
            </w:r>
          </w:p>
        </w:tc>
        <w:tc>
          <w:tcPr>
            <w:tcW w:w="2700" w:type="dxa"/>
            <w:vMerge/>
            <w:shd w:val="clear" w:color="auto" w:fill="auto"/>
          </w:tcPr>
          <w:p w14:paraId="680FB650" w14:textId="77777777" w:rsidR="00CF484D" w:rsidRPr="000359D2" w:rsidRDefault="00CF484D" w:rsidP="00586404">
            <w:pPr>
              <w:pStyle w:val="Heading3"/>
              <w:spacing w:after="120" w:line="480" w:lineRule="auto"/>
              <w:rPr>
                <w:rFonts w:asciiTheme="minorBidi" w:hAnsiTheme="minorBidi" w:cstheme="minorBidi"/>
                <w:b w:val="0"/>
                <w:bCs w:val="0"/>
                <w:color w:val="auto"/>
              </w:rPr>
            </w:pPr>
          </w:p>
        </w:tc>
      </w:tr>
      <w:tr w:rsidR="00CF484D" w:rsidRPr="000359D2" w14:paraId="231B1DBD" w14:textId="77777777" w:rsidTr="00586404">
        <w:trPr>
          <w:trHeight w:val="642"/>
        </w:trPr>
        <w:tc>
          <w:tcPr>
            <w:tcW w:w="3267" w:type="dxa"/>
            <w:shd w:val="clear" w:color="auto" w:fill="auto"/>
          </w:tcPr>
          <w:p w14:paraId="3F338AF0" w14:textId="77777777" w:rsidR="00CF484D" w:rsidRPr="000359D2" w:rsidRDefault="00CF484D" w:rsidP="00586404">
            <w:pPr>
              <w:pStyle w:val="Heading3"/>
              <w:spacing w:line="480" w:lineRule="auto"/>
              <w:rPr>
                <w:rFonts w:asciiTheme="minorBidi" w:hAnsiTheme="minorBidi" w:cstheme="minorBidi"/>
                <w:b w:val="0"/>
                <w:bCs w:val="0"/>
                <w:color w:val="auto"/>
              </w:rPr>
            </w:pPr>
            <w:r w:rsidRPr="000359D2">
              <w:rPr>
                <w:rFonts w:asciiTheme="minorBidi" w:hAnsiTheme="minorBidi" w:cstheme="minorBidi"/>
                <w:b w:val="0"/>
                <w:bCs w:val="0"/>
                <w:color w:val="auto"/>
                <w:rtl/>
              </w:rPr>
              <w:t>1700 - עד ליום 31.12.2016</w:t>
            </w:r>
          </w:p>
          <w:p w14:paraId="3765DF65"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b w:val="0"/>
                <w:bCs w:val="0"/>
                <w:color w:val="auto"/>
                <w:rtl/>
              </w:rPr>
              <w:t>850 - החל מיום  1.1.2017</w:t>
            </w:r>
          </w:p>
        </w:tc>
        <w:tc>
          <w:tcPr>
            <w:tcW w:w="1440" w:type="dxa"/>
            <w:shd w:val="clear" w:color="auto" w:fill="auto"/>
          </w:tcPr>
          <w:p w14:paraId="5A380719" w14:textId="77777777" w:rsidR="00CF484D" w:rsidRPr="000359D2" w:rsidRDefault="00CF484D" w:rsidP="00586404">
            <w:pPr>
              <w:pStyle w:val="Heading3"/>
              <w:spacing w:after="120" w:line="480" w:lineRule="auto"/>
              <w:rPr>
                <w:rFonts w:asciiTheme="minorBidi" w:hAnsiTheme="minorBidi" w:cstheme="minorBidi"/>
                <w:b w:val="0"/>
                <w:bCs w:val="0"/>
                <w:color w:val="auto"/>
              </w:rPr>
            </w:pPr>
            <w:r w:rsidRPr="000359D2">
              <w:rPr>
                <w:rFonts w:asciiTheme="minorBidi" w:hAnsiTheme="minorBidi" w:cstheme="minorBidi"/>
                <w:b w:val="0"/>
                <w:bCs w:val="0"/>
                <w:color w:val="auto"/>
                <w:rtl/>
              </w:rPr>
              <w:t>מזוט</w:t>
            </w:r>
          </w:p>
        </w:tc>
        <w:tc>
          <w:tcPr>
            <w:tcW w:w="1620" w:type="dxa"/>
            <w:vMerge/>
            <w:shd w:val="clear" w:color="auto" w:fill="auto"/>
          </w:tcPr>
          <w:p w14:paraId="32752904" w14:textId="77777777" w:rsidR="00CF484D" w:rsidRPr="000359D2" w:rsidRDefault="00CF484D" w:rsidP="00586404">
            <w:pPr>
              <w:pStyle w:val="Heading3"/>
              <w:spacing w:after="120" w:line="480" w:lineRule="auto"/>
              <w:rPr>
                <w:rFonts w:asciiTheme="minorBidi" w:hAnsiTheme="minorBidi" w:cstheme="minorBidi"/>
                <w:b w:val="0"/>
                <w:bCs w:val="0"/>
                <w:color w:val="auto"/>
              </w:rPr>
            </w:pPr>
          </w:p>
        </w:tc>
        <w:tc>
          <w:tcPr>
            <w:tcW w:w="2700" w:type="dxa"/>
            <w:vMerge/>
            <w:shd w:val="clear" w:color="auto" w:fill="auto"/>
          </w:tcPr>
          <w:p w14:paraId="53B35D9C" w14:textId="77777777" w:rsidR="00CF484D" w:rsidRPr="000359D2" w:rsidRDefault="00CF484D" w:rsidP="00586404">
            <w:pPr>
              <w:pStyle w:val="Heading3"/>
              <w:spacing w:after="120" w:line="480" w:lineRule="auto"/>
              <w:rPr>
                <w:rFonts w:asciiTheme="minorBidi" w:hAnsiTheme="minorBidi" w:cstheme="minorBidi"/>
                <w:b w:val="0"/>
                <w:bCs w:val="0"/>
                <w:color w:val="auto"/>
              </w:rPr>
            </w:pPr>
          </w:p>
        </w:tc>
      </w:tr>
      <w:tr w:rsidR="00CF484D" w:rsidRPr="000359D2" w14:paraId="55CBE289" w14:textId="77777777" w:rsidTr="00586404">
        <w:tc>
          <w:tcPr>
            <w:tcW w:w="3267" w:type="dxa"/>
            <w:shd w:val="clear" w:color="auto" w:fill="auto"/>
          </w:tcPr>
          <w:p w14:paraId="62509CFF" w14:textId="77777777" w:rsidR="00CF484D" w:rsidRPr="000359D2" w:rsidRDefault="00CF484D" w:rsidP="00586404">
            <w:pPr>
              <w:pStyle w:val="Heading3"/>
              <w:spacing w:after="120" w:line="480" w:lineRule="auto"/>
              <w:rPr>
                <w:rFonts w:asciiTheme="minorBidi" w:hAnsiTheme="minorBidi" w:cstheme="minorBidi"/>
                <w:b w:val="0"/>
                <w:bCs w:val="0"/>
                <w:color w:val="auto"/>
              </w:rPr>
            </w:pPr>
            <w:r w:rsidRPr="000359D2">
              <w:rPr>
                <w:rFonts w:asciiTheme="minorBidi" w:hAnsiTheme="minorBidi" w:cstheme="minorBidi"/>
                <w:b w:val="0"/>
                <w:bCs w:val="0"/>
                <w:color w:val="auto"/>
              </w:rPr>
              <w:t>35</w:t>
            </w:r>
          </w:p>
        </w:tc>
        <w:tc>
          <w:tcPr>
            <w:tcW w:w="1440" w:type="dxa"/>
            <w:shd w:val="clear" w:color="auto" w:fill="auto"/>
          </w:tcPr>
          <w:p w14:paraId="49A3CB76" w14:textId="77777777" w:rsidR="00CF484D" w:rsidRPr="000359D2" w:rsidRDefault="00CF484D" w:rsidP="00586404">
            <w:pPr>
              <w:pStyle w:val="Heading3"/>
              <w:spacing w:after="120" w:line="480" w:lineRule="auto"/>
              <w:rPr>
                <w:rFonts w:asciiTheme="minorBidi" w:hAnsiTheme="minorBidi" w:cstheme="minorBidi"/>
                <w:color w:val="auto"/>
              </w:rPr>
            </w:pPr>
          </w:p>
        </w:tc>
        <w:tc>
          <w:tcPr>
            <w:tcW w:w="1620" w:type="dxa"/>
            <w:shd w:val="clear" w:color="auto" w:fill="auto"/>
          </w:tcPr>
          <w:p w14:paraId="2BC14C21" w14:textId="77777777" w:rsidR="00CF484D" w:rsidRPr="000359D2" w:rsidRDefault="00CF484D" w:rsidP="00586404">
            <w:pPr>
              <w:pStyle w:val="Heading3"/>
              <w:spacing w:after="120" w:line="480" w:lineRule="auto"/>
              <w:rPr>
                <w:rFonts w:asciiTheme="minorBidi" w:hAnsiTheme="minorBidi" w:cstheme="minorBidi"/>
                <w:b w:val="0"/>
                <w:bCs w:val="0"/>
                <w:color w:val="auto"/>
              </w:rPr>
            </w:pPr>
            <w:r w:rsidRPr="000359D2">
              <w:rPr>
                <w:rFonts w:asciiTheme="minorBidi" w:hAnsiTheme="minorBidi" w:cstheme="minorBidi"/>
                <w:b w:val="0"/>
                <w:bCs w:val="0"/>
                <w:color w:val="auto"/>
                <w:rtl/>
              </w:rPr>
              <w:t>גז</w:t>
            </w:r>
          </w:p>
        </w:tc>
        <w:tc>
          <w:tcPr>
            <w:tcW w:w="2700" w:type="dxa"/>
            <w:vMerge/>
            <w:shd w:val="clear" w:color="auto" w:fill="auto"/>
          </w:tcPr>
          <w:p w14:paraId="319254CC" w14:textId="77777777" w:rsidR="00CF484D" w:rsidRPr="000359D2" w:rsidRDefault="00CF484D" w:rsidP="00586404">
            <w:pPr>
              <w:pStyle w:val="Heading3"/>
              <w:spacing w:after="120" w:line="480" w:lineRule="auto"/>
              <w:rPr>
                <w:rFonts w:asciiTheme="minorBidi" w:hAnsiTheme="minorBidi" w:cstheme="minorBidi"/>
                <w:color w:val="auto"/>
              </w:rPr>
            </w:pPr>
          </w:p>
        </w:tc>
      </w:tr>
    </w:tbl>
    <w:p w14:paraId="09BE861A" w14:textId="77777777" w:rsidR="00CF484D" w:rsidRPr="000359D2" w:rsidRDefault="00CF484D" w:rsidP="00CF484D">
      <w:pPr>
        <w:rPr>
          <w:rFonts w:asciiTheme="minorBidi" w:hAnsiTheme="minorBidi" w:cstheme="minorBidi"/>
        </w:rPr>
      </w:pPr>
    </w:p>
    <w:p w14:paraId="6D2B4F3C" w14:textId="77777777" w:rsidR="00CF484D" w:rsidRPr="000359D2" w:rsidRDefault="00CF484D" w:rsidP="00CF484D">
      <w:pPr>
        <w:spacing w:line="360" w:lineRule="auto"/>
        <w:rPr>
          <w:rFonts w:asciiTheme="minorBidi" w:hAnsiTheme="minorBidi" w:cstheme="minorBidi"/>
          <w:rtl/>
        </w:rPr>
      </w:pPr>
    </w:p>
    <w:p w14:paraId="318BAF0D" w14:textId="77777777" w:rsidR="00CF484D" w:rsidRPr="000359D2" w:rsidRDefault="00CF484D" w:rsidP="00CF484D">
      <w:pPr>
        <w:pStyle w:val="Heading3"/>
        <w:spacing w:after="120" w:line="360" w:lineRule="auto"/>
        <w:rPr>
          <w:rFonts w:asciiTheme="minorBidi" w:hAnsiTheme="minorBidi" w:cstheme="minorBidi"/>
          <w:color w:val="auto"/>
        </w:rPr>
      </w:pPr>
      <w:bookmarkStart w:id="7" w:name="_Toc403472196"/>
      <w:r w:rsidRPr="000359D2">
        <w:rPr>
          <w:rFonts w:asciiTheme="minorBidi" w:hAnsiTheme="minorBidi" w:cstheme="minorBidi"/>
          <w:color w:val="auto"/>
          <w:rtl/>
        </w:rPr>
        <w:t>טבלה (ב): תחמוצות חנקן (מבוטאות כ- דו תחמוצת חנקן)</w:t>
      </w:r>
      <w:bookmarkEnd w:id="7"/>
    </w:p>
    <w:tbl>
      <w:tblPr>
        <w:bidiVisual/>
        <w:tblW w:w="48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7"/>
        <w:gridCol w:w="1257"/>
        <w:gridCol w:w="1318"/>
        <w:gridCol w:w="2405"/>
      </w:tblGrid>
      <w:tr w:rsidR="00CF484D" w:rsidRPr="000359D2" w14:paraId="3E8D404F" w14:textId="77777777" w:rsidTr="00586404">
        <w:tc>
          <w:tcPr>
            <w:tcW w:w="1777" w:type="pct"/>
            <w:tcBorders>
              <w:bottom w:val="single" w:sz="4" w:space="0" w:color="000000"/>
            </w:tcBorders>
          </w:tcPr>
          <w:p w14:paraId="56C7621C" w14:textId="77777777" w:rsidR="00CF484D" w:rsidRPr="000359D2" w:rsidRDefault="00CF484D" w:rsidP="00586404">
            <w:pPr>
              <w:pStyle w:val="Heading3"/>
              <w:spacing w:line="480" w:lineRule="auto"/>
              <w:rPr>
                <w:rFonts w:asciiTheme="minorBidi" w:hAnsiTheme="minorBidi" w:cstheme="minorBidi"/>
                <w:color w:val="auto"/>
              </w:rPr>
            </w:pPr>
            <w:bookmarkStart w:id="8" w:name="_Toc403472197"/>
            <w:r w:rsidRPr="000359D2">
              <w:rPr>
                <w:rFonts w:asciiTheme="minorBidi" w:hAnsiTheme="minorBidi" w:cstheme="minorBidi"/>
                <w:color w:val="auto"/>
                <w:rtl/>
              </w:rPr>
              <w:t>טור א'</w:t>
            </w:r>
          </w:p>
        </w:tc>
        <w:tc>
          <w:tcPr>
            <w:tcW w:w="1666" w:type="pct"/>
            <w:gridSpan w:val="2"/>
            <w:tcBorders>
              <w:bottom w:val="single" w:sz="4" w:space="0" w:color="000000"/>
            </w:tcBorders>
          </w:tcPr>
          <w:p w14:paraId="3A0BA497"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טור ב'</w:t>
            </w:r>
          </w:p>
        </w:tc>
        <w:tc>
          <w:tcPr>
            <w:tcW w:w="1556" w:type="pct"/>
            <w:tcBorders>
              <w:bottom w:val="single" w:sz="4" w:space="0" w:color="000000"/>
            </w:tcBorders>
          </w:tcPr>
          <w:p w14:paraId="6BB5F537"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טור ג'</w:t>
            </w:r>
          </w:p>
        </w:tc>
      </w:tr>
      <w:tr w:rsidR="00CF484D" w:rsidRPr="000359D2" w14:paraId="19632BF8" w14:textId="77777777" w:rsidTr="00586404">
        <w:tc>
          <w:tcPr>
            <w:tcW w:w="1777" w:type="pct"/>
            <w:tcBorders>
              <w:bottom w:val="single" w:sz="4" w:space="0" w:color="000000"/>
            </w:tcBorders>
            <w:shd w:val="clear" w:color="auto" w:fill="E6E6E6"/>
          </w:tcPr>
          <w:p w14:paraId="4BE8DDF5"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 xml:space="preserve">הספק תרמי מותקן - </w:t>
            </w:r>
            <w:r w:rsidRPr="000359D2">
              <w:rPr>
                <w:rFonts w:asciiTheme="minorBidi" w:hAnsiTheme="minorBidi" w:cstheme="minorBidi"/>
                <w:color w:val="auto"/>
              </w:rPr>
              <w:t>P</w:t>
            </w:r>
          </w:p>
          <w:p w14:paraId="3F97CFE1"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(מגוואט תרמי)</w:t>
            </w:r>
          </w:p>
        </w:tc>
        <w:tc>
          <w:tcPr>
            <w:tcW w:w="1666" w:type="pct"/>
            <w:gridSpan w:val="2"/>
            <w:tcBorders>
              <w:bottom w:val="single" w:sz="4" w:space="0" w:color="000000"/>
            </w:tcBorders>
            <w:shd w:val="clear" w:color="auto" w:fill="E6E6E6"/>
          </w:tcPr>
          <w:p w14:paraId="3E0EB657"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סוג דלק</w:t>
            </w:r>
          </w:p>
        </w:tc>
        <w:tc>
          <w:tcPr>
            <w:tcW w:w="1556" w:type="pct"/>
            <w:tcBorders>
              <w:bottom w:val="single" w:sz="4" w:space="0" w:color="000000"/>
            </w:tcBorders>
            <w:shd w:val="clear" w:color="auto" w:fill="E6E6E6"/>
          </w:tcPr>
          <w:p w14:paraId="55760C02"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ערכי פליטה</w:t>
            </w:r>
          </w:p>
          <w:p w14:paraId="2CB791DA"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(מ"ג/מק"ת)</w:t>
            </w:r>
          </w:p>
        </w:tc>
      </w:tr>
      <w:tr w:rsidR="00CF484D" w:rsidRPr="000359D2" w14:paraId="784C2E5A" w14:textId="77777777" w:rsidTr="00586404">
        <w:tc>
          <w:tcPr>
            <w:tcW w:w="1777" w:type="pct"/>
            <w:vMerge w:val="restart"/>
            <w:shd w:val="clear" w:color="auto" w:fill="auto"/>
            <w:vAlign w:val="center"/>
          </w:tcPr>
          <w:p w14:paraId="0C9A7F6C"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br/>
              <w:t xml:space="preserve">50 </w:t>
            </w:r>
            <w:r w:rsidRPr="000359D2">
              <w:rPr>
                <w:rFonts w:asciiTheme="minorBidi" w:hAnsiTheme="minorBidi" w:cstheme="minorBidi"/>
              </w:rPr>
              <w:t>P &lt;</w:t>
            </w:r>
            <w:r w:rsidRPr="000359D2">
              <w:rPr>
                <w:rFonts w:asciiTheme="minorBidi" w:hAnsiTheme="minorBidi" w:cstheme="minorBidi"/>
                <w:rtl/>
              </w:rPr>
              <w:t xml:space="preserve"> ≥ 10</w:t>
            </w:r>
          </w:p>
          <w:p w14:paraId="1E16F9CD"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br/>
            </w:r>
            <w:r w:rsidRPr="000359D2">
              <w:rPr>
                <w:rFonts w:asciiTheme="minorBidi" w:hAnsiTheme="minorBidi" w:cstheme="minorBidi"/>
                <w:rtl/>
              </w:rPr>
              <w:br/>
            </w:r>
            <w:r w:rsidRPr="000359D2">
              <w:rPr>
                <w:rFonts w:asciiTheme="minorBidi" w:hAnsiTheme="minorBidi" w:cstheme="minorBidi"/>
                <w:rtl/>
              </w:rPr>
              <w:br/>
            </w:r>
            <w:r w:rsidRPr="000359D2">
              <w:rPr>
                <w:rFonts w:asciiTheme="minorBidi" w:hAnsiTheme="minorBidi" w:cstheme="minorBidi"/>
                <w:rtl/>
              </w:rPr>
              <w:br/>
            </w:r>
          </w:p>
        </w:tc>
        <w:tc>
          <w:tcPr>
            <w:tcW w:w="813" w:type="pct"/>
            <w:shd w:val="clear" w:color="auto" w:fill="auto"/>
          </w:tcPr>
          <w:p w14:paraId="7279DD59"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מוצק</w:t>
            </w:r>
          </w:p>
        </w:tc>
        <w:tc>
          <w:tcPr>
            <w:tcW w:w="853" w:type="pct"/>
            <w:shd w:val="clear" w:color="auto" w:fill="auto"/>
          </w:tcPr>
          <w:p w14:paraId="482DA228"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ביומסה</w:t>
            </w:r>
          </w:p>
        </w:tc>
        <w:tc>
          <w:tcPr>
            <w:tcW w:w="1556" w:type="pct"/>
            <w:shd w:val="clear" w:color="auto" w:fill="auto"/>
          </w:tcPr>
          <w:p w14:paraId="19B2B811"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400</w:t>
            </w:r>
          </w:p>
        </w:tc>
      </w:tr>
      <w:tr w:rsidR="00CF484D" w:rsidRPr="000359D2" w14:paraId="4C03FF77" w14:textId="77777777" w:rsidTr="00586404">
        <w:tc>
          <w:tcPr>
            <w:tcW w:w="1777" w:type="pct"/>
            <w:vMerge/>
            <w:shd w:val="clear" w:color="auto" w:fill="auto"/>
            <w:vAlign w:val="center"/>
          </w:tcPr>
          <w:p w14:paraId="1D9B2C28" w14:textId="77777777" w:rsidR="00CF484D" w:rsidRPr="000359D2" w:rsidRDefault="00CF484D" w:rsidP="00586404">
            <w:pPr>
              <w:spacing w:after="120" w:line="480" w:lineRule="auto"/>
              <w:rPr>
                <w:rFonts w:asciiTheme="minorBidi" w:hAnsiTheme="minorBidi" w:cstheme="minorBidi"/>
                <w:rtl/>
              </w:rPr>
            </w:pPr>
          </w:p>
        </w:tc>
        <w:tc>
          <w:tcPr>
            <w:tcW w:w="813" w:type="pct"/>
            <w:vMerge w:val="restart"/>
            <w:shd w:val="clear" w:color="auto" w:fill="auto"/>
          </w:tcPr>
          <w:p w14:paraId="64F9BEF0"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נוזל</w:t>
            </w:r>
          </w:p>
        </w:tc>
        <w:tc>
          <w:tcPr>
            <w:tcW w:w="853" w:type="pct"/>
            <w:shd w:val="clear" w:color="auto" w:fill="auto"/>
          </w:tcPr>
          <w:p w14:paraId="5C1EF72B"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סולר</w:t>
            </w:r>
          </w:p>
        </w:tc>
        <w:tc>
          <w:tcPr>
            <w:tcW w:w="1556" w:type="pct"/>
            <w:shd w:val="clear" w:color="auto" w:fill="auto"/>
          </w:tcPr>
          <w:p w14:paraId="2AFD21BC"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250</w:t>
            </w:r>
          </w:p>
        </w:tc>
      </w:tr>
      <w:tr w:rsidR="00CF484D" w:rsidRPr="000359D2" w14:paraId="50F9FF18" w14:textId="77777777" w:rsidTr="00586404">
        <w:trPr>
          <w:trHeight w:val="516"/>
        </w:trPr>
        <w:tc>
          <w:tcPr>
            <w:tcW w:w="1777" w:type="pct"/>
            <w:vMerge/>
            <w:shd w:val="clear" w:color="auto" w:fill="auto"/>
            <w:vAlign w:val="center"/>
          </w:tcPr>
          <w:p w14:paraId="506C4DB9" w14:textId="77777777" w:rsidR="00CF484D" w:rsidRPr="000359D2" w:rsidRDefault="00CF484D" w:rsidP="00586404">
            <w:pPr>
              <w:spacing w:after="120" w:line="480" w:lineRule="auto"/>
              <w:rPr>
                <w:rFonts w:asciiTheme="minorBidi" w:hAnsiTheme="minorBidi" w:cstheme="minorBidi"/>
                <w:rtl/>
              </w:rPr>
            </w:pPr>
          </w:p>
        </w:tc>
        <w:tc>
          <w:tcPr>
            <w:tcW w:w="813" w:type="pct"/>
            <w:vMerge/>
            <w:shd w:val="clear" w:color="auto" w:fill="auto"/>
          </w:tcPr>
          <w:p w14:paraId="65EE95B6" w14:textId="77777777" w:rsidR="00CF484D" w:rsidRPr="000359D2" w:rsidRDefault="00CF484D" w:rsidP="00586404">
            <w:pPr>
              <w:spacing w:after="120" w:line="480" w:lineRule="auto"/>
              <w:rPr>
                <w:rFonts w:asciiTheme="minorBidi" w:hAnsiTheme="minorBidi" w:cstheme="minorBidi"/>
                <w:rtl/>
              </w:rPr>
            </w:pPr>
          </w:p>
        </w:tc>
        <w:tc>
          <w:tcPr>
            <w:tcW w:w="853" w:type="pct"/>
            <w:shd w:val="clear" w:color="auto" w:fill="auto"/>
          </w:tcPr>
          <w:p w14:paraId="0CF2495A"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מזוט</w:t>
            </w:r>
          </w:p>
        </w:tc>
        <w:tc>
          <w:tcPr>
            <w:tcW w:w="1556" w:type="pct"/>
            <w:shd w:val="clear" w:color="auto" w:fill="auto"/>
          </w:tcPr>
          <w:p w14:paraId="45F4BA31"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700- עד ליום 31.12.2016</w:t>
            </w:r>
          </w:p>
          <w:p w14:paraId="5897C1FD"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350- החל מיום  1.1.2017</w:t>
            </w:r>
          </w:p>
        </w:tc>
      </w:tr>
      <w:tr w:rsidR="00CF484D" w:rsidRPr="000359D2" w14:paraId="6205DFDD" w14:textId="77777777" w:rsidTr="00586404">
        <w:tc>
          <w:tcPr>
            <w:tcW w:w="1777" w:type="pct"/>
            <w:vMerge/>
            <w:tcBorders>
              <w:bottom w:val="single" w:sz="4" w:space="0" w:color="000000"/>
            </w:tcBorders>
            <w:shd w:val="clear" w:color="auto" w:fill="auto"/>
            <w:vAlign w:val="center"/>
          </w:tcPr>
          <w:p w14:paraId="21BC230C" w14:textId="77777777" w:rsidR="00CF484D" w:rsidRPr="000359D2" w:rsidRDefault="00CF484D" w:rsidP="00586404">
            <w:pPr>
              <w:spacing w:after="120" w:line="480" w:lineRule="auto"/>
              <w:rPr>
                <w:rFonts w:asciiTheme="minorBidi" w:hAnsiTheme="minorBidi" w:cstheme="minorBidi"/>
                <w:rtl/>
              </w:rPr>
            </w:pPr>
          </w:p>
        </w:tc>
        <w:tc>
          <w:tcPr>
            <w:tcW w:w="813" w:type="pct"/>
            <w:tcBorders>
              <w:bottom w:val="single" w:sz="4" w:space="0" w:color="000000"/>
            </w:tcBorders>
            <w:shd w:val="clear" w:color="auto" w:fill="auto"/>
          </w:tcPr>
          <w:p w14:paraId="49994958"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גז</w:t>
            </w:r>
          </w:p>
        </w:tc>
        <w:tc>
          <w:tcPr>
            <w:tcW w:w="853" w:type="pct"/>
            <w:tcBorders>
              <w:bottom w:val="single" w:sz="4" w:space="0" w:color="000000"/>
            </w:tcBorders>
            <w:shd w:val="clear" w:color="auto" w:fill="auto"/>
          </w:tcPr>
          <w:p w14:paraId="189F8179" w14:textId="77777777" w:rsidR="00CF484D" w:rsidRPr="000359D2" w:rsidRDefault="00CF484D" w:rsidP="00586404">
            <w:pPr>
              <w:spacing w:after="120" w:line="480" w:lineRule="auto"/>
              <w:rPr>
                <w:rFonts w:asciiTheme="minorBidi" w:hAnsiTheme="minorBidi" w:cstheme="minorBidi"/>
                <w:rtl/>
              </w:rPr>
            </w:pPr>
          </w:p>
        </w:tc>
        <w:tc>
          <w:tcPr>
            <w:tcW w:w="1556" w:type="pct"/>
            <w:tcBorders>
              <w:bottom w:val="single" w:sz="4" w:space="0" w:color="000000"/>
            </w:tcBorders>
            <w:shd w:val="clear" w:color="auto" w:fill="auto"/>
          </w:tcPr>
          <w:p w14:paraId="3A36C3E4"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200</w:t>
            </w:r>
          </w:p>
        </w:tc>
      </w:tr>
      <w:tr w:rsidR="00CF484D" w:rsidRPr="000359D2" w14:paraId="79B28912" w14:textId="77777777" w:rsidTr="00586404">
        <w:tc>
          <w:tcPr>
            <w:tcW w:w="1777" w:type="pct"/>
            <w:vMerge w:val="restart"/>
            <w:shd w:val="clear" w:color="auto" w:fill="E6E6E6"/>
            <w:vAlign w:val="center"/>
          </w:tcPr>
          <w:p w14:paraId="1669F98E"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 xml:space="preserve">10 </w:t>
            </w:r>
            <w:r w:rsidRPr="000359D2">
              <w:rPr>
                <w:rFonts w:asciiTheme="minorBidi" w:hAnsiTheme="minorBidi" w:cstheme="minorBidi"/>
              </w:rPr>
              <w:t>P &lt;</w:t>
            </w:r>
            <w:r w:rsidRPr="000359D2">
              <w:rPr>
                <w:rFonts w:asciiTheme="minorBidi" w:hAnsiTheme="minorBidi" w:cstheme="minorBidi"/>
                <w:rtl/>
              </w:rPr>
              <w:t xml:space="preserve"> ≥ 5</w:t>
            </w:r>
          </w:p>
        </w:tc>
        <w:tc>
          <w:tcPr>
            <w:tcW w:w="813" w:type="pct"/>
            <w:shd w:val="clear" w:color="auto" w:fill="E6E6E6"/>
          </w:tcPr>
          <w:p w14:paraId="7A976F02"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מוצק</w:t>
            </w:r>
          </w:p>
        </w:tc>
        <w:tc>
          <w:tcPr>
            <w:tcW w:w="853" w:type="pct"/>
            <w:shd w:val="clear" w:color="auto" w:fill="E6E6E6"/>
          </w:tcPr>
          <w:p w14:paraId="1E8AA94C"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ביומסה</w:t>
            </w:r>
          </w:p>
        </w:tc>
        <w:tc>
          <w:tcPr>
            <w:tcW w:w="1556" w:type="pct"/>
            <w:shd w:val="clear" w:color="auto" w:fill="E6E6E6"/>
          </w:tcPr>
          <w:p w14:paraId="488D8EF8"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500</w:t>
            </w:r>
          </w:p>
        </w:tc>
      </w:tr>
      <w:tr w:rsidR="00CF484D" w:rsidRPr="000359D2" w14:paraId="619D7D98" w14:textId="77777777" w:rsidTr="00586404">
        <w:trPr>
          <w:trHeight w:val="278"/>
        </w:trPr>
        <w:tc>
          <w:tcPr>
            <w:tcW w:w="1777" w:type="pct"/>
            <w:vMerge/>
            <w:shd w:val="clear" w:color="auto" w:fill="E6E6E6"/>
            <w:vAlign w:val="center"/>
          </w:tcPr>
          <w:p w14:paraId="51417498" w14:textId="77777777" w:rsidR="00CF484D" w:rsidRPr="000359D2" w:rsidRDefault="00CF484D" w:rsidP="00586404">
            <w:pPr>
              <w:spacing w:after="120" w:line="480" w:lineRule="auto"/>
              <w:rPr>
                <w:rFonts w:asciiTheme="minorBidi" w:hAnsiTheme="minorBidi" w:cstheme="minorBidi"/>
                <w:rtl/>
              </w:rPr>
            </w:pPr>
          </w:p>
        </w:tc>
        <w:tc>
          <w:tcPr>
            <w:tcW w:w="813" w:type="pct"/>
            <w:vMerge w:val="restart"/>
            <w:shd w:val="clear" w:color="auto" w:fill="E6E6E6"/>
          </w:tcPr>
          <w:p w14:paraId="5722CB33"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נוזל</w:t>
            </w:r>
          </w:p>
        </w:tc>
        <w:tc>
          <w:tcPr>
            <w:tcW w:w="853" w:type="pct"/>
            <w:shd w:val="clear" w:color="auto" w:fill="E6E6E6"/>
          </w:tcPr>
          <w:p w14:paraId="6CDA5784"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סולר</w:t>
            </w:r>
          </w:p>
        </w:tc>
        <w:tc>
          <w:tcPr>
            <w:tcW w:w="1556" w:type="pct"/>
            <w:shd w:val="clear" w:color="auto" w:fill="E6E6E6"/>
          </w:tcPr>
          <w:p w14:paraId="0F5C43B0"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350</w:t>
            </w:r>
          </w:p>
        </w:tc>
      </w:tr>
      <w:tr w:rsidR="00CF484D" w:rsidRPr="000359D2" w14:paraId="384AB1FD" w14:textId="77777777" w:rsidTr="00586404">
        <w:trPr>
          <w:trHeight w:val="464"/>
        </w:trPr>
        <w:tc>
          <w:tcPr>
            <w:tcW w:w="1777" w:type="pct"/>
            <w:vMerge/>
            <w:shd w:val="clear" w:color="auto" w:fill="E6E6E6"/>
            <w:vAlign w:val="center"/>
          </w:tcPr>
          <w:p w14:paraId="71E81512" w14:textId="77777777" w:rsidR="00CF484D" w:rsidRPr="000359D2" w:rsidRDefault="00CF484D" w:rsidP="00586404">
            <w:pPr>
              <w:spacing w:line="480" w:lineRule="auto"/>
              <w:rPr>
                <w:rFonts w:asciiTheme="minorBidi" w:hAnsiTheme="minorBidi" w:cstheme="minorBidi"/>
                <w:rtl/>
              </w:rPr>
            </w:pPr>
          </w:p>
        </w:tc>
        <w:tc>
          <w:tcPr>
            <w:tcW w:w="813" w:type="pct"/>
            <w:vMerge/>
            <w:shd w:val="clear" w:color="auto" w:fill="E6E6E6"/>
          </w:tcPr>
          <w:p w14:paraId="6F7D401C" w14:textId="77777777" w:rsidR="00CF484D" w:rsidRPr="000359D2" w:rsidRDefault="00CF484D" w:rsidP="00586404">
            <w:pPr>
              <w:spacing w:line="480" w:lineRule="auto"/>
              <w:rPr>
                <w:rFonts w:asciiTheme="minorBidi" w:hAnsiTheme="minorBidi" w:cstheme="minorBidi"/>
                <w:rtl/>
              </w:rPr>
            </w:pPr>
          </w:p>
        </w:tc>
        <w:tc>
          <w:tcPr>
            <w:tcW w:w="853" w:type="pct"/>
            <w:shd w:val="clear" w:color="auto" w:fill="E6E6E6"/>
          </w:tcPr>
          <w:p w14:paraId="331153A8"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מזוט</w:t>
            </w:r>
          </w:p>
          <w:p w14:paraId="3AC313A5" w14:textId="77777777" w:rsidR="00CF484D" w:rsidRPr="000359D2" w:rsidRDefault="00CF484D" w:rsidP="00586404">
            <w:pPr>
              <w:spacing w:line="480" w:lineRule="auto"/>
              <w:rPr>
                <w:rFonts w:asciiTheme="minorBidi" w:hAnsiTheme="minorBidi" w:cstheme="minorBidi"/>
                <w:rtl/>
              </w:rPr>
            </w:pPr>
          </w:p>
        </w:tc>
        <w:tc>
          <w:tcPr>
            <w:tcW w:w="1556" w:type="pct"/>
            <w:shd w:val="clear" w:color="auto" w:fill="E6E6E6"/>
          </w:tcPr>
          <w:p w14:paraId="68D582F2"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700- עד ליום 31.12.2016</w:t>
            </w:r>
          </w:p>
          <w:p w14:paraId="620D6E3B"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350</w:t>
            </w:r>
            <w:r w:rsidRPr="000359D2">
              <w:rPr>
                <w:rFonts w:asciiTheme="minorBidi" w:hAnsiTheme="minorBidi" w:cstheme="minorBidi"/>
              </w:rPr>
              <w:t xml:space="preserve"> </w:t>
            </w:r>
            <w:r w:rsidRPr="000359D2">
              <w:rPr>
                <w:rFonts w:asciiTheme="minorBidi" w:hAnsiTheme="minorBidi" w:cstheme="minorBidi"/>
                <w:rtl/>
              </w:rPr>
              <w:t>- החל מיום 1.1.2017</w:t>
            </w:r>
          </w:p>
        </w:tc>
      </w:tr>
      <w:tr w:rsidR="00CF484D" w:rsidRPr="000359D2" w14:paraId="3603986E" w14:textId="77777777" w:rsidTr="00586404">
        <w:trPr>
          <w:trHeight w:val="361"/>
        </w:trPr>
        <w:tc>
          <w:tcPr>
            <w:tcW w:w="1777" w:type="pct"/>
            <w:vMerge/>
            <w:tcBorders>
              <w:bottom w:val="single" w:sz="4" w:space="0" w:color="000000"/>
            </w:tcBorders>
            <w:shd w:val="clear" w:color="auto" w:fill="E6E6E6"/>
            <w:vAlign w:val="center"/>
          </w:tcPr>
          <w:p w14:paraId="249B079C" w14:textId="77777777" w:rsidR="00CF484D" w:rsidRPr="000359D2" w:rsidRDefault="00CF484D" w:rsidP="00586404">
            <w:pPr>
              <w:spacing w:after="120" w:line="480" w:lineRule="auto"/>
              <w:rPr>
                <w:rFonts w:asciiTheme="minorBidi" w:hAnsiTheme="minorBidi" w:cstheme="minorBidi"/>
                <w:rtl/>
              </w:rPr>
            </w:pPr>
          </w:p>
        </w:tc>
        <w:tc>
          <w:tcPr>
            <w:tcW w:w="813" w:type="pct"/>
            <w:tcBorders>
              <w:bottom w:val="single" w:sz="4" w:space="0" w:color="000000"/>
            </w:tcBorders>
            <w:shd w:val="clear" w:color="auto" w:fill="E6E6E6"/>
          </w:tcPr>
          <w:p w14:paraId="6A7FB733"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גז</w:t>
            </w:r>
          </w:p>
        </w:tc>
        <w:tc>
          <w:tcPr>
            <w:tcW w:w="853" w:type="pct"/>
            <w:tcBorders>
              <w:bottom w:val="single" w:sz="4" w:space="0" w:color="000000"/>
            </w:tcBorders>
            <w:shd w:val="clear" w:color="auto" w:fill="E6E6E6"/>
          </w:tcPr>
          <w:p w14:paraId="40A3FCF7" w14:textId="77777777" w:rsidR="00CF484D" w:rsidRPr="000359D2" w:rsidRDefault="00CF484D" w:rsidP="00586404">
            <w:pPr>
              <w:spacing w:after="120" w:line="480" w:lineRule="auto"/>
              <w:rPr>
                <w:rFonts w:asciiTheme="minorBidi" w:hAnsiTheme="minorBidi" w:cstheme="minorBidi"/>
                <w:rtl/>
              </w:rPr>
            </w:pPr>
          </w:p>
        </w:tc>
        <w:tc>
          <w:tcPr>
            <w:tcW w:w="1556" w:type="pct"/>
            <w:tcBorders>
              <w:bottom w:val="single" w:sz="4" w:space="0" w:color="000000"/>
            </w:tcBorders>
            <w:shd w:val="clear" w:color="auto" w:fill="E6E6E6"/>
          </w:tcPr>
          <w:p w14:paraId="6E2C569C"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200</w:t>
            </w:r>
          </w:p>
        </w:tc>
      </w:tr>
      <w:tr w:rsidR="00CF484D" w:rsidRPr="000359D2" w14:paraId="17E8E7F3" w14:textId="77777777" w:rsidTr="00586404">
        <w:trPr>
          <w:trHeight w:val="361"/>
        </w:trPr>
        <w:tc>
          <w:tcPr>
            <w:tcW w:w="1777" w:type="pct"/>
            <w:vMerge w:val="restart"/>
            <w:shd w:val="clear" w:color="auto" w:fill="FFFFFF"/>
            <w:vAlign w:val="center"/>
          </w:tcPr>
          <w:p w14:paraId="42FB943E"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 xml:space="preserve">5 </w:t>
            </w:r>
            <w:r w:rsidRPr="000359D2">
              <w:rPr>
                <w:rFonts w:asciiTheme="minorBidi" w:hAnsiTheme="minorBidi" w:cstheme="minorBidi"/>
              </w:rPr>
              <w:t>P &lt;</w:t>
            </w:r>
            <w:r w:rsidRPr="000359D2">
              <w:rPr>
                <w:rFonts w:asciiTheme="minorBidi" w:hAnsiTheme="minorBidi" w:cstheme="minorBidi"/>
                <w:rtl/>
              </w:rPr>
              <w:t xml:space="preserve"> ≥ 1</w:t>
            </w:r>
          </w:p>
        </w:tc>
        <w:tc>
          <w:tcPr>
            <w:tcW w:w="813" w:type="pct"/>
            <w:shd w:val="clear" w:color="auto" w:fill="FFFFFF"/>
          </w:tcPr>
          <w:p w14:paraId="4872F806"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מוצק</w:t>
            </w:r>
          </w:p>
        </w:tc>
        <w:tc>
          <w:tcPr>
            <w:tcW w:w="853" w:type="pct"/>
            <w:shd w:val="clear" w:color="auto" w:fill="FFFFFF"/>
          </w:tcPr>
          <w:p w14:paraId="7DA1CE6D"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ביומסה</w:t>
            </w:r>
          </w:p>
        </w:tc>
        <w:tc>
          <w:tcPr>
            <w:tcW w:w="1556" w:type="pct"/>
            <w:shd w:val="clear" w:color="auto" w:fill="FFFFFF"/>
          </w:tcPr>
          <w:p w14:paraId="43791A0B"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500</w:t>
            </w:r>
          </w:p>
        </w:tc>
      </w:tr>
      <w:tr w:rsidR="00CF484D" w:rsidRPr="000359D2" w14:paraId="7256808B" w14:textId="77777777" w:rsidTr="00586404">
        <w:trPr>
          <w:trHeight w:val="361"/>
        </w:trPr>
        <w:tc>
          <w:tcPr>
            <w:tcW w:w="1777" w:type="pct"/>
            <w:vMerge/>
            <w:shd w:val="clear" w:color="auto" w:fill="FFFFFF"/>
          </w:tcPr>
          <w:p w14:paraId="5D17017C" w14:textId="77777777" w:rsidR="00CF484D" w:rsidRPr="000359D2" w:rsidRDefault="00CF484D" w:rsidP="00586404">
            <w:pPr>
              <w:spacing w:after="120" w:line="480" w:lineRule="auto"/>
              <w:rPr>
                <w:rFonts w:asciiTheme="minorBidi" w:hAnsiTheme="minorBidi" w:cstheme="minorBidi"/>
                <w:rtl/>
              </w:rPr>
            </w:pPr>
          </w:p>
        </w:tc>
        <w:tc>
          <w:tcPr>
            <w:tcW w:w="813" w:type="pct"/>
            <w:shd w:val="clear" w:color="auto" w:fill="FFFFFF"/>
          </w:tcPr>
          <w:p w14:paraId="56A0D254"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נוזל</w:t>
            </w:r>
          </w:p>
        </w:tc>
        <w:tc>
          <w:tcPr>
            <w:tcW w:w="853" w:type="pct"/>
            <w:shd w:val="clear" w:color="auto" w:fill="FFFFFF"/>
          </w:tcPr>
          <w:p w14:paraId="72B1CA03"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סולר/מזוט</w:t>
            </w:r>
          </w:p>
        </w:tc>
        <w:tc>
          <w:tcPr>
            <w:tcW w:w="1556" w:type="pct"/>
            <w:shd w:val="clear" w:color="auto" w:fill="FFFFFF"/>
          </w:tcPr>
          <w:p w14:paraId="299FCBB4"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700</w:t>
            </w:r>
          </w:p>
        </w:tc>
      </w:tr>
      <w:tr w:rsidR="00CF484D" w:rsidRPr="000359D2" w14:paraId="60980626" w14:textId="77777777" w:rsidTr="00586404">
        <w:trPr>
          <w:trHeight w:val="361"/>
        </w:trPr>
        <w:tc>
          <w:tcPr>
            <w:tcW w:w="1777" w:type="pct"/>
            <w:vMerge/>
            <w:shd w:val="clear" w:color="auto" w:fill="FFFFFF"/>
          </w:tcPr>
          <w:p w14:paraId="7B8E519F" w14:textId="77777777" w:rsidR="00CF484D" w:rsidRPr="000359D2" w:rsidRDefault="00CF484D" w:rsidP="00586404">
            <w:pPr>
              <w:spacing w:after="120" w:line="480" w:lineRule="auto"/>
              <w:rPr>
                <w:rFonts w:asciiTheme="minorBidi" w:hAnsiTheme="minorBidi" w:cstheme="minorBidi"/>
                <w:rtl/>
              </w:rPr>
            </w:pPr>
          </w:p>
        </w:tc>
        <w:tc>
          <w:tcPr>
            <w:tcW w:w="813" w:type="pct"/>
            <w:shd w:val="clear" w:color="auto" w:fill="FFFFFF"/>
          </w:tcPr>
          <w:p w14:paraId="1DDE4E27"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גז</w:t>
            </w:r>
          </w:p>
        </w:tc>
        <w:tc>
          <w:tcPr>
            <w:tcW w:w="853" w:type="pct"/>
            <w:shd w:val="clear" w:color="auto" w:fill="FFFFFF"/>
          </w:tcPr>
          <w:p w14:paraId="7468FEB7" w14:textId="77777777" w:rsidR="00CF484D" w:rsidRPr="000359D2" w:rsidRDefault="00CF484D" w:rsidP="00586404">
            <w:pPr>
              <w:spacing w:after="120" w:line="480" w:lineRule="auto"/>
              <w:rPr>
                <w:rFonts w:asciiTheme="minorBidi" w:hAnsiTheme="minorBidi" w:cstheme="minorBidi"/>
                <w:rtl/>
              </w:rPr>
            </w:pPr>
          </w:p>
        </w:tc>
        <w:tc>
          <w:tcPr>
            <w:tcW w:w="1556" w:type="pct"/>
            <w:shd w:val="clear" w:color="auto" w:fill="FFFFFF"/>
          </w:tcPr>
          <w:p w14:paraId="7B00966E"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200</w:t>
            </w:r>
          </w:p>
        </w:tc>
      </w:tr>
    </w:tbl>
    <w:p w14:paraId="4330DA50" w14:textId="77777777" w:rsidR="00CF484D" w:rsidRPr="000359D2" w:rsidRDefault="00CF484D" w:rsidP="00CF484D">
      <w:pPr>
        <w:pStyle w:val="Heading3"/>
        <w:spacing w:after="120" w:line="360" w:lineRule="auto"/>
        <w:rPr>
          <w:rFonts w:asciiTheme="minorBidi" w:hAnsiTheme="minorBidi" w:cstheme="minorBidi"/>
          <w:color w:val="auto"/>
          <w:rtl/>
        </w:rPr>
      </w:pPr>
      <w:bookmarkStart w:id="9" w:name="_Toc403472201"/>
      <w:bookmarkEnd w:id="8"/>
      <w:r w:rsidRPr="000359D2">
        <w:rPr>
          <w:rFonts w:asciiTheme="minorBidi" w:hAnsiTheme="minorBidi" w:cstheme="minorBidi"/>
          <w:color w:val="auto"/>
          <w:rtl/>
        </w:rPr>
        <w:t>טבלה (ג): חומר חלקיקי</w:t>
      </w:r>
      <w:bookmarkEnd w:id="9"/>
    </w:p>
    <w:tbl>
      <w:tblPr>
        <w:bidiVisual/>
        <w:tblW w:w="48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8"/>
        <w:gridCol w:w="827"/>
        <w:gridCol w:w="1148"/>
        <w:gridCol w:w="2514"/>
      </w:tblGrid>
      <w:tr w:rsidR="00CF484D" w:rsidRPr="000359D2" w14:paraId="5EDC0E49" w14:textId="77777777" w:rsidTr="00586404">
        <w:tc>
          <w:tcPr>
            <w:tcW w:w="2095" w:type="pct"/>
            <w:tcBorders>
              <w:bottom w:val="single" w:sz="4" w:space="0" w:color="000000"/>
            </w:tcBorders>
            <w:shd w:val="clear" w:color="auto" w:fill="auto"/>
          </w:tcPr>
          <w:p w14:paraId="4434083A"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טור א'</w:t>
            </w:r>
          </w:p>
        </w:tc>
        <w:tc>
          <w:tcPr>
            <w:tcW w:w="1277" w:type="pct"/>
            <w:gridSpan w:val="2"/>
            <w:tcBorders>
              <w:bottom w:val="single" w:sz="4" w:space="0" w:color="000000"/>
            </w:tcBorders>
            <w:shd w:val="clear" w:color="auto" w:fill="auto"/>
          </w:tcPr>
          <w:p w14:paraId="1B2C78C2"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טור ב'</w:t>
            </w:r>
          </w:p>
        </w:tc>
        <w:tc>
          <w:tcPr>
            <w:tcW w:w="1627" w:type="pct"/>
            <w:tcBorders>
              <w:bottom w:val="single" w:sz="4" w:space="0" w:color="000000"/>
            </w:tcBorders>
            <w:shd w:val="clear" w:color="auto" w:fill="auto"/>
          </w:tcPr>
          <w:p w14:paraId="14215C3B"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טור ג'</w:t>
            </w:r>
          </w:p>
        </w:tc>
      </w:tr>
      <w:tr w:rsidR="00CF484D" w:rsidRPr="000359D2" w14:paraId="4FE71D0C" w14:textId="77777777" w:rsidTr="00586404">
        <w:tc>
          <w:tcPr>
            <w:tcW w:w="2095" w:type="pct"/>
            <w:shd w:val="clear" w:color="auto" w:fill="E6E6E6"/>
          </w:tcPr>
          <w:p w14:paraId="3B1CF1F8"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הספק תרמי מותקן (מגוואט תרמי)</w:t>
            </w:r>
          </w:p>
        </w:tc>
        <w:tc>
          <w:tcPr>
            <w:tcW w:w="1277" w:type="pct"/>
            <w:gridSpan w:val="2"/>
            <w:shd w:val="clear" w:color="auto" w:fill="E6E6E6"/>
          </w:tcPr>
          <w:p w14:paraId="607B7CB3"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סוג דלק</w:t>
            </w:r>
          </w:p>
        </w:tc>
        <w:tc>
          <w:tcPr>
            <w:tcW w:w="1627" w:type="pct"/>
            <w:shd w:val="clear" w:color="auto" w:fill="E6E6E6"/>
          </w:tcPr>
          <w:p w14:paraId="7C6BD569"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ערכי פליטה( מ"ג/מק"ת)</w:t>
            </w:r>
          </w:p>
        </w:tc>
      </w:tr>
      <w:tr w:rsidR="00CF484D" w:rsidRPr="000359D2" w14:paraId="5CF21BEC" w14:textId="77777777" w:rsidTr="00586404">
        <w:tc>
          <w:tcPr>
            <w:tcW w:w="2095" w:type="pct"/>
            <w:vMerge w:val="restart"/>
            <w:shd w:val="clear" w:color="auto" w:fill="auto"/>
            <w:vAlign w:val="center"/>
          </w:tcPr>
          <w:p w14:paraId="70523198"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 xml:space="preserve">50 </w:t>
            </w:r>
            <w:r w:rsidRPr="000359D2">
              <w:rPr>
                <w:rFonts w:asciiTheme="minorBidi" w:hAnsiTheme="minorBidi" w:cstheme="minorBidi"/>
              </w:rPr>
              <w:t>P &lt;</w:t>
            </w:r>
            <w:r w:rsidRPr="000359D2">
              <w:rPr>
                <w:rFonts w:asciiTheme="minorBidi" w:hAnsiTheme="minorBidi" w:cstheme="minorBidi"/>
                <w:rtl/>
              </w:rPr>
              <w:t xml:space="preserve"> ≥ 10</w:t>
            </w:r>
          </w:p>
        </w:tc>
        <w:tc>
          <w:tcPr>
            <w:tcW w:w="535" w:type="pct"/>
            <w:shd w:val="clear" w:color="auto" w:fill="auto"/>
          </w:tcPr>
          <w:p w14:paraId="1C458510" w14:textId="77777777" w:rsidR="00CF484D" w:rsidRPr="000359D2" w:rsidRDefault="00CF484D" w:rsidP="00586404">
            <w:pPr>
              <w:spacing w:after="120" w:line="480" w:lineRule="auto"/>
              <w:rPr>
                <w:rFonts w:asciiTheme="minorBidi" w:hAnsiTheme="minorBidi" w:cstheme="minorBidi"/>
                <w:rtl/>
              </w:rPr>
            </w:pPr>
          </w:p>
        </w:tc>
        <w:tc>
          <w:tcPr>
            <w:tcW w:w="743" w:type="pct"/>
            <w:shd w:val="clear" w:color="auto" w:fill="auto"/>
          </w:tcPr>
          <w:p w14:paraId="320E7F92" w14:textId="77777777" w:rsidR="00CF484D" w:rsidRPr="000359D2" w:rsidRDefault="00CF484D" w:rsidP="00586404">
            <w:pPr>
              <w:spacing w:after="120" w:line="480" w:lineRule="auto"/>
              <w:rPr>
                <w:rFonts w:asciiTheme="minorBidi" w:hAnsiTheme="minorBidi" w:cstheme="minorBidi"/>
                <w:rtl/>
              </w:rPr>
            </w:pPr>
          </w:p>
        </w:tc>
        <w:tc>
          <w:tcPr>
            <w:tcW w:w="1627" w:type="pct"/>
            <w:shd w:val="clear" w:color="auto" w:fill="auto"/>
          </w:tcPr>
          <w:p w14:paraId="7140C5D3" w14:textId="77777777" w:rsidR="00CF484D" w:rsidRPr="000359D2" w:rsidRDefault="00CF484D" w:rsidP="00586404">
            <w:pPr>
              <w:spacing w:after="120" w:line="480" w:lineRule="auto"/>
              <w:rPr>
                <w:rFonts w:asciiTheme="minorBidi" w:hAnsiTheme="minorBidi" w:cstheme="minorBidi"/>
                <w:rtl/>
              </w:rPr>
            </w:pPr>
          </w:p>
        </w:tc>
      </w:tr>
      <w:tr w:rsidR="00CF484D" w:rsidRPr="000359D2" w14:paraId="32F06902" w14:textId="77777777" w:rsidTr="00586404">
        <w:tc>
          <w:tcPr>
            <w:tcW w:w="2095" w:type="pct"/>
            <w:vMerge/>
            <w:shd w:val="clear" w:color="auto" w:fill="auto"/>
            <w:vAlign w:val="center"/>
          </w:tcPr>
          <w:p w14:paraId="4F2618B5" w14:textId="77777777" w:rsidR="00CF484D" w:rsidRPr="000359D2" w:rsidRDefault="00CF484D" w:rsidP="00586404">
            <w:pPr>
              <w:spacing w:line="480" w:lineRule="auto"/>
              <w:rPr>
                <w:rFonts w:asciiTheme="minorBidi" w:hAnsiTheme="minorBidi" w:cstheme="minorBidi"/>
                <w:rtl/>
              </w:rPr>
            </w:pPr>
          </w:p>
        </w:tc>
        <w:tc>
          <w:tcPr>
            <w:tcW w:w="535" w:type="pct"/>
            <w:vMerge w:val="restart"/>
            <w:shd w:val="clear" w:color="auto" w:fill="auto"/>
          </w:tcPr>
          <w:p w14:paraId="038EA7C8"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נוזל</w:t>
            </w:r>
          </w:p>
        </w:tc>
        <w:tc>
          <w:tcPr>
            <w:tcW w:w="743" w:type="pct"/>
            <w:shd w:val="clear" w:color="auto" w:fill="auto"/>
          </w:tcPr>
          <w:p w14:paraId="12C756D6"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סולר</w:t>
            </w:r>
          </w:p>
        </w:tc>
        <w:tc>
          <w:tcPr>
            <w:tcW w:w="1627" w:type="pct"/>
            <w:shd w:val="clear" w:color="auto" w:fill="auto"/>
          </w:tcPr>
          <w:p w14:paraId="045B058B"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10</w:t>
            </w:r>
          </w:p>
        </w:tc>
      </w:tr>
      <w:tr w:rsidR="00CF484D" w:rsidRPr="000359D2" w14:paraId="764BA99D" w14:textId="77777777" w:rsidTr="00586404">
        <w:tc>
          <w:tcPr>
            <w:tcW w:w="2095" w:type="pct"/>
            <w:vMerge/>
            <w:shd w:val="clear" w:color="auto" w:fill="auto"/>
            <w:vAlign w:val="center"/>
          </w:tcPr>
          <w:p w14:paraId="4BF93E74" w14:textId="77777777" w:rsidR="00CF484D" w:rsidRPr="000359D2" w:rsidRDefault="00CF484D" w:rsidP="00586404">
            <w:pPr>
              <w:spacing w:line="480" w:lineRule="auto"/>
              <w:rPr>
                <w:rFonts w:asciiTheme="minorBidi" w:hAnsiTheme="minorBidi" w:cstheme="minorBidi"/>
                <w:rtl/>
              </w:rPr>
            </w:pPr>
          </w:p>
        </w:tc>
        <w:tc>
          <w:tcPr>
            <w:tcW w:w="535" w:type="pct"/>
            <w:vMerge/>
            <w:shd w:val="clear" w:color="auto" w:fill="auto"/>
          </w:tcPr>
          <w:p w14:paraId="33DDC1FB" w14:textId="77777777" w:rsidR="00CF484D" w:rsidRPr="000359D2" w:rsidRDefault="00CF484D" w:rsidP="00586404">
            <w:pPr>
              <w:spacing w:line="480" w:lineRule="auto"/>
              <w:rPr>
                <w:rFonts w:asciiTheme="minorBidi" w:hAnsiTheme="minorBidi" w:cstheme="minorBidi"/>
                <w:rtl/>
              </w:rPr>
            </w:pPr>
          </w:p>
        </w:tc>
        <w:tc>
          <w:tcPr>
            <w:tcW w:w="743" w:type="pct"/>
            <w:shd w:val="clear" w:color="auto" w:fill="auto"/>
          </w:tcPr>
          <w:p w14:paraId="5D678BDB"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מזוט</w:t>
            </w:r>
          </w:p>
        </w:tc>
        <w:tc>
          <w:tcPr>
            <w:tcW w:w="1627" w:type="pct"/>
            <w:shd w:val="clear" w:color="auto" w:fill="auto"/>
          </w:tcPr>
          <w:p w14:paraId="686D29F2"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100- עד ליום 31.12.2016</w:t>
            </w:r>
          </w:p>
          <w:p w14:paraId="3EEF1D81"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50- החל מיום 1.1.2017</w:t>
            </w:r>
          </w:p>
        </w:tc>
      </w:tr>
      <w:tr w:rsidR="00CF484D" w:rsidRPr="000359D2" w14:paraId="6834B4A3" w14:textId="77777777" w:rsidTr="00586404">
        <w:tc>
          <w:tcPr>
            <w:tcW w:w="2095" w:type="pct"/>
            <w:vMerge/>
            <w:tcBorders>
              <w:bottom w:val="single" w:sz="4" w:space="0" w:color="000000"/>
            </w:tcBorders>
            <w:shd w:val="clear" w:color="auto" w:fill="auto"/>
            <w:vAlign w:val="center"/>
          </w:tcPr>
          <w:p w14:paraId="4FB6DE60" w14:textId="77777777" w:rsidR="00CF484D" w:rsidRPr="000359D2" w:rsidRDefault="00CF484D" w:rsidP="00586404">
            <w:pPr>
              <w:spacing w:line="480" w:lineRule="auto"/>
              <w:rPr>
                <w:rFonts w:asciiTheme="minorBidi" w:hAnsiTheme="minorBidi" w:cstheme="minorBidi"/>
                <w:rtl/>
              </w:rPr>
            </w:pPr>
          </w:p>
        </w:tc>
        <w:tc>
          <w:tcPr>
            <w:tcW w:w="535" w:type="pct"/>
            <w:tcBorders>
              <w:bottom w:val="single" w:sz="4" w:space="0" w:color="000000"/>
            </w:tcBorders>
            <w:shd w:val="clear" w:color="auto" w:fill="auto"/>
          </w:tcPr>
          <w:p w14:paraId="357DE9E8"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גז</w:t>
            </w:r>
          </w:p>
        </w:tc>
        <w:tc>
          <w:tcPr>
            <w:tcW w:w="743" w:type="pct"/>
            <w:tcBorders>
              <w:bottom w:val="single" w:sz="4" w:space="0" w:color="000000"/>
            </w:tcBorders>
            <w:shd w:val="clear" w:color="auto" w:fill="auto"/>
          </w:tcPr>
          <w:p w14:paraId="3A834BBD" w14:textId="77777777" w:rsidR="00CF484D" w:rsidRPr="000359D2" w:rsidRDefault="00CF484D" w:rsidP="00586404">
            <w:pPr>
              <w:spacing w:line="480" w:lineRule="auto"/>
              <w:rPr>
                <w:rFonts w:asciiTheme="minorBidi" w:hAnsiTheme="minorBidi" w:cstheme="minorBidi"/>
                <w:rtl/>
              </w:rPr>
            </w:pPr>
          </w:p>
        </w:tc>
        <w:tc>
          <w:tcPr>
            <w:tcW w:w="1627" w:type="pct"/>
            <w:tcBorders>
              <w:bottom w:val="single" w:sz="4" w:space="0" w:color="000000"/>
            </w:tcBorders>
            <w:shd w:val="clear" w:color="auto" w:fill="auto"/>
          </w:tcPr>
          <w:p w14:paraId="59FD5F0F"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5</w:t>
            </w:r>
          </w:p>
        </w:tc>
      </w:tr>
      <w:tr w:rsidR="00CF484D" w:rsidRPr="000359D2" w14:paraId="66F5EE1B" w14:textId="77777777" w:rsidTr="00586404">
        <w:tc>
          <w:tcPr>
            <w:tcW w:w="2095" w:type="pct"/>
            <w:shd w:val="clear" w:color="auto" w:fill="E6E6E6"/>
            <w:vAlign w:val="center"/>
          </w:tcPr>
          <w:p w14:paraId="4902CA86"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 xml:space="preserve">10 </w:t>
            </w:r>
            <w:r w:rsidRPr="000359D2">
              <w:rPr>
                <w:rFonts w:asciiTheme="minorBidi" w:hAnsiTheme="minorBidi" w:cstheme="minorBidi"/>
              </w:rPr>
              <w:t>P &lt;</w:t>
            </w:r>
            <w:r w:rsidRPr="000359D2">
              <w:rPr>
                <w:rFonts w:asciiTheme="minorBidi" w:hAnsiTheme="minorBidi" w:cstheme="minorBidi"/>
                <w:rtl/>
              </w:rPr>
              <w:t xml:space="preserve"> ≥ 5</w:t>
            </w:r>
          </w:p>
        </w:tc>
        <w:tc>
          <w:tcPr>
            <w:tcW w:w="535" w:type="pct"/>
            <w:vMerge w:val="restart"/>
            <w:shd w:val="clear" w:color="auto" w:fill="E6E6E6"/>
          </w:tcPr>
          <w:p w14:paraId="0B205372"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מוצק</w:t>
            </w:r>
          </w:p>
        </w:tc>
        <w:tc>
          <w:tcPr>
            <w:tcW w:w="743" w:type="pct"/>
            <w:vMerge w:val="restart"/>
            <w:shd w:val="clear" w:color="auto" w:fill="E6E6E6"/>
          </w:tcPr>
          <w:p w14:paraId="722DEAF1"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ביומסה</w:t>
            </w:r>
          </w:p>
        </w:tc>
        <w:tc>
          <w:tcPr>
            <w:tcW w:w="1627" w:type="pct"/>
            <w:shd w:val="clear" w:color="auto" w:fill="E6E6E6"/>
          </w:tcPr>
          <w:p w14:paraId="669B1809"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20</w:t>
            </w:r>
          </w:p>
        </w:tc>
      </w:tr>
      <w:tr w:rsidR="00CF484D" w:rsidRPr="000359D2" w14:paraId="00B1A230" w14:textId="77777777" w:rsidTr="00586404">
        <w:tc>
          <w:tcPr>
            <w:tcW w:w="2095" w:type="pct"/>
            <w:shd w:val="clear" w:color="auto" w:fill="E6E6E6"/>
            <w:vAlign w:val="center"/>
          </w:tcPr>
          <w:p w14:paraId="03BC5DAD"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 xml:space="preserve">5 </w:t>
            </w:r>
            <w:r w:rsidRPr="000359D2">
              <w:rPr>
                <w:rFonts w:asciiTheme="minorBidi" w:hAnsiTheme="minorBidi" w:cstheme="minorBidi"/>
              </w:rPr>
              <w:t>P &lt;</w:t>
            </w:r>
            <w:r w:rsidRPr="000359D2">
              <w:rPr>
                <w:rFonts w:asciiTheme="minorBidi" w:hAnsiTheme="minorBidi" w:cstheme="minorBidi"/>
                <w:rtl/>
              </w:rPr>
              <w:t xml:space="preserve"> ≥ 1</w:t>
            </w:r>
          </w:p>
        </w:tc>
        <w:tc>
          <w:tcPr>
            <w:tcW w:w="535" w:type="pct"/>
            <w:vMerge/>
            <w:shd w:val="clear" w:color="auto" w:fill="E6E6E6"/>
          </w:tcPr>
          <w:p w14:paraId="6C625D7B" w14:textId="77777777" w:rsidR="00CF484D" w:rsidRPr="000359D2" w:rsidRDefault="00CF484D" w:rsidP="00586404">
            <w:pPr>
              <w:spacing w:after="120" w:line="480" w:lineRule="auto"/>
              <w:rPr>
                <w:rFonts w:asciiTheme="minorBidi" w:hAnsiTheme="minorBidi" w:cstheme="minorBidi"/>
                <w:rtl/>
              </w:rPr>
            </w:pPr>
          </w:p>
        </w:tc>
        <w:tc>
          <w:tcPr>
            <w:tcW w:w="743" w:type="pct"/>
            <w:vMerge/>
            <w:shd w:val="clear" w:color="auto" w:fill="E6E6E6"/>
          </w:tcPr>
          <w:p w14:paraId="14A93B43" w14:textId="77777777" w:rsidR="00CF484D" w:rsidRPr="000359D2" w:rsidRDefault="00CF484D" w:rsidP="00586404">
            <w:pPr>
              <w:spacing w:after="120" w:line="480" w:lineRule="auto"/>
              <w:rPr>
                <w:rFonts w:asciiTheme="minorBidi" w:hAnsiTheme="minorBidi" w:cstheme="minorBidi"/>
                <w:rtl/>
              </w:rPr>
            </w:pPr>
          </w:p>
        </w:tc>
        <w:tc>
          <w:tcPr>
            <w:tcW w:w="1627" w:type="pct"/>
            <w:shd w:val="clear" w:color="auto" w:fill="E6E6E6"/>
          </w:tcPr>
          <w:p w14:paraId="3B532B51"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50</w:t>
            </w:r>
          </w:p>
        </w:tc>
      </w:tr>
    </w:tbl>
    <w:p w14:paraId="39A7C429" w14:textId="77777777" w:rsidR="00CF484D" w:rsidRPr="000359D2" w:rsidRDefault="00CF484D" w:rsidP="00CF484D">
      <w:pPr>
        <w:rPr>
          <w:rFonts w:asciiTheme="minorBidi" w:hAnsiTheme="minorBidi" w:cstheme="minorBidi"/>
          <w:rtl/>
        </w:rPr>
      </w:pPr>
    </w:p>
    <w:p w14:paraId="741D1FA0" w14:textId="77777777" w:rsidR="00CF484D" w:rsidRPr="000359D2" w:rsidRDefault="00CF484D" w:rsidP="00CF484D">
      <w:pPr>
        <w:tabs>
          <w:tab w:val="left" w:pos="6397"/>
          <w:tab w:val="left" w:pos="8001"/>
          <w:tab w:val="left" w:pos="10229"/>
        </w:tabs>
        <w:spacing w:after="120" w:line="360" w:lineRule="auto"/>
        <w:ind w:left="113"/>
        <w:rPr>
          <w:rFonts w:asciiTheme="minorBidi" w:hAnsiTheme="minorBidi" w:cstheme="minorBidi"/>
        </w:rPr>
      </w:pPr>
      <w:r w:rsidRPr="000359D2">
        <w:rPr>
          <w:rFonts w:asciiTheme="minorBidi" w:hAnsiTheme="minorBidi" w:cstheme="minorBidi"/>
          <w:rtl/>
        </w:rPr>
        <w:tab/>
      </w:r>
    </w:p>
    <w:p w14:paraId="1C53346A" w14:textId="77777777" w:rsidR="00CF484D" w:rsidRPr="000359D2" w:rsidRDefault="00CF484D" w:rsidP="00CF484D">
      <w:pPr>
        <w:spacing w:after="120" w:line="360" w:lineRule="auto"/>
        <w:rPr>
          <w:rFonts w:asciiTheme="minorBidi" w:hAnsiTheme="minorBidi" w:cstheme="minorBidi"/>
          <w:rtl/>
        </w:rPr>
      </w:pPr>
    </w:p>
    <w:p w14:paraId="3F0E8094" w14:textId="77777777" w:rsidR="00CF484D" w:rsidRPr="000359D2" w:rsidRDefault="00CF484D" w:rsidP="00CF484D">
      <w:pPr>
        <w:pStyle w:val="Heading3"/>
        <w:spacing w:after="120" w:line="360" w:lineRule="auto"/>
        <w:rPr>
          <w:rFonts w:asciiTheme="minorBidi" w:hAnsiTheme="minorBidi" w:cstheme="minorBidi"/>
          <w:color w:val="auto"/>
          <w:rtl/>
        </w:rPr>
      </w:pPr>
      <w:bookmarkStart w:id="10" w:name="_Toc403472204"/>
      <w:r w:rsidRPr="000359D2">
        <w:rPr>
          <w:rFonts w:asciiTheme="minorBidi" w:hAnsiTheme="minorBidi" w:cstheme="minorBidi"/>
          <w:color w:val="auto"/>
          <w:rtl/>
        </w:rPr>
        <w:t>טבלה (ד): חד תחמוצת הפחמן</w:t>
      </w:r>
      <w:bookmarkEnd w:id="10"/>
    </w:p>
    <w:tbl>
      <w:tblPr>
        <w:bidiVisual/>
        <w:tblW w:w="48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2"/>
        <w:gridCol w:w="1000"/>
        <w:gridCol w:w="1338"/>
        <w:gridCol w:w="1927"/>
      </w:tblGrid>
      <w:tr w:rsidR="00CF484D" w:rsidRPr="000359D2" w14:paraId="130451E8" w14:textId="77777777" w:rsidTr="00586404">
        <w:tc>
          <w:tcPr>
            <w:tcW w:w="2240" w:type="pct"/>
          </w:tcPr>
          <w:p w14:paraId="2A677ED7" w14:textId="77777777" w:rsidR="00CF484D" w:rsidRPr="000359D2" w:rsidRDefault="00CF484D" w:rsidP="00586404">
            <w:pPr>
              <w:pStyle w:val="Heading3"/>
              <w:spacing w:line="480" w:lineRule="auto"/>
              <w:ind w:left="302"/>
              <w:rPr>
                <w:rFonts w:asciiTheme="minorBidi" w:hAnsiTheme="minorBidi" w:cstheme="minorBidi"/>
                <w:color w:val="auto"/>
                <w:rtl/>
              </w:rPr>
            </w:pPr>
            <w:r w:rsidRPr="000359D2">
              <w:rPr>
                <w:rFonts w:asciiTheme="minorBidi" w:hAnsiTheme="minorBidi" w:cstheme="minorBidi"/>
                <w:color w:val="auto"/>
                <w:rtl/>
              </w:rPr>
              <w:t>טור א'</w:t>
            </w:r>
          </w:p>
        </w:tc>
        <w:tc>
          <w:tcPr>
            <w:tcW w:w="1513" w:type="pct"/>
            <w:gridSpan w:val="2"/>
          </w:tcPr>
          <w:p w14:paraId="5F79C61C"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טור ב'</w:t>
            </w:r>
          </w:p>
        </w:tc>
        <w:tc>
          <w:tcPr>
            <w:tcW w:w="1247" w:type="pct"/>
          </w:tcPr>
          <w:p w14:paraId="5DB20F5D"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טור ג'</w:t>
            </w:r>
          </w:p>
        </w:tc>
      </w:tr>
      <w:tr w:rsidR="00CF484D" w:rsidRPr="000359D2" w14:paraId="199D1A1F" w14:textId="77777777" w:rsidTr="00586404">
        <w:tc>
          <w:tcPr>
            <w:tcW w:w="2240" w:type="pct"/>
          </w:tcPr>
          <w:p w14:paraId="27C6F312" w14:textId="77777777" w:rsidR="00CF484D" w:rsidRPr="000359D2" w:rsidRDefault="00CF484D" w:rsidP="00586404">
            <w:pPr>
              <w:pStyle w:val="Heading3"/>
              <w:spacing w:line="480" w:lineRule="auto"/>
              <w:ind w:left="302"/>
              <w:rPr>
                <w:rFonts w:asciiTheme="minorBidi" w:hAnsiTheme="minorBidi" w:cstheme="minorBidi"/>
                <w:color w:val="auto"/>
                <w:rtl/>
              </w:rPr>
            </w:pPr>
            <w:r w:rsidRPr="000359D2">
              <w:rPr>
                <w:rFonts w:asciiTheme="minorBidi" w:hAnsiTheme="minorBidi" w:cstheme="minorBidi"/>
                <w:color w:val="auto"/>
                <w:rtl/>
              </w:rPr>
              <w:t>הספק תרמי מותקן (מגוואט תרמי)</w:t>
            </w:r>
          </w:p>
        </w:tc>
        <w:tc>
          <w:tcPr>
            <w:tcW w:w="1513" w:type="pct"/>
            <w:gridSpan w:val="2"/>
          </w:tcPr>
          <w:p w14:paraId="1667BF73"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סוג דלק</w:t>
            </w:r>
          </w:p>
        </w:tc>
        <w:tc>
          <w:tcPr>
            <w:tcW w:w="1247" w:type="pct"/>
          </w:tcPr>
          <w:p w14:paraId="25286450"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ערכי פליטה (מ"ג/מק"ת)</w:t>
            </w:r>
          </w:p>
        </w:tc>
      </w:tr>
      <w:tr w:rsidR="00CF484D" w:rsidRPr="000359D2" w14:paraId="75E5DCD1" w14:textId="77777777" w:rsidTr="00586404">
        <w:tc>
          <w:tcPr>
            <w:tcW w:w="2240" w:type="pct"/>
            <w:vMerge w:val="restart"/>
            <w:shd w:val="clear" w:color="auto" w:fill="EEECE1"/>
            <w:vAlign w:val="center"/>
          </w:tcPr>
          <w:p w14:paraId="3AFFCE8F" w14:textId="77777777" w:rsidR="00CF484D" w:rsidRPr="000359D2" w:rsidRDefault="00CF484D" w:rsidP="00586404">
            <w:pPr>
              <w:spacing w:after="120" w:line="480" w:lineRule="auto"/>
              <w:ind w:left="302"/>
              <w:rPr>
                <w:rFonts w:asciiTheme="minorBidi" w:hAnsiTheme="minorBidi" w:cstheme="minorBidi"/>
                <w:rtl/>
              </w:rPr>
            </w:pPr>
            <w:r w:rsidRPr="000359D2">
              <w:rPr>
                <w:rFonts w:asciiTheme="minorBidi" w:hAnsiTheme="minorBidi" w:cstheme="minorBidi"/>
                <w:rtl/>
              </w:rPr>
              <w:t xml:space="preserve">50 </w:t>
            </w:r>
            <w:r w:rsidRPr="000359D2">
              <w:rPr>
                <w:rFonts w:asciiTheme="minorBidi" w:hAnsiTheme="minorBidi" w:cstheme="minorBidi"/>
              </w:rPr>
              <w:t>P &lt;</w:t>
            </w:r>
            <w:r w:rsidRPr="000359D2">
              <w:rPr>
                <w:rFonts w:asciiTheme="minorBidi" w:hAnsiTheme="minorBidi" w:cstheme="minorBidi"/>
                <w:rtl/>
              </w:rPr>
              <w:t xml:space="preserve"> ≥ 1</w:t>
            </w:r>
          </w:p>
        </w:tc>
        <w:tc>
          <w:tcPr>
            <w:tcW w:w="647" w:type="pct"/>
            <w:shd w:val="clear" w:color="auto" w:fill="EEECE1"/>
          </w:tcPr>
          <w:p w14:paraId="02A41FBE"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מוצק</w:t>
            </w:r>
          </w:p>
        </w:tc>
        <w:tc>
          <w:tcPr>
            <w:tcW w:w="866" w:type="pct"/>
            <w:shd w:val="clear" w:color="auto" w:fill="EEECE1"/>
          </w:tcPr>
          <w:p w14:paraId="6D625CB1"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ביומסה</w:t>
            </w:r>
          </w:p>
        </w:tc>
        <w:tc>
          <w:tcPr>
            <w:tcW w:w="1247" w:type="pct"/>
            <w:shd w:val="clear" w:color="auto" w:fill="EEECE1"/>
          </w:tcPr>
          <w:p w14:paraId="718AD3A2"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150*</w:t>
            </w:r>
          </w:p>
        </w:tc>
      </w:tr>
      <w:tr w:rsidR="00CF484D" w:rsidRPr="000359D2" w14:paraId="379CAB0F" w14:textId="77777777" w:rsidTr="00586404">
        <w:tc>
          <w:tcPr>
            <w:tcW w:w="2240" w:type="pct"/>
            <w:vMerge/>
            <w:shd w:val="clear" w:color="auto" w:fill="EEECE1"/>
            <w:vAlign w:val="center"/>
          </w:tcPr>
          <w:p w14:paraId="0E553E95" w14:textId="77777777" w:rsidR="00CF484D" w:rsidRPr="000359D2" w:rsidRDefault="00CF484D" w:rsidP="00586404">
            <w:pPr>
              <w:spacing w:after="120" w:line="480" w:lineRule="auto"/>
              <w:ind w:left="302"/>
              <w:rPr>
                <w:rFonts w:asciiTheme="minorBidi" w:hAnsiTheme="minorBidi" w:cstheme="minorBidi"/>
                <w:rtl/>
              </w:rPr>
            </w:pPr>
          </w:p>
        </w:tc>
        <w:tc>
          <w:tcPr>
            <w:tcW w:w="647" w:type="pct"/>
            <w:shd w:val="clear" w:color="auto" w:fill="EEECE1"/>
          </w:tcPr>
          <w:p w14:paraId="774E88F5"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נוזל</w:t>
            </w:r>
          </w:p>
        </w:tc>
        <w:tc>
          <w:tcPr>
            <w:tcW w:w="866" w:type="pct"/>
            <w:shd w:val="clear" w:color="auto" w:fill="EEECE1"/>
          </w:tcPr>
          <w:p w14:paraId="1AE90D00"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סולר/מזוט</w:t>
            </w:r>
          </w:p>
        </w:tc>
        <w:tc>
          <w:tcPr>
            <w:tcW w:w="1247" w:type="pct"/>
            <w:shd w:val="clear" w:color="auto" w:fill="EEECE1"/>
          </w:tcPr>
          <w:p w14:paraId="79A48559"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80</w:t>
            </w:r>
          </w:p>
        </w:tc>
      </w:tr>
      <w:tr w:rsidR="00CF484D" w:rsidRPr="000359D2" w14:paraId="6491A22D" w14:textId="77777777" w:rsidTr="00586404">
        <w:tc>
          <w:tcPr>
            <w:tcW w:w="2240" w:type="pct"/>
            <w:vMerge/>
            <w:shd w:val="clear" w:color="auto" w:fill="EEECE1"/>
            <w:vAlign w:val="center"/>
          </w:tcPr>
          <w:p w14:paraId="105B1E84" w14:textId="77777777" w:rsidR="00CF484D" w:rsidRPr="000359D2" w:rsidRDefault="00CF484D" w:rsidP="00586404">
            <w:pPr>
              <w:spacing w:after="120" w:line="480" w:lineRule="auto"/>
              <w:ind w:left="302"/>
              <w:rPr>
                <w:rFonts w:asciiTheme="minorBidi" w:hAnsiTheme="minorBidi" w:cstheme="minorBidi"/>
                <w:rtl/>
              </w:rPr>
            </w:pPr>
          </w:p>
        </w:tc>
        <w:tc>
          <w:tcPr>
            <w:tcW w:w="647" w:type="pct"/>
            <w:shd w:val="clear" w:color="auto" w:fill="EEECE1"/>
          </w:tcPr>
          <w:p w14:paraId="12AE6D0C"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גז</w:t>
            </w:r>
          </w:p>
        </w:tc>
        <w:tc>
          <w:tcPr>
            <w:tcW w:w="866" w:type="pct"/>
            <w:shd w:val="clear" w:color="auto" w:fill="EEECE1"/>
          </w:tcPr>
          <w:p w14:paraId="489A1696" w14:textId="77777777" w:rsidR="00CF484D" w:rsidRPr="000359D2" w:rsidRDefault="00CF484D" w:rsidP="00586404">
            <w:pPr>
              <w:spacing w:after="120" w:line="480" w:lineRule="auto"/>
              <w:rPr>
                <w:rFonts w:asciiTheme="minorBidi" w:hAnsiTheme="minorBidi" w:cstheme="minorBidi"/>
                <w:rtl/>
              </w:rPr>
            </w:pPr>
          </w:p>
        </w:tc>
        <w:tc>
          <w:tcPr>
            <w:tcW w:w="1247" w:type="pct"/>
            <w:shd w:val="clear" w:color="auto" w:fill="EEECE1"/>
          </w:tcPr>
          <w:p w14:paraId="5A615F4B"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50</w:t>
            </w:r>
          </w:p>
        </w:tc>
      </w:tr>
    </w:tbl>
    <w:p w14:paraId="420781B2" w14:textId="77777777" w:rsidR="00CF484D" w:rsidRPr="000359D2" w:rsidRDefault="00CF484D" w:rsidP="00CF484D">
      <w:pPr>
        <w:rPr>
          <w:rFonts w:asciiTheme="minorBidi" w:hAnsiTheme="minorBidi" w:cstheme="minorBidi"/>
        </w:rPr>
      </w:pPr>
    </w:p>
    <w:p w14:paraId="35077257" w14:textId="77777777" w:rsidR="00CF484D" w:rsidRPr="000359D2" w:rsidRDefault="00CF484D" w:rsidP="00CF484D">
      <w:pPr>
        <w:tabs>
          <w:tab w:val="left" w:pos="6831"/>
          <w:tab w:val="left" w:pos="8771"/>
          <w:tab w:val="left" w:pos="11368"/>
        </w:tabs>
        <w:spacing w:after="120" w:line="360" w:lineRule="auto"/>
        <w:ind w:left="113"/>
        <w:rPr>
          <w:rFonts w:asciiTheme="minorBidi" w:hAnsiTheme="minorBidi" w:cstheme="minorBidi"/>
          <w:rtl/>
        </w:rPr>
      </w:pPr>
      <w:r w:rsidRPr="000359D2">
        <w:rPr>
          <w:rFonts w:asciiTheme="minorBidi" w:hAnsiTheme="minorBidi" w:cstheme="minorBidi"/>
          <w:rtl/>
        </w:rPr>
        <w:tab/>
      </w:r>
    </w:p>
    <w:p w14:paraId="79BA43ED" w14:textId="77777777" w:rsidR="00CF484D" w:rsidRPr="000359D2" w:rsidRDefault="00CF484D" w:rsidP="00CF484D">
      <w:pPr>
        <w:spacing w:line="360" w:lineRule="auto"/>
        <w:ind w:right="-180"/>
        <w:rPr>
          <w:rFonts w:asciiTheme="minorBidi" w:hAnsiTheme="minorBidi" w:cstheme="minorBidi"/>
          <w:rtl/>
        </w:rPr>
      </w:pPr>
      <w:r w:rsidRPr="000359D2">
        <w:rPr>
          <w:rFonts w:asciiTheme="minorBidi" w:hAnsiTheme="minorBidi" w:cstheme="minorBidi"/>
          <w:rtl/>
        </w:rPr>
        <w:t>* למתקני ייצור אנרגיה בעלי הספק תרמי מותקן של עד 2.5 מגוואט תרמי, התקן תקף רק בעבודה בעומס מרבי.</w:t>
      </w:r>
    </w:p>
    <w:p w14:paraId="79CCD082" w14:textId="77777777" w:rsidR="00CF484D" w:rsidRPr="000359D2" w:rsidRDefault="00CF484D" w:rsidP="00CF484D">
      <w:pPr>
        <w:bidi w:val="0"/>
        <w:spacing w:after="200" w:line="276" w:lineRule="auto"/>
        <w:rPr>
          <w:rFonts w:asciiTheme="minorBidi" w:hAnsiTheme="minorBidi" w:cstheme="minorBidi"/>
        </w:rPr>
      </w:pPr>
      <w:r w:rsidRPr="000359D2">
        <w:rPr>
          <w:rFonts w:asciiTheme="minorBidi" w:hAnsiTheme="minorBidi" w:cstheme="minorBidi"/>
          <w:rtl/>
        </w:rPr>
        <w:br w:type="page"/>
      </w:r>
    </w:p>
    <w:p w14:paraId="4167FD58" w14:textId="77777777" w:rsidR="00CF484D" w:rsidRPr="000359D2" w:rsidRDefault="00CF484D" w:rsidP="00CF484D">
      <w:pPr>
        <w:spacing w:line="360" w:lineRule="auto"/>
        <w:ind w:right="-180"/>
        <w:rPr>
          <w:rFonts w:asciiTheme="minorBidi" w:hAnsiTheme="minorBidi" w:cstheme="minorBidi"/>
          <w:b/>
          <w:bCs/>
          <w:rtl/>
        </w:rPr>
      </w:pPr>
      <w:r w:rsidRPr="000359D2">
        <w:rPr>
          <w:rFonts w:asciiTheme="minorBidi" w:hAnsiTheme="minorBidi" w:cstheme="minorBidi"/>
          <w:b/>
          <w:bCs/>
          <w:rtl/>
        </w:rPr>
        <w:lastRenderedPageBreak/>
        <w:t>טבלה (ה): אמוניה</w:t>
      </w:r>
    </w:p>
    <w:tbl>
      <w:tblPr>
        <w:bidiVisual/>
        <w:tblW w:w="52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3"/>
        <w:gridCol w:w="999"/>
        <w:gridCol w:w="1338"/>
        <w:gridCol w:w="2555"/>
      </w:tblGrid>
      <w:tr w:rsidR="00CF484D" w:rsidRPr="000359D2" w14:paraId="7CCD0C55" w14:textId="77777777" w:rsidTr="00586404">
        <w:tc>
          <w:tcPr>
            <w:tcW w:w="2072" w:type="pct"/>
          </w:tcPr>
          <w:p w14:paraId="4D6EE505" w14:textId="77777777" w:rsidR="00CF484D" w:rsidRPr="000359D2" w:rsidRDefault="00CF484D" w:rsidP="00586404">
            <w:pPr>
              <w:pStyle w:val="Heading3"/>
              <w:spacing w:line="480" w:lineRule="auto"/>
              <w:ind w:left="302"/>
              <w:rPr>
                <w:rFonts w:asciiTheme="minorBidi" w:hAnsiTheme="minorBidi" w:cstheme="minorBidi"/>
                <w:color w:val="auto"/>
                <w:rtl/>
              </w:rPr>
            </w:pPr>
            <w:r w:rsidRPr="000359D2">
              <w:rPr>
                <w:rFonts w:asciiTheme="minorBidi" w:hAnsiTheme="minorBidi" w:cstheme="minorBidi"/>
                <w:color w:val="auto"/>
                <w:rtl/>
              </w:rPr>
              <w:t>טור א'</w:t>
            </w:r>
          </w:p>
        </w:tc>
        <w:tc>
          <w:tcPr>
            <w:tcW w:w="1399" w:type="pct"/>
            <w:gridSpan w:val="2"/>
          </w:tcPr>
          <w:p w14:paraId="3254D8AB"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טור ב'</w:t>
            </w:r>
          </w:p>
        </w:tc>
        <w:tc>
          <w:tcPr>
            <w:tcW w:w="1529" w:type="pct"/>
          </w:tcPr>
          <w:p w14:paraId="7C08E884"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טור ג'</w:t>
            </w:r>
          </w:p>
        </w:tc>
      </w:tr>
      <w:tr w:rsidR="00CF484D" w:rsidRPr="000359D2" w14:paraId="7A7A196C" w14:textId="77777777" w:rsidTr="00586404">
        <w:tc>
          <w:tcPr>
            <w:tcW w:w="2072" w:type="pct"/>
          </w:tcPr>
          <w:p w14:paraId="615F06CC" w14:textId="77777777" w:rsidR="00CF484D" w:rsidRPr="000359D2" w:rsidRDefault="00CF484D" w:rsidP="00586404">
            <w:pPr>
              <w:pStyle w:val="Heading3"/>
              <w:spacing w:line="480" w:lineRule="auto"/>
              <w:ind w:left="302"/>
              <w:rPr>
                <w:rFonts w:asciiTheme="minorBidi" w:hAnsiTheme="minorBidi" w:cstheme="minorBidi"/>
                <w:color w:val="auto"/>
              </w:rPr>
            </w:pPr>
            <w:r w:rsidRPr="000359D2">
              <w:rPr>
                <w:rFonts w:asciiTheme="minorBidi" w:hAnsiTheme="minorBidi" w:cstheme="minorBidi"/>
                <w:color w:val="auto"/>
                <w:rtl/>
              </w:rPr>
              <w:t>הספק תרמי מותקן (מגוואט תרמי)</w:t>
            </w:r>
          </w:p>
        </w:tc>
        <w:tc>
          <w:tcPr>
            <w:tcW w:w="1399" w:type="pct"/>
            <w:gridSpan w:val="2"/>
          </w:tcPr>
          <w:p w14:paraId="1594ABEF"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סוג דלק</w:t>
            </w:r>
          </w:p>
        </w:tc>
        <w:tc>
          <w:tcPr>
            <w:tcW w:w="1529" w:type="pct"/>
          </w:tcPr>
          <w:p w14:paraId="0394B1EA"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ערכי פליטה (מ"ג/מק"ת)</w:t>
            </w:r>
          </w:p>
        </w:tc>
      </w:tr>
      <w:tr w:rsidR="00CF484D" w:rsidRPr="000359D2" w14:paraId="3DD4E8E2" w14:textId="77777777" w:rsidTr="00586404">
        <w:tc>
          <w:tcPr>
            <w:tcW w:w="2072" w:type="pct"/>
            <w:vMerge w:val="restart"/>
            <w:shd w:val="clear" w:color="auto" w:fill="EEECE1"/>
            <w:vAlign w:val="center"/>
          </w:tcPr>
          <w:p w14:paraId="392E4603" w14:textId="77777777" w:rsidR="00CF484D" w:rsidRPr="000359D2" w:rsidRDefault="00CF484D" w:rsidP="00586404">
            <w:pPr>
              <w:spacing w:after="120" w:line="480" w:lineRule="auto"/>
              <w:ind w:left="302"/>
              <w:rPr>
                <w:rFonts w:asciiTheme="minorBidi" w:hAnsiTheme="minorBidi" w:cstheme="minorBidi"/>
                <w:rtl/>
              </w:rPr>
            </w:pPr>
            <w:r w:rsidRPr="000359D2">
              <w:rPr>
                <w:rFonts w:asciiTheme="minorBidi" w:hAnsiTheme="minorBidi" w:cstheme="minorBidi"/>
                <w:rtl/>
              </w:rPr>
              <w:t xml:space="preserve">50 </w:t>
            </w:r>
            <w:r w:rsidRPr="000359D2">
              <w:rPr>
                <w:rFonts w:asciiTheme="minorBidi" w:hAnsiTheme="minorBidi" w:cstheme="minorBidi"/>
              </w:rPr>
              <w:t>P &lt;</w:t>
            </w:r>
            <w:r w:rsidRPr="000359D2">
              <w:rPr>
                <w:rFonts w:asciiTheme="minorBidi" w:hAnsiTheme="minorBidi" w:cstheme="minorBidi"/>
                <w:rtl/>
              </w:rPr>
              <w:t xml:space="preserve"> ≥ 1*</w:t>
            </w:r>
          </w:p>
        </w:tc>
        <w:tc>
          <w:tcPr>
            <w:tcW w:w="598" w:type="pct"/>
            <w:shd w:val="clear" w:color="auto" w:fill="EEECE1"/>
          </w:tcPr>
          <w:p w14:paraId="3F40ABA5"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מוצק</w:t>
            </w:r>
          </w:p>
        </w:tc>
        <w:tc>
          <w:tcPr>
            <w:tcW w:w="801" w:type="pct"/>
            <w:shd w:val="clear" w:color="auto" w:fill="EEECE1"/>
          </w:tcPr>
          <w:p w14:paraId="2F05A884"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ביומסה</w:t>
            </w:r>
          </w:p>
        </w:tc>
        <w:tc>
          <w:tcPr>
            <w:tcW w:w="1529" w:type="pct"/>
            <w:vMerge w:val="restart"/>
            <w:shd w:val="clear" w:color="auto" w:fill="EEECE1"/>
            <w:vAlign w:val="center"/>
          </w:tcPr>
          <w:p w14:paraId="071EA60D"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30</w:t>
            </w:r>
          </w:p>
        </w:tc>
      </w:tr>
      <w:tr w:rsidR="00CF484D" w:rsidRPr="000359D2" w14:paraId="38300559" w14:textId="77777777" w:rsidTr="00586404">
        <w:tc>
          <w:tcPr>
            <w:tcW w:w="2072" w:type="pct"/>
            <w:vMerge/>
            <w:shd w:val="clear" w:color="auto" w:fill="EEECE1"/>
          </w:tcPr>
          <w:p w14:paraId="2BF70DBB" w14:textId="77777777" w:rsidR="00CF484D" w:rsidRPr="000359D2" w:rsidRDefault="00CF484D" w:rsidP="00586404">
            <w:pPr>
              <w:spacing w:after="120" w:line="480" w:lineRule="auto"/>
              <w:ind w:left="302"/>
              <w:rPr>
                <w:rFonts w:asciiTheme="minorBidi" w:hAnsiTheme="minorBidi" w:cstheme="minorBidi"/>
                <w:rtl/>
              </w:rPr>
            </w:pPr>
          </w:p>
        </w:tc>
        <w:tc>
          <w:tcPr>
            <w:tcW w:w="598" w:type="pct"/>
            <w:shd w:val="clear" w:color="auto" w:fill="EEECE1"/>
          </w:tcPr>
          <w:p w14:paraId="3FD67A6D"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נוזל</w:t>
            </w:r>
          </w:p>
        </w:tc>
        <w:tc>
          <w:tcPr>
            <w:tcW w:w="801" w:type="pct"/>
            <w:shd w:val="clear" w:color="auto" w:fill="EEECE1"/>
          </w:tcPr>
          <w:p w14:paraId="222389FB"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סולר/מזוט</w:t>
            </w:r>
          </w:p>
        </w:tc>
        <w:tc>
          <w:tcPr>
            <w:tcW w:w="1529" w:type="pct"/>
            <w:vMerge/>
            <w:shd w:val="clear" w:color="auto" w:fill="EEECE1"/>
          </w:tcPr>
          <w:p w14:paraId="4871289E" w14:textId="77777777" w:rsidR="00CF484D" w:rsidRPr="000359D2" w:rsidRDefault="00CF484D" w:rsidP="00586404">
            <w:pPr>
              <w:spacing w:after="120" w:line="480" w:lineRule="auto"/>
              <w:rPr>
                <w:rFonts w:asciiTheme="minorBidi" w:hAnsiTheme="minorBidi" w:cstheme="minorBidi"/>
                <w:rtl/>
              </w:rPr>
            </w:pPr>
          </w:p>
        </w:tc>
      </w:tr>
      <w:tr w:rsidR="00CF484D" w:rsidRPr="000359D2" w14:paraId="30C65CD4" w14:textId="77777777" w:rsidTr="00586404">
        <w:tc>
          <w:tcPr>
            <w:tcW w:w="2072" w:type="pct"/>
            <w:vMerge/>
            <w:shd w:val="clear" w:color="auto" w:fill="EEECE1"/>
          </w:tcPr>
          <w:p w14:paraId="2549F9E8" w14:textId="77777777" w:rsidR="00CF484D" w:rsidRPr="000359D2" w:rsidRDefault="00CF484D" w:rsidP="00586404">
            <w:pPr>
              <w:spacing w:after="120" w:line="480" w:lineRule="auto"/>
              <w:ind w:left="302"/>
              <w:rPr>
                <w:rFonts w:asciiTheme="minorBidi" w:hAnsiTheme="minorBidi" w:cstheme="minorBidi"/>
                <w:rtl/>
              </w:rPr>
            </w:pPr>
          </w:p>
        </w:tc>
        <w:tc>
          <w:tcPr>
            <w:tcW w:w="598" w:type="pct"/>
            <w:shd w:val="clear" w:color="auto" w:fill="EEECE1"/>
          </w:tcPr>
          <w:p w14:paraId="2204F334"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גז</w:t>
            </w:r>
          </w:p>
        </w:tc>
        <w:tc>
          <w:tcPr>
            <w:tcW w:w="801" w:type="pct"/>
            <w:shd w:val="clear" w:color="auto" w:fill="EEECE1"/>
          </w:tcPr>
          <w:p w14:paraId="32F2D507" w14:textId="77777777" w:rsidR="00CF484D" w:rsidRPr="000359D2" w:rsidRDefault="00CF484D" w:rsidP="00586404">
            <w:pPr>
              <w:spacing w:after="120" w:line="480" w:lineRule="auto"/>
              <w:rPr>
                <w:rFonts w:asciiTheme="minorBidi" w:hAnsiTheme="minorBidi" w:cstheme="minorBidi"/>
                <w:rtl/>
              </w:rPr>
            </w:pPr>
          </w:p>
        </w:tc>
        <w:tc>
          <w:tcPr>
            <w:tcW w:w="1529" w:type="pct"/>
            <w:vMerge/>
            <w:shd w:val="clear" w:color="auto" w:fill="EEECE1"/>
          </w:tcPr>
          <w:p w14:paraId="28E33DCB" w14:textId="77777777" w:rsidR="00CF484D" w:rsidRPr="000359D2" w:rsidRDefault="00CF484D" w:rsidP="00586404">
            <w:pPr>
              <w:spacing w:after="120" w:line="480" w:lineRule="auto"/>
              <w:rPr>
                <w:rFonts w:asciiTheme="minorBidi" w:hAnsiTheme="minorBidi" w:cstheme="minorBidi"/>
                <w:rtl/>
              </w:rPr>
            </w:pPr>
          </w:p>
        </w:tc>
      </w:tr>
    </w:tbl>
    <w:p w14:paraId="44E400D0" w14:textId="77777777" w:rsidR="00CF484D" w:rsidRPr="000359D2" w:rsidRDefault="00CF484D" w:rsidP="00CF484D">
      <w:pPr>
        <w:tabs>
          <w:tab w:val="left" w:pos="6833"/>
          <w:tab w:val="left" w:pos="8772"/>
          <w:tab w:val="left" w:pos="11369"/>
        </w:tabs>
        <w:spacing w:after="120" w:line="360" w:lineRule="auto"/>
        <w:ind w:left="113"/>
        <w:rPr>
          <w:rFonts w:asciiTheme="minorBidi" w:hAnsiTheme="minorBidi" w:cstheme="minorBidi"/>
          <w:rtl/>
        </w:rPr>
      </w:pPr>
    </w:p>
    <w:p w14:paraId="7A00168F" w14:textId="77777777" w:rsidR="00CF484D" w:rsidRPr="000359D2" w:rsidRDefault="00CF484D" w:rsidP="00CF484D">
      <w:pPr>
        <w:spacing w:line="360" w:lineRule="auto"/>
        <w:rPr>
          <w:rFonts w:asciiTheme="minorBidi" w:hAnsiTheme="minorBidi" w:cstheme="minorBidi"/>
          <w:rtl/>
        </w:rPr>
      </w:pPr>
      <w:r w:rsidRPr="000359D2">
        <w:rPr>
          <w:rFonts w:asciiTheme="minorBidi" w:hAnsiTheme="minorBidi" w:cstheme="minorBidi"/>
          <w:rtl/>
        </w:rPr>
        <w:t>*מתקן ייצור אנרגיה שהותקן בו מתקן לטיפול בגז פליטה מתחמוצת חנקן, תוך שימוש באמוניה או באוריאה.</w:t>
      </w:r>
      <w:r w:rsidRPr="000359D2">
        <w:rPr>
          <w:rFonts w:asciiTheme="minorBidi" w:hAnsiTheme="minorBidi" w:cstheme="minorBidi"/>
          <w:rtl/>
        </w:rPr>
        <w:br/>
      </w:r>
      <w:r w:rsidRPr="000359D2">
        <w:rPr>
          <w:rFonts w:asciiTheme="minorBidi" w:hAnsiTheme="minorBidi" w:cstheme="minorBidi"/>
          <w:rtl/>
        </w:rPr>
        <w:br/>
      </w:r>
    </w:p>
    <w:p w14:paraId="706E5479" w14:textId="77777777" w:rsidR="00CF484D" w:rsidRPr="000359D2" w:rsidRDefault="00CF484D" w:rsidP="00CF484D">
      <w:pPr>
        <w:pStyle w:val="Heading3"/>
        <w:spacing w:line="360" w:lineRule="auto"/>
        <w:ind w:left="163"/>
        <w:rPr>
          <w:rFonts w:asciiTheme="minorBidi" w:hAnsiTheme="minorBidi" w:cstheme="minorBidi"/>
          <w:color w:val="auto"/>
          <w:rtl/>
        </w:rPr>
      </w:pPr>
      <w:bookmarkStart w:id="11" w:name="_Toc403472209"/>
      <w:r w:rsidRPr="000359D2">
        <w:rPr>
          <w:rFonts w:asciiTheme="minorBidi" w:hAnsiTheme="minorBidi" w:cstheme="minorBidi"/>
          <w:color w:val="auto"/>
          <w:rtl/>
        </w:rPr>
        <w:t>טבלה (ו): חומרים אורגנים</w:t>
      </w:r>
      <w:bookmarkEnd w:id="11"/>
    </w:p>
    <w:tbl>
      <w:tblPr>
        <w:bidiVisual/>
        <w:tblW w:w="8840" w:type="dxa"/>
        <w:tblInd w:w="-10" w:type="dxa"/>
        <w:tblLook w:val="04A0" w:firstRow="1" w:lastRow="0" w:firstColumn="1" w:lastColumn="0" w:noHBand="0" w:noVBand="1"/>
      </w:tblPr>
      <w:tblGrid>
        <w:gridCol w:w="4315"/>
        <w:gridCol w:w="2074"/>
        <w:gridCol w:w="1069"/>
        <w:gridCol w:w="1382"/>
      </w:tblGrid>
      <w:tr w:rsidR="00CF484D" w:rsidRPr="000359D2" w14:paraId="77916CFD" w14:textId="77777777" w:rsidTr="00586404">
        <w:trPr>
          <w:trHeight w:val="330"/>
        </w:trPr>
        <w:tc>
          <w:tcPr>
            <w:tcW w:w="8840" w:type="dxa"/>
            <w:gridSpan w:val="4"/>
            <w:tcBorders>
              <w:top w:val="single" w:sz="8" w:space="0" w:color="auto"/>
              <w:left w:val="single" w:sz="8" w:space="0" w:color="auto"/>
              <w:bottom w:val="single" w:sz="8" w:space="0" w:color="000000"/>
              <w:right w:val="single" w:sz="8" w:space="0" w:color="000000"/>
            </w:tcBorders>
            <w:shd w:val="clear" w:color="auto" w:fill="auto"/>
            <w:vAlign w:val="center"/>
            <w:hideMark/>
          </w:tcPr>
          <w:p w14:paraId="53AB8EC8" w14:textId="77777777" w:rsidR="00CF484D" w:rsidRPr="000359D2" w:rsidRDefault="00CF484D" w:rsidP="00586404">
            <w:pPr>
              <w:rPr>
                <w:rFonts w:asciiTheme="minorBidi" w:hAnsiTheme="minorBidi" w:cstheme="minorBidi"/>
                <w:b/>
                <w:bCs/>
                <w:color w:val="000000"/>
              </w:rPr>
            </w:pPr>
            <w:r w:rsidRPr="000359D2">
              <w:rPr>
                <w:rFonts w:asciiTheme="minorBidi" w:hAnsiTheme="minorBidi" w:cstheme="minorBidi"/>
                <w:b/>
                <w:bCs/>
                <w:color w:val="000000"/>
                <w:rtl/>
              </w:rPr>
              <w:t>טבלה (ו): חומרים אורגנים</w:t>
            </w:r>
          </w:p>
        </w:tc>
      </w:tr>
      <w:tr w:rsidR="00CF484D" w:rsidRPr="000359D2" w14:paraId="60B5054D" w14:textId="77777777" w:rsidTr="00586404">
        <w:trPr>
          <w:trHeight w:val="285"/>
        </w:trPr>
        <w:tc>
          <w:tcPr>
            <w:tcW w:w="4315" w:type="dxa"/>
            <w:tcBorders>
              <w:top w:val="nil"/>
              <w:left w:val="single" w:sz="8" w:space="0" w:color="auto"/>
              <w:bottom w:val="nil"/>
              <w:right w:val="single" w:sz="8" w:space="0" w:color="000000"/>
            </w:tcBorders>
            <w:shd w:val="clear" w:color="auto" w:fill="auto"/>
            <w:vAlign w:val="center"/>
            <w:hideMark/>
          </w:tcPr>
          <w:p w14:paraId="210F1A0D" w14:textId="77777777" w:rsidR="00CF484D" w:rsidRPr="000359D2" w:rsidRDefault="00CF484D" w:rsidP="00586404">
            <w:pPr>
              <w:rPr>
                <w:rFonts w:asciiTheme="minorBidi" w:hAnsiTheme="minorBidi" w:cstheme="minorBidi"/>
                <w:color w:val="000000"/>
                <w:sz w:val="22"/>
                <w:szCs w:val="22"/>
                <w:rtl/>
              </w:rPr>
            </w:pPr>
            <w:r w:rsidRPr="000359D2">
              <w:rPr>
                <w:rFonts w:asciiTheme="minorBidi" w:hAnsiTheme="minorBidi" w:cstheme="minorBidi"/>
                <w:color w:val="000000"/>
                <w:sz w:val="22"/>
                <w:szCs w:val="22"/>
                <w:rtl/>
              </w:rPr>
              <w:t> </w:t>
            </w:r>
          </w:p>
        </w:tc>
        <w:tc>
          <w:tcPr>
            <w:tcW w:w="3143" w:type="dxa"/>
            <w:gridSpan w:val="2"/>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14:paraId="5B672D2D" w14:textId="77777777" w:rsidR="00CF484D" w:rsidRPr="000359D2" w:rsidRDefault="00CF484D" w:rsidP="00586404">
            <w:pPr>
              <w:rPr>
                <w:rFonts w:asciiTheme="minorBidi" w:hAnsiTheme="minorBidi" w:cstheme="minorBidi"/>
                <w:b/>
                <w:bCs/>
                <w:color w:val="000000"/>
                <w:rtl/>
              </w:rPr>
            </w:pPr>
            <w:r w:rsidRPr="000359D2">
              <w:rPr>
                <w:rFonts w:asciiTheme="minorBidi" w:hAnsiTheme="minorBidi" w:cstheme="minorBidi"/>
                <w:b/>
                <w:bCs/>
                <w:color w:val="000000"/>
                <w:rtl/>
              </w:rPr>
              <w:t>טור ב'</w:t>
            </w:r>
          </w:p>
        </w:tc>
        <w:tc>
          <w:tcPr>
            <w:tcW w:w="1382" w:type="dxa"/>
            <w:vMerge w:val="restart"/>
            <w:tcBorders>
              <w:top w:val="nil"/>
              <w:left w:val="single" w:sz="4" w:space="0" w:color="auto"/>
              <w:bottom w:val="single" w:sz="8" w:space="0" w:color="000000"/>
              <w:right w:val="single" w:sz="8" w:space="0" w:color="auto"/>
            </w:tcBorders>
            <w:shd w:val="clear" w:color="auto" w:fill="auto"/>
            <w:vAlign w:val="center"/>
            <w:hideMark/>
          </w:tcPr>
          <w:p w14:paraId="203D09FD" w14:textId="77777777" w:rsidR="00CF484D" w:rsidRPr="000359D2" w:rsidRDefault="00CF484D" w:rsidP="00586404">
            <w:pPr>
              <w:rPr>
                <w:rFonts w:asciiTheme="minorBidi" w:hAnsiTheme="minorBidi" w:cstheme="minorBidi"/>
                <w:b/>
                <w:bCs/>
                <w:color w:val="000000"/>
                <w:rtl/>
              </w:rPr>
            </w:pPr>
            <w:r w:rsidRPr="000359D2">
              <w:rPr>
                <w:rFonts w:asciiTheme="minorBidi" w:hAnsiTheme="minorBidi" w:cstheme="minorBidi"/>
                <w:b/>
                <w:bCs/>
                <w:color w:val="000000"/>
                <w:rtl/>
              </w:rPr>
              <w:t>טור ג'</w:t>
            </w:r>
          </w:p>
        </w:tc>
      </w:tr>
      <w:tr w:rsidR="00CF484D" w:rsidRPr="000359D2" w14:paraId="31BF007A" w14:textId="77777777" w:rsidTr="00586404">
        <w:trPr>
          <w:trHeight w:val="330"/>
        </w:trPr>
        <w:tc>
          <w:tcPr>
            <w:tcW w:w="4315" w:type="dxa"/>
            <w:tcBorders>
              <w:top w:val="nil"/>
              <w:left w:val="single" w:sz="8" w:space="0" w:color="auto"/>
              <w:bottom w:val="single" w:sz="8" w:space="0" w:color="000000"/>
              <w:right w:val="single" w:sz="8" w:space="0" w:color="000000"/>
            </w:tcBorders>
            <w:shd w:val="clear" w:color="auto" w:fill="auto"/>
            <w:vAlign w:val="center"/>
            <w:hideMark/>
          </w:tcPr>
          <w:p w14:paraId="1B994560" w14:textId="77777777" w:rsidR="00CF484D" w:rsidRPr="000359D2" w:rsidRDefault="00CF484D" w:rsidP="00586404">
            <w:pPr>
              <w:rPr>
                <w:rFonts w:asciiTheme="minorBidi" w:hAnsiTheme="minorBidi" w:cstheme="minorBidi"/>
                <w:b/>
                <w:bCs/>
                <w:color w:val="000000"/>
                <w:rtl/>
              </w:rPr>
            </w:pPr>
            <w:r w:rsidRPr="000359D2">
              <w:rPr>
                <w:rFonts w:asciiTheme="minorBidi" w:hAnsiTheme="minorBidi" w:cstheme="minorBidi"/>
                <w:b/>
                <w:bCs/>
                <w:color w:val="000000"/>
                <w:rtl/>
              </w:rPr>
              <w:t xml:space="preserve"> טור א'</w:t>
            </w:r>
          </w:p>
        </w:tc>
        <w:tc>
          <w:tcPr>
            <w:tcW w:w="3143" w:type="dxa"/>
            <w:gridSpan w:val="2"/>
            <w:vMerge/>
            <w:tcBorders>
              <w:top w:val="nil"/>
              <w:left w:val="single" w:sz="8" w:space="0" w:color="auto"/>
              <w:bottom w:val="single" w:sz="8" w:space="0" w:color="000000"/>
              <w:right w:val="single" w:sz="4" w:space="0" w:color="auto"/>
            </w:tcBorders>
            <w:vAlign w:val="center"/>
            <w:hideMark/>
          </w:tcPr>
          <w:p w14:paraId="620724A7" w14:textId="77777777" w:rsidR="00CF484D" w:rsidRPr="000359D2" w:rsidRDefault="00CF484D" w:rsidP="00586404">
            <w:pPr>
              <w:rPr>
                <w:rFonts w:asciiTheme="minorBidi" w:hAnsiTheme="minorBidi" w:cstheme="minorBidi"/>
                <w:b/>
                <w:bCs/>
                <w:color w:val="000000"/>
              </w:rPr>
            </w:pPr>
          </w:p>
        </w:tc>
        <w:tc>
          <w:tcPr>
            <w:tcW w:w="1382" w:type="dxa"/>
            <w:vMerge/>
            <w:tcBorders>
              <w:top w:val="nil"/>
              <w:left w:val="single" w:sz="4" w:space="0" w:color="auto"/>
              <w:bottom w:val="single" w:sz="8" w:space="0" w:color="000000"/>
              <w:right w:val="single" w:sz="8" w:space="0" w:color="auto"/>
            </w:tcBorders>
            <w:vAlign w:val="center"/>
            <w:hideMark/>
          </w:tcPr>
          <w:p w14:paraId="4715FE06" w14:textId="77777777" w:rsidR="00CF484D" w:rsidRPr="000359D2" w:rsidRDefault="00CF484D" w:rsidP="00586404">
            <w:pPr>
              <w:rPr>
                <w:rFonts w:asciiTheme="minorBidi" w:hAnsiTheme="minorBidi" w:cstheme="minorBidi"/>
                <w:b/>
                <w:bCs/>
                <w:color w:val="000000"/>
              </w:rPr>
            </w:pPr>
          </w:p>
        </w:tc>
      </w:tr>
      <w:tr w:rsidR="00CF484D" w:rsidRPr="000359D2" w14:paraId="6955FA79" w14:textId="77777777" w:rsidTr="00586404">
        <w:trPr>
          <w:trHeight w:val="1590"/>
        </w:trPr>
        <w:tc>
          <w:tcPr>
            <w:tcW w:w="4315" w:type="dxa"/>
            <w:tcBorders>
              <w:top w:val="nil"/>
              <w:left w:val="single" w:sz="8" w:space="0" w:color="auto"/>
              <w:bottom w:val="single" w:sz="8" w:space="0" w:color="000000"/>
              <w:right w:val="single" w:sz="8" w:space="0" w:color="000000"/>
            </w:tcBorders>
            <w:shd w:val="clear" w:color="auto" w:fill="auto"/>
            <w:vAlign w:val="center"/>
            <w:hideMark/>
          </w:tcPr>
          <w:p w14:paraId="07820910" w14:textId="77777777" w:rsidR="00CF484D" w:rsidRPr="000359D2" w:rsidRDefault="00CF484D" w:rsidP="00586404">
            <w:pPr>
              <w:rPr>
                <w:rFonts w:asciiTheme="minorBidi" w:hAnsiTheme="minorBidi" w:cstheme="minorBidi"/>
                <w:b/>
                <w:bCs/>
                <w:color w:val="000000"/>
                <w:rtl/>
              </w:rPr>
            </w:pPr>
            <w:r w:rsidRPr="000359D2">
              <w:rPr>
                <w:rFonts w:asciiTheme="minorBidi" w:hAnsiTheme="minorBidi" w:cstheme="minorBidi"/>
                <w:b/>
                <w:bCs/>
                <w:color w:val="000000"/>
                <w:rtl/>
              </w:rPr>
              <w:t>הספק תרמי מותקן (מגוואט תרמי)</w:t>
            </w:r>
          </w:p>
        </w:tc>
        <w:tc>
          <w:tcPr>
            <w:tcW w:w="3143" w:type="dxa"/>
            <w:gridSpan w:val="2"/>
            <w:tcBorders>
              <w:top w:val="single" w:sz="8" w:space="0" w:color="000000"/>
              <w:left w:val="single" w:sz="8" w:space="0" w:color="000000"/>
              <w:bottom w:val="single" w:sz="8" w:space="0" w:color="000000"/>
              <w:right w:val="single" w:sz="4" w:space="0" w:color="auto"/>
            </w:tcBorders>
            <w:shd w:val="clear" w:color="auto" w:fill="auto"/>
            <w:vAlign w:val="center"/>
            <w:hideMark/>
          </w:tcPr>
          <w:p w14:paraId="22A25BE5" w14:textId="77777777" w:rsidR="00CF484D" w:rsidRPr="000359D2" w:rsidRDefault="00CF484D" w:rsidP="00586404">
            <w:pPr>
              <w:rPr>
                <w:rFonts w:asciiTheme="minorBidi" w:hAnsiTheme="minorBidi" w:cstheme="minorBidi"/>
                <w:b/>
                <w:bCs/>
                <w:color w:val="000000"/>
                <w:rtl/>
              </w:rPr>
            </w:pPr>
            <w:r w:rsidRPr="000359D2">
              <w:rPr>
                <w:rFonts w:asciiTheme="minorBidi" w:hAnsiTheme="minorBidi" w:cstheme="minorBidi"/>
                <w:b/>
                <w:bCs/>
                <w:color w:val="000000"/>
                <w:rtl/>
              </w:rPr>
              <w:t>סוג דלק</w:t>
            </w:r>
          </w:p>
        </w:tc>
        <w:tc>
          <w:tcPr>
            <w:tcW w:w="1382" w:type="dxa"/>
            <w:tcBorders>
              <w:top w:val="nil"/>
              <w:left w:val="single" w:sz="4" w:space="0" w:color="auto"/>
              <w:bottom w:val="single" w:sz="8" w:space="0" w:color="000000"/>
              <w:right w:val="single" w:sz="8" w:space="0" w:color="auto"/>
            </w:tcBorders>
            <w:shd w:val="clear" w:color="auto" w:fill="auto"/>
            <w:vAlign w:val="center"/>
            <w:hideMark/>
          </w:tcPr>
          <w:p w14:paraId="49AC12B1" w14:textId="77777777" w:rsidR="00CF484D" w:rsidRPr="000359D2" w:rsidRDefault="00CF484D" w:rsidP="00586404">
            <w:pPr>
              <w:rPr>
                <w:rFonts w:asciiTheme="minorBidi" w:hAnsiTheme="minorBidi" w:cstheme="minorBidi"/>
                <w:b/>
                <w:bCs/>
                <w:color w:val="000000"/>
                <w:rtl/>
              </w:rPr>
            </w:pPr>
            <w:r w:rsidRPr="000359D2">
              <w:rPr>
                <w:rFonts w:asciiTheme="minorBidi" w:hAnsiTheme="minorBidi" w:cstheme="minorBidi"/>
                <w:b/>
                <w:bCs/>
                <w:color w:val="000000"/>
                <w:rtl/>
              </w:rPr>
              <w:t>ערכי פליטה (מ"ג/מק"ת)</w:t>
            </w:r>
          </w:p>
        </w:tc>
      </w:tr>
      <w:tr w:rsidR="00CF484D" w:rsidRPr="000359D2" w14:paraId="69652202" w14:textId="77777777" w:rsidTr="00586404">
        <w:trPr>
          <w:trHeight w:val="615"/>
        </w:trPr>
        <w:tc>
          <w:tcPr>
            <w:tcW w:w="4315" w:type="dxa"/>
            <w:tcBorders>
              <w:top w:val="nil"/>
              <w:left w:val="single" w:sz="8" w:space="0" w:color="auto"/>
              <w:bottom w:val="single" w:sz="8" w:space="0" w:color="auto"/>
              <w:right w:val="single" w:sz="8" w:space="0" w:color="000000"/>
            </w:tcBorders>
            <w:shd w:val="clear" w:color="000000" w:fill="EEECE1"/>
            <w:vAlign w:val="center"/>
            <w:hideMark/>
          </w:tcPr>
          <w:p w14:paraId="2276DC8F" w14:textId="77777777" w:rsidR="00CF484D" w:rsidRPr="000359D2" w:rsidRDefault="00CF484D" w:rsidP="00586404">
            <w:pPr>
              <w:rPr>
                <w:rFonts w:asciiTheme="minorBidi" w:hAnsiTheme="minorBidi" w:cstheme="minorBidi"/>
                <w:color w:val="000000"/>
                <w:rtl/>
              </w:rPr>
            </w:pPr>
            <w:r w:rsidRPr="000359D2">
              <w:rPr>
                <w:rFonts w:asciiTheme="minorBidi" w:hAnsiTheme="minorBidi" w:cstheme="minorBidi"/>
                <w:color w:val="000000"/>
                <w:rtl/>
              </w:rPr>
              <w:t xml:space="preserve">50 </w:t>
            </w:r>
            <w:r w:rsidRPr="000359D2">
              <w:rPr>
                <w:rFonts w:asciiTheme="minorBidi" w:hAnsiTheme="minorBidi" w:cstheme="minorBidi"/>
                <w:color w:val="000000"/>
              </w:rPr>
              <w:t>P</w:t>
            </w:r>
            <w:r w:rsidRPr="000359D2">
              <w:rPr>
                <w:rFonts w:asciiTheme="minorBidi" w:hAnsiTheme="minorBidi" w:cstheme="minorBidi"/>
                <w:color w:val="000000"/>
                <w:rtl/>
              </w:rPr>
              <w:t xml:space="preserve"> &lt; ≥ 1*</w:t>
            </w:r>
          </w:p>
        </w:tc>
        <w:tc>
          <w:tcPr>
            <w:tcW w:w="2074" w:type="dxa"/>
            <w:tcBorders>
              <w:top w:val="nil"/>
              <w:left w:val="nil"/>
              <w:bottom w:val="single" w:sz="8" w:space="0" w:color="auto"/>
              <w:right w:val="single" w:sz="4" w:space="0" w:color="auto"/>
            </w:tcBorders>
            <w:shd w:val="clear" w:color="000000" w:fill="EEECE1"/>
            <w:vAlign w:val="center"/>
            <w:hideMark/>
          </w:tcPr>
          <w:p w14:paraId="44F8234E" w14:textId="77777777" w:rsidR="00CF484D" w:rsidRPr="000359D2" w:rsidRDefault="00CF484D" w:rsidP="00586404">
            <w:pPr>
              <w:rPr>
                <w:rFonts w:asciiTheme="minorBidi" w:hAnsiTheme="minorBidi" w:cstheme="minorBidi"/>
                <w:color w:val="000000"/>
                <w:rtl/>
              </w:rPr>
            </w:pPr>
            <w:r w:rsidRPr="000359D2">
              <w:rPr>
                <w:rFonts w:asciiTheme="minorBidi" w:hAnsiTheme="minorBidi" w:cstheme="minorBidi"/>
                <w:color w:val="000000"/>
                <w:rtl/>
              </w:rPr>
              <w:t>מוצק</w:t>
            </w:r>
          </w:p>
        </w:tc>
        <w:tc>
          <w:tcPr>
            <w:tcW w:w="1069" w:type="dxa"/>
            <w:tcBorders>
              <w:top w:val="nil"/>
              <w:left w:val="single" w:sz="4" w:space="0" w:color="auto"/>
              <w:bottom w:val="single" w:sz="8" w:space="0" w:color="auto"/>
              <w:right w:val="single" w:sz="8" w:space="0" w:color="000000"/>
            </w:tcBorders>
            <w:shd w:val="clear" w:color="000000" w:fill="EEECE1"/>
            <w:vAlign w:val="center"/>
            <w:hideMark/>
          </w:tcPr>
          <w:p w14:paraId="7E6F3A81" w14:textId="77777777" w:rsidR="00CF484D" w:rsidRPr="000359D2" w:rsidRDefault="00CF484D" w:rsidP="00586404">
            <w:pPr>
              <w:rPr>
                <w:rFonts w:asciiTheme="minorBidi" w:hAnsiTheme="minorBidi" w:cstheme="minorBidi"/>
                <w:color w:val="000000"/>
                <w:rtl/>
              </w:rPr>
            </w:pPr>
            <w:r w:rsidRPr="000359D2">
              <w:rPr>
                <w:rFonts w:asciiTheme="minorBidi" w:hAnsiTheme="minorBidi" w:cstheme="minorBidi"/>
                <w:color w:val="000000"/>
                <w:rtl/>
              </w:rPr>
              <w:t>ביומסה</w:t>
            </w:r>
          </w:p>
        </w:tc>
        <w:tc>
          <w:tcPr>
            <w:tcW w:w="1382" w:type="dxa"/>
            <w:tcBorders>
              <w:top w:val="nil"/>
              <w:left w:val="nil"/>
              <w:bottom w:val="single" w:sz="8" w:space="0" w:color="auto"/>
              <w:right w:val="single" w:sz="8" w:space="0" w:color="auto"/>
            </w:tcBorders>
            <w:shd w:val="clear" w:color="000000" w:fill="EEECE1"/>
            <w:vAlign w:val="center"/>
            <w:hideMark/>
          </w:tcPr>
          <w:p w14:paraId="0C245888" w14:textId="77777777" w:rsidR="00CF484D" w:rsidRPr="000359D2" w:rsidRDefault="00CF484D" w:rsidP="00586404">
            <w:pPr>
              <w:rPr>
                <w:rFonts w:asciiTheme="minorBidi" w:hAnsiTheme="minorBidi" w:cstheme="minorBidi"/>
                <w:color w:val="000000"/>
                <w:rtl/>
              </w:rPr>
            </w:pPr>
            <w:r w:rsidRPr="000359D2">
              <w:rPr>
                <w:rFonts w:asciiTheme="minorBidi" w:hAnsiTheme="minorBidi" w:cstheme="minorBidi"/>
                <w:color w:val="000000"/>
                <w:rtl/>
              </w:rPr>
              <w:t>10</w:t>
            </w:r>
          </w:p>
        </w:tc>
      </w:tr>
    </w:tbl>
    <w:p w14:paraId="67D6A74D" w14:textId="77777777" w:rsidR="00CF484D" w:rsidRPr="000359D2" w:rsidRDefault="00CF484D" w:rsidP="00CF484D">
      <w:pPr>
        <w:rPr>
          <w:rFonts w:asciiTheme="minorBidi" w:hAnsiTheme="minorBidi" w:cstheme="minorBidi"/>
          <w:rtl/>
        </w:rPr>
      </w:pPr>
    </w:p>
    <w:p w14:paraId="30DD297D" w14:textId="77777777" w:rsidR="00CF484D" w:rsidRPr="000359D2" w:rsidRDefault="00CF484D" w:rsidP="00CF484D">
      <w:pPr>
        <w:tabs>
          <w:tab w:val="left" w:pos="7650"/>
        </w:tabs>
        <w:spacing w:after="120" w:line="360" w:lineRule="auto"/>
        <w:ind w:right="288"/>
        <w:rPr>
          <w:rFonts w:asciiTheme="minorBidi" w:hAnsiTheme="minorBidi" w:cstheme="minorBidi"/>
          <w:rtl/>
        </w:rPr>
      </w:pPr>
    </w:p>
    <w:p w14:paraId="2F8D6532" w14:textId="77777777" w:rsidR="00CF484D" w:rsidRPr="000359D2" w:rsidRDefault="00CF484D" w:rsidP="00CF484D">
      <w:pPr>
        <w:pStyle w:val="Heading3"/>
        <w:spacing w:after="120" w:line="360" w:lineRule="auto"/>
        <w:rPr>
          <w:rFonts w:asciiTheme="minorBidi" w:hAnsiTheme="minorBidi" w:cstheme="minorBidi"/>
          <w:color w:val="auto"/>
          <w:rtl/>
        </w:rPr>
      </w:pPr>
      <w:bookmarkStart w:id="12" w:name="_Toc403472211"/>
      <w:r w:rsidRPr="000359D2">
        <w:rPr>
          <w:rFonts w:asciiTheme="minorBidi" w:hAnsiTheme="minorBidi" w:cstheme="minorBidi"/>
          <w:color w:val="auto"/>
          <w:rtl/>
        </w:rPr>
        <w:lastRenderedPageBreak/>
        <w:t>טבלה (ז): דיאוקסינים ופוראנים</w:t>
      </w:r>
      <w:bookmarkEnd w:id="12"/>
    </w:p>
    <w:tbl>
      <w:tblPr>
        <w:bidiVisual/>
        <w:tblW w:w="5240" w:type="pct"/>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1261"/>
        <w:gridCol w:w="1261"/>
        <w:gridCol w:w="2898"/>
      </w:tblGrid>
      <w:tr w:rsidR="00CF484D" w:rsidRPr="000359D2" w14:paraId="00787644" w14:textId="77777777" w:rsidTr="00586404">
        <w:tc>
          <w:tcPr>
            <w:tcW w:w="1738" w:type="pct"/>
          </w:tcPr>
          <w:p w14:paraId="5E6FFF43" w14:textId="77777777" w:rsidR="00CF484D" w:rsidRPr="000359D2" w:rsidRDefault="00CF484D" w:rsidP="00586404">
            <w:pPr>
              <w:pStyle w:val="Heading3"/>
              <w:spacing w:line="480" w:lineRule="auto"/>
              <w:ind w:left="302"/>
              <w:rPr>
                <w:rFonts w:asciiTheme="minorBidi" w:hAnsiTheme="minorBidi" w:cstheme="minorBidi"/>
                <w:color w:val="auto"/>
                <w:rtl/>
              </w:rPr>
            </w:pPr>
            <w:r w:rsidRPr="000359D2">
              <w:rPr>
                <w:rFonts w:asciiTheme="minorBidi" w:hAnsiTheme="minorBidi" w:cstheme="minorBidi"/>
                <w:color w:val="auto"/>
                <w:rtl/>
              </w:rPr>
              <w:t>טור א'</w:t>
            </w:r>
          </w:p>
        </w:tc>
        <w:tc>
          <w:tcPr>
            <w:tcW w:w="1518" w:type="pct"/>
            <w:gridSpan w:val="2"/>
          </w:tcPr>
          <w:p w14:paraId="09A08DDA" w14:textId="77777777" w:rsidR="00CF484D" w:rsidRPr="000359D2" w:rsidRDefault="00CF484D" w:rsidP="00586404">
            <w:pPr>
              <w:pStyle w:val="Heading3"/>
              <w:spacing w:line="480" w:lineRule="auto"/>
              <w:rPr>
                <w:rFonts w:asciiTheme="minorBidi" w:hAnsiTheme="minorBidi" w:cstheme="minorBidi"/>
                <w:color w:val="auto"/>
                <w:rtl/>
              </w:rPr>
            </w:pPr>
            <w:r w:rsidRPr="000359D2">
              <w:rPr>
                <w:rFonts w:asciiTheme="minorBidi" w:hAnsiTheme="minorBidi" w:cstheme="minorBidi"/>
                <w:color w:val="auto"/>
                <w:rtl/>
              </w:rPr>
              <w:t>טור ב'</w:t>
            </w:r>
          </w:p>
        </w:tc>
        <w:tc>
          <w:tcPr>
            <w:tcW w:w="1744" w:type="pct"/>
          </w:tcPr>
          <w:p w14:paraId="6F6E95DF" w14:textId="77777777" w:rsidR="00CF484D" w:rsidRPr="000359D2" w:rsidRDefault="00CF484D" w:rsidP="00586404">
            <w:pPr>
              <w:pStyle w:val="Heading3"/>
              <w:spacing w:line="480" w:lineRule="auto"/>
              <w:rPr>
                <w:rFonts w:asciiTheme="minorBidi" w:hAnsiTheme="minorBidi" w:cstheme="minorBidi"/>
                <w:color w:val="auto"/>
              </w:rPr>
            </w:pPr>
            <w:r w:rsidRPr="000359D2">
              <w:rPr>
                <w:rFonts w:asciiTheme="minorBidi" w:hAnsiTheme="minorBidi" w:cstheme="minorBidi"/>
                <w:color w:val="auto"/>
                <w:rtl/>
              </w:rPr>
              <w:t>טור ג'</w:t>
            </w:r>
          </w:p>
        </w:tc>
      </w:tr>
      <w:tr w:rsidR="00CF484D" w:rsidRPr="000359D2" w14:paraId="3FC4460A" w14:textId="77777777" w:rsidTr="00586404">
        <w:tc>
          <w:tcPr>
            <w:tcW w:w="1738" w:type="pct"/>
          </w:tcPr>
          <w:p w14:paraId="285DB1B2" w14:textId="77777777" w:rsidR="00CF484D" w:rsidRPr="000359D2" w:rsidRDefault="00CF484D" w:rsidP="00586404">
            <w:pPr>
              <w:spacing w:after="120" w:line="480" w:lineRule="auto"/>
              <w:rPr>
                <w:rFonts w:asciiTheme="minorBidi" w:hAnsiTheme="minorBidi" w:cstheme="minorBidi"/>
                <w:b/>
                <w:bCs/>
                <w:rtl/>
              </w:rPr>
            </w:pPr>
            <w:r w:rsidRPr="000359D2">
              <w:rPr>
                <w:rFonts w:asciiTheme="minorBidi" w:hAnsiTheme="minorBidi" w:cstheme="minorBidi"/>
                <w:b/>
                <w:bCs/>
                <w:rtl/>
              </w:rPr>
              <w:t>הספק תרמי מותקן (מגוואט תרמי)</w:t>
            </w:r>
          </w:p>
        </w:tc>
        <w:tc>
          <w:tcPr>
            <w:tcW w:w="1518" w:type="pct"/>
            <w:gridSpan w:val="2"/>
          </w:tcPr>
          <w:p w14:paraId="2D76CCD6" w14:textId="77777777" w:rsidR="00CF484D" w:rsidRPr="000359D2" w:rsidRDefault="00CF484D" w:rsidP="00586404">
            <w:pPr>
              <w:spacing w:after="120" w:line="480" w:lineRule="auto"/>
              <w:rPr>
                <w:rFonts w:asciiTheme="minorBidi" w:hAnsiTheme="minorBidi" w:cstheme="minorBidi"/>
                <w:b/>
                <w:bCs/>
                <w:rtl/>
              </w:rPr>
            </w:pPr>
            <w:r w:rsidRPr="000359D2">
              <w:rPr>
                <w:rFonts w:asciiTheme="minorBidi" w:hAnsiTheme="minorBidi" w:cstheme="minorBidi"/>
                <w:b/>
                <w:bCs/>
                <w:rtl/>
              </w:rPr>
              <w:t>סוג דלק</w:t>
            </w:r>
          </w:p>
        </w:tc>
        <w:tc>
          <w:tcPr>
            <w:tcW w:w="1744" w:type="pct"/>
          </w:tcPr>
          <w:p w14:paraId="419D048C" w14:textId="77777777" w:rsidR="00CF484D" w:rsidRPr="000359D2" w:rsidRDefault="00CF484D" w:rsidP="00586404">
            <w:pPr>
              <w:spacing w:after="120" w:line="480" w:lineRule="auto"/>
              <w:rPr>
                <w:rFonts w:asciiTheme="minorBidi" w:hAnsiTheme="minorBidi" w:cstheme="minorBidi"/>
                <w:b/>
                <w:bCs/>
                <w:rtl/>
              </w:rPr>
            </w:pPr>
            <w:r w:rsidRPr="000359D2">
              <w:rPr>
                <w:rFonts w:asciiTheme="minorBidi" w:hAnsiTheme="minorBidi" w:cstheme="minorBidi"/>
                <w:b/>
                <w:bCs/>
                <w:rtl/>
              </w:rPr>
              <w:t>ערכי פליטה (ננוגרם/מק"ת)</w:t>
            </w:r>
          </w:p>
        </w:tc>
      </w:tr>
      <w:tr w:rsidR="00CF484D" w:rsidRPr="000359D2" w14:paraId="5AA203DB" w14:textId="77777777" w:rsidTr="00586404">
        <w:trPr>
          <w:trHeight w:val="510"/>
        </w:trPr>
        <w:tc>
          <w:tcPr>
            <w:tcW w:w="1738" w:type="pct"/>
            <w:shd w:val="clear" w:color="auto" w:fill="EEECE1"/>
          </w:tcPr>
          <w:p w14:paraId="67BFC140" w14:textId="77777777" w:rsidR="00CF484D" w:rsidRPr="000359D2" w:rsidRDefault="00CF484D" w:rsidP="00586404">
            <w:pPr>
              <w:spacing w:line="480" w:lineRule="auto"/>
              <w:rPr>
                <w:rFonts w:asciiTheme="minorBidi" w:hAnsiTheme="minorBidi" w:cstheme="minorBidi"/>
                <w:rtl/>
              </w:rPr>
            </w:pPr>
            <w:r w:rsidRPr="000359D2">
              <w:rPr>
                <w:rFonts w:asciiTheme="minorBidi" w:hAnsiTheme="minorBidi" w:cstheme="minorBidi"/>
                <w:rtl/>
              </w:rPr>
              <w:t xml:space="preserve">50 </w:t>
            </w:r>
            <w:r w:rsidRPr="000359D2">
              <w:rPr>
                <w:rFonts w:asciiTheme="minorBidi" w:hAnsiTheme="minorBidi" w:cstheme="minorBidi"/>
              </w:rPr>
              <w:t>P &lt;</w:t>
            </w:r>
            <w:r w:rsidRPr="000359D2">
              <w:rPr>
                <w:rFonts w:asciiTheme="minorBidi" w:hAnsiTheme="minorBidi" w:cstheme="minorBidi"/>
                <w:rtl/>
              </w:rPr>
              <w:t xml:space="preserve"> ≥ 1</w:t>
            </w:r>
          </w:p>
        </w:tc>
        <w:tc>
          <w:tcPr>
            <w:tcW w:w="759" w:type="pct"/>
            <w:shd w:val="clear" w:color="auto" w:fill="EEECE1"/>
          </w:tcPr>
          <w:p w14:paraId="4265A95D"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דלק</w:t>
            </w:r>
          </w:p>
        </w:tc>
        <w:tc>
          <w:tcPr>
            <w:tcW w:w="759" w:type="pct"/>
            <w:shd w:val="clear" w:color="auto" w:fill="EEECE1"/>
          </w:tcPr>
          <w:p w14:paraId="511F2AF4"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ביומסה</w:t>
            </w:r>
          </w:p>
        </w:tc>
        <w:tc>
          <w:tcPr>
            <w:tcW w:w="1744" w:type="pct"/>
            <w:shd w:val="clear" w:color="auto" w:fill="EEECE1"/>
          </w:tcPr>
          <w:p w14:paraId="33BFA823" w14:textId="77777777" w:rsidR="00CF484D" w:rsidRPr="000359D2" w:rsidRDefault="00CF484D" w:rsidP="00586404">
            <w:pPr>
              <w:spacing w:after="120" w:line="480" w:lineRule="auto"/>
              <w:rPr>
                <w:rFonts w:asciiTheme="minorBidi" w:hAnsiTheme="minorBidi" w:cstheme="minorBidi"/>
                <w:rtl/>
              </w:rPr>
            </w:pPr>
            <w:r w:rsidRPr="000359D2">
              <w:rPr>
                <w:rFonts w:asciiTheme="minorBidi" w:hAnsiTheme="minorBidi" w:cstheme="minorBidi"/>
                <w:rtl/>
              </w:rPr>
              <w:t>0.1</w:t>
            </w:r>
          </w:p>
        </w:tc>
      </w:tr>
    </w:tbl>
    <w:p w14:paraId="147ACACB" w14:textId="77777777" w:rsidR="00CF484D" w:rsidRPr="000359D2" w:rsidRDefault="00CF484D" w:rsidP="00CF484D">
      <w:pPr>
        <w:rPr>
          <w:rFonts w:asciiTheme="minorBidi" w:hAnsiTheme="minorBidi" w:cstheme="minorBidi"/>
        </w:rPr>
      </w:pPr>
    </w:p>
    <w:p w14:paraId="45C2863E" w14:textId="77777777" w:rsidR="00CF484D" w:rsidRPr="000359D2" w:rsidRDefault="00CF484D" w:rsidP="00CF484D">
      <w:pPr>
        <w:pStyle w:val="Heading1"/>
        <w:spacing w:after="120" w:line="360" w:lineRule="auto"/>
        <w:rPr>
          <w:rFonts w:asciiTheme="minorBidi" w:eastAsia="Arial Unicode MS" w:hAnsiTheme="minorBidi" w:cstheme="minorBidi"/>
          <w:color w:val="auto"/>
          <w:sz w:val="24"/>
          <w:szCs w:val="24"/>
          <w:u w:val="single"/>
          <w:rtl/>
        </w:rPr>
      </w:pPr>
      <w:bookmarkStart w:id="13" w:name="_Toc403472213"/>
      <w:r w:rsidRPr="000359D2">
        <w:rPr>
          <w:rFonts w:asciiTheme="minorBidi" w:eastAsia="Arial Unicode MS" w:hAnsiTheme="minorBidi" w:cstheme="minorBidi"/>
          <w:color w:val="auto"/>
          <w:sz w:val="24"/>
          <w:szCs w:val="24"/>
          <w:u w:val="single"/>
          <w:rtl/>
        </w:rPr>
        <w:t>נספח 2</w:t>
      </w:r>
      <w:bookmarkEnd w:id="13"/>
      <w:r w:rsidRPr="000359D2">
        <w:rPr>
          <w:rFonts w:asciiTheme="minorBidi" w:eastAsia="Arial Unicode MS" w:hAnsiTheme="minorBidi" w:cstheme="minorBidi"/>
          <w:color w:val="auto"/>
          <w:sz w:val="24"/>
          <w:szCs w:val="24"/>
          <w:u w:val="single"/>
          <w:rtl/>
        </w:rPr>
        <w:t xml:space="preserve"> </w:t>
      </w:r>
      <w:r w:rsidRPr="000359D2">
        <w:rPr>
          <w:rFonts w:asciiTheme="minorBidi" w:eastAsia="Arial Unicode MS" w:hAnsiTheme="minorBidi" w:cstheme="minorBidi"/>
          <w:color w:val="auto"/>
          <w:sz w:val="24"/>
          <w:szCs w:val="24"/>
          <w:u w:val="single"/>
          <w:rtl/>
        </w:rPr>
        <w:br/>
      </w:r>
    </w:p>
    <w:p w14:paraId="52A4D0B7" w14:textId="77777777" w:rsidR="00CF484D" w:rsidRPr="000359D2" w:rsidRDefault="00CF484D" w:rsidP="00CF484D">
      <w:pPr>
        <w:pStyle w:val="Heading1"/>
        <w:spacing w:after="120" w:line="360" w:lineRule="auto"/>
        <w:rPr>
          <w:rFonts w:asciiTheme="minorBidi" w:eastAsia="Arial Unicode MS" w:hAnsiTheme="minorBidi" w:cstheme="minorBidi"/>
          <w:color w:val="auto"/>
          <w:sz w:val="24"/>
          <w:szCs w:val="24"/>
          <w:u w:val="single"/>
          <w:rtl/>
        </w:rPr>
      </w:pPr>
      <w:bookmarkStart w:id="14" w:name="_Toc403472214"/>
      <w:r w:rsidRPr="000359D2">
        <w:rPr>
          <w:rFonts w:asciiTheme="minorBidi" w:eastAsia="Arial Unicode MS" w:hAnsiTheme="minorBidi" w:cstheme="minorBidi"/>
          <w:color w:val="auto"/>
          <w:sz w:val="24"/>
          <w:szCs w:val="24"/>
          <w:u w:val="single"/>
          <w:rtl/>
        </w:rPr>
        <w:t>חישוב הספק תרמי מותקן</w:t>
      </w:r>
      <w:bookmarkEnd w:id="14"/>
    </w:p>
    <w:p w14:paraId="17E7CE4E" w14:textId="77777777" w:rsidR="00CF484D" w:rsidRPr="000359D2" w:rsidRDefault="00CF484D" w:rsidP="00CF484D">
      <w:pPr>
        <w:spacing w:line="360" w:lineRule="auto"/>
        <w:rPr>
          <w:rFonts w:asciiTheme="minorBidi" w:hAnsiTheme="minorBidi" w:cstheme="minorBidi"/>
          <w:rtl/>
        </w:rPr>
      </w:pPr>
      <w:r w:rsidRPr="000359D2">
        <w:rPr>
          <w:rFonts w:asciiTheme="minorBidi" w:hAnsiTheme="minorBidi" w:cstheme="minorBidi"/>
          <w:rtl/>
        </w:rPr>
        <w:t>להלן נוסחה לצורך חישוב הספק תרמי מותקן של מתקן לייצור אנרגיה:</w:t>
      </w:r>
    </w:p>
    <w:p w14:paraId="32E2474D" w14:textId="77777777" w:rsidR="00CF484D" w:rsidRPr="000359D2" w:rsidRDefault="00CF484D" w:rsidP="00CF484D">
      <w:pPr>
        <w:spacing w:line="360" w:lineRule="auto"/>
        <w:rPr>
          <w:rFonts w:asciiTheme="minorBidi" w:hAnsiTheme="minorBidi" w:cstheme="minorBidi"/>
          <w:rtl/>
        </w:rPr>
      </w:pPr>
    </w:p>
    <w:p w14:paraId="2DD61AF5" w14:textId="77777777" w:rsidR="00CF484D" w:rsidRPr="000359D2" w:rsidRDefault="00CF484D" w:rsidP="00CF484D">
      <w:pPr>
        <w:spacing w:line="360" w:lineRule="auto"/>
        <w:ind w:left="1440" w:firstLine="720"/>
        <w:rPr>
          <w:rFonts w:asciiTheme="minorBidi" w:hAnsiTheme="minorBidi" w:cstheme="minorBidi"/>
          <w:b/>
          <w:bCs/>
          <w:rtl/>
        </w:rPr>
      </w:pPr>
      <w:r w:rsidRPr="000359D2">
        <w:rPr>
          <w:rFonts w:asciiTheme="minorBidi" w:hAnsiTheme="minorBidi" w:cstheme="minorBidi"/>
          <w:b/>
          <w:bCs/>
          <w:u w:val="single"/>
          <w:rtl/>
        </w:rPr>
        <w:t>שטח הסקה (מ</w:t>
      </w:r>
      <w:r w:rsidRPr="000359D2">
        <w:rPr>
          <w:rFonts w:asciiTheme="minorBidi" w:hAnsiTheme="minorBidi" w:cstheme="minorBidi"/>
          <w:b/>
          <w:bCs/>
          <w:u w:val="single"/>
          <w:vertAlign w:val="superscript"/>
          <w:rtl/>
        </w:rPr>
        <w:t>2</w:t>
      </w:r>
      <w:r w:rsidRPr="000359D2">
        <w:rPr>
          <w:rFonts w:asciiTheme="minorBidi" w:hAnsiTheme="minorBidi" w:cstheme="minorBidi"/>
          <w:b/>
          <w:bCs/>
          <w:u w:val="single"/>
          <w:rtl/>
        </w:rPr>
        <w:t>) * 30 * 744</w:t>
      </w:r>
      <w:r w:rsidRPr="000359D2">
        <w:rPr>
          <w:rFonts w:asciiTheme="minorBidi" w:hAnsiTheme="minorBidi" w:cstheme="minorBidi"/>
          <w:b/>
          <w:bCs/>
          <w:rtl/>
        </w:rPr>
        <w:t xml:space="preserve"> =  </w:t>
      </w:r>
      <w:r w:rsidRPr="000359D2">
        <w:rPr>
          <w:rFonts w:asciiTheme="minorBidi" w:hAnsiTheme="minorBidi" w:cstheme="minorBidi"/>
          <w:b/>
          <w:bCs/>
        </w:rPr>
        <w:t>MW</w:t>
      </w:r>
      <w:r w:rsidRPr="000359D2">
        <w:rPr>
          <w:rFonts w:asciiTheme="minorBidi" w:hAnsiTheme="minorBidi" w:cstheme="minorBidi"/>
          <w:b/>
          <w:bCs/>
          <w:rtl/>
        </w:rPr>
        <w:t xml:space="preserve"> תרמי</w:t>
      </w:r>
    </w:p>
    <w:p w14:paraId="09D4F582" w14:textId="77777777" w:rsidR="00CF484D" w:rsidRPr="000359D2" w:rsidRDefault="00CF484D" w:rsidP="00CF484D">
      <w:pPr>
        <w:spacing w:line="360" w:lineRule="auto"/>
        <w:rPr>
          <w:rFonts w:asciiTheme="minorBidi" w:hAnsiTheme="minorBidi" w:cstheme="minorBidi"/>
          <w:b/>
          <w:bCs/>
          <w:rtl/>
        </w:rPr>
      </w:pPr>
      <w:r w:rsidRPr="000359D2">
        <w:rPr>
          <w:rFonts w:asciiTheme="minorBidi" w:hAnsiTheme="minorBidi" w:cstheme="minorBidi"/>
          <w:b/>
          <w:bCs/>
          <w:rtl/>
        </w:rPr>
        <w:t>1,000,000</w:t>
      </w:r>
    </w:p>
    <w:p w14:paraId="49DB4129" w14:textId="77777777" w:rsidR="00CF484D" w:rsidRPr="000359D2" w:rsidRDefault="00CF484D" w:rsidP="00CF484D">
      <w:pPr>
        <w:spacing w:line="360" w:lineRule="auto"/>
        <w:rPr>
          <w:rFonts w:asciiTheme="minorBidi" w:hAnsiTheme="minorBidi" w:cstheme="minorBidi"/>
          <w:b/>
          <w:bCs/>
          <w:rtl/>
        </w:rPr>
      </w:pPr>
    </w:p>
    <w:p w14:paraId="7B5F9FED" w14:textId="77777777" w:rsidR="00CF484D" w:rsidRPr="000359D2" w:rsidRDefault="00CF484D" w:rsidP="00CF484D">
      <w:pPr>
        <w:spacing w:line="360" w:lineRule="auto"/>
        <w:rPr>
          <w:rFonts w:asciiTheme="minorBidi" w:hAnsiTheme="minorBidi" w:cstheme="minorBidi"/>
          <w:rtl/>
        </w:rPr>
      </w:pPr>
      <w:r w:rsidRPr="000359D2">
        <w:rPr>
          <w:rFonts w:asciiTheme="minorBidi" w:hAnsiTheme="minorBidi" w:cstheme="minorBidi"/>
          <w:rtl/>
        </w:rPr>
        <w:t>נתונים לצורך שימוש בנוסחה:</w:t>
      </w:r>
    </w:p>
    <w:p w14:paraId="1E8745BB" w14:textId="77777777" w:rsidR="00CF484D" w:rsidRPr="000359D2" w:rsidRDefault="00CF484D" w:rsidP="00CF484D">
      <w:pPr>
        <w:numPr>
          <w:ilvl w:val="0"/>
          <w:numId w:val="11"/>
        </w:numPr>
        <w:overflowPunct w:val="0"/>
        <w:autoSpaceDE w:val="0"/>
        <w:autoSpaceDN w:val="0"/>
        <w:adjustRightInd w:val="0"/>
        <w:spacing w:line="360" w:lineRule="auto"/>
        <w:textAlignment w:val="baseline"/>
        <w:rPr>
          <w:rFonts w:asciiTheme="minorBidi" w:hAnsiTheme="minorBidi" w:cstheme="minorBidi"/>
          <w:rtl/>
        </w:rPr>
      </w:pPr>
      <w:r w:rsidRPr="000359D2">
        <w:rPr>
          <w:rFonts w:asciiTheme="minorBidi" w:hAnsiTheme="minorBidi" w:cstheme="minorBidi"/>
          <w:rtl/>
        </w:rPr>
        <w:t>מ</w:t>
      </w:r>
      <w:r w:rsidRPr="000359D2">
        <w:rPr>
          <w:rFonts w:asciiTheme="minorBidi" w:hAnsiTheme="minorBidi" w:cstheme="minorBidi"/>
          <w:vertAlign w:val="superscript"/>
          <w:rtl/>
        </w:rPr>
        <w:t>2</w:t>
      </w:r>
      <w:r w:rsidRPr="000359D2">
        <w:rPr>
          <w:rFonts w:asciiTheme="minorBidi" w:hAnsiTheme="minorBidi" w:cstheme="minorBidi"/>
          <w:rtl/>
        </w:rPr>
        <w:t xml:space="preserve"> (שטח הסקה ) = לתפוקה של 35-30 ק"ג קיטור;</w:t>
      </w:r>
    </w:p>
    <w:p w14:paraId="468AC983" w14:textId="77777777" w:rsidR="00CF484D" w:rsidRPr="000359D2" w:rsidRDefault="00CF484D" w:rsidP="00CF484D">
      <w:pPr>
        <w:numPr>
          <w:ilvl w:val="0"/>
          <w:numId w:val="11"/>
        </w:numPr>
        <w:overflowPunct w:val="0"/>
        <w:autoSpaceDE w:val="0"/>
        <w:autoSpaceDN w:val="0"/>
        <w:adjustRightInd w:val="0"/>
        <w:spacing w:line="360" w:lineRule="auto"/>
        <w:textAlignment w:val="baseline"/>
        <w:rPr>
          <w:rFonts w:asciiTheme="minorBidi" w:hAnsiTheme="minorBidi" w:cstheme="minorBidi"/>
          <w:rtl/>
        </w:rPr>
      </w:pPr>
      <w:r w:rsidRPr="000359D2">
        <w:rPr>
          <w:rFonts w:asciiTheme="minorBidi" w:hAnsiTheme="minorBidi" w:cstheme="minorBidi"/>
          <w:rtl/>
        </w:rPr>
        <w:t>1 ק"ג דלק שווה ערך 12 ק"ג קיטור;</w:t>
      </w:r>
    </w:p>
    <w:p w14:paraId="5561715E" w14:textId="77777777" w:rsidR="00CF484D" w:rsidRPr="000359D2" w:rsidRDefault="00CF484D" w:rsidP="00CF484D">
      <w:pPr>
        <w:numPr>
          <w:ilvl w:val="0"/>
          <w:numId w:val="11"/>
        </w:numPr>
        <w:overflowPunct w:val="0"/>
        <w:autoSpaceDE w:val="0"/>
        <w:autoSpaceDN w:val="0"/>
        <w:adjustRightInd w:val="0"/>
        <w:spacing w:line="360" w:lineRule="auto"/>
        <w:textAlignment w:val="baseline"/>
        <w:rPr>
          <w:rFonts w:asciiTheme="minorBidi" w:hAnsiTheme="minorBidi" w:cstheme="minorBidi"/>
          <w:rtl/>
        </w:rPr>
      </w:pPr>
      <w:r w:rsidRPr="000359D2">
        <w:rPr>
          <w:rFonts w:asciiTheme="minorBidi" w:hAnsiTheme="minorBidi" w:cstheme="minorBidi"/>
          <w:rtl/>
        </w:rPr>
        <w:t>1ק"ג קיטור = 640 קילו קלוריות;</w:t>
      </w:r>
    </w:p>
    <w:p w14:paraId="164707A1" w14:textId="77777777" w:rsidR="00CF484D" w:rsidRPr="000359D2" w:rsidRDefault="00CF484D" w:rsidP="00CF484D">
      <w:pPr>
        <w:numPr>
          <w:ilvl w:val="0"/>
          <w:numId w:val="11"/>
        </w:numPr>
        <w:overflowPunct w:val="0"/>
        <w:autoSpaceDE w:val="0"/>
        <w:autoSpaceDN w:val="0"/>
        <w:adjustRightInd w:val="0"/>
        <w:spacing w:line="360" w:lineRule="auto"/>
        <w:textAlignment w:val="baseline"/>
        <w:rPr>
          <w:rFonts w:asciiTheme="minorBidi" w:hAnsiTheme="minorBidi" w:cstheme="minorBidi"/>
          <w:rtl/>
        </w:rPr>
      </w:pPr>
      <w:r w:rsidRPr="000359D2">
        <w:rPr>
          <w:rFonts w:asciiTheme="minorBidi" w:hAnsiTheme="minorBidi" w:cstheme="minorBidi"/>
        </w:rPr>
        <w:t xml:space="preserve">1Kw/h </w:t>
      </w:r>
      <w:r w:rsidRPr="000359D2">
        <w:rPr>
          <w:rFonts w:asciiTheme="minorBidi" w:hAnsiTheme="minorBidi" w:cstheme="minorBidi"/>
          <w:rtl/>
          <w:lang w:bidi="ar-JO"/>
        </w:rPr>
        <w:t xml:space="preserve"> </w:t>
      </w:r>
      <w:r w:rsidRPr="000359D2">
        <w:rPr>
          <w:rFonts w:asciiTheme="minorBidi" w:hAnsiTheme="minorBidi" w:cstheme="minorBidi"/>
          <w:rtl/>
        </w:rPr>
        <w:t>=</w:t>
      </w:r>
      <w:r w:rsidRPr="000359D2">
        <w:rPr>
          <w:rFonts w:asciiTheme="minorBidi" w:hAnsiTheme="minorBidi" w:cstheme="minorBidi"/>
        </w:rPr>
        <w:t xml:space="preserve"> </w:t>
      </w:r>
      <w:r w:rsidRPr="000359D2">
        <w:rPr>
          <w:rFonts w:asciiTheme="minorBidi" w:hAnsiTheme="minorBidi" w:cstheme="minorBidi"/>
          <w:rtl/>
        </w:rPr>
        <w:t xml:space="preserve"> 860 קילו קלוריות;</w:t>
      </w:r>
    </w:p>
    <w:p w14:paraId="3DFC7538" w14:textId="77777777" w:rsidR="00CF484D" w:rsidRPr="000359D2" w:rsidRDefault="00CF484D" w:rsidP="00CF484D">
      <w:pPr>
        <w:numPr>
          <w:ilvl w:val="0"/>
          <w:numId w:val="11"/>
        </w:numPr>
        <w:overflowPunct w:val="0"/>
        <w:autoSpaceDE w:val="0"/>
        <w:autoSpaceDN w:val="0"/>
        <w:adjustRightInd w:val="0"/>
        <w:spacing w:line="360" w:lineRule="auto"/>
        <w:textAlignment w:val="baseline"/>
        <w:rPr>
          <w:rFonts w:asciiTheme="minorBidi" w:hAnsiTheme="minorBidi" w:cstheme="minorBidi"/>
        </w:rPr>
      </w:pPr>
      <w:r w:rsidRPr="000359D2">
        <w:rPr>
          <w:rFonts w:asciiTheme="minorBidi" w:hAnsiTheme="minorBidi" w:cstheme="minorBidi"/>
          <w:rtl/>
        </w:rPr>
        <w:t xml:space="preserve">1 ק"ג קיטור = </w:t>
      </w:r>
      <w:r w:rsidRPr="000359D2">
        <w:rPr>
          <w:rFonts w:asciiTheme="minorBidi" w:hAnsiTheme="minorBidi" w:cstheme="minorBidi"/>
        </w:rPr>
        <w:t>744w/h</w:t>
      </w:r>
      <w:r w:rsidRPr="000359D2">
        <w:rPr>
          <w:rFonts w:asciiTheme="minorBidi" w:hAnsiTheme="minorBidi" w:cstheme="minorBidi"/>
          <w:rtl/>
        </w:rPr>
        <w:t>;</w:t>
      </w:r>
    </w:p>
    <w:p w14:paraId="1929B4FF" w14:textId="77777777" w:rsidR="00CF484D" w:rsidRPr="000359D2" w:rsidRDefault="00CF484D" w:rsidP="00CF484D">
      <w:pPr>
        <w:numPr>
          <w:ilvl w:val="0"/>
          <w:numId w:val="11"/>
        </w:numPr>
        <w:overflowPunct w:val="0"/>
        <w:autoSpaceDE w:val="0"/>
        <w:autoSpaceDN w:val="0"/>
        <w:adjustRightInd w:val="0"/>
        <w:spacing w:line="360" w:lineRule="auto"/>
        <w:textAlignment w:val="baseline"/>
        <w:rPr>
          <w:rFonts w:asciiTheme="minorBidi" w:hAnsiTheme="minorBidi" w:cstheme="minorBidi"/>
        </w:rPr>
      </w:pPr>
      <w:r w:rsidRPr="000359D2">
        <w:rPr>
          <w:rFonts w:asciiTheme="minorBidi" w:hAnsiTheme="minorBidi" w:cstheme="minorBidi"/>
          <w:rtl/>
        </w:rPr>
        <w:t>צריכת דלק שעתית (ק"ג לשעה) = תפוקת קיטור * 0.833;</w:t>
      </w:r>
    </w:p>
    <w:p w14:paraId="70115155" w14:textId="77777777" w:rsidR="00CF484D" w:rsidRPr="000359D2" w:rsidRDefault="00CF484D" w:rsidP="00CF484D">
      <w:pPr>
        <w:pStyle w:val="ListParagraph"/>
        <w:numPr>
          <w:ilvl w:val="0"/>
          <w:numId w:val="11"/>
        </w:numPr>
        <w:overflowPunct w:val="0"/>
        <w:autoSpaceDE w:val="0"/>
        <w:autoSpaceDN w:val="0"/>
        <w:adjustRightInd w:val="0"/>
        <w:spacing w:line="360" w:lineRule="auto"/>
        <w:textAlignment w:val="baseline"/>
        <w:rPr>
          <w:rFonts w:asciiTheme="minorBidi" w:hAnsiTheme="minorBidi" w:cstheme="minorBidi"/>
          <w:color w:val="008080"/>
          <w:rtl/>
        </w:rPr>
      </w:pPr>
      <w:r w:rsidRPr="000359D2">
        <w:rPr>
          <w:rFonts w:asciiTheme="minorBidi" w:hAnsiTheme="minorBidi" w:cstheme="minorBidi"/>
          <w:rtl/>
        </w:rPr>
        <w:t>צריכת דלק שעתית (שעה/1) = צריכת דלק שעתית (ק"ג לשעה) *0.98</w:t>
      </w:r>
      <w:r w:rsidRPr="000359D2">
        <w:rPr>
          <w:rFonts w:asciiTheme="minorBidi" w:hAnsiTheme="minorBidi" w:cstheme="minorBidi"/>
          <w:color w:val="008080"/>
          <w:rtl/>
        </w:rPr>
        <w:t>;</w:t>
      </w:r>
    </w:p>
    <w:p w14:paraId="636A1AA5" w14:textId="77777777" w:rsidR="00CF484D" w:rsidRPr="000359D2" w:rsidRDefault="00CF484D" w:rsidP="00CF484D">
      <w:pPr>
        <w:spacing w:after="120" w:line="360" w:lineRule="auto"/>
        <w:ind w:right="288"/>
        <w:rPr>
          <w:rFonts w:asciiTheme="minorBidi" w:hAnsiTheme="minorBidi" w:cstheme="minorBidi"/>
          <w:color w:val="008080"/>
          <w:rtl/>
        </w:rPr>
      </w:pPr>
    </w:p>
    <w:p w14:paraId="788D1404" w14:textId="77777777" w:rsidR="00586404" w:rsidRPr="000359D2" w:rsidRDefault="00CF484D" w:rsidP="00CF484D">
      <w:pPr>
        <w:pStyle w:val="ListParagraph"/>
        <w:spacing w:line="360" w:lineRule="auto"/>
        <w:ind w:left="360"/>
        <w:rPr>
          <w:rFonts w:asciiTheme="minorBidi" w:hAnsiTheme="minorBidi" w:cstheme="minorBidi"/>
          <w:b/>
          <w:bCs/>
          <w:u w:val="single"/>
          <w:rtl/>
        </w:rPr>
      </w:pPr>
      <w:r w:rsidRPr="000359D2">
        <w:rPr>
          <w:rFonts w:asciiTheme="minorBidi" w:hAnsiTheme="minorBidi" w:cstheme="minorBidi"/>
          <w:b/>
          <w:bCs/>
          <w:u w:val="single"/>
          <w:rtl/>
        </w:rPr>
        <w:br/>
      </w:r>
    </w:p>
    <w:p w14:paraId="5745C2C1" w14:textId="77777777" w:rsidR="00586404" w:rsidRPr="000359D2" w:rsidRDefault="00586404" w:rsidP="00CF484D">
      <w:pPr>
        <w:pStyle w:val="ListParagraph"/>
        <w:spacing w:line="360" w:lineRule="auto"/>
        <w:ind w:left="360"/>
        <w:rPr>
          <w:rFonts w:asciiTheme="minorBidi" w:hAnsiTheme="minorBidi" w:cstheme="minorBidi"/>
          <w:b/>
          <w:bCs/>
          <w:u w:val="single"/>
          <w:rtl/>
        </w:rPr>
      </w:pPr>
    </w:p>
    <w:p w14:paraId="2A4D5622" w14:textId="77777777" w:rsidR="00CF484D" w:rsidRPr="000359D2" w:rsidRDefault="00CF484D" w:rsidP="00CF484D">
      <w:pPr>
        <w:pStyle w:val="ListParagraph"/>
        <w:spacing w:line="360" w:lineRule="auto"/>
        <w:ind w:left="360"/>
        <w:rPr>
          <w:rFonts w:asciiTheme="minorBidi" w:hAnsiTheme="minorBidi" w:cstheme="minorBidi"/>
          <w:b/>
          <w:bCs/>
          <w:u w:val="single"/>
          <w:rtl/>
        </w:rPr>
      </w:pPr>
      <w:r w:rsidRPr="000359D2">
        <w:rPr>
          <w:rFonts w:asciiTheme="minorBidi" w:hAnsiTheme="minorBidi" w:cstheme="minorBidi"/>
          <w:b/>
          <w:bCs/>
          <w:u w:val="single"/>
          <w:rtl/>
        </w:rPr>
        <w:br/>
      </w:r>
    </w:p>
    <w:p w14:paraId="73EE1F07" w14:textId="77777777" w:rsidR="00CF484D" w:rsidRPr="000359D2" w:rsidRDefault="00CF484D" w:rsidP="00CF484D">
      <w:pPr>
        <w:spacing w:line="360" w:lineRule="auto"/>
        <w:ind w:left="113"/>
        <w:rPr>
          <w:rFonts w:asciiTheme="minorBidi" w:hAnsiTheme="minorBidi" w:cstheme="minorBidi"/>
          <w:b/>
          <w:bCs/>
          <w:rtl/>
        </w:rPr>
      </w:pPr>
      <w:r w:rsidRPr="000359D2">
        <w:rPr>
          <w:rFonts w:asciiTheme="minorBidi" w:hAnsiTheme="minorBidi" w:cstheme="minorBidi"/>
          <w:b/>
          <w:bCs/>
          <w:rtl/>
        </w:rPr>
        <w:lastRenderedPageBreak/>
        <w:t>בדיקת אופיין רשת מים למבנה על פי נוהל 529</w:t>
      </w:r>
    </w:p>
    <w:p w14:paraId="11295717" w14:textId="77777777" w:rsidR="00CF484D" w:rsidRPr="000359D2" w:rsidRDefault="00CF484D" w:rsidP="00CF484D">
      <w:pPr>
        <w:tabs>
          <w:tab w:val="left" w:pos="2174"/>
          <w:tab w:val="left" w:pos="4442"/>
          <w:tab w:val="left" w:pos="6426"/>
          <w:tab w:val="left" w:pos="8411"/>
          <w:tab w:val="left" w:pos="10254"/>
          <w:tab w:val="left" w:pos="11388"/>
          <w:tab w:val="left" w:pos="13656"/>
        </w:tabs>
        <w:spacing w:line="360" w:lineRule="auto"/>
        <w:ind w:left="113"/>
        <w:rPr>
          <w:rFonts w:asciiTheme="minorBidi" w:hAnsiTheme="minorBidi" w:cstheme="minorBidi"/>
          <w:b/>
          <w:bCs/>
          <w:rtl/>
        </w:rPr>
      </w:pPr>
      <w:r w:rsidRPr="000359D2">
        <w:rPr>
          <w:rFonts w:asciiTheme="minorBidi" w:hAnsiTheme="minorBidi" w:cstheme="minorBidi"/>
          <w:b/>
          <w:bCs/>
          <w:rtl/>
        </w:rPr>
        <w:t>תאריך</w:t>
      </w:r>
      <w:r w:rsidRPr="000359D2">
        <w:rPr>
          <w:rFonts w:asciiTheme="minorBidi" w:hAnsiTheme="minorBidi" w:cstheme="minorBidi"/>
          <w:b/>
          <w:bCs/>
          <w:rtl/>
        </w:rPr>
        <w:tab/>
        <w:t>ספיקה</w:t>
      </w:r>
      <w:r w:rsidRPr="000359D2">
        <w:rPr>
          <w:rFonts w:asciiTheme="minorBidi" w:hAnsiTheme="minorBidi" w:cstheme="minorBidi"/>
          <w:b/>
          <w:bCs/>
          <w:rtl/>
        </w:rPr>
        <w:tab/>
        <w:t>לחץ שארי</w:t>
      </w:r>
      <w:r w:rsidRPr="000359D2">
        <w:rPr>
          <w:rFonts w:asciiTheme="minorBidi" w:hAnsiTheme="minorBidi" w:cstheme="minorBidi"/>
          <w:b/>
          <w:bCs/>
          <w:rtl/>
        </w:rPr>
        <w:tab/>
        <w:t>לחץ דינאמי</w:t>
      </w:r>
      <w:r w:rsidRPr="000359D2">
        <w:rPr>
          <w:rFonts w:asciiTheme="minorBidi" w:hAnsiTheme="minorBidi" w:cstheme="minorBidi"/>
          <w:b/>
          <w:bCs/>
          <w:rtl/>
        </w:rPr>
        <w:tab/>
        <w:t>קוטר הנחיר</w:t>
      </w:r>
      <w:r w:rsidRPr="000359D2">
        <w:rPr>
          <w:rFonts w:asciiTheme="minorBidi" w:hAnsiTheme="minorBidi" w:cstheme="minorBidi"/>
          <w:b/>
          <w:bCs/>
          <w:rtl/>
        </w:rPr>
        <w:tab/>
        <w:t>נחיר מס'</w:t>
      </w:r>
      <w:r w:rsidRPr="000359D2">
        <w:rPr>
          <w:rFonts w:asciiTheme="minorBidi" w:hAnsiTheme="minorBidi" w:cstheme="minorBidi"/>
          <w:b/>
          <w:bCs/>
          <w:rtl/>
        </w:rPr>
        <w:tab/>
        <w:t>הידרנט נבדק</w:t>
      </w:r>
      <w:r w:rsidRPr="000359D2">
        <w:rPr>
          <w:rFonts w:asciiTheme="minorBidi" w:hAnsiTheme="minorBidi" w:cstheme="minorBidi"/>
          <w:b/>
          <w:bCs/>
          <w:rtl/>
        </w:rPr>
        <w:tab/>
        <w:t>קוטר קו עירוני</w:t>
      </w:r>
    </w:p>
    <w:p w14:paraId="79FED775" w14:textId="77777777" w:rsidR="00CF484D" w:rsidRPr="000359D2" w:rsidRDefault="00CF484D" w:rsidP="00CF484D">
      <w:pPr>
        <w:tabs>
          <w:tab w:val="left" w:pos="2174"/>
          <w:tab w:val="left" w:pos="3308"/>
          <w:tab w:val="left" w:pos="4442"/>
          <w:tab w:val="left" w:pos="5434"/>
          <w:tab w:val="left" w:pos="6426"/>
          <w:tab w:val="left" w:pos="7419"/>
          <w:tab w:val="left" w:pos="8411"/>
          <w:tab w:val="left" w:pos="9403"/>
          <w:tab w:val="left" w:pos="10254"/>
          <w:tab w:val="left" w:pos="11388"/>
          <w:tab w:val="left" w:pos="13656"/>
        </w:tabs>
        <w:spacing w:line="360" w:lineRule="auto"/>
        <w:ind w:left="113"/>
        <w:rPr>
          <w:rFonts w:asciiTheme="minorBidi" w:hAnsiTheme="minorBidi" w:cstheme="minorBidi"/>
          <w:b/>
          <w:bCs/>
          <w:rtl/>
        </w:rPr>
      </w:pPr>
      <w:r w:rsidRPr="000359D2">
        <w:rPr>
          <w:rFonts w:asciiTheme="minorBidi" w:hAnsiTheme="minorBidi" w:cstheme="minorBidi"/>
          <w:b/>
          <w:bCs/>
          <w:rtl/>
        </w:rPr>
        <w:tab/>
        <w:t>מק"ש</w:t>
      </w:r>
      <w:r w:rsidRPr="000359D2">
        <w:rPr>
          <w:rFonts w:asciiTheme="minorBidi" w:hAnsiTheme="minorBidi" w:cstheme="minorBidi"/>
          <w:b/>
          <w:bCs/>
          <w:rtl/>
        </w:rPr>
        <w:tab/>
      </w:r>
      <w:r w:rsidRPr="000359D2">
        <w:rPr>
          <w:rFonts w:asciiTheme="minorBidi" w:hAnsiTheme="minorBidi" w:cstheme="minorBidi"/>
          <w:b/>
          <w:bCs/>
        </w:rPr>
        <w:t>gpm</w:t>
      </w:r>
      <w:r w:rsidRPr="000359D2">
        <w:rPr>
          <w:rFonts w:asciiTheme="minorBidi" w:hAnsiTheme="minorBidi" w:cstheme="minorBidi"/>
          <w:b/>
          <w:bCs/>
        </w:rPr>
        <w:tab/>
        <w:t>bar</w:t>
      </w:r>
      <w:r w:rsidRPr="000359D2">
        <w:rPr>
          <w:rFonts w:asciiTheme="minorBidi" w:hAnsiTheme="minorBidi" w:cstheme="minorBidi"/>
          <w:b/>
          <w:bCs/>
          <w:rtl/>
        </w:rPr>
        <w:tab/>
      </w:r>
      <w:r w:rsidRPr="000359D2">
        <w:rPr>
          <w:rFonts w:asciiTheme="minorBidi" w:hAnsiTheme="minorBidi" w:cstheme="minorBidi"/>
          <w:b/>
          <w:bCs/>
        </w:rPr>
        <w:t>psi</w:t>
      </w:r>
      <w:r w:rsidRPr="000359D2">
        <w:rPr>
          <w:rFonts w:asciiTheme="minorBidi" w:hAnsiTheme="minorBidi" w:cstheme="minorBidi"/>
          <w:b/>
          <w:bCs/>
          <w:rtl/>
        </w:rPr>
        <w:tab/>
      </w:r>
      <w:r w:rsidRPr="000359D2">
        <w:rPr>
          <w:rFonts w:asciiTheme="minorBidi" w:hAnsiTheme="minorBidi" w:cstheme="minorBidi"/>
          <w:b/>
          <w:bCs/>
        </w:rPr>
        <w:t>bar</w:t>
      </w:r>
      <w:r w:rsidRPr="000359D2">
        <w:rPr>
          <w:rFonts w:asciiTheme="minorBidi" w:hAnsiTheme="minorBidi" w:cstheme="minorBidi"/>
          <w:b/>
          <w:bCs/>
          <w:rtl/>
        </w:rPr>
        <w:tab/>
      </w:r>
      <w:r w:rsidRPr="000359D2">
        <w:rPr>
          <w:rFonts w:asciiTheme="minorBidi" w:hAnsiTheme="minorBidi" w:cstheme="minorBidi"/>
          <w:b/>
          <w:bCs/>
        </w:rPr>
        <w:t>psi</w:t>
      </w:r>
      <w:r w:rsidRPr="000359D2">
        <w:rPr>
          <w:rFonts w:asciiTheme="minorBidi" w:hAnsiTheme="minorBidi" w:cstheme="minorBidi"/>
          <w:b/>
          <w:bCs/>
          <w:rtl/>
        </w:rPr>
        <w:tab/>
        <w:t>מ"מ</w:t>
      </w:r>
      <w:r w:rsidRPr="000359D2">
        <w:rPr>
          <w:rFonts w:asciiTheme="minorBidi" w:hAnsiTheme="minorBidi" w:cstheme="minorBidi"/>
          <w:b/>
          <w:bCs/>
          <w:rtl/>
        </w:rPr>
        <w:tab/>
      </w:r>
      <w:r w:rsidRPr="000359D2">
        <w:rPr>
          <w:rFonts w:asciiTheme="minorBidi" w:hAnsiTheme="minorBidi" w:cstheme="minorBidi"/>
          <w:b/>
          <w:bCs/>
        </w:rPr>
        <w:t>in</w:t>
      </w:r>
      <w:r w:rsidRPr="000359D2">
        <w:rPr>
          <w:rFonts w:asciiTheme="minorBidi" w:hAnsiTheme="minorBidi" w:cstheme="minorBidi"/>
          <w:b/>
          <w:bCs/>
        </w:rPr>
        <w:tab/>
      </w:r>
      <w:r w:rsidRPr="000359D2">
        <w:rPr>
          <w:rFonts w:asciiTheme="minorBidi" w:hAnsiTheme="minorBidi" w:cstheme="minorBidi"/>
          <w:b/>
          <w:bCs/>
          <w:rtl/>
        </w:rPr>
        <w:tab/>
      </w:r>
      <w:r w:rsidRPr="000359D2">
        <w:rPr>
          <w:rFonts w:asciiTheme="minorBidi" w:hAnsiTheme="minorBidi" w:cstheme="minorBidi"/>
          <w:b/>
          <w:bCs/>
          <w:rtl/>
        </w:rPr>
        <w:tab/>
      </w:r>
    </w:p>
    <w:p w14:paraId="409C95FF" w14:textId="77777777" w:rsidR="00CF484D" w:rsidRPr="000359D2" w:rsidRDefault="00CF484D" w:rsidP="00CF484D">
      <w:pPr>
        <w:tabs>
          <w:tab w:val="left" w:pos="2174"/>
          <w:tab w:val="left" w:pos="3308"/>
          <w:tab w:val="left" w:pos="4442"/>
          <w:tab w:val="left" w:pos="5434"/>
          <w:tab w:val="left" w:pos="6426"/>
          <w:tab w:val="left" w:pos="7419"/>
          <w:tab w:val="left" w:pos="8411"/>
          <w:tab w:val="left" w:pos="9403"/>
          <w:tab w:val="left" w:pos="10254"/>
          <w:tab w:val="left" w:pos="11388"/>
        </w:tabs>
        <w:spacing w:line="360" w:lineRule="auto"/>
        <w:ind w:left="113"/>
        <w:rPr>
          <w:rFonts w:asciiTheme="minorBidi" w:hAnsiTheme="minorBidi" w:cstheme="minorBidi"/>
          <w:b/>
          <w:bCs/>
          <w:rtl/>
        </w:rPr>
      </w:pPr>
      <w:r w:rsidRPr="000359D2">
        <w:rPr>
          <w:rFonts w:asciiTheme="minorBidi" w:hAnsiTheme="minorBidi" w:cstheme="minorBidi"/>
          <w:b/>
          <w:bCs/>
          <w:rtl/>
        </w:rPr>
        <w:t>שעת בדיקה</w:t>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t>1</w:t>
      </w:r>
      <w:r w:rsidRPr="000359D2">
        <w:rPr>
          <w:rFonts w:asciiTheme="minorBidi" w:hAnsiTheme="minorBidi" w:cstheme="minorBidi"/>
          <w:b/>
          <w:bCs/>
          <w:rtl/>
        </w:rPr>
        <w:tab/>
        <w:t>לחץ סטטי</w:t>
      </w:r>
    </w:p>
    <w:p w14:paraId="52332017" w14:textId="77777777" w:rsidR="00CF484D" w:rsidRPr="000359D2" w:rsidRDefault="00CF484D" w:rsidP="00CF484D">
      <w:pPr>
        <w:tabs>
          <w:tab w:val="left" w:pos="2174"/>
          <w:tab w:val="left" w:pos="3308"/>
          <w:tab w:val="left" w:pos="4442"/>
          <w:tab w:val="left" w:pos="5434"/>
          <w:tab w:val="left" w:pos="6426"/>
          <w:tab w:val="left" w:pos="7419"/>
          <w:tab w:val="left" w:pos="8411"/>
          <w:tab w:val="left" w:pos="9403"/>
          <w:tab w:val="left" w:pos="10254"/>
          <w:tab w:val="left" w:pos="11388"/>
        </w:tabs>
        <w:spacing w:line="360" w:lineRule="auto"/>
        <w:ind w:left="113"/>
        <w:rPr>
          <w:rFonts w:asciiTheme="minorBidi" w:hAnsiTheme="minorBidi" w:cstheme="minorBidi"/>
          <w:b/>
          <w:bCs/>
          <w:rtl/>
        </w:rPr>
      </w:pP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t>2</w:t>
      </w:r>
      <w:r w:rsidRPr="000359D2">
        <w:rPr>
          <w:rFonts w:asciiTheme="minorBidi" w:hAnsiTheme="minorBidi" w:cstheme="minorBidi"/>
          <w:b/>
          <w:bCs/>
          <w:rtl/>
        </w:rPr>
        <w:tab/>
      </w:r>
    </w:p>
    <w:p w14:paraId="0E630500" w14:textId="77777777" w:rsidR="00CF484D" w:rsidRPr="000359D2" w:rsidRDefault="00CF484D" w:rsidP="00CF484D">
      <w:pPr>
        <w:tabs>
          <w:tab w:val="left" w:pos="2174"/>
          <w:tab w:val="left" w:pos="3308"/>
          <w:tab w:val="left" w:pos="4442"/>
          <w:tab w:val="left" w:pos="5434"/>
          <w:tab w:val="left" w:pos="6426"/>
          <w:tab w:val="left" w:pos="7419"/>
          <w:tab w:val="left" w:pos="8411"/>
          <w:tab w:val="left" w:pos="9403"/>
          <w:tab w:val="left" w:pos="10254"/>
          <w:tab w:val="left" w:pos="11388"/>
        </w:tabs>
        <w:spacing w:line="360" w:lineRule="auto"/>
        <w:ind w:left="113"/>
        <w:rPr>
          <w:rFonts w:asciiTheme="minorBidi" w:hAnsiTheme="minorBidi" w:cstheme="minorBidi"/>
          <w:b/>
          <w:bCs/>
          <w:rtl/>
        </w:rPr>
      </w:pPr>
      <w:r w:rsidRPr="000359D2">
        <w:rPr>
          <w:rFonts w:asciiTheme="minorBidi" w:hAnsiTheme="minorBidi" w:cstheme="minorBidi"/>
          <w:b/>
          <w:bCs/>
          <w:rtl/>
        </w:rPr>
        <w:t>פרטי הבודק</w:t>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t>3</w:t>
      </w:r>
      <w:r w:rsidRPr="000359D2">
        <w:rPr>
          <w:rFonts w:asciiTheme="minorBidi" w:hAnsiTheme="minorBidi" w:cstheme="minorBidi"/>
          <w:b/>
          <w:bCs/>
          <w:rtl/>
        </w:rPr>
        <w:tab/>
        <w:t>כתובת ההידרנט הנבדק</w:t>
      </w:r>
    </w:p>
    <w:p w14:paraId="07C38108" w14:textId="77777777" w:rsidR="00CF484D" w:rsidRPr="000359D2" w:rsidRDefault="00CF484D" w:rsidP="00CF484D">
      <w:pPr>
        <w:tabs>
          <w:tab w:val="left" w:pos="2174"/>
          <w:tab w:val="left" w:pos="3308"/>
          <w:tab w:val="left" w:pos="4442"/>
          <w:tab w:val="left" w:pos="5434"/>
          <w:tab w:val="left" w:pos="6426"/>
          <w:tab w:val="left" w:pos="7419"/>
          <w:tab w:val="left" w:pos="8411"/>
          <w:tab w:val="left" w:pos="9403"/>
          <w:tab w:val="left" w:pos="10254"/>
          <w:tab w:val="left" w:pos="11388"/>
        </w:tabs>
        <w:spacing w:line="360" w:lineRule="auto"/>
        <w:ind w:left="113"/>
        <w:rPr>
          <w:rFonts w:asciiTheme="minorBidi" w:hAnsiTheme="minorBidi" w:cstheme="minorBidi"/>
          <w:b/>
          <w:bCs/>
          <w:rtl/>
        </w:rPr>
      </w:pP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r>
      <w:r w:rsidRPr="000359D2">
        <w:rPr>
          <w:rFonts w:asciiTheme="minorBidi" w:hAnsiTheme="minorBidi" w:cstheme="minorBidi"/>
          <w:b/>
          <w:bCs/>
          <w:rtl/>
        </w:rPr>
        <w:tab/>
        <w:t>4</w:t>
      </w:r>
      <w:r w:rsidRPr="000359D2">
        <w:rPr>
          <w:rFonts w:asciiTheme="minorBidi" w:hAnsiTheme="minorBidi" w:cstheme="minorBidi"/>
          <w:b/>
          <w:bCs/>
          <w:rtl/>
        </w:rPr>
        <w:tab/>
      </w:r>
    </w:p>
    <w:p w14:paraId="7239D3F0" w14:textId="77777777" w:rsidR="00CF484D" w:rsidRPr="000359D2" w:rsidRDefault="00CF484D" w:rsidP="00CF484D">
      <w:pPr>
        <w:spacing w:line="360" w:lineRule="auto"/>
        <w:rPr>
          <w:rFonts w:asciiTheme="minorBidi" w:hAnsiTheme="minorBidi" w:cstheme="minorBidi"/>
          <w:b/>
          <w:bCs/>
          <w:rtl/>
        </w:rPr>
      </w:pPr>
      <w:r w:rsidRPr="000359D2">
        <w:rPr>
          <w:rFonts w:asciiTheme="minorBidi" w:hAnsiTheme="minorBidi" w:cstheme="minorBidi"/>
          <w:b/>
          <w:bCs/>
          <w:rtl/>
        </w:rPr>
        <w:t>חתימת הבודק:</w:t>
      </w:r>
    </w:p>
    <w:p w14:paraId="2F849BB2" w14:textId="77777777" w:rsidR="00CF484D" w:rsidRPr="000359D2" w:rsidRDefault="00CF484D" w:rsidP="00CF484D">
      <w:pPr>
        <w:tabs>
          <w:tab w:val="left" w:pos="5434"/>
          <w:tab w:val="left" w:pos="10254"/>
        </w:tabs>
        <w:spacing w:line="360" w:lineRule="auto"/>
        <w:ind w:left="113"/>
        <w:rPr>
          <w:rFonts w:asciiTheme="minorBidi" w:hAnsiTheme="minorBidi" w:cstheme="minorBidi"/>
          <w:b/>
          <w:bCs/>
          <w:rtl/>
        </w:rPr>
      </w:pPr>
      <w:r w:rsidRPr="000359D2">
        <w:rPr>
          <w:rFonts w:asciiTheme="minorBidi" w:hAnsiTheme="minorBidi" w:cstheme="minorBidi"/>
          <w:b/>
          <w:bCs/>
          <w:rtl/>
        </w:rPr>
        <w:t xml:space="preserve"> </w:t>
      </w:r>
      <w:r w:rsidRPr="000359D2">
        <w:rPr>
          <w:rFonts w:asciiTheme="minorBidi" w:hAnsiTheme="minorBidi" w:cstheme="minorBidi"/>
          <w:b/>
          <w:bCs/>
          <w:rtl/>
        </w:rPr>
        <w:tab/>
        <w:t>פרטי המזמין</w:t>
      </w:r>
      <w:r w:rsidRPr="000359D2">
        <w:rPr>
          <w:rFonts w:asciiTheme="minorBidi" w:hAnsiTheme="minorBidi" w:cstheme="minorBidi"/>
          <w:b/>
          <w:bCs/>
          <w:rtl/>
        </w:rPr>
        <w:tab/>
        <w:t>דגם וסוג מכשיר הספיקה:</w:t>
      </w:r>
    </w:p>
    <w:p w14:paraId="0D55B8BC" w14:textId="77777777" w:rsidR="00CF484D" w:rsidRPr="000359D2" w:rsidRDefault="00CF484D" w:rsidP="00CF484D">
      <w:pPr>
        <w:spacing w:line="360" w:lineRule="auto"/>
        <w:ind w:left="566"/>
        <w:rPr>
          <w:rFonts w:asciiTheme="minorBidi" w:hAnsiTheme="minorBidi" w:cstheme="minorBidi"/>
          <w:b/>
          <w:bCs/>
          <w:rtl/>
        </w:rPr>
      </w:pPr>
      <w:r w:rsidRPr="000359D2">
        <w:rPr>
          <w:rFonts w:asciiTheme="minorBidi" w:hAnsiTheme="minorBidi" w:cstheme="minorBidi"/>
          <w:noProof/>
        </w:rPr>
        <w:drawing>
          <wp:inline distT="0" distB="0" distL="0" distR="0" wp14:anchorId="2B06F6E5" wp14:editId="453A8044">
            <wp:extent cx="5003986" cy="3866590"/>
            <wp:effectExtent l="0" t="0" r="6350" b="635"/>
            <wp:docPr id="2" name="תמונה 2"/>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03986" cy="3866590"/>
                    </a:xfrm>
                    <a:prstGeom prst="rect">
                      <a:avLst/>
                    </a:prstGeom>
                    <a:noFill/>
                    <a:ln>
                      <a:noFill/>
                    </a:ln>
                  </pic:spPr>
                </pic:pic>
              </a:graphicData>
            </a:graphic>
          </wp:inline>
        </w:drawing>
      </w:r>
    </w:p>
    <w:p w14:paraId="2C9CB933" w14:textId="77777777" w:rsidR="00505C10" w:rsidRPr="000359D2" w:rsidRDefault="00505C10" w:rsidP="00394761">
      <w:pPr>
        <w:pStyle w:val="ListParagraph"/>
        <w:numPr>
          <w:ilvl w:val="0"/>
          <w:numId w:val="42"/>
        </w:numPr>
        <w:tabs>
          <w:tab w:val="left" w:pos="2794"/>
        </w:tabs>
        <w:spacing w:before="120" w:after="120" w:line="360" w:lineRule="auto"/>
        <w:jc w:val="center"/>
        <w:rPr>
          <w:rFonts w:asciiTheme="minorBidi" w:eastAsiaTheme="majorEastAsia" w:hAnsiTheme="minorBidi" w:cstheme="minorBidi"/>
          <w:b/>
          <w:bCs/>
          <w:color w:val="365F91" w:themeColor="accent1" w:themeShade="BF"/>
          <w:rtl/>
        </w:rPr>
      </w:pPr>
      <w:r w:rsidRPr="000359D2">
        <w:rPr>
          <w:rFonts w:asciiTheme="minorBidi" w:eastAsiaTheme="majorEastAsia" w:hAnsiTheme="minorBidi" w:cstheme="minorBidi"/>
          <w:b/>
          <w:bCs/>
          <w:color w:val="365F91" w:themeColor="accent1" w:themeShade="BF"/>
          <w:rtl/>
        </w:rPr>
        <w:lastRenderedPageBreak/>
        <w:t xml:space="preserve">פרק </w:t>
      </w:r>
      <w:r w:rsidR="000359D2">
        <w:rPr>
          <w:rFonts w:asciiTheme="minorBidi" w:eastAsiaTheme="majorEastAsia" w:hAnsiTheme="minorBidi" w:cstheme="minorBidi" w:hint="cs"/>
          <w:b/>
          <w:bCs/>
          <w:color w:val="365F91" w:themeColor="accent1" w:themeShade="BF"/>
          <w:rtl/>
        </w:rPr>
        <w:t>ד</w:t>
      </w:r>
      <w:r w:rsidRPr="000359D2">
        <w:rPr>
          <w:rFonts w:asciiTheme="minorBidi" w:eastAsiaTheme="majorEastAsia" w:hAnsiTheme="minorBidi" w:cstheme="minorBidi"/>
          <w:b/>
          <w:bCs/>
          <w:color w:val="365F91" w:themeColor="accent1" w:themeShade="BF"/>
          <w:rtl/>
        </w:rPr>
        <w:t>'</w:t>
      </w:r>
      <w:r w:rsidR="00B57968" w:rsidRPr="000359D2">
        <w:rPr>
          <w:rFonts w:asciiTheme="minorBidi" w:eastAsiaTheme="majorEastAsia" w:hAnsiTheme="minorBidi" w:cstheme="minorBidi"/>
          <w:b/>
          <w:bCs/>
          <w:color w:val="365F91" w:themeColor="accent1" w:themeShade="BF"/>
          <w:rtl/>
        </w:rPr>
        <w:t xml:space="preserve"> - </w:t>
      </w:r>
      <w:r w:rsidRPr="000359D2">
        <w:rPr>
          <w:rFonts w:asciiTheme="minorBidi" w:eastAsiaTheme="majorEastAsia" w:hAnsiTheme="minorBidi" w:cstheme="minorBidi"/>
          <w:b/>
          <w:bCs/>
          <w:color w:val="365F91" w:themeColor="accent1" w:themeShade="BF"/>
          <w:rtl/>
        </w:rPr>
        <w:t>משרד החקלאות ופיתוח הכפר</w:t>
      </w:r>
    </w:p>
    <w:p w14:paraId="13799626" w14:textId="77777777" w:rsidR="00505C10" w:rsidRPr="000359D2" w:rsidRDefault="00505C10" w:rsidP="009430CF">
      <w:pPr>
        <w:spacing w:before="120" w:after="120" w:line="360" w:lineRule="auto"/>
        <w:ind w:left="108"/>
        <w:rPr>
          <w:rFonts w:asciiTheme="minorBidi" w:hAnsiTheme="minorBidi" w:cstheme="minorBidi"/>
          <w:b/>
          <w:bCs/>
          <w:rtl/>
        </w:rPr>
      </w:pPr>
      <w:r w:rsidRPr="000359D2">
        <w:rPr>
          <w:rFonts w:asciiTheme="minorBidi" w:hAnsiTheme="minorBidi" w:cstheme="minorBidi"/>
          <w:b/>
          <w:bCs/>
          <w:rtl/>
        </w:rPr>
        <w:t xml:space="preserve">                                     </w:t>
      </w:r>
      <w:r w:rsidRPr="000359D2">
        <w:rPr>
          <w:rFonts w:asciiTheme="minorBidi" w:eastAsiaTheme="majorEastAsia" w:hAnsiTheme="minorBidi" w:cstheme="minorBidi"/>
          <w:b/>
          <w:bCs/>
          <w:color w:val="365F91" w:themeColor="accent1" w:themeShade="BF"/>
          <w:rtl/>
        </w:rPr>
        <w:t>בית מטבחיים – בהמות</w:t>
      </w:r>
      <w:r w:rsidRPr="000359D2">
        <w:rPr>
          <w:rFonts w:asciiTheme="minorBidi" w:hAnsiTheme="minorBidi" w:cstheme="minorBidi"/>
          <w:b/>
          <w:bCs/>
          <w:rtl/>
        </w:rPr>
        <w:t xml:space="preserve">         </w:t>
      </w:r>
    </w:p>
    <w:p w14:paraId="3A81E142" w14:textId="77777777" w:rsidR="009430CF" w:rsidRPr="000359D2" w:rsidRDefault="009430CF" w:rsidP="009430CF">
      <w:pPr>
        <w:spacing w:before="120" w:after="120" w:line="360" w:lineRule="auto"/>
        <w:ind w:left="108"/>
        <w:rPr>
          <w:rFonts w:asciiTheme="minorBidi" w:hAnsiTheme="minorBidi" w:cstheme="minorBidi"/>
          <w:b/>
          <w:bCs/>
          <w:rtl/>
        </w:rPr>
      </w:pPr>
    </w:p>
    <w:p w14:paraId="23AB7652" w14:textId="77777777" w:rsidR="00505C10" w:rsidRPr="000359D2" w:rsidRDefault="00505C10" w:rsidP="00107225">
      <w:pPr>
        <w:pStyle w:val="ListParagraph"/>
        <w:numPr>
          <w:ilvl w:val="0"/>
          <w:numId w:val="6"/>
        </w:numPr>
        <w:spacing w:line="360" w:lineRule="auto"/>
        <w:rPr>
          <w:rFonts w:asciiTheme="minorBidi" w:hAnsiTheme="minorBidi" w:cstheme="minorBidi"/>
          <w:b/>
          <w:bCs/>
        </w:rPr>
      </w:pPr>
      <w:r w:rsidRPr="000359D2">
        <w:rPr>
          <w:rFonts w:asciiTheme="minorBidi" w:hAnsiTheme="minorBidi" w:cstheme="minorBidi"/>
          <w:b/>
          <w:bCs/>
          <w:rtl/>
        </w:rPr>
        <w:t>הוראות חוק הנוגעות לעניין</w:t>
      </w:r>
    </w:p>
    <w:p w14:paraId="03E6FD5C" w14:textId="77777777" w:rsidR="00505C10" w:rsidRPr="000359D2" w:rsidRDefault="00C61DA1" w:rsidP="00107225">
      <w:pPr>
        <w:pStyle w:val="ListParagraph"/>
        <w:numPr>
          <w:ilvl w:val="1"/>
          <w:numId w:val="6"/>
        </w:numPr>
        <w:tabs>
          <w:tab w:val="left" w:pos="892"/>
          <w:tab w:val="left" w:pos="1466"/>
        </w:tabs>
        <w:spacing w:after="200" w:line="360" w:lineRule="auto"/>
        <w:rPr>
          <w:rFonts w:asciiTheme="minorBidi" w:hAnsiTheme="minorBidi" w:cstheme="minorBidi"/>
          <w:lang w:eastAsia="he-IL"/>
        </w:rPr>
      </w:pPr>
      <w:hyperlink r:id="rId22" w:history="1">
        <w:r w:rsidR="00505C10" w:rsidRPr="000359D2">
          <w:rPr>
            <w:rStyle w:val="Hyperlink"/>
            <w:rFonts w:asciiTheme="minorBidi" w:hAnsiTheme="minorBidi" w:cstheme="minorBidi"/>
            <w:rtl/>
            <w:lang w:eastAsia="he-IL"/>
          </w:rPr>
          <w:t>פקודת מחלות בעלי חיים [נוסח חדש], התשמ"ה–1985</w:t>
        </w:r>
      </w:hyperlink>
      <w:r w:rsidR="00505C10" w:rsidRPr="000359D2">
        <w:rPr>
          <w:rFonts w:asciiTheme="minorBidi" w:hAnsiTheme="minorBidi" w:cstheme="minorBidi"/>
          <w:rtl/>
          <w:lang w:eastAsia="he-IL"/>
        </w:rPr>
        <w:t>;</w:t>
      </w:r>
    </w:p>
    <w:p w14:paraId="4F927688" w14:textId="77777777" w:rsidR="00505C10" w:rsidRPr="000359D2" w:rsidRDefault="00C61DA1" w:rsidP="00107225">
      <w:pPr>
        <w:pStyle w:val="ListParagraph"/>
        <w:numPr>
          <w:ilvl w:val="1"/>
          <w:numId w:val="6"/>
        </w:numPr>
        <w:spacing w:after="200" w:line="360" w:lineRule="auto"/>
        <w:rPr>
          <w:rFonts w:asciiTheme="minorBidi" w:hAnsiTheme="minorBidi" w:cstheme="minorBidi"/>
          <w:lang w:eastAsia="he-IL"/>
        </w:rPr>
      </w:pPr>
      <w:hyperlink r:id="rId23" w:history="1">
        <w:r w:rsidR="00505C10" w:rsidRPr="000359D2">
          <w:rPr>
            <w:rStyle w:val="Hyperlink"/>
            <w:rFonts w:asciiTheme="minorBidi" w:hAnsiTheme="minorBidi" w:cstheme="minorBidi"/>
            <w:rtl/>
            <w:lang w:eastAsia="he-IL"/>
          </w:rPr>
          <w:t>תקנות מחלות בעלי חיים (שחיטת בהמות), התשכ"ד-1964</w:t>
        </w:r>
      </w:hyperlink>
      <w:r w:rsidR="00505C10" w:rsidRPr="000359D2">
        <w:rPr>
          <w:rFonts w:asciiTheme="minorBidi" w:hAnsiTheme="minorBidi" w:cstheme="minorBidi"/>
          <w:rtl/>
          <w:lang w:eastAsia="he-IL"/>
        </w:rPr>
        <w:t>;</w:t>
      </w:r>
    </w:p>
    <w:p w14:paraId="40DA1D84" w14:textId="77777777" w:rsidR="00505C10" w:rsidRPr="000359D2" w:rsidRDefault="00C61DA1" w:rsidP="00107225">
      <w:pPr>
        <w:pStyle w:val="ListParagraph"/>
        <w:numPr>
          <w:ilvl w:val="1"/>
          <w:numId w:val="6"/>
        </w:numPr>
        <w:spacing w:after="200" w:line="360" w:lineRule="auto"/>
        <w:rPr>
          <w:rFonts w:asciiTheme="minorBidi" w:hAnsiTheme="minorBidi" w:cstheme="minorBidi"/>
          <w:lang w:eastAsia="he-IL"/>
        </w:rPr>
      </w:pPr>
      <w:hyperlink r:id="rId24" w:history="1">
        <w:r w:rsidR="00505C10" w:rsidRPr="000359D2">
          <w:rPr>
            <w:rStyle w:val="Hyperlink"/>
            <w:rFonts w:asciiTheme="minorBidi" w:hAnsiTheme="minorBidi" w:cstheme="minorBidi"/>
            <w:rtl/>
            <w:lang w:eastAsia="he-IL"/>
          </w:rPr>
          <w:t>תקנות מחלות בעלי חיים (רישום, סימון והובלה של בקר), התשל"ו-1976</w:t>
        </w:r>
      </w:hyperlink>
      <w:r w:rsidR="00505C10" w:rsidRPr="000359D2">
        <w:rPr>
          <w:rFonts w:asciiTheme="minorBidi" w:hAnsiTheme="minorBidi" w:cstheme="minorBidi"/>
          <w:rtl/>
          <w:lang w:eastAsia="he-IL"/>
        </w:rPr>
        <w:t>;</w:t>
      </w:r>
    </w:p>
    <w:p w14:paraId="0AAB3031" w14:textId="77777777" w:rsidR="00505C10" w:rsidRPr="000359D2" w:rsidRDefault="00C61DA1" w:rsidP="00107225">
      <w:pPr>
        <w:pStyle w:val="ListParagraph"/>
        <w:numPr>
          <w:ilvl w:val="1"/>
          <w:numId w:val="6"/>
        </w:numPr>
        <w:spacing w:after="200" w:line="360" w:lineRule="auto"/>
        <w:rPr>
          <w:rFonts w:asciiTheme="minorBidi" w:hAnsiTheme="minorBidi" w:cstheme="minorBidi"/>
          <w:lang w:eastAsia="he-IL"/>
        </w:rPr>
      </w:pPr>
      <w:hyperlink r:id="rId25" w:history="1">
        <w:r w:rsidR="00505C10" w:rsidRPr="000359D2">
          <w:rPr>
            <w:rStyle w:val="Hyperlink"/>
            <w:rFonts w:asciiTheme="minorBidi" w:hAnsiTheme="minorBidi" w:cstheme="minorBidi"/>
            <w:rtl/>
            <w:lang w:eastAsia="he-IL"/>
          </w:rPr>
          <w:t>תקנות מחלות בעלי חיים (סימון צאן),תשל"ט–1978</w:t>
        </w:r>
      </w:hyperlink>
      <w:r w:rsidR="00505C10" w:rsidRPr="000359D2">
        <w:rPr>
          <w:rFonts w:asciiTheme="minorBidi" w:hAnsiTheme="minorBidi" w:cstheme="minorBidi"/>
          <w:rtl/>
          <w:lang w:eastAsia="he-IL"/>
        </w:rPr>
        <w:t>;</w:t>
      </w:r>
    </w:p>
    <w:p w14:paraId="6464761B" w14:textId="77777777" w:rsidR="00505C10" w:rsidRPr="000359D2" w:rsidRDefault="00C61DA1" w:rsidP="00107225">
      <w:pPr>
        <w:pStyle w:val="ListParagraph"/>
        <w:numPr>
          <w:ilvl w:val="1"/>
          <w:numId w:val="6"/>
        </w:numPr>
        <w:spacing w:after="200" w:line="360" w:lineRule="auto"/>
        <w:rPr>
          <w:rFonts w:asciiTheme="minorBidi" w:hAnsiTheme="minorBidi" w:cstheme="minorBidi"/>
          <w:lang w:eastAsia="he-IL"/>
        </w:rPr>
      </w:pPr>
      <w:hyperlink r:id="rId26" w:history="1">
        <w:r w:rsidR="00505C10" w:rsidRPr="000359D2">
          <w:rPr>
            <w:rStyle w:val="Hyperlink"/>
            <w:rFonts w:asciiTheme="minorBidi" w:hAnsiTheme="minorBidi" w:cstheme="minorBidi"/>
            <w:rtl/>
            <w:lang w:eastAsia="he-IL"/>
          </w:rPr>
          <w:t>תקנות מחלות בעלי חיים (מניעת שאריות ביולוגיות), התש"ס-2000</w:t>
        </w:r>
      </w:hyperlink>
      <w:r w:rsidR="00505C10" w:rsidRPr="000359D2">
        <w:rPr>
          <w:rFonts w:asciiTheme="minorBidi" w:hAnsiTheme="minorBidi" w:cstheme="minorBidi"/>
          <w:rtl/>
          <w:lang w:eastAsia="he-IL"/>
        </w:rPr>
        <w:t>;</w:t>
      </w:r>
    </w:p>
    <w:p w14:paraId="7D13CD63" w14:textId="77777777" w:rsidR="00505C10" w:rsidRPr="000359D2" w:rsidRDefault="00C61DA1" w:rsidP="00107225">
      <w:pPr>
        <w:pStyle w:val="ListParagraph"/>
        <w:numPr>
          <w:ilvl w:val="1"/>
          <w:numId w:val="6"/>
        </w:numPr>
        <w:spacing w:after="200" w:line="360" w:lineRule="auto"/>
        <w:rPr>
          <w:rFonts w:asciiTheme="minorBidi" w:hAnsiTheme="minorBidi" w:cstheme="minorBidi"/>
          <w:lang w:eastAsia="he-IL"/>
        </w:rPr>
      </w:pPr>
      <w:hyperlink r:id="rId27" w:history="1">
        <w:r w:rsidR="00505C10" w:rsidRPr="000359D2">
          <w:rPr>
            <w:rStyle w:val="Hyperlink"/>
            <w:rFonts w:asciiTheme="minorBidi" w:hAnsiTheme="minorBidi" w:cstheme="minorBidi"/>
            <w:rtl/>
            <w:lang w:eastAsia="he-IL"/>
          </w:rPr>
          <w:t>צו הפיקוח על מצרכים ושירותים (בשר טחון), התשל"ו-1975</w:t>
        </w:r>
      </w:hyperlink>
      <w:r w:rsidR="00505C10" w:rsidRPr="000359D2">
        <w:rPr>
          <w:rFonts w:asciiTheme="minorBidi" w:hAnsiTheme="minorBidi" w:cstheme="minorBidi"/>
          <w:rtl/>
          <w:lang w:eastAsia="he-IL"/>
        </w:rPr>
        <w:t>;</w:t>
      </w:r>
    </w:p>
    <w:p w14:paraId="7BBB3829" w14:textId="77777777" w:rsidR="00505C10" w:rsidRPr="000359D2" w:rsidRDefault="00C61DA1" w:rsidP="00107225">
      <w:pPr>
        <w:pStyle w:val="ListParagraph"/>
        <w:numPr>
          <w:ilvl w:val="1"/>
          <w:numId w:val="6"/>
        </w:numPr>
        <w:spacing w:after="200" w:line="360" w:lineRule="auto"/>
        <w:rPr>
          <w:rFonts w:asciiTheme="minorBidi" w:hAnsiTheme="minorBidi" w:cstheme="minorBidi"/>
          <w:lang w:eastAsia="he-IL"/>
        </w:rPr>
      </w:pPr>
      <w:hyperlink r:id="rId28" w:history="1">
        <w:r w:rsidR="00505C10" w:rsidRPr="000359D2">
          <w:rPr>
            <w:rStyle w:val="Hyperlink"/>
            <w:rFonts w:asciiTheme="minorBidi" w:hAnsiTheme="minorBidi" w:cstheme="minorBidi"/>
            <w:rtl/>
            <w:lang w:eastAsia="he-IL"/>
          </w:rPr>
          <w:t>צו הפיקוח על מצרכים ושירותים (בשר טחון חי מתובל), התשל"ו-1975 ( יחד עם הצו בסעיף 1.6 - להלן – צווי הפיקוח)</w:t>
        </w:r>
      </w:hyperlink>
      <w:r w:rsidR="00505C10" w:rsidRPr="000359D2">
        <w:rPr>
          <w:rFonts w:asciiTheme="minorBidi" w:hAnsiTheme="minorBidi" w:cstheme="minorBidi"/>
          <w:rtl/>
          <w:lang w:eastAsia="he-IL"/>
        </w:rPr>
        <w:t>;</w:t>
      </w:r>
    </w:p>
    <w:p w14:paraId="58667DFF" w14:textId="77777777" w:rsidR="00505C10" w:rsidRPr="000359D2" w:rsidRDefault="00C61DA1" w:rsidP="00107225">
      <w:pPr>
        <w:pStyle w:val="ListParagraph"/>
        <w:numPr>
          <w:ilvl w:val="1"/>
          <w:numId w:val="6"/>
        </w:numPr>
        <w:spacing w:after="200" w:line="360" w:lineRule="auto"/>
        <w:rPr>
          <w:rFonts w:asciiTheme="minorBidi" w:hAnsiTheme="minorBidi" w:cstheme="minorBidi"/>
          <w:lang w:eastAsia="he-IL"/>
        </w:rPr>
      </w:pPr>
      <w:hyperlink r:id="rId29" w:history="1">
        <w:r w:rsidR="00505C10" w:rsidRPr="000359D2">
          <w:rPr>
            <w:rStyle w:val="Hyperlink"/>
            <w:rFonts w:asciiTheme="minorBidi" w:hAnsiTheme="minorBidi" w:cstheme="minorBidi"/>
            <w:rtl/>
            <w:lang w:eastAsia="he-IL"/>
          </w:rPr>
          <w:t>צו הפיקוח על מצרכים ושירותים (הסחר במזון, ייצורו והחסנתו), התשכ"א-1960</w:t>
        </w:r>
      </w:hyperlink>
      <w:r w:rsidR="00505C10" w:rsidRPr="000359D2">
        <w:rPr>
          <w:rFonts w:asciiTheme="minorBidi" w:hAnsiTheme="minorBidi" w:cstheme="minorBidi"/>
          <w:rtl/>
          <w:lang w:eastAsia="he-IL"/>
        </w:rPr>
        <w:t>;</w:t>
      </w:r>
    </w:p>
    <w:p w14:paraId="6EFC7846" w14:textId="77777777" w:rsidR="00505C10" w:rsidRPr="000359D2" w:rsidRDefault="00C61DA1" w:rsidP="00107225">
      <w:pPr>
        <w:pStyle w:val="ListParagraph"/>
        <w:numPr>
          <w:ilvl w:val="1"/>
          <w:numId w:val="6"/>
        </w:numPr>
        <w:tabs>
          <w:tab w:val="left" w:pos="746"/>
          <w:tab w:val="left" w:pos="926"/>
        </w:tabs>
        <w:spacing w:after="200" w:line="360" w:lineRule="auto"/>
        <w:rPr>
          <w:rFonts w:asciiTheme="minorBidi" w:hAnsiTheme="minorBidi" w:cstheme="minorBidi"/>
        </w:rPr>
      </w:pPr>
      <w:hyperlink r:id="rId30" w:history="1">
        <w:r w:rsidR="00505C10" w:rsidRPr="000359D2">
          <w:rPr>
            <w:rStyle w:val="Hyperlink"/>
            <w:rFonts w:asciiTheme="minorBidi" w:hAnsiTheme="minorBidi" w:cstheme="minorBidi"/>
            <w:rtl/>
          </w:rPr>
          <w:t>תקנות בריאות העם (איכותם התברואית של מי שתייה ומתקני שתייה), התשע"ג-2013.</w:t>
        </w:r>
      </w:hyperlink>
    </w:p>
    <w:p w14:paraId="669F110F" w14:textId="77777777" w:rsidR="00505C10" w:rsidRPr="000359D2" w:rsidRDefault="00505C10" w:rsidP="00107225">
      <w:pPr>
        <w:pStyle w:val="ListParagraph"/>
        <w:spacing w:line="360" w:lineRule="auto"/>
        <w:ind w:left="108"/>
        <w:rPr>
          <w:rFonts w:asciiTheme="minorBidi" w:hAnsiTheme="minorBidi" w:cstheme="minorBidi"/>
          <w:b/>
          <w:bCs/>
          <w:u w:val="single"/>
          <w:rtl/>
        </w:rPr>
      </w:pPr>
    </w:p>
    <w:p w14:paraId="7F5E618F" w14:textId="77777777" w:rsidR="00505C10" w:rsidRPr="000359D2" w:rsidRDefault="00505C10" w:rsidP="00107225">
      <w:pPr>
        <w:pStyle w:val="ListParagraph"/>
        <w:numPr>
          <w:ilvl w:val="0"/>
          <w:numId w:val="6"/>
        </w:numPr>
        <w:spacing w:line="360" w:lineRule="auto"/>
        <w:ind w:left="108"/>
        <w:rPr>
          <w:rFonts w:asciiTheme="minorBidi" w:hAnsiTheme="minorBidi" w:cstheme="minorBidi"/>
          <w:b/>
          <w:bCs/>
          <w:u w:val="single"/>
          <w:rtl/>
        </w:rPr>
      </w:pPr>
      <w:r w:rsidRPr="000359D2">
        <w:rPr>
          <w:rFonts w:asciiTheme="minorBidi" w:hAnsiTheme="minorBidi" w:cstheme="minorBidi"/>
          <w:b/>
          <w:bCs/>
          <w:rtl/>
        </w:rPr>
        <w:t xml:space="preserve">הגדרות </w:t>
      </w:r>
      <w:r w:rsidRPr="000359D2">
        <w:rPr>
          <w:rFonts w:asciiTheme="minorBidi" w:hAnsiTheme="minorBidi" w:cstheme="minorBidi"/>
          <w:b/>
          <w:bCs/>
          <w:u w:val="single"/>
          <w:rtl/>
        </w:rPr>
        <w:br/>
      </w:r>
      <w:r w:rsidRPr="000359D2">
        <w:rPr>
          <w:rFonts w:asciiTheme="minorBidi" w:hAnsiTheme="minorBidi" w:cstheme="minorBidi"/>
          <w:rtl/>
        </w:rPr>
        <w:t xml:space="preserve">בפרק זה - </w:t>
      </w:r>
      <w:r w:rsidRPr="000359D2">
        <w:rPr>
          <w:rFonts w:asciiTheme="minorBidi" w:hAnsiTheme="minorBidi" w:cstheme="minorBidi"/>
          <w:rtl/>
        </w:rPr>
        <w:br/>
      </w:r>
    </w:p>
    <w:p w14:paraId="62D1A77A" w14:textId="77777777" w:rsidR="00505C10" w:rsidRPr="000359D2" w:rsidRDefault="00505C10" w:rsidP="00107225">
      <w:pPr>
        <w:tabs>
          <w:tab w:val="left" w:pos="4020"/>
        </w:tabs>
        <w:spacing w:after="120" w:line="360" w:lineRule="auto"/>
        <w:ind w:left="108"/>
        <w:rPr>
          <w:rFonts w:asciiTheme="minorBidi" w:hAnsiTheme="minorBidi" w:cstheme="minorBidi"/>
          <w:rtl/>
          <w:lang w:eastAsia="he-IL"/>
        </w:rPr>
      </w:pPr>
      <w:r w:rsidRPr="000359D2">
        <w:rPr>
          <w:rFonts w:asciiTheme="minorBidi" w:hAnsiTheme="minorBidi" w:cstheme="minorBidi"/>
          <w:b/>
          <w:bCs/>
          <w:rtl/>
          <w:lang w:eastAsia="he-IL"/>
        </w:rPr>
        <w:t>אולם שחיטה</w:t>
      </w:r>
      <w:r w:rsidR="0057555C" w:rsidRPr="000359D2">
        <w:rPr>
          <w:rFonts w:asciiTheme="minorBidi" w:hAnsiTheme="minorBidi" w:cstheme="minorBidi"/>
          <w:b/>
          <w:bCs/>
          <w:rtl/>
          <w:lang w:eastAsia="he-IL"/>
        </w:rPr>
        <w:t xml:space="preserve">   </w:t>
      </w:r>
      <w:r w:rsidRPr="000359D2">
        <w:rPr>
          <w:rFonts w:asciiTheme="minorBidi" w:hAnsiTheme="minorBidi" w:cstheme="minorBidi"/>
          <w:rtl/>
          <w:lang w:eastAsia="he-IL"/>
        </w:rPr>
        <w:t>אולם שנקבע בתכנית בית המטבחיים כמקום לשחיטת בהמות;</w:t>
      </w:r>
    </w:p>
    <w:p w14:paraId="2012EF54" w14:textId="77777777" w:rsidR="0057555C" w:rsidRPr="000359D2" w:rsidRDefault="0057555C" w:rsidP="00107225">
      <w:pPr>
        <w:tabs>
          <w:tab w:val="left" w:pos="4020"/>
        </w:tabs>
        <w:spacing w:after="120" w:line="360" w:lineRule="auto"/>
        <w:ind w:left="108"/>
        <w:rPr>
          <w:rFonts w:asciiTheme="minorBidi" w:hAnsiTheme="minorBidi" w:cstheme="minorBidi"/>
          <w:lang w:eastAsia="he-IL"/>
        </w:rPr>
      </w:pPr>
    </w:p>
    <w:p w14:paraId="11743499" w14:textId="77777777" w:rsidR="00505C10" w:rsidRPr="000359D2" w:rsidRDefault="00505C10" w:rsidP="00107225">
      <w:pPr>
        <w:tabs>
          <w:tab w:val="left" w:pos="4020"/>
        </w:tabs>
        <w:spacing w:after="120" w:line="360" w:lineRule="auto"/>
        <w:ind w:left="108"/>
        <w:rPr>
          <w:rFonts w:asciiTheme="minorBidi" w:hAnsiTheme="minorBidi" w:cstheme="minorBidi"/>
          <w:rtl/>
          <w:lang w:eastAsia="he-IL"/>
        </w:rPr>
      </w:pPr>
      <w:r w:rsidRPr="000359D2">
        <w:rPr>
          <w:rFonts w:asciiTheme="minorBidi" w:hAnsiTheme="minorBidi" w:cstheme="minorBidi"/>
          <w:b/>
          <w:bCs/>
          <w:rtl/>
          <w:lang w:eastAsia="he-IL"/>
        </w:rPr>
        <w:t>אחראי לבית מטבחיים</w:t>
      </w:r>
      <w:r w:rsidR="0057555C" w:rsidRPr="000359D2">
        <w:rPr>
          <w:rFonts w:asciiTheme="minorBidi" w:hAnsiTheme="minorBidi" w:cstheme="minorBidi"/>
          <w:rtl/>
          <w:lang w:eastAsia="he-IL"/>
        </w:rPr>
        <w:t xml:space="preserve">   </w:t>
      </w:r>
      <w:r w:rsidRPr="000359D2">
        <w:rPr>
          <w:rFonts w:asciiTheme="minorBidi" w:hAnsiTheme="minorBidi" w:cstheme="minorBidi"/>
          <w:rtl/>
          <w:lang w:eastAsia="he-IL"/>
        </w:rPr>
        <w:t>אדם או רשות מקומית המחזיק או מפעיל בית מטבחיים;</w:t>
      </w:r>
    </w:p>
    <w:p w14:paraId="32128535" w14:textId="77777777" w:rsidR="0057555C" w:rsidRPr="000359D2" w:rsidRDefault="0057555C" w:rsidP="00107225">
      <w:pPr>
        <w:tabs>
          <w:tab w:val="left" w:pos="4020"/>
        </w:tabs>
        <w:spacing w:after="120" w:line="360" w:lineRule="auto"/>
        <w:ind w:left="108"/>
        <w:rPr>
          <w:rFonts w:asciiTheme="minorBidi" w:hAnsiTheme="minorBidi" w:cstheme="minorBidi"/>
          <w:rtl/>
          <w:lang w:eastAsia="he-IL"/>
        </w:rPr>
      </w:pPr>
    </w:p>
    <w:p w14:paraId="0B8D21DE"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בהמות</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בקר, כבשים, עזים;</w:t>
      </w:r>
    </w:p>
    <w:p w14:paraId="4058EC6F"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Pr>
      </w:pPr>
    </w:p>
    <w:p w14:paraId="2E732D4D" w14:textId="77777777" w:rsidR="00B57968"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בעל העסק</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כל אחד מאלה: המחזיק בעסק או בנכס בו מצוי העסק</w:t>
      </w:r>
      <w:r w:rsidRPr="000359D2">
        <w:rPr>
          <w:rFonts w:asciiTheme="minorBidi" w:hAnsiTheme="minorBidi" w:cstheme="minorBidi"/>
          <w:sz w:val="24"/>
          <w:szCs w:val="24"/>
          <w:rtl/>
        </w:rPr>
        <w:t>;</w:t>
      </w:r>
      <w:r w:rsidRPr="000359D2">
        <w:rPr>
          <w:rFonts w:asciiTheme="minorBidi" w:hAnsiTheme="minorBidi" w:cstheme="minorBidi"/>
          <w:noProof w:val="0"/>
          <w:sz w:val="24"/>
          <w:szCs w:val="24"/>
          <w:rtl/>
        </w:rPr>
        <w:t xml:space="preserve"> בעל רישיון העסק </w:t>
      </w:r>
    </w:p>
    <w:p w14:paraId="139DA7AF" w14:textId="77777777" w:rsidR="009430CF" w:rsidRPr="000359D2" w:rsidRDefault="00B57968"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או הבקשה מבקש הרישיון על-פי העניין</w:t>
      </w:r>
      <w:r w:rsidR="00505C10" w:rsidRPr="000359D2">
        <w:rPr>
          <w:rFonts w:asciiTheme="minorBidi" w:hAnsiTheme="minorBidi" w:cstheme="minorBidi"/>
          <w:sz w:val="24"/>
          <w:szCs w:val="24"/>
          <w:rtl/>
        </w:rPr>
        <w:t xml:space="preserve">; אדם שבהשגחתו, בפיקוחו או בניהולו </w:t>
      </w:r>
    </w:p>
    <w:p w14:paraId="2236ADB5" w14:textId="77777777" w:rsidR="00505C10"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sz w:val="24"/>
          <w:szCs w:val="24"/>
          <w:rtl/>
        </w:rPr>
        <w:t xml:space="preserve">      </w:t>
      </w:r>
      <w:r w:rsidR="00505C10" w:rsidRPr="000359D2">
        <w:rPr>
          <w:rFonts w:asciiTheme="minorBidi" w:hAnsiTheme="minorBidi" w:cstheme="minorBidi"/>
          <w:sz w:val="24"/>
          <w:szCs w:val="24"/>
          <w:rtl/>
        </w:rPr>
        <w:t>פועל העסק;</w:t>
      </w:r>
    </w:p>
    <w:p w14:paraId="26B2B705"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3124127C" w14:textId="77777777" w:rsidR="009430CF"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1134"/>
        <w:jc w:val="left"/>
        <w:rPr>
          <w:rFonts w:asciiTheme="minorBidi" w:hAnsiTheme="minorBidi" w:cstheme="minorBidi"/>
          <w:noProof w:val="0"/>
          <w:sz w:val="24"/>
          <w:szCs w:val="24"/>
          <w:rtl/>
        </w:rPr>
      </w:pPr>
      <w:r w:rsidRPr="000359D2">
        <w:rPr>
          <w:rFonts w:asciiTheme="minorBidi" w:hAnsiTheme="minorBidi" w:cstheme="minorBidi"/>
          <w:b/>
          <w:bCs/>
          <w:sz w:val="24"/>
          <w:szCs w:val="24"/>
          <w:rtl/>
        </w:rPr>
        <w:lastRenderedPageBreak/>
        <w:t>בית המטבחיים</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מקום שיועד לשחיטת בהמות, לרבות חצרות ומבני עזר </w:t>
      </w:r>
    </w:p>
    <w:p w14:paraId="4FE5E674" w14:textId="77777777" w:rsidR="00505C10" w:rsidRPr="000359D2" w:rsidRDefault="009430CF"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11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שלו;</w:t>
      </w:r>
    </w:p>
    <w:p w14:paraId="41C6CDF3"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1134"/>
        <w:jc w:val="left"/>
        <w:rPr>
          <w:rFonts w:asciiTheme="minorBidi" w:hAnsiTheme="minorBidi" w:cstheme="minorBidi"/>
          <w:noProof w:val="0"/>
          <w:sz w:val="24"/>
          <w:szCs w:val="24"/>
          <w:rtl/>
        </w:rPr>
      </w:pPr>
    </w:p>
    <w:p w14:paraId="02D7CD01" w14:textId="77777777" w:rsidR="00B57968"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בית מטבחיים תעשייתי</w:t>
      </w:r>
      <w:bookmarkStart w:id="15" w:name="OLE_LINK3"/>
      <w:bookmarkStart w:id="16" w:name="OLE_LINK4"/>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בית מטבחיים הבנוי, מצויד, וקיימים בו הסידורים ועומדים </w:t>
      </w:r>
    </w:p>
    <w:p w14:paraId="2BE05E28" w14:textId="77777777" w:rsidR="00B57968" w:rsidRPr="000359D2" w:rsidRDefault="00B57968"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 xml:space="preserve">לרשותו השירותים המפורטים בנספח 4, ושיש לו רישיון יצרן על-פי צו הפיקוח על </w:t>
      </w:r>
    </w:p>
    <w:p w14:paraId="5988E040" w14:textId="77777777" w:rsidR="00505C10" w:rsidRPr="000359D2" w:rsidRDefault="00B57968"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מצרכים ושירותים (הסחר במזון, ייצורו והחסנתו), התשכ"א-1960</w:t>
      </w:r>
      <w:bookmarkEnd w:id="15"/>
      <w:bookmarkEnd w:id="16"/>
      <w:r w:rsidR="00505C10" w:rsidRPr="000359D2">
        <w:rPr>
          <w:rFonts w:asciiTheme="minorBidi" w:hAnsiTheme="minorBidi" w:cstheme="minorBidi"/>
          <w:noProof w:val="0"/>
          <w:sz w:val="24"/>
          <w:szCs w:val="24"/>
          <w:rtl/>
        </w:rPr>
        <w:t>;</w:t>
      </w:r>
      <w:r w:rsidR="00505C10" w:rsidRPr="000359D2">
        <w:rPr>
          <w:rFonts w:asciiTheme="minorBidi" w:hAnsiTheme="minorBidi" w:cstheme="minorBidi"/>
          <w:noProof w:val="0"/>
          <w:sz w:val="24"/>
          <w:szCs w:val="24"/>
          <w:rtl/>
        </w:rPr>
        <w:br/>
      </w:r>
    </w:p>
    <w:p w14:paraId="730FDF2C"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165"/>
        <w:jc w:val="left"/>
        <w:rPr>
          <w:rFonts w:asciiTheme="minorBidi" w:hAnsiTheme="minorBidi" w:cstheme="minorBidi"/>
          <w:noProof w:val="0"/>
          <w:sz w:val="24"/>
          <w:szCs w:val="24"/>
          <w:rtl/>
        </w:rPr>
      </w:pPr>
      <w:r w:rsidRPr="000359D2">
        <w:rPr>
          <w:rFonts w:asciiTheme="minorBidi" w:hAnsiTheme="minorBidi" w:cstheme="minorBidi"/>
          <w:b/>
          <w:bCs/>
          <w:sz w:val="24"/>
          <w:szCs w:val="24"/>
          <w:rtl/>
        </w:rPr>
        <w:t>בשר</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טבחת בהמה, לרבות אבריה, דמה, עצמותיה, עורה וכל חלק אחר שלה;</w:t>
      </w:r>
    </w:p>
    <w:p w14:paraId="42F198B7"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165"/>
        <w:jc w:val="left"/>
        <w:rPr>
          <w:rFonts w:asciiTheme="minorBidi" w:hAnsiTheme="minorBidi" w:cstheme="minorBidi"/>
          <w:noProof w:val="0"/>
          <w:sz w:val="24"/>
          <w:szCs w:val="24"/>
          <w:rtl/>
        </w:rPr>
      </w:pPr>
    </w:p>
    <w:p w14:paraId="497C7687"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255"/>
        <w:jc w:val="left"/>
        <w:rPr>
          <w:rFonts w:asciiTheme="minorBidi" w:hAnsiTheme="minorBidi" w:cstheme="minorBidi"/>
          <w:noProof w:val="0"/>
          <w:sz w:val="24"/>
          <w:szCs w:val="24"/>
          <w:rtl/>
        </w:rPr>
      </w:pPr>
      <w:r w:rsidRPr="000359D2">
        <w:rPr>
          <w:rFonts w:asciiTheme="minorBidi" w:hAnsiTheme="minorBidi" w:cstheme="minorBidi"/>
          <w:b/>
          <w:bCs/>
          <w:sz w:val="24"/>
          <w:szCs w:val="24"/>
          <w:rtl/>
        </w:rPr>
        <w:t>בשר גולמי</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בשר המיועד למאכל אדם במצבו הטבעי לאחר שחיטת הבהמה;</w:t>
      </w:r>
    </w:p>
    <w:p w14:paraId="46DBEEE9"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255"/>
        <w:jc w:val="left"/>
        <w:rPr>
          <w:rFonts w:asciiTheme="minorBidi" w:hAnsiTheme="minorBidi" w:cstheme="minorBidi"/>
          <w:noProof w:val="0"/>
          <w:sz w:val="24"/>
          <w:szCs w:val="24"/>
          <w:rtl/>
        </w:rPr>
      </w:pPr>
    </w:p>
    <w:p w14:paraId="7E6940A0"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11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בשר מפורק</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בשר שהופרד מעצמות אחרי פירוק הטבחה;</w:t>
      </w:r>
    </w:p>
    <w:p w14:paraId="26E12E1E"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b/>
          <w:bCs/>
          <w:sz w:val="24"/>
          <w:szCs w:val="24"/>
          <w:rtl/>
        </w:rPr>
      </w:pPr>
    </w:p>
    <w:p w14:paraId="27B2EF45" w14:textId="77777777" w:rsidR="009430CF"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המנהל</w:t>
      </w:r>
      <w:r w:rsidR="0057555C" w:rsidRPr="000359D2">
        <w:rPr>
          <w:rFonts w:asciiTheme="minorBidi" w:hAnsiTheme="minorBidi" w:cstheme="minorBidi"/>
          <w:b/>
          <w:bCs/>
          <w:noProof w:val="0"/>
          <w:sz w:val="24"/>
          <w:szCs w:val="24"/>
          <w:rtl/>
        </w:rPr>
        <w:t xml:space="preserve">   </w:t>
      </w:r>
      <w:r w:rsidRPr="000359D2">
        <w:rPr>
          <w:rFonts w:asciiTheme="minorBidi" w:hAnsiTheme="minorBidi" w:cstheme="minorBidi"/>
          <w:noProof w:val="0"/>
          <w:sz w:val="24"/>
          <w:szCs w:val="24"/>
          <w:rtl/>
        </w:rPr>
        <w:t xml:space="preserve">מנהל השירותים הווטרינריים במשרד החקלאות ופיתוח הכפר, לרבות מי </w:t>
      </w:r>
    </w:p>
    <w:p w14:paraId="1691F0A7" w14:textId="77777777" w:rsidR="009430CF"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שהוא</w:t>
      </w: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הסמיך לעניין תקנות מחלות בעלי חיים (שחיטת בהמות), התשכ"ד-1964, </w:t>
      </w:r>
    </w:p>
    <w:p w14:paraId="77C9EE30" w14:textId="77777777" w:rsidR="00505C10"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כולן או מקצתן;</w:t>
      </w:r>
    </w:p>
    <w:p w14:paraId="18C39822"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22B00B06" w14:textId="77777777" w:rsidR="009430CF"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הרמה המרבית</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הרמה המרבית המותרת של שאריות ביולוגיות בבשר בהמה, </w:t>
      </w:r>
    </w:p>
    <w:p w14:paraId="56A3A145" w14:textId="77777777" w:rsidR="009430CF"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 xml:space="preserve">כמפורט ברשימה שערך מנהל השירותים הווטרינריים, בהסכמת מנהל שירות </w:t>
      </w:r>
    </w:p>
    <w:p w14:paraId="5E6EC7D4" w14:textId="77777777" w:rsidR="009430CF"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המזון במשרד הבריאות, המעודכנת מזמן לזמן, ושהופקדה לעיון הציבור בלשכות </w:t>
      </w:r>
    </w:p>
    <w:p w14:paraId="5AF50234" w14:textId="77777777" w:rsidR="009430CF"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המחוזיות של השירותים הווטרינריים ובספריית המכון הווטרינרי בבית דגן, </w:t>
      </w:r>
    </w:p>
    <w:p w14:paraId="04627E34" w14:textId="77777777" w:rsidR="00505C10"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בהתאם לתקנות מחלות בעלי חיים (שאריות ביולוגיות), התש"ס-2000; </w:t>
      </w:r>
    </w:p>
    <w:p w14:paraId="5190474A"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270BB6C7" w14:textId="77777777" w:rsidR="009430CF"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חבילת בשר</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בשר המיועד למאכל אדם אשר עבר תהליך פירוק מעצמות השלד כולן </w:t>
      </w:r>
    </w:p>
    <w:p w14:paraId="076FC26B" w14:textId="77777777" w:rsidR="00505C10"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או מקצתן, חיתוך או טחינה, ונארז בחבילה טרם הוצאתו מבית המטבחיים;</w:t>
      </w:r>
    </w:p>
    <w:p w14:paraId="65823958" w14:textId="77777777" w:rsidR="009430CF" w:rsidRPr="000359D2" w:rsidRDefault="009430CF">
      <w:pPr>
        <w:bidi w:val="0"/>
        <w:spacing w:after="200" w:line="276" w:lineRule="auto"/>
        <w:rPr>
          <w:rFonts w:asciiTheme="minorBidi" w:hAnsiTheme="minorBidi" w:cstheme="minorBidi"/>
          <w:lang w:eastAsia="he-IL"/>
        </w:rPr>
      </w:pPr>
      <w:r w:rsidRPr="000359D2">
        <w:rPr>
          <w:rFonts w:asciiTheme="minorBidi" w:hAnsiTheme="minorBidi" w:cstheme="minorBidi"/>
          <w:rtl/>
        </w:rPr>
        <w:br w:type="page"/>
      </w:r>
    </w:p>
    <w:p w14:paraId="4FDEC0D5"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2F987961" w14:textId="77777777" w:rsidR="00B57968"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חבילת בשר מצונן</w:t>
      </w:r>
      <w:r w:rsidR="0057555C" w:rsidRPr="000359D2">
        <w:rPr>
          <w:rFonts w:asciiTheme="minorBidi" w:hAnsiTheme="minorBidi" w:cstheme="minorBidi"/>
          <w:b/>
          <w:bCs/>
          <w:noProof w:val="0"/>
          <w:sz w:val="24"/>
          <w:szCs w:val="24"/>
          <w:rtl/>
        </w:rPr>
        <w:t xml:space="preserve">   </w:t>
      </w:r>
      <w:r w:rsidRPr="000359D2">
        <w:rPr>
          <w:rFonts w:asciiTheme="minorBidi" w:hAnsiTheme="minorBidi" w:cstheme="minorBidi"/>
          <w:noProof w:val="0"/>
          <w:sz w:val="24"/>
          <w:szCs w:val="24"/>
          <w:rtl/>
        </w:rPr>
        <w:t xml:space="preserve">חבילת בשר שכל חלק בה נמצא בטמפרטורה שבין אפס מעלות </w:t>
      </w:r>
    </w:p>
    <w:p w14:paraId="07755B74" w14:textId="77777777" w:rsidR="00505C10" w:rsidRPr="000359D2" w:rsidRDefault="00B57968"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צלזיוס ל-4 מעלות צלזיוס מעל לאפס, למעט חבילת בשר טחון;</w:t>
      </w:r>
    </w:p>
    <w:p w14:paraId="3C42231E"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504A15A8"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חבילת בשר טחון</w:t>
      </w:r>
      <w:r w:rsidR="0057555C" w:rsidRPr="000359D2">
        <w:rPr>
          <w:rFonts w:asciiTheme="minorBidi" w:hAnsiTheme="minorBidi" w:cstheme="minorBidi"/>
          <w:b/>
          <w:bCs/>
          <w:noProof w:val="0"/>
          <w:sz w:val="24"/>
          <w:szCs w:val="24"/>
          <w:rtl/>
        </w:rPr>
        <w:t xml:space="preserve">   </w:t>
      </w:r>
      <w:r w:rsidRPr="000359D2">
        <w:rPr>
          <w:rFonts w:asciiTheme="minorBidi" w:hAnsiTheme="minorBidi" w:cstheme="minorBidi"/>
          <w:noProof w:val="0"/>
          <w:sz w:val="24"/>
          <w:szCs w:val="24"/>
          <w:rtl/>
        </w:rPr>
        <w:t>לרבות תוספות לה ולרבות חבילת בשר קצוץ, ולרבות תוספותיה;</w:t>
      </w:r>
    </w:p>
    <w:p w14:paraId="452DAD1E"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04571EA2"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חבילת בשר טחון מצונן</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חבילת בשר טחון שכל חלק בה נמצא בטמפרטורה שבין אפס מעלות צלזיוס ל-2 מעלות צלזיוס מעל לאפס;</w:t>
      </w:r>
    </w:p>
    <w:p w14:paraId="1D3EF250"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12E2A927" w14:textId="77777777" w:rsidR="009430CF"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מטמנה מאושרת</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אתר שאושר על-ידי הרשויות המוסמכות על-פי כל דין להטמנת </w:t>
      </w:r>
    </w:p>
    <w:p w14:paraId="1C7FF897" w14:textId="77777777" w:rsidR="00505C10"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פסדים ושאושר על-ידי מנהל השירותים הווטרינריים להטמנת פסדים;</w:t>
      </w:r>
    </w:p>
    <w:p w14:paraId="74706DE7"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183527D6" w14:textId="77777777" w:rsidR="00442A65" w:rsidRPr="000359D2" w:rsidRDefault="00442A65" w:rsidP="00442A6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sz w:val="24"/>
          <w:szCs w:val="24"/>
          <w:rtl/>
        </w:rPr>
      </w:pPr>
      <w:r w:rsidRPr="000359D2">
        <w:rPr>
          <w:rFonts w:asciiTheme="minorBidi" w:hAnsiTheme="minorBidi" w:cstheme="minorBidi"/>
          <w:b/>
          <w:bCs/>
          <w:sz w:val="24"/>
          <w:szCs w:val="24"/>
          <w:rtl/>
        </w:rPr>
        <w:t>מכון כילוי</w:t>
      </w:r>
      <w:r w:rsidRPr="000359D2">
        <w:rPr>
          <w:rFonts w:asciiTheme="minorBidi" w:hAnsiTheme="minorBidi" w:cstheme="minorBidi"/>
          <w:sz w:val="24"/>
          <w:szCs w:val="24"/>
          <w:rtl/>
        </w:rPr>
        <w:t xml:space="preserve">   מפעל לכילוי פסדים, שאושר בהתאם לתקנות מחלות בעלי חיים (פסדים), </w:t>
      </w:r>
    </w:p>
    <w:p w14:paraId="4A460C64" w14:textId="77777777" w:rsidR="00442A65" w:rsidRPr="000359D2" w:rsidRDefault="00442A65" w:rsidP="00442A6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sz w:val="24"/>
          <w:szCs w:val="24"/>
          <w:rtl/>
        </w:rPr>
      </w:pPr>
      <w:r w:rsidRPr="000359D2">
        <w:rPr>
          <w:rFonts w:asciiTheme="minorBidi" w:hAnsiTheme="minorBidi" w:cstheme="minorBidi"/>
          <w:b/>
          <w:bCs/>
          <w:sz w:val="24"/>
          <w:szCs w:val="24"/>
          <w:rtl/>
        </w:rPr>
        <w:t xml:space="preserve">      </w:t>
      </w:r>
      <w:r w:rsidRPr="000359D2">
        <w:rPr>
          <w:rFonts w:asciiTheme="minorBidi" w:hAnsiTheme="minorBidi" w:cstheme="minorBidi"/>
          <w:sz w:val="24"/>
          <w:szCs w:val="24"/>
          <w:rtl/>
        </w:rPr>
        <w:t>תשמ"א -1981;</w:t>
      </w:r>
    </w:p>
    <w:p w14:paraId="7C563563" w14:textId="77777777" w:rsidR="006D5E16" w:rsidRPr="000359D2" w:rsidRDefault="006D5E16" w:rsidP="006D5E16">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b/>
          <w:bCs/>
          <w:sz w:val="24"/>
          <w:szCs w:val="24"/>
          <w:rtl/>
        </w:rPr>
      </w:pPr>
    </w:p>
    <w:p w14:paraId="124B07BC" w14:textId="77777777" w:rsidR="00BC5A67" w:rsidRPr="000359D2" w:rsidRDefault="006D5E16" w:rsidP="00BC5A67">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sz w:val="24"/>
          <w:szCs w:val="24"/>
          <w:rtl/>
        </w:rPr>
      </w:pPr>
      <w:r w:rsidRPr="000359D2">
        <w:rPr>
          <w:rFonts w:asciiTheme="minorBidi" w:hAnsiTheme="minorBidi" w:cstheme="minorBidi"/>
          <w:b/>
          <w:bCs/>
          <w:sz w:val="24"/>
          <w:szCs w:val="24"/>
          <w:rtl/>
        </w:rPr>
        <w:t>מנהל בית המטבחיים</w:t>
      </w:r>
      <w:r w:rsidR="00767D4C"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רופא וטרינר שמונה על</w:t>
      </w:r>
      <w:r w:rsidR="00BC5A67" w:rsidRPr="000359D2">
        <w:rPr>
          <w:rFonts w:asciiTheme="minorBidi" w:hAnsiTheme="minorBidi" w:cstheme="minorBidi"/>
          <w:sz w:val="24"/>
          <w:szCs w:val="24"/>
          <w:rtl/>
        </w:rPr>
        <w:t>-</w:t>
      </w:r>
      <w:r w:rsidRPr="000359D2">
        <w:rPr>
          <w:rFonts w:asciiTheme="minorBidi" w:hAnsiTheme="minorBidi" w:cstheme="minorBidi"/>
          <w:sz w:val="24"/>
          <w:szCs w:val="24"/>
          <w:rtl/>
        </w:rPr>
        <w:t xml:space="preserve">ידי הרשות המקומית </w:t>
      </w:r>
      <w:r w:rsidR="00BC5A67" w:rsidRPr="000359D2">
        <w:rPr>
          <w:rFonts w:asciiTheme="minorBidi" w:hAnsiTheme="minorBidi" w:cstheme="minorBidi"/>
          <w:sz w:val="24"/>
          <w:szCs w:val="24"/>
          <w:rtl/>
        </w:rPr>
        <w:t>ש</w:t>
      </w:r>
      <w:r w:rsidRPr="000359D2">
        <w:rPr>
          <w:rFonts w:asciiTheme="minorBidi" w:hAnsiTheme="minorBidi" w:cstheme="minorBidi"/>
          <w:sz w:val="24"/>
          <w:szCs w:val="24"/>
          <w:rtl/>
        </w:rPr>
        <w:t xml:space="preserve">בשטחה </w:t>
      </w:r>
    </w:p>
    <w:p w14:paraId="63747902" w14:textId="77777777" w:rsidR="00767D4C" w:rsidRPr="000359D2" w:rsidRDefault="006D5E16" w:rsidP="00767D4C">
      <w:pPr>
        <w:pStyle w:val="P00"/>
        <w:tabs>
          <w:tab w:val="clear" w:pos="624"/>
          <w:tab w:val="clear" w:pos="1021"/>
          <w:tab w:val="clear" w:pos="1474"/>
          <w:tab w:val="clear" w:pos="1928"/>
          <w:tab w:val="clear" w:pos="2381"/>
          <w:tab w:val="clear" w:pos="2835"/>
          <w:tab w:val="clear" w:pos="6259"/>
          <w:tab w:val="left" w:pos="141"/>
        </w:tabs>
        <w:spacing w:before="72" w:line="360" w:lineRule="auto"/>
        <w:ind w:left="108" w:right="34"/>
        <w:jc w:val="left"/>
        <w:rPr>
          <w:rFonts w:asciiTheme="minorBidi" w:hAnsiTheme="minorBidi" w:cstheme="minorBidi"/>
          <w:sz w:val="24"/>
          <w:szCs w:val="24"/>
          <w:rtl/>
        </w:rPr>
      </w:pPr>
      <w:r w:rsidRPr="000359D2">
        <w:rPr>
          <w:rFonts w:asciiTheme="minorBidi" w:hAnsiTheme="minorBidi" w:cstheme="minorBidi"/>
          <w:b/>
          <w:bCs/>
          <w:sz w:val="24"/>
          <w:szCs w:val="24"/>
          <w:rtl/>
        </w:rPr>
        <w:t xml:space="preserve">      </w:t>
      </w:r>
      <w:r w:rsidR="00BC5A67" w:rsidRPr="000359D2">
        <w:rPr>
          <w:rFonts w:asciiTheme="minorBidi" w:hAnsiTheme="minorBidi" w:cstheme="minorBidi"/>
          <w:sz w:val="24"/>
          <w:szCs w:val="24"/>
          <w:rtl/>
        </w:rPr>
        <w:t xml:space="preserve">נמצא </w:t>
      </w:r>
      <w:r w:rsidRPr="000359D2">
        <w:rPr>
          <w:rFonts w:asciiTheme="minorBidi" w:hAnsiTheme="minorBidi" w:cstheme="minorBidi"/>
          <w:sz w:val="24"/>
          <w:szCs w:val="24"/>
          <w:rtl/>
        </w:rPr>
        <w:t xml:space="preserve">בית המטבחיים מבין הרופאים המפקחים שמונו לפקח באותו בית מטבחיים </w:t>
      </w:r>
    </w:p>
    <w:p w14:paraId="06532709" w14:textId="77777777" w:rsidR="006D5E16" w:rsidRPr="000359D2" w:rsidRDefault="00767D4C" w:rsidP="00767D4C">
      <w:pPr>
        <w:pStyle w:val="P00"/>
        <w:tabs>
          <w:tab w:val="clear" w:pos="624"/>
          <w:tab w:val="clear" w:pos="1021"/>
          <w:tab w:val="clear" w:pos="1474"/>
          <w:tab w:val="clear" w:pos="1928"/>
          <w:tab w:val="clear" w:pos="2381"/>
          <w:tab w:val="clear" w:pos="2835"/>
          <w:tab w:val="clear" w:pos="6259"/>
          <w:tab w:val="left" w:pos="141"/>
        </w:tabs>
        <w:spacing w:before="72" w:line="360" w:lineRule="auto"/>
        <w:ind w:left="108" w:right="34"/>
        <w:jc w:val="left"/>
        <w:rPr>
          <w:rFonts w:asciiTheme="minorBidi" w:hAnsiTheme="minorBidi" w:cstheme="minorBidi"/>
          <w:sz w:val="24"/>
          <w:szCs w:val="24"/>
          <w:rtl/>
        </w:rPr>
      </w:pPr>
      <w:r w:rsidRPr="000359D2">
        <w:rPr>
          <w:rFonts w:asciiTheme="minorBidi" w:hAnsiTheme="minorBidi" w:cstheme="minorBidi"/>
          <w:sz w:val="24"/>
          <w:szCs w:val="24"/>
          <w:rtl/>
        </w:rPr>
        <w:t xml:space="preserve">      </w:t>
      </w:r>
      <w:r w:rsidR="006D5E16" w:rsidRPr="000359D2">
        <w:rPr>
          <w:rFonts w:asciiTheme="minorBidi" w:hAnsiTheme="minorBidi" w:cstheme="minorBidi"/>
          <w:sz w:val="24"/>
          <w:szCs w:val="24"/>
          <w:rtl/>
        </w:rPr>
        <w:t>בהסכמת מנהל השירותים הווטרינריים;</w:t>
      </w:r>
    </w:p>
    <w:p w14:paraId="3F0D2790" w14:textId="77777777" w:rsidR="00767D4C" w:rsidRPr="000359D2" w:rsidRDefault="00767D4C" w:rsidP="00767D4C">
      <w:pPr>
        <w:pStyle w:val="P00"/>
        <w:tabs>
          <w:tab w:val="clear" w:pos="624"/>
          <w:tab w:val="clear" w:pos="1021"/>
          <w:tab w:val="clear" w:pos="1474"/>
          <w:tab w:val="clear" w:pos="1928"/>
          <w:tab w:val="clear" w:pos="2381"/>
          <w:tab w:val="clear" w:pos="2835"/>
          <w:tab w:val="clear" w:pos="6259"/>
          <w:tab w:val="left" w:pos="141"/>
        </w:tabs>
        <w:spacing w:before="72" w:line="360" w:lineRule="auto"/>
        <w:ind w:left="108" w:right="34"/>
        <w:jc w:val="left"/>
        <w:rPr>
          <w:rFonts w:asciiTheme="minorBidi" w:hAnsiTheme="minorBidi" w:cstheme="minorBidi"/>
          <w:sz w:val="24"/>
          <w:szCs w:val="24"/>
          <w:rtl/>
        </w:rPr>
      </w:pPr>
    </w:p>
    <w:p w14:paraId="76B387FD"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פסדים</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בהמות או חלקי בהמות שנפסלו למאכל אדם;</w:t>
      </w:r>
    </w:p>
    <w:p w14:paraId="6074FC74" w14:textId="77777777" w:rsidR="00767D4C" w:rsidRPr="000359D2" w:rsidRDefault="00767D4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0305DE9D" w14:textId="77777777" w:rsidR="009430CF"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רופא וטרינר</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רופא וטרינר שמנהל השירותים הווטרינריים הסכים למנות אותו </w:t>
      </w:r>
    </w:p>
    <w:p w14:paraId="1339D2CD" w14:textId="77777777" w:rsidR="009430CF"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 xml:space="preserve">שישמש אחראי לביצוע פיקוח ווטרינרי בבית מטבחיים ולבדיקת בשר, בהתאם </w:t>
      </w:r>
    </w:p>
    <w:p w14:paraId="2C58CAEF" w14:textId="77777777" w:rsidR="00505C10"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לתקנות מחלות בעלי חיים (שחיטת בהמות), התשכ"ד - 1964;</w:t>
      </w:r>
    </w:p>
    <w:p w14:paraId="656DEFBD"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45931959" w14:textId="77777777" w:rsidR="009430CF" w:rsidRPr="000359D2" w:rsidRDefault="00505C10" w:rsidP="00107225">
      <w:pPr>
        <w:pStyle w:val="P00"/>
        <w:spacing w:before="72" w:line="360" w:lineRule="auto"/>
        <w:ind w:left="0"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רופא וטרינר ממשלתי</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רופא וטרינר עובד משרד החקלאות ופיתוח הכפר, שהוסמך </w:t>
      </w:r>
    </w:p>
    <w:p w14:paraId="3740568E" w14:textId="77777777" w:rsidR="00AE1829" w:rsidRPr="000359D2" w:rsidRDefault="009430CF" w:rsidP="009430CF">
      <w:pPr>
        <w:pStyle w:val="P00"/>
        <w:spacing w:before="72" w:line="360" w:lineRule="auto"/>
        <w:ind w:left="0"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כרופא וטרינר ממשלתי על-פי פקודת מחלות בעלי חיים [נוסח חדש], תשמ"ה–</w:t>
      </w:r>
    </w:p>
    <w:p w14:paraId="3A455CA7" w14:textId="77777777" w:rsidR="00505C10" w:rsidRPr="000359D2" w:rsidRDefault="00AE1829" w:rsidP="009430CF">
      <w:pPr>
        <w:pStyle w:val="P00"/>
        <w:spacing w:before="72" w:line="360" w:lineRule="auto"/>
        <w:ind w:left="0"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1985;</w:t>
      </w:r>
    </w:p>
    <w:p w14:paraId="12004F0F" w14:textId="77777777" w:rsidR="009430CF" w:rsidRPr="000359D2" w:rsidRDefault="009430CF">
      <w:pPr>
        <w:bidi w:val="0"/>
        <w:spacing w:after="200" w:line="276" w:lineRule="auto"/>
        <w:rPr>
          <w:rFonts w:asciiTheme="minorBidi" w:hAnsiTheme="minorBidi" w:cstheme="minorBidi"/>
          <w:b/>
          <w:bCs/>
          <w:noProof/>
          <w:lang w:eastAsia="he-IL"/>
        </w:rPr>
      </w:pPr>
      <w:r w:rsidRPr="000359D2">
        <w:rPr>
          <w:rFonts w:asciiTheme="minorBidi" w:hAnsiTheme="minorBidi" w:cstheme="minorBidi"/>
          <w:b/>
          <w:bCs/>
          <w:rtl/>
        </w:rPr>
        <w:br w:type="page"/>
      </w:r>
    </w:p>
    <w:p w14:paraId="30E5A481" w14:textId="77777777" w:rsidR="00AD6C5E" w:rsidRPr="000359D2" w:rsidRDefault="00505C10" w:rsidP="00AD6C5E">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lastRenderedPageBreak/>
        <w:t>שארית ביולוגית</w:t>
      </w:r>
      <w:r w:rsidR="0057555C" w:rsidRPr="000359D2">
        <w:rPr>
          <w:rFonts w:asciiTheme="minorBidi" w:hAnsiTheme="minorBidi" w:cstheme="minorBidi"/>
          <w:b/>
          <w:bCs/>
          <w:sz w:val="24"/>
          <w:szCs w:val="24"/>
          <w:rtl/>
        </w:rPr>
        <w:t xml:space="preserve">  </w:t>
      </w:r>
      <w:r w:rsidRPr="000359D2">
        <w:rPr>
          <w:rFonts w:asciiTheme="minorBidi" w:hAnsiTheme="minorBidi" w:cstheme="minorBidi"/>
          <w:b/>
          <w:bCs/>
          <w:noProof w:val="0"/>
          <w:sz w:val="24"/>
          <w:szCs w:val="24"/>
          <w:rtl/>
        </w:rPr>
        <w:t xml:space="preserve"> </w:t>
      </w:r>
      <w:r w:rsidRPr="000359D2">
        <w:rPr>
          <w:rFonts w:asciiTheme="minorBidi" w:hAnsiTheme="minorBidi" w:cstheme="minorBidi"/>
          <w:noProof w:val="0"/>
          <w:sz w:val="24"/>
          <w:szCs w:val="24"/>
          <w:rtl/>
        </w:rPr>
        <w:t>כהגדרתה בתקנות מחלות בעלי חיים (שאריות ביולוגיות), התש"ס–</w:t>
      </w:r>
    </w:p>
    <w:p w14:paraId="74E4A939" w14:textId="77777777" w:rsidR="00AD6C5E" w:rsidRPr="000359D2" w:rsidRDefault="00AD6C5E"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 xml:space="preserve">2000 - חומר הדברה, חומר אורגני, חומר לא אורגני, חומר מתכתי, הורמונים, </w:t>
      </w:r>
    </w:p>
    <w:p w14:paraId="033CF10A" w14:textId="77777777" w:rsidR="00AD6C5E" w:rsidRPr="000359D2" w:rsidRDefault="00AD6C5E"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אנטיביוטיקה, חומרי תילוע, חומרים מרגיעים או כל חומר אחר לרבות נגזרותיו, </w:t>
      </w:r>
    </w:p>
    <w:p w14:paraId="53F7AD87" w14:textId="77777777" w:rsidR="009430CF" w:rsidRPr="000359D2" w:rsidRDefault="00AD6C5E"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המשאיר שאריות בבעל חיים בעת המתתו או אחריה, באחת מן הרקמות או </w:t>
      </w:r>
      <w:r w:rsidR="009430CF" w:rsidRPr="000359D2">
        <w:rPr>
          <w:rFonts w:asciiTheme="minorBidi" w:hAnsiTheme="minorBidi" w:cstheme="minorBidi"/>
          <w:noProof w:val="0"/>
          <w:sz w:val="24"/>
          <w:szCs w:val="24"/>
          <w:rtl/>
        </w:rPr>
        <w:t xml:space="preserve">   </w:t>
      </w:r>
    </w:p>
    <w:p w14:paraId="5FC8E3EB" w14:textId="77777777" w:rsidR="00505C10" w:rsidRPr="000359D2" w:rsidRDefault="009430CF" w:rsidP="009430CF">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האברים שלו, כתוצאה מטיפול או ממגע של בעל החיים עם חומר כאמור; </w:t>
      </w:r>
    </w:p>
    <w:p w14:paraId="38DC90FA"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00B2A229"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שחיטה</w:t>
      </w:r>
      <w:r w:rsidR="0057555C"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של בהמות לייצור, הפקה ועיבוד בשר.</w:t>
      </w:r>
    </w:p>
    <w:p w14:paraId="6003C27A" w14:textId="77777777" w:rsidR="0057555C" w:rsidRPr="000359D2" w:rsidRDefault="0057555C" w:rsidP="00107225">
      <w:pPr>
        <w:pStyle w:val="P00"/>
        <w:tabs>
          <w:tab w:val="clear" w:pos="624"/>
          <w:tab w:val="clear" w:pos="1021"/>
          <w:tab w:val="clear" w:pos="1474"/>
          <w:tab w:val="clear" w:pos="1928"/>
          <w:tab w:val="clear" w:pos="2381"/>
          <w:tab w:val="clear" w:pos="2835"/>
          <w:tab w:val="clear" w:pos="6259"/>
          <w:tab w:val="left" w:pos="4020"/>
        </w:tabs>
        <w:spacing w:before="72" w:line="360" w:lineRule="auto"/>
        <w:ind w:left="108" w:right="34"/>
        <w:jc w:val="left"/>
        <w:rPr>
          <w:rFonts w:asciiTheme="minorBidi" w:hAnsiTheme="minorBidi" w:cstheme="minorBidi"/>
          <w:noProof w:val="0"/>
          <w:sz w:val="24"/>
          <w:szCs w:val="24"/>
          <w:rtl/>
        </w:rPr>
      </w:pPr>
    </w:p>
    <w:p w14:paraId="0B48BC62" w14:textId="77777777" w:rsidR="009430CF" w:rsidRPr="000359D2" w:rsidRDefault="00505C10" w:rsidP="009430CF">
      <w:pPr>
        <w:pStyle w:val="ListParagraph"/>
        <w:numPr>
          <w:ilvl w:val="0"/>
          <w:numId w:val="8"/>
        </w:numPr>
        <w:spacing w:after="200" w:line="360" w:lineRule="auto"/>
        <w:ind w:right="176"/>
        <w:rPr>
          <w:rFonts w:asciiTheme="minorBidi" w:hAnsiTheme="minorBidi" w:cstheme="minorBidi"/>
          <w:lang w:eastAsia="he-IL"/>
        </w:rPr>
      </w:pPr>
      <w:r w:rsidRPr="000359D2">
        <w:rPr>
          <w:rFonts w:asciiTheme="minorBidi" w:hAnsiTheme="minorBidi" w:cstheme="minorBidi"/>
          <w:b/>
          <w:bCs/>
          <w:rtl/>
          <w:lang w:eastAsia="he-IL"/>
        </w:rPr>
        <w:t>תנאים מוקדמים</w:t>
      </w:r>
      <w:r w:rsidRPr="000359D2">
        <w:rPr>
          <w:rFonts w:asciiTheme="minorBidi" w:hAnsiTheme="minorBidi" w:cstheme="minorBidi"/>
          <w:b/>
          <w:bCs/>
          <w:rtl/>
          <w:lang w:eastAsia="he-IL"/>
        </w:rPr>
        <w:br/>
      </w:r>
      <w:r w:rsidR="009430CF" w:rsidRPr="000359D2">
        <w:rPr>
          <w:rFonts w:asciiTheme="minorBidi" w:hAnsiTheme="minorBidi" w:cstheme="minorBidi"/>
          <w:rtl/>
          <w:lang w:eastAsia="he-IL"/>
        </w:rPr>
        <w:t xml:space="preserve">3.1.  </w:t>
      </w:r>
      <w:r w:rsidRPr="000359D2">
        <w:rPr>
          <w:rFonts w:asciiTheme="minorBidi" w:hAnsiTheme="minorBidi" w:cstheme="minorBidi"/>
          <w:rtl/>
          <w:lang w:eastAsia="he-IL"/>
        </w:rPr>
        <w:t xml:space="preserve">לא יקים אדם (להלן – בעל העסק) בית מטבחיים ללא קבלת היתר מאת </w:t>
      </w:r>
    </w:p>
    <w:p w14:paraId="006FB66D" w14:textId="77777777" w:rsidR="009430CF" w:rsidRPr="000359D2" w:rsidRDefault="009430CF" w:rsidP="009430CF">
      <w:pPr>
        <w:pStyle w:val="ListParagraph"/>
        <w:spacing w:after="200" w:line="360" w:lineRule="auto"/>
        <w:ind w:left="360" w:right="176"/>
        <w:rPr>
          <w:rFonts w:asciiTheme="minorBidi" w:hAnsiTheme="minorBidi" w:cstheme="minorBidi"/>
          <w:rtl/>
          <w:lang w:eastAsia="he-IL"/>
        </w:rPr>
      </w:pPr>
      <w:r w:rsidRPr="000359D2">
        <w:rPr>
          <w:rFonts w:asciiTheme="minorBidi" w:hAnsiTheme="minorBidi" w:cstheme="minorBidi"/>
          <w:b/>
          <w:bCs/>
          <w:rtl/>
          <w:lang w:eastAsia="he-IL"/>
        </w:rPr>
        <w:t xml:space="preserve">       </w:t>
      </w:r>
      <w:r w:rsidR="00505C10" w:rsidRPr="000359D2">
        <w:rPr>
          <w:rFonts w:asciiTheme="minorBidi" w:hAnsiTheme="minorBidi" w:cstheme="minorBidi"/>
          <w:rtl/>
          <w:lang w:eastAsia="he-IL"/>
        </w:rPr>
        <w:t xml:space="preserve">המנהל בהתאם לתנאי מפרט זה ודרישות החוק הנוגעות לעניין (להלן – </w:t>
      </w:r>
    </w:p>
    <w:p w14:paraId="58B61743" w14:textId="77777777" w:rsidR="00505C10" w:rsidRPr="000359D2" w:rsidRDefault="009430CF" w:rsidP="009430CF">
      <w:pPr>
        <w:pStyle w:val="ListParagraph"/>
        <w:spacing w:after="200" w:line="360" w:lineRule="auto"/>
        <w:ind w:left="360" w:right="176"/>
        <w:rPr>
          <w:rFonts w:asciiTheme="minorBidi" w:hAnsiTheme="minorBidi" w:cstheme="minorBidi"/>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היתר הקמה), ורק ברשויות המאושרות להקמת בית מטבחיים בשטחם.</w:t>
      </w:r>
    </w:p>
    <w:p w14:paraId="5CA750DD" w14:textId="77777777" w:rsidR="00505C10" w:rsidRPr="000359D2" w:rsidRDefault="00505C10" w:rsidP="00394761">
      <w:pPr>
        <w:pStyle w:val="ListParagraph"/>
        <w:numPr>
          <w:ilvl w:val="1"/>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בעל עסק המבקש היתר הקמה של בית מטבחיים יגיש למנהל בקשה בכתב, ויצרף לה את כל אלה:</w:t>
      </w:r>
    </w:p>
    <w:p w14:paraId="19D60654" w14:textId="77777777" w:rsidR="00505C10" w:rsidRPr="000359D2" w:rsidRDefault="00505C10" w:rsidP="00394761">
      <w:pPr>
        <w:pStyle w:val="ListParagraph"/>
        <w:numPr>
          <w:ilvl w:val="2"/>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שם הבעלים של בית המטבחיים ומענו;</w:t>
      </w:r>
    </w:p>
    <w:p w14:paraId="42BD8867" w14:textId="77777777" w:rsidR="00505C10" w:rsidRPr="000359D2" w:rsidRDefault="00505C10" w:rsidP="00394761">
      <w:pPr>
        <w:pStyle w:val="ListParagraph"/>
        <w:numPr>
          <w:ilvl w:val="2"/>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שם בית המטבחיים ומענו;</w:t>
      </w:r>
    </w:p>
    <w:p w14:paraId="7C26A09F" w14:textId="77777777" w:rsidR="00505C10" w:rsidRPr="000359D2" w:rsidRDefault="00505C10" w:rsidP="00394761">
      <w:pPr>
        <w:pStyle w:val="ListParagraph"/>
        <w:numPr>
          <w:ilvl w:val="2"/>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תרשים סביבה בקנה מידה של 1:1250;</w:t>
      </w:r>
    </w:p>
    <w:p w14:paraId="70ECDF5B" w14:textId="77777777" w:rsidR="00505C10" w:rsidRPr="000359D2" w:rsidRDefault="00505C10" w:rsidP="00394761">
      <w:pPr>
        <w:pStyle w:val="ListParagraph"/>
        <w:numPr>
          <w:ilvl w:val="2"/>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 xml:space="preserve">תרשים המגרש בקנה מידה של 1:250; </w:t>
      </w:r>
    </w:p>
    <w:p w14:paraId="4A419FF7" w14:textId="77777777" w:rsidR="00505C10" w:rsidRPr="000359D2" w:rsidRDefault="00505C10" w:rsidP="00394761">
      <w:pPr>
        <w:pStyle w:val="ListParagraph"/>
        <w:numPr>
          <w:ilvl w:val="2"/>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תרשים מבנה בית המטבחיים על כל אגפיו בקנה מידה של 1:100;</w:t>
      </w:r>
    </w:p>
    <w:p w14:paraId="52A2B4F3" w14:textId="77777777" w:rsidR="00505C10" w:rsidRPr="000359D2" w:rsidRDefault="00505C10" w:rsidP="00394761">
      <w:pPr>
        <w:pStyle w:val="ListParagraph"/>
        <w:numPr>
          <w:ilvl w:val="2"/>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פרשה טכנית – חוברת מודפסת ב-4 עותקים הכוללת את הפרטים הבאים:</w:t>
      </w:r>
    </w:p>
    <w:p w14:paraId="4704AF89"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 xml:space="preserve">היקף מתוכנן לשחיטה יומית על-פי </w:t>
      </w:r>
      <w:r w:rsidRPr="000359D2">
        <w:rPr>
          <w:rFonts w:asciiTheme="minorBidi" w:hAnsiTheme="minorBidi" w:cstheme="minorBidi"/>
          <w:u w:val="single"/>
          <w:rtl/>
          <w:lang w:eastAsia="he-IL"/>
        </w:rPr>
        <w:t>סוג בעל החיים</w:t>
      </w:r>
      <w:r w:rsidRPr="000359D2">
        <w:rPr>
          <w:rFonts w:asciiTheme="minorBidi" w:hAnsiTheme="minorBidi" w:cstheme="minorBidi"/>
          <w:rtl/>
          <w:lang w:eastAsia="he-IL"/>
        </w:rPr>
        <w:t>;</w:t>
      </w:r>
    </w:p>
    <w:p w14:paraId="19CEEBC5"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ימי עבודה ושעות פעילות בבית המטבחיים;</w:t>
      </w:r>
    </w:p>
    <w:p w14:paraId="3237A59B"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ייעוד בית המטבחיים (שיווק רבעים או פירוק ושיווק נתחים);</w:t>
      </w:r>
    </w:p>
    <w:p w14:paraId="1BD8F843"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פירוט אגפי הייצור ואגפים נלווים;</w:t>
      </w:r>
    </w:p>
    <w:p w14:paraId="6DB8EAB8"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פירוט ציוד הייצור והעיבוד, כולל הספק עבודה של כל פריט ציוד;</w:t>
      </w:r>
    </w:p>
    <w:p w14:paraId="6A118083"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סוג המבנה תוך פירוט סוג הרצפה, קירות, תקרות וגגות;</w:t>
      </w:r>
    </w:p>
    <w:p w14:paraId="3C7C228B"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האמצעים לאספקת מים, לרבות מקור המים והצריכה היומית;</w:t>
      </w:r>
    </w:p>
    <w:p w14:paraId="0145F921"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 xml:space="preserve">תהליכי הייצור בפירוט תהליכי זרימת המצרך באגפים השונים; </w:t>
      </w:r>
    </w:p>
    <w:p w14:paraId="7473172A"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פינוי פסדים - שיטה ויעד מאושר על-ידי השירותים הווטרינריים;</w:t>
      </w:r>
    </w:p>
    <w:p w14:paraId="7E4C9E97"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lastRenderedPageBreak/>
        <w:t xml:space="preserve">מספר העובדים המתוכנן לכל עמדה (קליטת בעלי חיים, שחיטה, הורדת העור, הוצאת חלקי פנים, צוות כשרות, שינוע לחדרי קירור, פירוק, אריזה, הפצה לקצביות ומנהלה); </w:t>
      </w:r>
    </w:p>
    <w:p w14:paraId="5C6D07A8"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תהליך תנועת כוח אדם בכניסה לבית המטבחיים בתחילת יום עבודה, בהפסקות (אוכל ועישון);</w:t>
      </w:r>
    </w:p>
    <w:p w14:paraId="5DCB9B29"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תהליך העברת ואספקת מצרכים וחומרי אריזה מהמחסנים השונים, כולל ארגזים, מכלים, קרטונים, שקיות ותוויות מלווה;</w:t>
      </w:r>
    </w:p>
    <w:p w14:paraId="670C59A5" w14:textId="77777777" w:rsidR="00505C10" w:rsidRPr="000359D2" w:rsidRDefault="00505C10" w:rsidP="00394761">
      <w:pPr>
        <w:pStyle w:val="ListParagraph"/>
        <w:numPr>
          <w:ilvl w:val="3"/>
          <w:numId w:val="50"/>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החלפת אוויר - שיטה, כיווני זרימה, כמויות והסבר כללי כיצד מונע עיבוי באזורים השונים.</w:t>
      </w:r>
    </w:p>
    <w:p w14:paraId="5FD80267" w14:textId="77777777" w:rsidR="00505C10" w:rsidRPr="000359D2" w:rsidRDefault="00505C10" w:rsidP="00394761">
      <w:pPr>
        <w:pStyle w:val="ListParagraph"/>
        <w:numPr>
          <w:ilvl w:val="1"/>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לאחר קבלת היתר הקמה יגיש בעל העסק תכנית מפורטת על המבנה, מפרט טכני ותהליך זרימה של תהליך העבודה.</w:t>
      </w:r>
    </w:p>
    <w:p w14:paraId="7CE12618" w14:textId="77777777" w:rsidR="00505C10" w:rsidRPr="000359D2" w:rsidRDefault="00505C10" w:rsidP="00394761">
      <w:pPr>
        <w:pStyle w:val="ListParagraph"/>
        <w:numPr>
          <w:ilvl w:val="1"/>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בעל העסק יקים בית מטבחיים רק לאחר שקיבל אישור על התכנית המפורטת שהוגשה על-ידו מאת המנהל.</w:t>
      </w:r>
    </w:p>
    <w:p w14:paraId="647F7083" w14:textId="77777777" w:rsidR="00505C10" w:rsidRPr="000359D2" w:rsidRDefault="00505C10" w:rsidP="00394761">
      <w:pPr>
        <w:pStyle w:val="ListParagraph"/>
        <w:numPr>
          <w:ilvl w:val="1"/>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בעל העסק לא יפעיל את בית המטבחיים אלא לאחר שהמנהל בדק את מתקניו, ואישר בכתב כי בית המטבחיים נבנה במקום ובהתאם לתכניות ולמפרטים שאושרו על-ידו ולתנאי היתר ההקמה, וקיבל היתר הפעלה.</w:t>
      </w:r>
    </w:p>
    <w:p w14:paraId="080C2CEE" w14:textId="77777777" w:rsidR="00505C10" w:rsidRPr="000359D2" w:rsidRDefault="00505C10" w:rsidP="00394761">
      <w:pPr>
        <w:pStyle w:val="ListParagraph"/>
        <w:numPr>
          <w:ilvl w:val="1"/>
          <w:numId w:val="50"/>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 xml:space="preserve">בית המטבחיים יפעל רק לאחר שמונה לו רופא וטרינר אחד לפחות, שהוא עובד הרשות המקומית, לפיקוח על בית המטבחיים, ואשר ישמש כמנהל בית המטבחיים שאושר על-ידי המנהל. </w:t>
      </w:r>
    </w:p>
    <w:p w14:paraId="56246A0C" w14:textId="77777777" w:rsidR="00505C10" w:rsidRPr="000359D2" w:rsidRDefault="00505C10" w:rsidP="00107225">
      <w:pPr>
        <w:pStyle w:val="ListParagraph"/>
        <w:spacing w:after="200" w:line="360" w:lineRule="auto"/>
        <w:ind w:left="108" w:right="176"/>
        <w:rPr>
          <w:rFonts w:asciiTheme="minorBidi" w:hAnsiTheme="minorBidi" w:cstheme="minorBidi"/>
          <w:rtl/>
          <w:lang w:eastAsia="he-IL"/>
        </w:rPr>
      </w:pPr>
    </w:p>
    <w:p w14:paraId="4E05220E" w14:textId="77777777" w:rsidR="00505C10" w:rsidRPr="000359D2" w:rsidRDefault="00505C10" w:rsidP="00394761">
      <w:pPr>
        <w:pStyle w:val="ListParagraph"/>
        <w:numPr>
          <w:ilvl w:val="0"/>
          <w:numId w:val="50"/>
        </w:numPr>
        <w:spacing w:line="360" w:lineRule="auto"/>
        <w:ind w:right="176"/>
        <w:rPr>
          <w:rFonts w:asciiTheme="minorBidi" w:hAnsiTheme="minorBidi" w:cstheme="minorBidi"/>
          <w:b/>
          <w:bCs/>
        </w:rPr>
      </w:pPr>
      <w:r w:rsidRPr="000359D2">
        <w:rPr>
          <w:rFonts w:asciiTheme="minorBidi" w:hAnsiTheme="minorBidi" w:cstheme="minorBidi"/>
          <w:b/>
          <w:bCs/>
          <w:rtl/>
        </w:rPr>
        <w:t>דיווח</w:t>
      </w:r>
      <w:bookmarkStart w:id="17" w:name="OLE_LINK9"/>
      <w:bookmarkStart w:id="18" w:name="OLE_LINK10"/>
    </w:p>
    <w:bookmarkEnd w:id="17"/>
    <w:bookmarkEnd w:id="18"/>
    <w:p w14:paraId="35F848CE"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בעל העסק ידאג לביצוע רישום מלא להיקף השחיטה המתבצע בבית המטבחיים ברמה יומיומית, וכן ירשום ברמה יומית את הממצאים הפתולוגיים ופסילות הבשר באמצעות מינוי עוזר או פקח לרופא הווטרינר.</w:t>
      </w:r>
    </w:p>
    <w:p w14:paraId="110DD8E3" w14:textId="77777777" w:rsidR="00505C10" w:rsidRPr="000359D2" w:rsidRDefault="00505C10" w:rsidP="00394761">
      <w:pPr>
        <w:pStyle w:val="ListParagraph"/>
        <w:numPr>
          <w:ilvl w:val="1"/>
          <w:numId w:val="52"/>
        </w:numPr>
        <w:spacing w:after="200" w:line="360" w:lineRule="auto"/>
        <w:ind w:left="566" w:right="176" w:hanging="250"/>
        <w:rPr>
          <w:rFonts w:asciiTheme="minorBidi" w:hAnsiTheme="minorBidi" w:cstheme="minorBidi"/>
          <w:lang w:eastAsia="he-IL"/>
        </w:rPr>
      </w:pPr>
      <w:r w:rsidRPr="000359D2">
        <w:rPr>
          <w:rFonts w:asciiTheme="minorBidi" w:hAnsiTheme="minorBidi" w:cstheme="minorBidi"/>
          <w:rtl/>
          <w:lang w:eastAsia="he-IL"/>
        </w:rPr>
        <w:t>בעל העסק יוודא כי מתבצע רישום בתום יום השחיטה, ולא יאוחר מ-48 שעות לגבי היקף השחיטה היומי. כמו כן, מתבצע דיווח שוטף באמצעים ממוחשבים שקבע המנהל למערכת הפיקוח הווטרינרי בעניין מצב הגהות והתנאים התברואיים בבית המטבחיים, בהתאם להוראות מטעם המנהל ולהנחיות שימסרו בעניין זה מעת לעת.</w:t>
      </w:r>
      <w:r w:rsidRPr="000359D2">
        <w:rPr>
          <w:rFonts w:asciiTheme="minorBidi" w:hAnsiTheme="minorBidi" w:cstheme="minorBidi"/>
          <w:b/>
          <w:bCs/>
          <w:u w:val="single"/>
          <w:rtl/>
        </w:rPr>
        <w:br/>
      </w:r>
    </w:p>
    <w:p w14:paraId="5B462BF8" w14:textId="77777777" w:rsidR="00AE1829" w:rsidRPr="000359D2" w:rsidRDefault="00AE1829" w:rsidP="00AE1829">
      <w:pPr>
        <w:pStyle w:val="ListParagraph"/>
        <w:spacing w:after="200" w:line="360" w:lineRule="auto"/>
        <w:ind w:left="566" w:right="176"/>
        <w:rPr>
          <w:rFonts w:asciiTheme="minorBidi" w:hAnsiTheme="minorBidi" w:cstheme="minorBidi"/>
          <w:rtl/>
          <w:lang w:eastAsia="he-IL"/>
        </w:rPr>
      </w:pPr>
    </w:p>
    <w:p w14:paraId="2E11A914" w14:textId="77777777" w:rsidR="00AE1829" w:rsidRPr="000359D2" w:rsidRDefault="00AE1829" w:rsidP="00AE1829">
      <w:pPr>
        <w:pStyle w:val="ListParagraph"/>
        <w:spacing w:after="200" w:line="360" w:lineRule="auto"/>
        <w:ind w:left="566" w:right="176"/>
        <w:rPr>
          <w:rFonts w:asciiTheme="minorBidi" w:hAnsiTheme="minorBidi" w:cstheme="minorBidi"/>
          <w:rtl/>
          <w:lang w:eastAsia="he-IL"/>
        </w:rPr>
      </w:pPr>
    </w:p>
    <w:p w14:paraId="769031E3" w14:textId="77777777" w:rsidR="00C00021" w:rsidRPr="000359D2" w:rsidRDefault="00C00021" w:rsidP="00AE1829">
      <w:pPr>
        <w:pStyle w:val="ListParagraph"/>
        <w:spacing w:after="200" w:line="360" w:lineRule="auto"/>
        <w:ind w:left="566" w:right="176"/>
        <w:rPr>
          <w:rFonts w:asciiTheme="minorBidi" w:hAnsiTheme="minorBidi" w:cstheme="minorBidi"/>
          <w:rtl/>
          <w:lang w:eastAsia="he-IL"/>
        </w:rPr>
      </w:pPr>
    </w:p>
    <w:p w14:paraId="14D6D890" w14:textId="77777777" w:rsidR="00C00021" w:rsidRPr="000359D2" w:rsidRDefault="00C00021" w:rsidP="00AE1829">
      <w:pPr>
        <w:pStyle w:val="ListParagraph"/>
        <w:spacing w:after="200" w:line="360" w:lineRule="auto"/>
        <w:ind w:left="566" w:right="176"/>
        <w:rPr>
          <w:rFonts w:asciiTheme="minorBidi" w:hAnsiTheme="minorBidi" w:cstheme="minorBidi"/>
          <w:rtl/>
          <w:lang w:eastAsia="he-IL"/>
        </w:rPr>
      </w:pPr>
    </w:p>
    <w:p w14:paraId="113ED2F9" w14:textId="77777777" w:rsidR="00E24EBD" w:rsidRPr="000359D2" w:rsidRDefault="00505C10" w:rsidP="00394761">
      <w:pPr>
        <w:pStyle w:val="ListParagraph"/>
        <w:numPr>
          <w:ilvl w:val="0"/>
          <w:numId w:val="52"/>
        </w:numPr>
        <w:spacing w:line="360" w:lineRule="auto"/>
        <w:ind w:right="176"/>
        <w:rPr>
          <w:rFonts w:asciiTheme="minorBidi" w:hAnsiTheme="minorBidi" w:cstheme="minorBidi"/>
          <w:b/>
          <w:bCs/>
        </w:rPr>
      </w:pPr>
      <w:r w:rsidRPr="000359D2">
        <w:rPr>
          <w:rFonts w:asciiTheme="minorBidi" w:hAnsiTheme="minorBidi" w:cstheme="minorBidi"/>
          <w:b/>
          <w:bCs/>
          <w:rtl/>
        </w:rPr>
        <w:lastRenderedPageBreak/>
        <w:t>כללי</w:t>
      </w:r>
    </w:p>
    <w:p w14:paraId="323058F3" w14:textId="77777777" w:rsidR="00767D4C" w:rsidRPr="000359D2" w:rsidRDefault="00505C10" w:rsidP="00394761">
      <w:pPr>
        <w:pStyle w:val="ListParagraph"/>
        <w:numPr>
          <w:ilvl w:val="1"/>
          <w:numId w:val="52"/>
        </w:numPr>
        <w:tabs>
          <w:tab w:val="left" w:pos="566"/>
        </w:tabs>
        <w:spacing w:after="200" w:line="360" w:lineRule="auto"/>
        <w:ind w:left="424" w:right="176" w:hanging="141"/>
        <w:rPr>
          <w:rFonts w:asciiTheme="minorBidi" w:hAnsiTheme="minorBidi" w:cstheme="minorBidi"/>
          <w:b/>
          <w:bCs/>
          <w:u w:val="single"/>
        </w:rPr>
      </w:pPr>
      <w:r w:rsidRPr="000359D2">
        <w:rPr>
          <w:rFonts w:asciiTheme="minorBidi" w:hAnsiTheme="minorBidi" w:cstheme="minorBidi"/>
          <w:rtl/>
          <w:lang w:eastAsia="he-IL"/>
        </w:rPr>
        <w:t xml:space="preserve"> בעל העסק לא יתיר כניסת אדם לבית המטבחיים אלא אם מלאו לו </w:t>
      </w:r>
    </w:p>
    <w:p w14:paraId="03D1287D" w14:textId="77777777" w:rsidR="00C56C77" w:rsidRPr="000359D2" w:rsidRDefault="00767D4C" w:rsidP="00767D4C">
      <w:pPr>
        <w:pStyle w:val="ListParagraph"/>
        <w:tabs>
          <w:tab w:val="left" w:pos="708"/>
        </w:tabs>
        <w:spacing w:after="200" w:line="360" w:lineRule="auto"/>
        <w:ind w:left="708" w:right="176"/>
        <w:rPr>
          <w:rFonts w:asciiTheme="minorBidi" w:hAnsiTheme="minorBidi" w:cstheme="minorBidi"/>
          <w:rtl/>
          <w:lang w:eastAsia="he-IL"/>
        </w:rPr>
      </w:pPr>
      <w:r w:rsidRPr="000359D2">
        <w:rPr>
          <w:rFonts w:asciiTheme="minorBidi" w:hAnsiTheme="minorBidi" w:cstheme="minorBidi"/>
          <w:rtl/>
          <w:lang w:eastAsia="he-IL"/>
        </w:rPr>
        <w:t xml:space="preserve">16 שנה, </w:t>
      </w:r>
      <w:r w:rsidR="00505C10" w:rsidRPr="000359D2">
        <w:rPr>
          <w:rFonts w:asciiTheme="minorBidi" w:hAnsiTheme="minorBidi" w:cstheme="minorBidi"/>
          <w:rtl/>
          <w:lang w:eastAsia="he-IL"/>
        </w:rPr>
        <w:t xml:space="preserve">הוא בריא מכל מחלה מדבקת שחלה בה לפחות 30 יום לפני מועד </w:t>
      </w:r>
    </w:p>
    <w:p w14:paraId="0A0AFE75" w14:textId="77777777" w:rsidR="00505C10" w:rsidRPr="000359D2" w:rsidRDefault="00C56C77" w:rsidP="00C56C77">
      <w:pPr>
        <w:pStyle w:val="ListParagraph"/>
        <w:spacing w:after="200" w:line="360" w:lineRule="auto"/>
        <w:ind w:left="424" w:right="176"/>
        <w:rPr>
          <w:rFonts w:asciiTheme="minorBidi" w:hAnsiTheme="minorBidi" w:cstheme="minorBidi"/>
          <w:b/>
          <w:bCs/>
          <w:u w:val="single"/>
          <w:rtl/>
        </w:rPr>
      </w:pPr>
      <w:r w:rsidRPr="000359D2">
        <w:rPr>
          <w:rFonts w:asciiTheme="minorBidi" w:hAnsiTheme="minorBidi" w:cstheme="minorBidi"/>
          <w:rtl/>
          <w:lang w:eastAsia="he-IL"/>
        </w:rPr>
        <w:t xml:space="preserve">     </w:t>
      </w:r>
      <w:r w:rsidR="00767D4C" w:rsidRPr="000359D2">
        <w:rPr>
          <w:rFonts w:asciiTheme="minorBidi" w:hAnsiTheme="minorBidi" w:cstheme="minorBidi"/>
          <w:rtl/>
          <w:lang w:eastAsia="he-IL"/>
        </w:rPr>
        <w:t xml:space="preserve">הכניסה, </w:t>
      </w:r>
      <w:r w:rsidR="00505C10" w:rsidRPr="000359D2">
        <w:rPr>
          <w:rFonts w:asciiTheme="minorBidi" w:hAnsiTheme="minorBidi" w:cstheme="minorBidi"/>
          <w:rtl/>
          <w:lang w:eastAsia="he-IL"/>
        </w:rPr>
        <w:t>ושניתן לו היתר כניסה בכתב מאת מנהל בית המטבחיים.</w:t>
      </w:r>
      <w:r w:rsidR="00505C10" w:rsidRPr="000359D2">
        <w:rPr>
          <w:rFonts w:asciiTheme="minorBidi" w:hAnsiTheme="minorBidi" w:cstheme="minorBidi"/>
          <w:rtl/>
          <w:lang w:eastAsia="he-IL"/>
        </w:rPr>
        <w:br/>
      </w:r>
    </w:p>
    <w:p w14:paraId="62D08713" w14:textId="77777777" w:rsidR="00505C10" w:rsidRPr="000359D2" w:rsidRDefault="00505C10" w:rsidP="00394761">
      <w:pPr>
        <w:pStyle w:val="ListParagraph"/>
        <w:numPr>
          <w:ilvl w:val="0"/>
          <w:numId w:val="52"/>
        </w:numPr>
        <w:spacing w:line="360" w:lineRule="auto"/>
        <w:rPr>
          <w:rFonts w:asciiTheme="minorBidi" w:hAnsiTheme="minorBidi" w:cstheme="minorBidi"/>
          <w:b/>
          <w:bCs/>
        </w:rPr>
      </w:pPr>
      <w:r w:rsidRPr="000359D2">
        <w:rPr>
          <w:rFonts w:asciiTheme="minorBidi" w:hAnsiTheme="minorBidi" w:cstheme="minorBidi"/>
          <w:b/>
          <w:bCs/>
          <w:rtl/>
        </w:rPr>
        <w:t>תשתיות וציוד</w:t>
      </w:r>
    </w:p>
    <w:p w14:paraId="74DAC30F"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בעל העסק לא יקים בתחום בית המטבחיים או בשטח הסמוך לו כל מתקן או מבנה שהקמתו לא אושרה מראש על-ידי המנהל.</w:t>
      </w:r>
    </w:p>
    <w:p w14:paraId="077A0A84"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בעל העסק יחזיק את בית המטבחיים ואת דרכי הגישה אליו במצב תקין ומתאים להובלת בהמות ולשחיטתן, בהתאם להוראות המנהל.</w:t>
      </w:r>
    </w:p>
    <w:p w14:paraId="6FF22B5D" w14:textId="77777777" w:rsidR="00C974B2" w:rsidRPr="000359D2" w:rsidRDefault="00C974B2" w:rsidP="00107225">
      <w:pPr>
        <w:pStyle w:val="ListParagraph"/>
        <w:spacing w:after="200" w:line="360" w:lineRule="auto"/>
        <w:ind w:left="792" w:right="176"/>
        <w:rPr>
          <w:rFonts w:asciiTheme="minorBidi" w:hAnsiTheme="minorBidi" w:cstheme="minorBidi"/>
          <w:lang w:eastAsia="he-IL"/>
        </w:rPr>
      </w:pPr>
    </w:p>
    <w:p w14:paraId="38767E94" w14:textId="77777777" w:rsidR="00505C10" w:rsidRPr="000359D2" w:rsidRDefault="00C974B2"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b/>
          <w:bCs/>
          <w:rtl/>
          <w:lang w:eastAsia="he-IL"/>
        </w:rPr>
        <w:t xml:space="preserve"> </w:t>
      </w:r>
      <w:r w:rsidR="00505C10" w:rsidRPr="000359D2">
        <w:rPr>
          <w:rFonts w:asciiTheme="minorBidi" w:hAnsiTheme="minorBidi" w:cstheme="minorBidi"/>
          <w:b/>
          <w:bCs/>
          <w:rtl/>
          <w:lang w:eastAsia="he-IL"/>
        </w:rPr>
        <w:t>מבנה בית המטבחיים</w:t>
      </w:r>
      <w:r w:rsidR="00505C10" w:rsidRPr="000359D2">
        <w:rPr>
          <w:rFonts w:asciiTheme="minorBidi" w:hAnsiTheme="minorBidi" w:cstheme="minorBidi"/>
          <w:rtl/>
          <w:lang w:eastAsia="he-IL"/>
        </w:rPr>
        <w:t>:</w:t>
      </w:r>
    </w:p>
    <w:p w14:paraId="34E2CDE8"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יהיה בנוי מקירות בטון, בלוקים או פנלים, ומכוסים חרסינה עד לתקרה.</w:t>
      </w:r>
    </w:p>
    <w:p w14:paraId="7C020476"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הרצפה תהיה חלקה, ומנוקזת היטב על-ידי תעלות עשויות פלדת אל-חלד. ציפוי הרצפה יבטיח את איכות הניקיון והחיטוי לאורך זמן.</w:t>
      </w:r>
    </w:p>
    <w:p w14:paraId="74721222"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חיבורי הרצפה והקירות יהיו מעוגלים, ובפינות הקירות תותקנה זוויות אל-חלד לשם שמירה על ציפויין.</w:t>
      </w:r>
    </w:p>
    <w:p w14:paraId="572E9883"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התקרה תהיה מחומר חלק ובהיר, שניתן לנקות ולשטוף בנקל.</w:t>
      </w:r>
    </w:p>
    <w:p w14:paraId="319DC4AA"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הדלתות בין המדורים תהיינה תקינות ושמישות, ועשויות מתכת אל-חלד בלבד.</w:t>
      </w:r>
    </w:p>
    <w:p w14:paraId="0C8E76E4"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מבנה וחצר בית המטבחיים יהיו מבודדים, ובמרחק של 500 מ' לפחות מכל בית מגורים ו/או משק אחר לגידול בעלי חיים.</w:t>
      </w:r>
    </w:p>
    <w:p w14:paraId="5073C718" w14:textId="77777777" w:rsidR="00505C10" w:rsidRPr="000359D2" w:rsidRDefault="00505C10" w:rsidP="00394761">
      <w:pPr>
        <w:pStyle w:val="ListParagraph"/>
        <w:numPr>
          <w:ilvl w:val="2"/>
          <w:numId w:val="52"/>
        </w:numPr>
        <w:tabs>
          <w:tab w:val="left" w:pos="850"/>
        </w:tabs>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יהיה בעל איטום מוחלט כלפי חוץ, עם זרימת אוויר מן האזור הנקי (פירוקים, אריזה) אל האזור המלוכלך (שחיטה ומריטה).</w:t>
      </w:r>
    </w:p>
    <w:p w14:paraId="04A9BB64"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ניקוז צינורות המים והברזים יבוצע ישירות לתעלות ניקוז ייעודיות, ולא ישירות אל הרצפה.</w:t>
      </w:r>
    </w:p>
    <w:p w14:paraId="7E868C5E"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זרימת מי קולחין תיעשה בתעלות סגורות מהאזור הנקי לאזור המלוכלך.</w:t>
      </w:r>
    </w:p>
    <w:p w14:paraId="0AC3F653" w14:textId="77777777" w:rsidR="00505C10" w:rsidRPr="000359D2" w:rsidRDefault="00505C10" w:rsidP="00394761">
      <w:pPr>
        <w:pStyle w:val="ListParagraph"/>
        <w:numPr>
          <w:ilvl w:val="2"/>
          <w:numId w:val="52"/>
        </w:numPr>
        <w:spacing w:after="200" w:line="360" w:lineRule="auto"/>
        <w:ind w:left="1275" w:right="176" w:hanging="646"/>
        <w:rPr>
          <w:rFonts w:asciiTheme="minorBidi" w:hAnsiTheme="minorBidi" w:cstheme="minorBidi"/>
          <w:lang w:eastAsia="he-IL"/>
        </w:rPr>
      </w:pPr>
      <w:r w:rsidRPr="000359D2">
        <w:rPr>
          <w:rFonts w:asciiTheme="minorBidi" w:hAnsiTheme="minorBidi" w:cstheme="minorBidi"/>
          <w:rtl/>
          <w:lang w:eastAsia="he-IL"/>
        </w:rPr>
        <w:t>נקודות החשמל תהיינה מכוסות ואטומות, ומאובטחות נגד התחשמלות.</w:t>
      </w:r>
    </w:p>
    <w:p w14:paraId="1ACD9184"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 xml:space="preserve">גופי התאורה יהיו מכוסים ומוגנים, וניתנים לניקוי בנקל. עוצמת התאורה תהיה ברמה מספקת, ובשיעור של </w:t>
      </w:r>
      <w:r w:rsidRPr="000359D2">
        <w:rPr>
          <w:rFonts w:asciiTheme="minorBidi" w:hAnsiTheme="minorBidi" w:cstheme="minorBidi"/>
          <w:lang w:eastAsia="he-IL"/>
        </w:rPr>
        <w:t xml:space="preserve"> LUX</w:t>
      </w:r>
      <w:r w:rsidRPr="000359D2">
        <w:rPr>
          <w:rFonts w:asciiTheme="minorBidi" w:hAnsiTheme="minorBidi" w:cstheme="minorBidi"/>
          <w:rtl/>
          <w:lang w:eastAsia="he-IL"/>
        </w:rPr>
        <w:t>300 לפחות בכל נקודות העבודה.</w:t>
      </w:r>
    </w:p>
    <w:p w14:paraId="5B5433BE"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lastRenderedPageBreak/>
        <w:t>כל הציוד בבית המטבחיים יהיה עשוי ממתכת אל-חלד בלבד.</w:t>
      </w:r>
    </w:p>
    <w:p w14:paraId="4851E21B" w14:textId="77777777" w:rsidR="00505C10" w:rsidRPr="000359D2" w:rsidRDefault="00505C10" w:rsidP="00394761">
      <w:pPr>
        <w:pStyle w:val="ListParagraph"/>
        <w:numPr>
          <w:ilvl w:val="2"/>
          <w:numId w:val="52"/>
        </w:numPr>
        <w:spacing w:after="200" w:line="360" w:lineRule="auto"/>
        <w:ind w:left="1275" w:right="176" w:hanging="709"/>
        <w:rPr>
          <w:rFonts w:asciiTheme="minorBidi" w:hAnsiTheme="minorBidi" w:cstheme="minorBidi"/>
          <w:lang w:eastAsia="he-IL"/>
        </w:rPr>
      </w:pPr>
      <w:r w:rsidRPr="000359D2">
        <w:rPr>
          <w:rFonts w:asciiTheme="minorBidi" w:hAnsiTheme="minorBidi" w:cstheme="minorBidi"/>
          <w:rtl/>
          <w:lang w:eastAsia="he-IL"/>
        </w:rPr>
        <w:t>בבית המטבחיים יהיה ציוד נייד לניקוי וחיטוי המבנה בלחץ מים ובקיטור.</w:t>
      </w:r>
    </w:p>
    <w:p w14:paraId="085BF6BC"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בית המטבחיים יכלול חדרי קירור מ-0 עד 4 מעלות צלזיוס כך שנפחם יספיק להיקף שני ימי שחיטה, ואשר יחידות הקירור שלו מסוגלות להוריד את טמפרטורות הטבחות מ-4 עד 8 מעלות צלזיוס תוך 12 שעות. בכל חדרי הקירור יותקן טרמומטר תקני, שמאפשר לראות את הטמפרטורה בלי פתיחת הדלתות.</w:t>
      </w:r>
    </w:p>
    <w:p w14:paraId="4B15445E" w14:textId="77777777" w:rsidR="00505C10" w:rsidRPr="000359D2" w:rsidRDefault="00505C10" w:rsidP="00394761">
      <w:pPr>
        <w:pStyle w:val="ListParagraph"/>
        <w:numPr>
          <w:ilvl w:val="2"/>
          <w:numId w:val="52"/>
        </w:numPr>
        <w:spacing w:after="200" w:line="360" w:lineRule="auto"/>
        <w:ind w:left="1275" w:right="176" w:hanging="646"/>
        <w:rPr>
          <w:rFonts w:asciiTheme="minorBidi" w:hAnsiTheme="minorBidi" w:cstheme="minorBidi"/>
          <w:lang w:eastAsia="he-IL"/>
        </w:rPr>
      </w:pPr>
      <w:r w:rsidRPr="000359D2">
        <w:rPr>
          <w:rFonts w:asciiTheme="minorBidi" w:hAnsiTheme="minorBidi" w:cstheme="minorBidi"/>
          <w:rtl/>
          <w:lang w:eastAsia="he-IL"/>
        </w:rPr>
        <w:t>בתוך בית הקירור יותקן תא הקפאה בגודל מתאים, שבו תשרור בכל עת טמפרטורה של 10 מעלות צלסיוס מתחת לאפס לפחות.</w:t>
      </w:r>
    </w:p>
    <w:p w14:paraId="09EC9B39" w14:textId="77777777" w:rsidR="00C974B2" w:rsidRPr="000359D2" w:rsidRDefault="00C974B2" w:rsidP="00107225">
      <w:pPr>
        <w:pStyle w:val="ListParagraph"/>
        <w:spacing w:after="200" w:line="360" w:lineRule="auto"/>
        <w:ind w:left="1275" w:right="176"/>
        <w:rPr>
          <w:rFonts w:asciiTheme="minorBidi" w:hAnsiTheme="minorBidi" w:cstheme="minorBidi"/>
          <w:lang w:eastAsia="he-IL"/>
        </w:rPr>
      </w:pPr>
    </w:p>
    <w:p w14:paraId="550BA1B6"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b/>
          <w:bCs/>
          <w:rtl/>
          <w:lang w:eastAsia="he-IL"/>
        </w:rPr>
        <w:t>חצר בית המטבחיים</w:t>
      </w:r>
    </w:p>
    <w:p w14:paraId="3A47B250" w14:textId="77777777" w:rsidR="00505C10" w:rsidRPr="000359D2" w:rsidRDefault="00505C10" w:rsidP="00394761">
      <w:pPr>
        <w:pStyle w:val="ListParagraph"/>
        <w:numPr>
          <w:ilvl w:val="2"/>
          <w:numId w:val="52"/>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יהיה מגודר מכל צדדיו עם שער כניסה נעול, למניעת כניסת בעלי חיים (כלבים, חתולים וכו') ורכבים לא מאושרים לכניסה.</w:t>
      </w:r>
    </w:p>
    <w:p w14:paraId="6B906FD1" w14:textId="77777777" w:rsidR="00505C10" w:rsidRPr="000359D2" w:rsidRDefault="00505C10" w:rsidP="00394761">
      <w:pPr>
        <w:pStyle w:val="ListParagraph"/>
        <w:numPr>
          <w:ilvl w:val="2"/>
          <w:numId w:val="52"/>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בכניסה לבית המטבחיים לפני או אחרי השער ייבנה בור טבילה למעבר רכבים בזמן התפרצות מחלה (כמו פה וטלפיים).</w:t>
      </w:r>
    </w:p>
    <w:p w14:paraId="1F1E8D14" w14:textId="77777777" w:rsidR="00505C10" w:rsidRPr="000359D2" w:rsidRDefault="00505C10" w:rsidP="00394761">
      <w:pPr>
        <w:pStyle w:val="ListParagraph"/>
        <w:numPr>
          <w:ilvl w:val="2"/>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יהיה סלול כולו, ובעל שיפועים המבטיחים ניקוז מי שטיפה.</w:t>
      </w:r>
    </w:p>
    <w:p w14:paraId="7216FE52" w14:textId="77777777" w:rsidR="00505C10" w:rsidRPr="000359D2" w:rsidRDefault="00505C10" w:rsidP="00394761">
      <w:pPr>
        <w:pStyle w:val="ListParagraph"/>
        <w:numPr>
          <w:ilvl w:val="2"/>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בשטח החצר ימוקמו האזורים הבאים:</w:t>
      </w:r>
    </w:p>
    <w:p w14:paraId="7727899F" w14:textId="77777777" w:rsidR="00505C10" w:rsidRPr="000359D2" w:rsidRDefault="00505C10" w:rsidP="00394761">
      <w:pPr>
        <w:pStyle w:val="ListParagraph"/>
        <w:numPr>
          <w:ilvl w:val="3"/>
          <w:numId w:val="52"/>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מכלאות מוצלות ומאווררות לקליטת והמתנת בעלי חיים לשני ימי שחיטה.</w:t>
      </w:r>
    </w:p>
    <w:p w14:paraId="42D78017" w14:textId="77777777" w:rsidR="00505C10" w:rsidRPr="000359D2" w:rsidRDefault="00505C10" w:rsidP="00394761">
      <w:pPr>
        <w:pStyle w:val="ListParagraph"/>
        <w:numPr>
          <w:ilvl w:val="3"/>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משטח ייעודי קשיח עשוי מבטון לשטיפת וחיטוי רכבים, המצויד בצינור מים בלחץ וקיטור למטרה זו, והמחובר למערכת הביוב המרכזית.</w:t>
      </w:r>
    </w:p>
    <w:p w14:paraId="6059B869" w14:textId="77777777" w:rsidR="00AD6C5E" w:rsidRPr="000359D2" w:rsidRDefault="00AD6C5E" w:rsidP="00107225">
      <w:pPr>
        <w:pStyle w:val="ListParagraph"/>
        <w:spacing w:after="200" w:line="360" w:lineRule="auto"/>
        <w:ind w:left="1728" w:right="176"/>
        <w:rPr>
          <w:rFonts w:asciiTheme="minorBidi" w:hAnsiTheme="minorBidi" w:cstheme="minorBidi"/>
          <w:lang w:eastAsia="he-IL"/>
        </w:rPr>
      </w:pPr>
    </w:p>
    <w:p w14:paraId="6D048DFA"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b/>
          <w:bCs/>
          <w:rtl/>
          <w:lang w:eastAsia="he-IL"/>
        </w:rPr>
        <w:t>עמדות ומדורים בבית המטבחיים</w:t>
      </w:r>
    </w:p>
    <w:p w14:paraId="62C796FF" w14:textId="77777777" w:rsidR="00505C10" w:rsidRPr="000359D2" w:rsidRDefault="00505C10" w:rsidP="00394761">
      <w:pPr>
        <w:pStyle w:val="ListParagraph"/>
        <w:numPr>
          <w:ilvl w:val="2"/>
          <w:numId w:val="52"/>
        </w:numPr>
        <w:tabs>
          <w:tab w:val="left" w:pos="850"/>
        </w:tabs>
        <w:spacing w:after="200" w:line="360" w:lineRule="auto"/>
        <w:ind w:left="992" w:right="176" w:hanging="284"/>
        <w:rPr>
          <w:rFonts w:asciiTheme="minorBidi" w:hAnsiTheme="minorBidi" w:cstheme="minorBidi"/>
          <w:rtl/>
          <w:lang w:eastAsia="he-IL"/>
        </w:rPr>
      </w:pPr>
      <w:r w:rsidRPr="000359D2">
        <w:rPr>
          <w:rFonts w:asciiTheme="minorBidi" w:hAnsiTheme="minorBidi" w:cstheme="minorBidi"/>
          <w:b/>
          <w:bCs/>
          <w:rtl/>
          <w:lang w:eastAsia="he-IL"/>
        </w:rPr>
        <w:t>עמדת שחיטה</w:t>
      </w:r>
      <w:r w:rsidRPr="000359D2">
        <w:rPr>
          <w:rFonts w:asciiTheme="minorBidi" w:hAnsiTheme="minorBidi" w:cstheme="minorBidi"/>
          <w:rtl/>
          <w:lang w:eastAsia="he-IL"/>
        </w:rPr>
        <w:t xml:space="preserve"> - תהיה עם קירות מצופים חרסינה עד לתקרה. ממדור זה יועברו הבהמות בתלייה לעמדות הורדת הראש, הרגליים, פשיטת העור, הוצאת חלקי פנים, ביתור הגופה והעברת הטבחה לצינון.</w:t>
      </w:r>
    </w:p>
    <w:p w14:paraId="1DF89320"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בכל עמדה יותקן סטריליזטור (</w:t>
      </w:r>
      <w:r w:rsidRPr="000359D2">
        <w:rPr>
          <w:rFonts w:asciiTheme="minorBidi" w:hAnsiTheme="minorBidi" w:cstheme="minorBidi"/>
          <w:lang w:eastAsia="he-IL"/>
        </w:rPr>
        <w:t>sterilizator</w:t>
      </w:r>
      <w:r w:rsidRPr="000359D2">
        <w:rPr>
          <w:rFonts w:asciiTheme="minorBidi" w:hAnsiTheme="minorBidi" w:cstheme="minorBidi"/>
          <w:rtl/>
          <w:lang w:eastAsia="he-IL"/>
        </w:rPr>
        <w:t xml:space="preserve">) לעיקור הסכינים והשתולים (שני סכינים בצבעים שונים) עם מים חמים, בטמפרטורה של לפחות 82 מעלות צלזיוס. </w:t>
      </w:r>
    </w:p>
    <w:p w14:paraId="6430E7F9"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b/>
          <w:bCs/>
          <w:rtl/>
          <w:lang w:eastAsia="he-IL"/>
        </w:rPr>
        <w:t>עמדת הוצאת חלקי פנים</w:t>
      </w:r>
      <w:r w:rsidRPr="000359D2">
        <w:rPr>
          <w:rFonts w:asciiTheme="minorBidi" w:hAnsiTheme="minorBidi" w:cstheme="minorBidi"/>
          <w:rtl/>
          <w:lang w:eastAsia="he-IL"/>
        </w:rPr>
        <w:t xml:space="preserve"> – תכלול כפפות לטקס או שקיות ניילון לסגירת הרקטום, המקובלות על השירותים הווטרינריים.</w:t>
      </w:r>
    </w:p>
    <w:p w14:paraId="434021E2"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b/>
          <w:bCs/>
          <w:rtl/>
          <w:lang w:eastAsia="he-IL"/>
        </w:rPr>
        <w:t>בעמדת הבדיקה הווטרינרית יותקנו המתקנים הבאים</w:t>
      </w:r>
      <w:r w:rsidRPr="000359D2">
        <w:rPr>
          <w:rFonts w:asciiTheme="minorBidi" w:hAnsiTheme="minorBidi" w:cstheme="minorBidi"/>
          <w:rtl/>
          <w:lang w:eastAsia="he-IL"/>
        </w:rPr>
        <w:t xml:space="preserve">: </w:t>
      </w:r>
    </w:p>
    <w:p w14:paraId="0E60C08F" w14:textId="77777777" w:rsidR="00505C10" w:rsidRPr="000359D2" w:rsidRDefault="00505C10" w:rsidP="00394761">
      <w:pPr>
        <w:pStyle w:val="ListParagraph"/>
        <w:numPr>
          <w:ilvl w:val="3"/>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lastRenderedPageBreak/>
        <w:t>כיור, וברז מים קרים וחמים לשטיפת ידיים;</w:t>
      </w:r>
    </w:p>
    <w:p w14:paraId="30C7DF2E" w14:textId="77777777" w:rsidR="00505C10" w:rsidRPr="000359D2" w:rsidRDefault="00505C10" w:rsidP="00394761">
      <w:pPr>
        <w:pStyle w:val="ListParagraph"/>
        <w:numPr>
          <w:ilvl w:val="3"/>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שולחן לרישום ידני לפסילות ואבחנות;</w:t>
      </w:r>
    </w:p>
    <w:p w14:paraId="7EC9A825" w14:textId="77777777" w:rsidR="00505C10" w:rsidRPr="000359D2" w:rsidRDefault="00505C10" w:rsidP="00394761">
      <w:pPr>
        <w:pStyle w:val="ListParagraph"/>
        <w:numPr>
          <w:ilvl w:val="3"/>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מחשב;</w:t>
      </w:r>
    </w:p>
    <w:p w14:paraId="19449BBD" w14:textId="77777777" w:rsidR="00505C10" w:rsidRPr="000359D2" w:rsidRDefault="00505C10" w:rsidP="00394761">
      <w:pPr>
        <w:pStyle w:val="ListParagraph"/>
        <w:numPr>
          <w:ilvl w:val="3"/>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מתקני תאורה בעוצמה של 800 לוקס;</w:t>
      </w:r>
    </w:p>
    <w:p w14:paraId="781764B8" w14:textId="77777777" w:rsidR="00505C10" w:rsidRPr="000359D2" w:rsidRDefault="00505C10" w:rsidP="00394761">
      <w:pPr>
        <w:pStyle w:val="ListParagraph"/>
        <w:numPr>
          <w:ilvl w:val="3"/>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מכולה או מסוע להפרדה ופינוי פסדים;</w:t>
      </w:r>
    </w:p>
    <w:p w14:paraId="347FD67D" w14:textId="77777777" w:rsidR="00505C10" w:rsidRPr="000359D2" w:rsidRDefault="00505C10" w:rsidP="00394761">
      <w:pPr>
        <w:pStyle w:val="ListParagraph"/>
        <w:numPr>
          <w:ilvl w:val="3"/>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סטריליזטור.</w:t>
      </w:r>
    </w:p>
    <w:p w14:paraId="275445C4"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תוקם מנהרה לשטיפת הטבחה אחרי ביתורה, שתמנע את זליגת מי השטיפה המזוהמים מהטבחה הנקייה שעברה שטיפה.</w:t>
      </w:r>
    </w:p>
    <w:p w14:paraId="67052733"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תותקן מערכת בקרת טמפרטורה בחדרי הקירור, שתחובר למחשב הנמצא בחדרו של הרופא המפקח.</w:t>
      </w:r>
    </w:p>
    <w:p w14:paraId="4BBDB5CE"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תוקם עמדה לריכוז ואריזת חלקי הפנים האכילים לאחר ניתוקם מהטבחה, כולל מצנן או אמבט מפלדת אל-חלד, לצינון אברי הפנים עם כניסת מים קרים בצד אחד, וניקוזם בצד השני באלכסון.</w:t>
      </w:r>
    </w:p>
    <w:p w14:paraId="47F4775A"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בבית המטבחיים יוקמו מדורים נפרדים לאריזה ולמשלוח התוצרת.</w:t>
      </w:r>
    </w:p>
    <w:p w14:paraId="08939788" w14:textId="77777777" w:rsidR="00505C10" w:rsidRPr="000359D2" w:rsidRDefault="00505C10" w:rsidP="00394761">
      <w:pPr>
        <w:pStyle w:val="ListParagraph"/>
        <w:numPr>
          <w:ilvl w:val="2"/>
          <w:numId w:val="52"/>
        </w:numPr>
        <w:spacing w:after="200" w:line="360" w:lineRule="auto"/>
        <w:ind w:right="176" w:hanging="646"/>
        <w:rPr>
          <w:rFonts w:asciiTheme="minorBidi" w:hAnsiTheme="minorBidi" w:cstheme="minorBidi"/>
          <w:lang w:eastAsia="he-IL"/>
        </w:rPr>
      </w:pPr>
      <w:r w:rsidRPr="000359D2">
        <w:rPr>
          <w:rFonts w:asciiTheme="minorBidi" w:hAnsiTheme="minorBidi" w:cstheme="minorBidi"/>
          <w:rtl/>
          <w:lang w:eastAsia="he-IL"/>
        </w:rPr>
        <w:t>יוקם חדר ייעודי סגור במנעול לאחסנת המלח, שהגישה אליו מותרת לאחראים בלבד.</w:t>
      </w:r>
    </w:p>
    <w:p w14:paraId="2128FC19" w14:textId="77777777" w:rsidR="00505C10" w:rsidRPr="000359D2" w:rsidRDefault="00505C10" w:rsidP="00394761">
      <w:pPr>
        <w:pStyle w:val="ListParagraph"/>
        <w:numPr>
          <w:ilvl w:val="2"/>
          <w:numId w:val="52"/>
        </w:numPr>
        <w:spacing w:after="200" w:line="360" w:lineRule="auto"/>
        <w:ind w:left="1275" w:right="176" w:hanging="646"/>
        <w:rPr>
          <w:rFonts w:asciiTheme="minorBidi" w:hAnsiTheme="minorBidi" w:cstheme="minorBidi"/>
          <w:lang w:eastAsia="he-IL"/>
        </w:rPr>
      </w:pPr>
      <w:r w:rsidRPr="000359D2">
        <w:rPr>
          <w:rFonts w:asciiTheme="minorBidi" w:hAnsiTheme="minorBidi" w:cstheme="minorBidi"/>
          <w:rtl/>
          <w:lang w:eastAsia="he-IL"/>
        </w:rPr>
        <w:t>יוקם מדור נפרד לאחסון חומרי אריזה חד פעמיים (כגון: קרטונים, ניילונים שונים, מגשיות).</w:t>
      </w:r>
    </w:p>
    <w:p w14:paraId="3C5C0DB2" w14:textId="77777777" w:rsidR="00505C10" w:rsidRPr="000359D2" w:rsidRDefault="00505C10" w:rsidP="00394761">
      <w:pPr>
        <w:pStyle w:val="ListParagraph"/>
        <w:numPr>
          <w:ilvl w:val="2"/>
          <w:numId w:val="52"/>
        </w:numPr>
        <w:spacing w:after="200" w:line="360" w:lineRule="auto"/>
        <w:ind w:left="1133" w:right="176" w:hanging="567"/>
        <w:rPr>
          <w:rFonts w:asciiTheme="minorBidi" w:hAnsiTheme="minorBidi" w:cstheme="minorBidi"/>
          <w:lang w:eastAsia="he-IL"/>
        </w:rPr>
      </w:pPr>
      <w:r w:rsidRPr="000359D2">
        <w:rPr>
          <w:rFonts w:asciiTheme="minorBidi" w:hAnsiTheme="minorBidi" w:cstheme="minorBidi"/>
          <w:rtl/>
          <w:lang w:eastAsia="he-IL"/>
        </w:rPr>
        <w:t>יוקם מדור נפרד להחזקת חומרי ניקוי, חיטוי והדברה, וכמו כן מקום נפרד לאחסון ציוד הניקוי.</w:t>
      </w:r>
    </w:p>
    <w:p w14:paraId="32862B80"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בבית המטבחיים יהיו: חדרי אוכל, מלתחות ושירותים לעובדים, בגודל ובכמות המתאימה למספר העובדים. פתח מתקנים אלה לא יופנה ישירות אל מדורי העיבוד, אלא באמצעות פרוזדור מבדיל.</w:t>
      </w:r>
    </w:p>
    <w:p w14:paraId="603F8C10"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יוקצה אזור ייעודי לאספקת ציוד נקי לעובדים בתחילת העבודה, ומקום ייעודי לאחסנתו במהלך ההפסקות.</w:t>
      </w:r>
    </w:p>
    <w:p w14:paraId="00ED355B" w14:textId="77777777" w:rsidR="00505C10" w:rsidRPr="000359D2" w:rsidRDefault="00505C10" w:rsidP="00394761">
      <w:pPr>
        <w:pStyle w:val="ListParagraph"/>
        <w:numPr>
          <w:ilvl w:val="2"/>
          <w:numId w:val="52"/>
        </w:numPr>
        <w:spacing w:after="200" w:line="360" w:lineRule="auto"/>
        <w:ind w:left="1133" w:right="176" w:hanging="567"/>
        <w:rPr>
          <w:rFonts w:asciiTheme="minorBidi" w:hAnsiTheme="minorBidi" w:cstheme="minorBidi"/>
          <w:lang w:eastAsia="he-IL"/>
        </w:rPr>
      </w:pPr>
      <w:r w:rsidRPr="000359D2">
        <w:rPr>
          <w:rFonts w:asciiTheme="minorBidi" w:hAnsiTheme="minorBidi" w:cstheme="minorBidi"/>
          <w:rtl/>
          <w:lang w:eastAsia="he-IL"/>
        </w:rPr>
        <w:t>מחסום סניטרי יותקן בכל הכניסות אל כל אחד מאזורי הייצור (אגף הפתיחה, אגף פירוק, אריזה).</w:t>
      </w:r>
    </w:p>
    <w:p w14:paraId="27249AFC"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חדר עבודה נפרד יוקצה עבור הפיקוח הווטרינרי ובו כיור מים קרים וחמים, שולחן עבודה, ארון, טלפון ומחשב בעל חיבור לאינטרנט.</w:t>
      </w:r>
    </w:p>
    <w:p w14:paraId="425A6E7E"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בבית מטבחיים תהיה עמדה נפרדת לרחיצת פלסטונים, עגלות ודולבים.</w:t>
      </w:r>
    </w:p>
    <w:p w14:paraId="224DBEEA"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משטח העמסת התוצרת המוגמרת יהיה מנוקז ובעל שיפוע מתאים, והגישה אליו תהיה דרך דלת הנסגרת אוטומטית.</w:t>
      </w:r>
    </w:p>
    <w:p w14:paraId="1BA1DECB"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lastRenderedPageBreak/>
        <w:t>בית המטבחיים יצוייד במכלים מיוחדים תקינים ואטומים בכמות מספקת להכלת כל כמות הפסדים עד לפינויים, וכשהם במצב תקין. המכלים יהיו ממתכת בלתי מחלידה עם מכסה הנסגר במנעול, וביניהם מכלים ניידים לצורך איסופם, כפי שיאשרם המנהל. המכלים יועמדו על גבי משטח מנוקז, שניתן לרחיצה וחיטוי.</w:t>
      </w:r>
    </w:p>
    <w:p w14:paraId="2BECC5AC"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בבית המטבחיים תימצא מערכת פניאומטית תקינה לניפוח ריאות (להלן – מערכת ניפוח). בעל העסק או מי מטעמו לא ינפח ריאה אלא באמצעות מערכת ניפוח.</w:t>
      </w:r>
    </w:p>
    <w:p w14:paraId="35682C9B"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בכל בית מטבחיים שמתכוון לפרק ולהקפיא טבחות, יבקש בעל העסק מראש אישור הקפאת הבשר.</w:t>
      </w:r>
    </w:p>
    <w:p w14:paraId="7883F6F8"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הטמפרטורה בכל אגפי הייצור לא תעלה על 16 מעלות צלזיוס במשך כל שעות הפעילות.</w:t>
      </w:r>
    </w:p>
    <w:p w14:paraId="79A67EED"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בעל העסק יבצע את כל התיקונים, לרבות הוספת ציוד, מבנים ומתקנים, בציוד ובדרכי הגישה בבית המטבחיים, הדרושים לשם הפעלתו התקינה, בהתאם להוראות ולמועד שייקבעו על-ידי המנהל.</w:t>
      </w:r>
    </w:p>
    <w:p w14:paraId="03604D9A"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 xml:space="preserve">בעל העסק יקים בבית המטבחיים מבנה מיוחד לצורך תצפית בבהמות לפני שחיטה (אלא אם קיבל אישור להקים זאת מחוץ לבית המטבחיים). </w:t>
      </w:r>
    </w:p>
    <w:p w14:paraId="208DB808" w14:textId="77777777" w:rsidR="00505C10" w:rsidRPr="000359D2" w:rsidRDefault="00505C10" w:rsidP="00107225">
      <w:pPr>
        <w:pStyle w:val="ListParagraph"/>
        <w:spacing w:after="200" w:line="360" w:lineRule="auto"/>
        <w:ind w:left="108" w:right="459"/>
        <w:rPr>
          <w:rFonts w:asciiTheme="minorBidi" w:hAnsiTheme="minorBidi" w:cstheme="minorBidi"/>
          <w:rtl/>
          <w:lang w:eastAsia="he-IL"/>
        </w:rPr>
      </w:pPr>
    </w:p>
    <w:p w14:paraId="77D9CF63" w14:textId="77777777" w:rsidR="00505C10" w:rsidRPr="000359D2" w:rsidRDefault="00505C10" w:rsidP="00394761">
      <w:pPr>
        <w:pStyle w:val="ListParagraph"/>
        <w:numPr>
          <w:ilvl w:val="0"/>
          <w:numId w:val="52"/>
        </w:numPr>
        <w:spacing w:line="360" w:lineRule="auto"/>
        <w:rPr>
          <w:rFonts w:asciiTheme="minorBidi" w:hAnsiTheme="minorBidi" w:cstheme="minorBidi"/>
          <w:b/>
          <w:bCs/>
        </w:rPr>
      </w:pPr>
      <w:r w:rsidRPr="000359D2">
        <w:rPr>
          <w:rFonts w:asciiTheme="minorBidi" w:hAnsiTheme="minorBidi" w:cstheme="minorBidi"/>
          <w:b/>
          <w:bCs/>
          <w:rtl/>
        </w:rPr>
        <w:t>ניקיון</w:t>
      </w:r>
    </w:p>
    <w:p w14:paraId="79F609EA"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אדם הנמצא בבית מטבחיים או בתחום חצר בית המטבחיים, וכן המוביל בשר מבית המטבחיים, ילבש בגדי עבודה, וישמור על נקיון אישי כפי שנקבע בנספח 1.</w:t>
      </w:r>
    </w:p>
    <w:p w14:paraId="6EE74712"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מכשירים המשמשים לשחיטת בהמה, לטיפול בה או בבשרה, יהיו עשויים מחומר שאינו מחליד, ינוקו ויוחזקו בהתאם להוראות נספח 2.</w:t>
      </w:r>
    </w:p>
    <w:p w14:paraId="399E817D"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בית המטבחיים יוחזק במצב נקי, ויקוימו בו סידורי גהות ותברואה בהתאם להוראות שבנספח 3.</w:t>
      </w:r>
    </w:p>
    <w:p w14:paraId="10DA6D4F"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בבית המטבחיים תיקבע תכנית ניקיון על-פי ימי השחיטה. צוות העובדים יתודרך בנושא גהות וניקיון באופן שגרתי. בבית המטבחיים יימצאו המתקנים, הציוד ומלאי חומרי ניקוי וחיטוי המפורטים בנספח 3.</w:t>
      </w:r>
    </w:p>
    <w:p w14:paraId="26A01B76" w14:textId="77777777" w:rsidR="00505C10" w:rsidRPr="000359D2" w:rsidRDefault="00505C10" w:rsidP="00107225">
      <w:pPr>
        <w:pStyle w:val="ListParagraph"/>
        <w:spacing w:line="360" w:lineRule="auto"/>
        <w:ind w:left="108"/>
        <w:rPr>
          <w:rFonts w:asciiTheme="minorBidi" w:hAnsiTheme="minorBidi" w:cstheme="minorBidi"/>
          <w:b/>
          <w:bCs/>
          <w:u w:val="single"/>
          <w:rtl/>
        </w:rPr>
      </w:pPr>
    </w:p>
    <w:p w14:paraId="674A3457" w14:textId="77777777" w:rsidR="00505C10" w:rsidRPr="000359D2" w:rsidRDefault="00505C10" w:rsidP="00394761">
      <w:pPr>
        <w:pStyle w:val="ListParagraph"/>
        <w:numPr>
          <w:ilvl w:val="0"/>
          <w:numId w:val="52"/>
        </w:numPr>
        <w:spacing w:line="360" w:lineRule="auto"/>
        <w:rPr>
          <w:rFonts w:asciiTheme="minorBidi" w:hAnsiTheme="minorBidi" w:cstheme="minorBidi"/>
          <w:b/>
          <w:bCs/>
        </w:rPr>
      </w:pPr>
      <w:r w:rsidRPr="000359D2">
        <w:rPr>
          <w:rFonts w:asciiTheme="minorBidi" w:hAnsiTheme="minorBidi" w:cstheme="minorBidi"/>
          <w:b/>
          <w:bCs/>
          <w:rtl/>
        </w:rPr>
        <w:t>עובדים</w:t>
      </w:r>
    </w:p>
    <w:p w14:paraId="24C6C978"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בעל העסק יעסיק עובדים ושוחטים שעברו הכשרה בנושא בטיחות מזון והרחקת סיכונים בקשר למזון המופק בבית המטבחיים, במספר ובכושר מספיק לאחזקתו ולהפעלתו התקינה של בית המטבחיים.</w:t>
      </w:r>
    </w:p>
    <w:p w14:paraId="792BCE97"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lastRenderedPageBreak/>
        <w:t>בעל העסק יתאים את מספר העובדים בבית המטבחיים ואת הכשרתם וכישוריהם לביצוע היעיל של העבודות בבית המטבחיים, מיידית, על-פי הוראות המנהל.</w:t>
      </w:r>
    </w:p>
    <w:p w14:paraId="20A17A6F" w14:textId="77777777" w:rsidR="00505C10" w:rsidRPr="000359D2" w:rsidRDefault="00505C10" w:rsidP="00107225">
      <w:pPr>
        <w:pStyle w:val="ListParagraph"/>
        <w:spacing w:line="360" w:lineRule="auto"/>
        <w:ind w:left="108"/>
        <w:rPr>
          <w:rFonts w:asciiTheme="minorBidi" w:hAnsiTheme="minorBidi" w:cstheme="minorBidi"/>
          <w:b/>
          <w:bCs/>
          <w:u w:val="single"/>
          <w:rtl/>
        </w:rPr>
      </w:pPr>
    </w:p>
    <w:p w14:paraId="6DE2A64D" w14:textId="77777777" w:rsidR="00505C10" w:rsidRPr="000359D2" w:rsidRDefault="00505C10" w:rsidP="00394761">
      <w:pPr>
        <w:pStyle w:val="ListParagraph"/>
        <w:numPr>
          <w:ilvl w:val="0"/>
          <w:numId w:val="52"/>
        </w:numPr>
        <w:spacing w:line="360" w:lineRule="auto"/>
        <w:rPr>
          <w:rFonts w:asciiTheme="minorBidi" w:hAnsiTheme="minorBidi" w:cstheme="minorBidi"/>
          <w:b/>
          <w:bCs/>
        </w:rPr>
      </w:pPr>
      <w:r w:rsidRPr="000359D2">
        <w:rPr>
          <w:rFonts w:asciiTheme="minorBidi" w:hAnsiTheme="minorBidi" w:cstheme="minorBidi"/>
          <w:b/>
          <w:bCs/>
          <w:rtl/>
        </w:rPr>
        <w:t>טיפול בבשר ובעור שנפסלו ובפסדים</w:t>
      </w:r>
    </w:p>
    <w:p w14:paraId="2B12B7BC"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בשר או עור בהמה הנגועה באחת המחלות: גמרת, כלבת, דבר הבקר או דלקת קרום החזה והריאות המידבקות בבקר, וכל מחלה אחרת שנקבעה בהוראות המנהל, יועברו למכון כילוי או למטמנה מאושרת בלבד.</w:t>
      </w:r>
    </w:p>
    <w:p w14:paraId="081F602C"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rtl/>
          <w:lang w:eastAsia="he-IL"/>
        </w:rPr>
      </w:pPr>
      <w:r w:rsidRPr="000359D2">
        <w:rPr>
          <w:rFonts w:asciiTheme="minorBidi" w:hAnsiTheme="minorBidi" w:cstheme="minorBidi"/>
          <w:rtl/>
          <w:lang w:eastAsia="he-IL"/>
        </w:rPr>
        <w:t>עור בהמה הנגועה במחלה שאינה מאותן המחלות המנויות בסעיף 9.1, לא יוצא משטח בית המטבחיים, אלא לאחר שבוצעה בו פעולת חיטוי וניקוי המאושרים על-ידי המנהל.</w:t>
      </w:r>
    </w:p>
    <w:p w14:paraId="36B9264A"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 xml:space="preserve">בשר ועורות של בהמה שנפסלו למאכל או לשימוש אחר בהתאם להוראות הרופא הווטרינר יועברו למטמנה מאושרת או למכון כילוי. </w:t>
      </w:r>
    </w:p>
    <w:p w14:paraId="77FEC876"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לא יוצאו פסדים ועורות משטח בית מטבחיים לשם כילויים או העברתם למטמנה מאושרת אלא באישור הרופא הווטרינר.</w:t>
      </w:r>
    </w:p>
    <w:p w14:paraId="045D4012"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הובלת הפסדים על-פי האישור תיעשה אך ורק בכלי רכב מיועד ומותאם למטרה זו, ובדרך שתמנע נזילת דם, מיצים והפרשות.</w:t>
      </w:r>
    </w:p>
    <w:p w14:paraId="086FA6EB" w14:textId="77777777" w:rsidR="00505C10" w:rsidRPr="000359D2" w:rsidRDefault="00505C10" w:rsidP="00394761">
      <w:pPr>
        <w:pStyle w:val="ListParagraph"/>
        <w:numPr>
          <w:ilvl w:val="1"/>
          <w:numId w:val="52"/>
        </w:numPr>
        <w:spacing w:after="200" w:line="360" w:lineRule="auto"/>
        <w:ind w:right="176"/>
        <w:rPr>
          <w:rFonts w:asciiTheme="minorBidi" w:hAnsiTheme="minorBidi" w:cstheme="minorBidi"/>
          <w:lang w:eastAsia="he-IL"/>
        </w:rPr>
      </w:pPr>
      <w:r w:rsidRPr="000359D2">
        <w:rPr>
          <w:rFonts w:asciiTheme="minorBidi" w:hAnsiTheme="minorBidi" w:cstheme="minorBidi"/>
          <w:rtl/>
          <w:lang w:eastAsia="he-IL"/>
        </w:rPr>
        <w:t>בעל העסק או מי מטעמו לא ישתמש בפסדים למטרה תעשייתית כלשהי, אלא אם קיבל אישור לכך מאת המנהל.</w:t>
      </w:r>
    </w:p>
    <w:p w14:paraId="3E633793" w14:textId="77777777" w:rsidR="00737DFE" w:rsidRPr="000359D2" w:rsidRDefault="00505C10" w:rsidP="00394761">
      <w:pPr>
        <w:pStyle w:val="ListParagraph"/>
        <w:numPr>
          <w:ilvl w:val="1"/>
          <w:numId w:val="52"/>
        </w:numPr>
        <w:spacing w:before="72" w:after="200" w:line="360" w:lineRule="auto"/>
        <w:rPr>
          <w:rStyle w:val="default"/>
          <w:rFonts w:asciiTheme="minorBidi" w:eastAsia="Calibri" w:hAnsiTheme="minorBidi" w:cstheme="minorBidi"/>
          <w:sz w:val="24"/>
          <w:szCs w:val="24"/>
        </w:rPr>
      </w:pPr>
      <w:r w:rsidRPr="000359D2">
        <w:rPr>
          <w:rFonts w:asciiTheme="minorBidi" w:hAnsiTheme="minorBidi" w:cstheme="minorBidi"/>
          <w:rtl/>
          <w:lang w:eastAsia="he-IL"/>
        </w:rPr>
        <w:t>העברת פסדים לצרכי מדע, מחקר או לכל מטרה מיוחדת תתבצע באישור המנהל ובאותם אמצעי העברה שיקבע המנהל, ובלבד שלא יהיו מבהמות חולות באחת מהמחלות שפורטו בסעיף 9.1.</w:t>
      </w:r>
    </w:p>
    <w:p w14:paraId="7F57D0B3" w14:textId="77777777" w:rsidR="00505C10" w:rsidRPr="000359D2" w:rsidRDefault="00505C10" w:rsidP="00394761">
      <w:pPr>
        <w:pStyle w:val="ListParagraph"/>
        <w:numPr>
          <w:ilvl w:val="1"/>
          <w:numId w:val="52"/>
        </w:numPr>
        <w:spacing w:before="72" w:after="200" w:line="360" w:lineRule="auto"/>
        <w:rPr>
          <w:rStyle w:val="default"/>
          <w:rFonts w:asciiTheme="minorBidi" w:eastAsia="Calibri" w:hAnsiTheme="minorBidi" w:cstheme="minorBidi"/>
          <w:sz w:val="24"/>
          <w:szCs w:val="24"/>
          <w:rtl/>
        </w:rPr>
      </w:pPr>
      <w:r w:rsidRPr="000359D2">
        <w:rPr>
          <w:rStyle w:val="default"/>
          <w:rFonts w:asciiTheme="minorBidi" w:eastAsia="Calibri" w:hAnsiTheme="minorBidi" w:cstheme="minorBidi"/>
          <w:sz w:val="24"/>
          <w:szCs w:val="24"/>
          <w:rtl/>
        </w:rPr>
        <w:t>כל האמור לעיל בנוסף להוראות המשרד להגנת הסביבה בנושא פסדים המופיעים בפרק ג' סעיף 11.</w:t>
      </w:r>
    </w:p>
    <w:p w14:paraId="66EE5C1C" w14:textId="77777777" w:rsidR="00505C10" w:rsidRPr="000359D2" w:rsidRDefault="00505C10" w:rsidP="00107225">
      <w:pPr>
        <w:spacing w:line="360" w:lineRule="auto"/>
        <w:ind w:left="108"/>
        <w:rPr>
          <w:rFonts w:asciiTheme="minorBidi" w:hAnsiTheme="minorBidi" w:cstheme="minorBidi"/>
          <w:b/>
          <w:bCs/>
          <w:u w:val="single"/>
          <w:rtl/>
        </w:rPr>
      </w:pPr>
    </w:p>
    <w:p w14:paraId="61508C64" w14:textId="77777777" w:rsidR="00505C10" w:rsidRPr="000359D2" w:rsidRDefault="00505C10" w:rsidP="00394761">
      <w:pPr>
        <w:pStyle w:val="ListParagraph"/>
        <w:numPr>
          <w:ilvl w:val="0"/>
          <w:numId w:val="52"/>
        </w:numPr>
        <w:spacing w:line="360" w:lineRule="auto"/>
        <w:rPr>
          <w:rFonts w:asciiTheme="minorBidi" w:hAnsiTheme="minorBidi" w:cstheme="minorBidi"/>
          <w:b/>
          <w:bCs/>
        </w:rPr>
      </w:pPr>
      <w:r w:rsidRPr="000359D2">
        <w:rPr>
          <w:rFonts w:asciiTheme="minorBidi" w:hAnsiTheme="minorBidi" w:cstheme="minorBidi"/>
          <w:b/>
          <w:bCs/>
          <w:rtl/>
        </w:rPr>
        <w:t>שחיטה</w:t>
      </w:r>
    </w:p>
    <w:p w14:paraId="6A26B995" w14:textId="77777777" w:rsidR="00505C10" w:rsidRPr="000359D2" w:rsidRDefault="00505C10" w:rsidP="00394761">
      <w:pPr>
        <w:pStyle w:val="ListParagraph"/>
        <w:numPr>
          <w:ilvl w:val="1"/>
          <w:numId w:val="52"/>
        </w:numPr>
        <w:spacing w:after="200" w:line="360" w:lineRule="auto"/>
        <w:ind w:left="566" w:right="318"/>
        <w:rPr>
          <w:rFonts w:asciiTheme="minorBidi" w:hAnsiTheme="minorBidi" w:cstheme="minorBidi"/>
          <w:lang w:eastAsia="he-IL"/>
        </w:rPr>
      </w:pPr>
      <w:r w:rsidRPr="000359D2">
        <w:rPr>
          <w:rFonts w:asciiTheme="minorBidi" w:hAnsiTheme="minorBidi" w:cstheme="minorBidi"/>
          <w:rtl/>
          <w:lang w:eastAsia="he-IL"/>
        </w:rPr>
        <w:t>בעל העסק לא יאפשר כניסת בהמות שאינן מיועדות לשחיטה או בעלי חיים אחרים, לרבות גוויות ופסדים, לשטח בית מטבחיים.</w:t>
      </w:r>
    </w:p>
    <w:p w14:paraId="6AAA807D" w14:textId="77777777" w:rsidR="00505C10" w:rsidRPr="000359D2" w:rsidRDefault="00505C10" w:rsidP="00394761">
      <w:pPr>
        <w:pStyle w:val="ListParagraph"/>
        <w:numPr>
          <w:ilvl w:val="1"/>
          <w:numId w:val="52"/>
        </w:numPr>
        <w:spacing w:after="200" w:line="360" w:lineRule="auto"/>
        <w:ind w:right="318" w:hanging="651"/>
        <w:rPr>
          <w:rFonts w:asciiTheme="minorBidi" w:hAnsiTheme="minorBidi" w:cstheme="minorBidi"/>
          <w:lang w:eastAsia="he-IL"/>
        </w:rPr>
      </w:pPr>
      <w:r w:rsidRPr="000359D2">
        <w:rPr>
          <w:rFonts w:asciiTheme="minorBidi" w:hAnsiTheme="minorBidi" w:cstheme="minorBidi"/>
          <w:rtl/>
          <w:lang w:eastAsia="he-IL"/>
        </w:rPr>
        <w:t>לא יישחט בבית המטבחיים בקר אשר לא סומן בתווית סימון, או אינו מלווה בתעודת רישום, בהתאם לתקנות מחלות בעלי-חיים (רישום, סימון והובלה של בקר), תשל"ו-1976, אלא על-פי היתר מאת המנהל.</w:t>
      </w:r>
    </w:p>
    <w:p w14:paraId="2A1022D0" w14:textId="77777777" w:rsidR="00505C10" w:rsidRPr="000359D2" w:rsidRDefault="00505C10" w:rsidP="00394761">
      <w:pPr>
        <w:pStyle w:val="ListParagraph"/>
        <w:numPr>
          <w:ilvl w:val="1"/>
          <w:numId w:val="52"/>
        </w:numPr>
        <w:spacing w:after="200" w:line="360" w:lineRule="auto"/>
        <w:ind w:right="318" w:hanging="651"/>
        <w:rPr>
          <w:rFonts w:asciiTheme="minorBidi" w:hAnsiTheme="minorBidi" w:cstheme="minorBidi"/>
          <w:lang w:eastAsia="he-IL"/>
        </w:rPr>
      </w:pPr>
      <w:r w:rsidRPr="000359D2">
        <w:rPr>
          <w:rFonts w:asciiTheme="minorBidi" w:hAnsiTheme="minorBidi" w:cstheme="minorBidi"/>
          <w:rtl/>
          <w:lang w:eastAsia="he-IL"/>
        </w:rPr>
        <w:t>לא יישחט בבית מטבחיים צאן אשר לא סומן בתווית סימון, בהתאם לתקנות מחלות בעלי חיים (סימון צאן), תשל"ט–1978.</w:t>
      </w:r>
    </w:p>
    <w:p w14:paraId="48145284" w14:textId="77777777" w:rsidR="00505C10" w:rsidRPr="000359D2" w:rsidRDefault="00505C10" w:rsidP="00394761">
      <w:pPr>
        <w:pStyle w:val="ListParagraph"/>
        <w:numPr>
          <w:ilvl w:val="1"/>
          <w:numId w:val="52"/>
        </w:numPr>
        <w:spacing w:after="200" w:line="360" w:lineRule="auto"/>
        <w:ind w:right="318" w:hanging="651"/>
        <w:rPr>
          <w:rFonts w:asciiTheme="minorBidi" w:hAnsiTheme="minorBidi" w:cstheme="minorBidi"/>
          <w:lang w:eastAsia="he-IL"/>
        </w:rPr>
      </w:pPr>
      <w:r w:rsidRPr="000359D2">
        <w:rPr>
          <w:rFonts w:asciiTheme="minorBidi" w:hAnsiTheme="minorBidi" w:cstheme="minorBidi"/>
          <w:rtl/>
          <w:lang w:eastAsia="he-IL"/>
        </w:rPr>
        <w:lastRenderedPageBreak/>
        <w:t>לא יישחט בבית מטבחיים בקר או צאן שלא הועבר אליו בהיתר על-פי תקנות מחלות בעלי חיים (רישום, סימון והובלה של בקר), תשל"ו–1976, או על-פי תקנות מחלות בעלי חיים (הסדרת תנועת בעלי חיים בישראל), התשמ"ב–1982.</w:t>
      </w:r>
    </w:p>
    <w:p w14:paraId="4EAE5A55" w14:textId="77777777" w:rsidR="00505C10" w:rsidRPr="000359D2" w:rsidRDefault="00505C10" w:rsidP="00394761">
      <w:pPr>
        <w:pStyle w:val="ListParagraph"/>
        <w:numPr>
          <w:ilvl w:val="1"/>
          <w:numId w:val="52"/>
        </w:numPr>
        <w:spacing w:after="200" w:line="360" w:lineRule="auto"/>
        <w:ind w:right="318" w:hanging="651"/>
        <w:rPr>
          <w:rFonts w:asciiTheme="minorBidi" w:hAnsiTheme="minorBidi" w:cstheme="minorBidi"/>
          <w:lang w:eastAsia="he-IL"/>
        </w:rPr>
      </w:pPr>
      <w:r w:rsidRPr="000359D2">
        <w:rPr>
          <w:rFonts w:asciiTheme="minorBidi" w:hAnsiTheme="minorBidi" w:cstheme="minorBidi"/>
          <w:rtl/>
          <w:lang w:eastAsia="he-IL"/>
        </w:rPr>
        <w:t>בעל העסק או מי מטעמו לא יוציא ולא יתיר להוציא משטח בית המטבחיים בהמה, אלא על-פי היתר בכתב מאת הרופא הווטרינר.</w:t>
      </w:r>
    </w:p>
    <w:p w14:paraId="11CC5A8E" w14:textId="77777777" w:rsidR="00505C10" w:rsidRPr="000359D2" w:rsidRDefault="00505C10" w:rsidP="00394761">
      <w:pPr>
        <w:pStyle w:val="ListParagraph"/>
        <w:numPr>
          <w:ilvl w:val="1"/>
          <w:numId w:val="52"/>
        </w:numPr>
        <w:spacing w:after="200" w:line="360" w:lineRule="auto"/>
        <w:ind w:right="318" w:hanging="651"/>
        <w:rPr>
          <w:rFonts w:asciiTheme="minorBidi" w:hAnsiTheme="minorBidi" w:cstheme="minorBidi"/>
          <w:lang w:eastAsia="he-IL"/>
        </w:rPr>
      </w:pPr>
      <w:r w:rsidRPr="000359D2">
        <w:rPr>
          <w:rFonts w:asciiTheme="minorBidi" w:hAnsiTheme="minorBidi" w:cstheme="minorBidi"/>
          <w:rtl/>
          <w:lang w:eastAsia="he-IL"/>
        </w:rPr>
        <w:t>לא ישחט בעל העסק בהמות שלא שהו במבנה התצפיות לפחות 12 שעות ולא יותר מ-6 ימים, למעט אם קיבל אישור לכך מאת הרופא הווטרינר לקיצור או הארכת תקופת ההחזקה. כמו כן, לא יכניס בעל העסק בהמות למבנה התצפיות, אלא באישור הרופא הווטרינר.</w:t>
      </w:r>
    </w:p>
    <w:p w14:paraId="67BAADBC" w14:textId="77777777" w:rsidR="00505C10" w:rsidRPr="000359D2" w:rsidRDefault="00505C10" w:rsidP="00394761">
      <w:pPr>
        <w:pStyle w:val="ListParagraph"/>
        <w:numPr>
          <w:ilvl w:val="1"/>
          <w:numId w:val="52"/>
        </w:numPr>
        <w:spacing w:after="200" w:line="360" w:lineRule="auto"/>
        <w:ind w:right="318" w:hanging="651"/>
        <w:rPr>
          <w:rFonts w:asciiTheme="minorBidi" w:hAnsiTheme="minorBidi" w:cstheme="minorBidi"/>
          <w:lang w:eastAsia="he-IL"/>
        </w:rPr>
      </w:pPr>
      <w:r w:rsidRPr="000359D2">
        <w:rPr>
          <w:rFonts w:asciiTheme="minorBidi" w:hAnsiTheme="minorBidi" w:cstheme="minorBidi"/>
          <w:rtl/>
          <w:lang w:eastAsia="he-IL"/>
        </w:rPr>
        <w:t>בעל העסק לא יאפשר שחיטת בהמה, אלא אם נבדקה באותו בית המטבחיים לפני שחיטתה על-ידי רופא וטרינר.</w:t>
      </w:r>
    </w:p>
    <w:p w14:paraId="7FA7EF51" w14:textId="77777777" w:rsidR="00505C10" w:rsidRPr="000359D2" w:rsidRDefault="00505C10" w:rsidP="00394761">
      <w:pPr>
        <w:pStyle w:val="ListParagraph"/>
        <w:numPr>
          <w:ilvl w:val="1"/>
          <w:numId w:val="52"/>
        </w:numPr>
        <w:spacing w:after="200" w:line="360" w:lineRule="auto"/>
        <w:ind w:right="318" w:hanging="651"/>
        <w:rPr>
          <w:rFonts w:asciiTheme="minorBidi" w:hAnsiTheme="minorBidi" w:cstheme="minorBidi"/>
          <w:lang w:eastAsia="he-IL"/>
        </w:rPr>
      </w:pPr>
      <w:r w:rsidRPr="000359D2">
        <w:rPr>
          <w:rFonts w:asciiTheme="minorBidi" w:hAnsiTheme="minorBidi" w:cstheme="minorBidi"/>
          <w:rtl/>
          <w:lang w:eastAsia="he-IL"/>
        </w:rPr>
        <w:t>מנהל בית המטבחיים יקבע, בהודעה שתפורסם במקום בולט בשטח בית המטבחיים, את הימים והשעות המיועדים לשחיטת בהמות בבית המטבחיים.</w:t>
      </w:r>
    </w:p>
    <w:p w14:paraId="6894F773" w14:textId="77777777" w:rsidR="00505C10" w:rsidRPr="000359D2" w:rsidRDefault="00505C10" w:rsidP="00394761">
      <w:pPr>
        <w:pStyle w:val="ListParagraph"/>
        <w:numPr>
          <w:ilvl w:val="1"/>
          <w:numId w:val="52"/>
        </w:numPr>
        <w:spacing w:after="200" w:line="360" w:lineRule="auto"/>
        <w:ind w:left="992" w:right="318" w:hanging="651"/>
        <w:rPr>
          <w:rFonts w:asciiTheme="minorBidi" w:hAnsiTheme="minorBidi" w:cstheme="minorBidi"/>
          <w:rtl/>
          <w:lang w:eastAsia="he-IL"/>
        </w:rPr>
      </w:pPr>
      <w:r w:rsidRPr="000359D2">
        <w:rPr>
          <w:rFonts w:asciiTheme="minorBidi" w:hAnsiTheme="minorBidi" w:cstheme="minorBidi"/>
          <w:rtl/>
          <w:lang w:eastAsia="he-IL"/>
        </w:rPr>
        <w:t>בעל העסק לא יאפשר ביצוע שחיטה אלא בנוכחות רופא וטרינר, בימים ובשעות שנקבעו בהודעה שפורסמה על-ידי מנהל בית המטבחיים כאמור בסעיף 10.8, ועל-פי הוראות המנהל.</w:t>
      </w:r>
    </w:p>
    <w:p w14:paraId="35E5EEE3" w14:textId="77777777" w:rsidR="009727DB" w:rsidRPr="000359D2" w:rsidRDefault="00505C10" w:rsidP="00394761">
      <w:pPr>
        <w:pStyle w:val="ListParagraph"/>
        <w:numPr>
          <w:ilvl w:val="1"/>
          <w:numId w:val="52"/>
        </w:numPr>
        <w:tabs>
          <w:tab w:val="left" w:pos="992"/>
        </w:tabs>
        <w:spacing w:after="200" w:line="360" w:lineRule="auto"/>
        <w:ind w:left="425" w:right="318" w:hanging="142"/>
        <w:rPr>
          <w:rFonts w:asciiTheme="minorBidi" w:hAnsiTheme="minorBidi" w:cstheme="minorBidi"/>
          <w:lang w:eastAsia="he-IL"/>
        </w:rPr>
      </w:pPr>
      <w:r w:rsidRPr="000359D2">
        <w:rPr>
          <w:rFonts w:asciiTheme="minorBidi" w:hAnsiTheme="minorBidi" w:cstheme="minorBidi"/>
          <w:rtl/>
          <w:lang w:eastAsia="he-IL"/>
        </w:rPr>
        <w:t xml:space="preserve">מנהל בית המטבחיים רשאי לשחוט בהמות בקבוצה אחת באולם </w:t>
      </w:r>
    </w:p>
    <w:p w14:paraId="510A5AD2" w14:textId="77777777" w:rsidR="00505C10" w:rsidRPr="000359D2" w:rsidRDefault="009727DB" w:rsidP="00936FA1">
      <w:pPr>
        <w:pStyle w:val="ListParagraph"/>
        <w:spacing w:after="200" w:line="360" w:lineRule="auto"/>
        <w:ind w:left="425" w:right="318"/>
        <w:rPr>
          <w:rFonts w:asciiTheme="minorBidi" w:hAnsiTheme="minorBidi" w:cstheme="minorBidi"/>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 xml:space="preserve">השחיטה </w:t>
      </w: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על-פי מספר שייקבע לו בכתב מאת המנהל.</w:t>
      </w:r>
    </w:p>
    <w:p w14:paraId="154B1AC2"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לא יכניס בעל העסק לאולם השחיטה מספר בהמות מעבר ליכולת הקיבול שלו שנקבעה על-ידי המנהל.</w:t>
      </w:r>
    </w:p>
    <w:p w14:paraId="7D4E509A"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לא תוכנס בהמה לאולם השחיטה בבית המטבחיים אלא אם האולם נקי, ולא נמצא בו בשר משחיטה קודמת.</w:t>
      </w:r>
    </w:p>
    <w:p w14:paraId="407712C4"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לא תוכנס בהמה לאולם השחיטה בבית המטבחיים, אלא לשם ביצוע פעולות הדרושות לשם שחיטתה המיידית.</w:t>
      </w:r>
    </w:p>
    <w:p w14:paraId="3317B58E"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לא תישחט בהמה בבית מטבחיים, אלא אם היא מסוג ששחיטתה הותרה על-ידי המנהל.</w:t>
      </w:r>
    </w:p>
    <w:p w14:paraId="2F9CE5F3"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לא תבוצע שחיטת בהמות בבית מטבחיים בשעות החשכה, אלא אם קיימים באולמי השחיטה, ברפתות ובדרכי הגישה לבית המטבחיים, מתקני תאורה מלאכותיים מתאימים לדעת המנהל.</w:t>
      </w:r>
    </w:p>
    <w:p w14:paraId="312E5B31"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מניעת צער בעלי חיים בתהליך השחיטה:</w:t>
      </w:r>
    </w:p>
    <w:p w14:paraId="5A6D3E51" w14:textId="77777777" w:rsidR="00505C10" w:rsidRPr="000359D2" w:rsidRDefault="00101C41" w:rsidP="00394761">
      <w:pPr>
        <w:pStyle w:val="ListParagraph"/>
        <w:numPr>
          <w:ilvl w:val="2"/>
          <w:numId w:val="52"/>
        </w:numPr>
        <w:spacing w:after="200" w:line="360" w:lineRule="auto"/>
        <w:ind w:right="318" w:hanging="788"/>
        <w:rPr>
          <w:rFonts w:asciiTheme="minorBidi" w:hAnsiTheme="minorBidi" w:cstheme="minorBidi"/>
          <w:lang w:eastAsia="he-IL"/>
        </w:rPr>
      </w:pPr>
      <w:r w:rsidRPr="000359D2">
        <w:rPr>
          <w:rFonts w:asciiTheme="minorBidi" w:hAnsiTheme="minorBidi" w:cstheme="minorBidi"/>
          <w:rtl/>
          <w:lang w:eastAsia="he-IL"/>
        </w:rPr>
        <w:lastRenderedPageBreak/>
        <w:t xml:space="preserve"> </w:t>
      </w:r>
      <w:r w:rsidR="00505C10" w:rsidRPr="000359D2">
        <w:rPr>
          <w:rFonts w:asciiTheme="minorBidi" w:hAnsiTheme="minorBidi" w:cstheme="minorBidi"/>
          <w:rtl/>
          <w:lang w:eastAsia="he-IL"/>
        </w:rPr>
        <w:t>בבקר – כפיתת בקר תתבצע באמצעות תא עקידה מתהפך, המבטיח מניעת סבל וכאב מהבהמה, ובהתאם להוראות והנחיות המנהל;</w:t>
      </w:r>
    </w:p>
    <w:p w14:paraId="2BFC8943" w14:textId="77777777" w:rsidR="00505C10" w:rsidRPr="000359D2" w:rsidRDefault="00505C10" w:rsidP="00394761">
      <w:pPr>
        <w:pStyle w:val="ListParagraph"/>
        <w:numPr>
          <w:ilvl w:val="2"/>
          <w:numId w:val="52"/>
        </w:numPr>
        <w:spacing w:after="200" w:line="360" w:lineRule="auto"/>
        <w:ind w:right="318" w:hanging="788"/>
        <w:rPr>
          <w:rFonts w:asciiTheme="minorBidi" w:hAnsiTheme="minorBidi" w:cstheme="minorBidi"/>
          <w:lang w:eastAsia="he-IL"/>
        </w:rPr>
      </w:pPr>
      <w:r w:rsidRPr="000359D2">
        <w:rPr>
          <w:rFonts w:asciiTheme="minorBidi" w:hAnsiTheme="minorBidi" w:cstheme="minorBidi"/>
          <w:rtl/>
          <w:lang w:eastAsia="he-IL"/>
        </w:rPr>
        <w:t>בצאן - אדם העוסק בכפיתת בהמה, הפלתה ושחיטתה, ישתמש במכשירים וינקוט בשיטות שיקטינו צער, סבל וכאב מהבהמה, ובהתאם להוראות והנחיות המנהל.</w:t>
      </w:r>
    </w:p>
    <w:p w14:paraId="122A8F08"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שחיטת הבהמה, פשיטת עורה וביתור הטבחה ייעשו רק באולם השחיטה, ובמקומות שיועדו למניעת זיהום צולב לטבחה.</w:t>
      </w:r>
    </w:p>
    <w:p w14:paraId="05BDE885"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rtl/>
          <w:lang w:eastAsia="he-IL"/>
        </w:rPr>
      </w:pPr>
      <w:r w:rsidRPr="000359D2">
        <w:rPr>
          <w:rFonts w:asciiTheme="minorBidi" w:hAnsiTheme="minorBidi" w:cstheme="minorBidi"/>
          <w:rtl/>
          <w:lang w:eastAsia="he-IL"/>
        </w:rPr>
        <w:t>פשיטת עורות מבהמות תבוצע בשלמותה ובמהירות, מיד לאחר שחיטת הבהמה באמצעות מכשור מכני.</w:t>
      </w:r>
    </w:p>
    <w:p w14:paraId="618DFC26"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rtl/>
          <w:lang w:eastAsia="he-IL"/>
        </w:rPr>
      </w:pPr>
      <w:r w:rsidRPr="000359D2">
        <w:rPr>
          <w:rFonts w:asciiTheme="minorBidi" w:hAnsiTheme="minorBidi" w:cstheme="minorBidi"/>
          <w:rtl/>
          <w:lang w:eastAsia="he-IL"/>
        </w:rPr>
        <w:t>העורות יועברו מיד לאחר פשיטתם מהטבחה אל חדר העורות המיועד לאחסונם, המלחתם והעברתם למפעל עורות.</w:t>
      </w:r>
    </w:p>
    <w:p w14:paraId="1F0F22BC"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כרסים ומעיים יורחקו מיד לאחר הוצאתם מהטבחה מאולם השחיטה אל האגף המיועד להרקתם וניקויים.</w:t>
      </w:r>
    </w:p>
    <w:p w14:paraId="22B4537A"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כל חלקי בהמה שנשחטה יסומנו בבית המטבחיים מיד לאחר השחיטה בסימן זיהוי אחיד לכל בהמה, באמצעות תוויות סימון עם ברקוד הניתן לזיהוי באמצעות סורק, ועם מספר שחיטה רץ.</w:t>
      </w:r>
    </w:p>
    <w:p w14:paraId="7AF3263D"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לא תבוצע שחיטת בהמות אלא בנוכחות רופא וטרינר.</w:t>
      </w:r>
    </w:p>
    <w:p w14:paraId="5D0EF7D5"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בעל העסק יעמיד לרשות הרופא הווטרינר את האמצעים לבדיקת הבהמה שנשחטה בבית מטבחיים מיד לאחר שחיטתה. בשר הבהמה ייבדק באותו בית מטבחיים בו נשחטה הבהמה.</w:t>
      </w:r>
    </w:p>
    <w:p w14:paraId="22468205"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בעת בדיקת הבשר המבוצעת על-ידי הרופא הווטרינר לא יהיה נוכח אדם שלא הורשה לכך על-ידי הרופא הווטרינר או המנהל.</w:t>
      </w:r>
    </w:p>
    <w:p w14:paraId="05F6B2EA"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בשר שממנו נלקחה דוגמה מעבדתית יאוחסן על חשבון בעליו בבית קירור, ויוחזק בו עד לקבלת תוצאות הבדיקה.</w:t>
      </w:r>
    </w:p>
    <w:p w14:paraId="643A7E37"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בשר שנפסל למאכל אדם יפונה למטמנה מאושרת או למכון כילוי. לא ישולמו פיצויים בעד בשר שנפסל והושמד.</w:t>
      </w:r>
    </w:p>
    <w:p w14:paraId="33090190"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t>בעל העסק יכין חותמות לסימון הבשר בהתאם להוראות מנהל השירותים הווטרינריים לשימוש הרופא הווטרינר בסימון הבשר. חותמת הבשר תהיה באחזקתו ובפיקוחו של הרופא הווטרינר המפקח בלבד.</w:t>
      </w:r>
    </w:p>
    <w:p w14:paraId="7B8DB545"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rtl/>
          <w:lang w:eastAsia="he-IL"/>
        </w:rPr>
      </w:pPr>
      <w:r w:rsidRPr="000359D2">
        <w:rPr>
          <w:rFonts w:asciiTheme="minorBidi" w:hAnsiTheme="minorBidi" w:cstheme="minorBidi"/>
          <w:rtl/>
          <w:lang w:eastAsia="he-IL"/>
        </w:rPr>
        <w:t>לא יקלף אדם מבשר, בבית המטבחיים או בתחום חצר בית המטבחיים, רקמות חיבוריות, רקמות שומניות, שרירים תת-עוריים, פסציות או עורקים וורידים.</w:t>
      </w:r>
    </w:p>
    <w:p w14:paraId="06700E9B" w14:textId="77777777" w:rsidR="00505C10" w:rsidRPr="000359D2" w:rsidRDefault="00505C10" w:rsidP="00394761">
      <w:pPr>
        <w:pStyle w:val="ListParagraph"/>
        <w:numPr>
          <w:ilvl w:val="1"/>
          <w:numId w:val="52"/>
        </w:numPr>
        <w:spacing w:after="200" w:line="360" w:lineRule="auto"/>
        <w:ind w:right="318" w:hanging="793"/>
        <w:rPr>
          <w:rFonts w:asciiTheme="minorBidi" w:hAnsiTheme="minorBidi" w:cstheme="minorBidi"/>
          <w:lang w:eastAsia="he-IL"/>
        </w:rPr>
      </w:pPr>
      <w:r w:rsidRPr="000359D2">
        <w:rPr>
          <w:rFonts w:asciiTheme="minorBidi" w:hAnsiTheme="minorBidi" w:cstheme="minorBidi"/>
          <w:rtl/>
          <w:lang w:eastAsia="he-IL"/>
        </w:rPr>
        <w:lastRenderedPageBreak/>
        <w:t>על אף האמור בסעיף משנה 10.28, רשאי אדם לקלף רקמות שומניות מאזור הכליות, מאזור הכסל (</w:t>
      </w:r>
      <w:r w:rsidRPr="000359D2">
        <w:rPr>
          <w:rFonts w:asciiTheme="minorBidi" w:hAnsiTheme="minorBidi" w:cstheme="minorBidi"/>
          <w:lang w:eastAsia="he-IL"/>
        </w:rPr>
        <w:t>flank</w:t>
      </w:r>
      <w:r w:rsidRPr="000359D2">
        <w:rPr>
          <w:rFonts w:asciiTheme="minorBidi" w:hAnsiTheme="minorBidi" w:cstheme="minorBidi"/>
          <w:rtl/>
          <w:lang w:eastAsia="he-IL"/>
        </w:rPr>
        <w:t>), ועורקים וורידים מאזור מרזב הינגולריס שבצוואר.</w:t>
      </w:r>
    </w:p>
    <w:p w14:paraId="13ED1193" w14:textId="77777777" w:rsidR="00505C10" w:rsidRPr="000359D2" w:rsidRDefault="00505C10" w:rsidP="00107225">
      <w:pPr>
        <w:pStyle w:val="ListParagraph"/>
        <w:spacing w:after="200" w:line="360" w:lineRule="auto"/>
        <w:ind w:left="108"/>
        <w:rPr>
          <w:rFonts w:asciiTheme="minorBidi" w:hAnsiTheme="minorBidi" w:cstheme="minorBidi"/>
          <w:b/>
          <w:bCs/>
          <w:u w:val="single"/>
          <w:rtl/>
        </w:rPr>
      </w:pPr>
    </w:p>
    <w:p w14:paraId="08C7EFE6" w14:textId="77777777" w:rsidR="00505C10" w:rsidRPr="000359D2" w:rsidRDefault="007E5849" w:rsidP="00394761">
      <w:pPr>
        <w:pStyle w:val="ListParagraph"/>
        <w:numPr>
          <w:ilvl w:val="0"/>
          <w:numId w:val="52"/>
        </w:numPr>
        <w:spacing w:line="360" w:lineRule="auto"/>
        <w:rPr>
          <w:rFonts w:asciiTheme="minorBidi" w:hAnsiTheme="minorBidi" w:cstheme="minorBidi"/>
          <w:b/>
          <w:bCs/>
        </w:rPr>
      </w:pPr>
      <w:r w:rsidRPr="000359D2">
        <w:rPr>
          <w:rFonts w:asciiTheme="minorBidi" w:hAnsiTheme="minorBidi" w:cstheme="minorBidi"/>
          <w:b/>
          <w:bCs/>
          <w:rtl/>
        </w:rPr>
        <w:t xml:space="preserve"> </w:t>
      </w:r>
      <w:r w:rsidR="00505C10" w:rsidRPr="000359D2">
        <w:rPr>
          <w:rFonts w:asciiTheme="minorBidi" w:hAnsiTheme="minorBidi" w:cstheme="minorBidi"/>
          <w:b/>
          <w:bCs/>
          <w:rtl/>
        </w:rPr>
        <w:t>מכירה ושיווק</w:t>
      </w:r>
    </w:p>
    <w:p w14:paraId="794B0692"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lang w:eastAsia="he-IL"/>
        </w:rPr>
      </w:pPr>
      <w:r w:rsidRPr="000359D2">
        <w:rPr>
          <w:rFonts w:asciiTheme="minorBidi" w:hAnsiTheme="minorBidi" w:cstheme="minorBidi"/>
          <w:rtl/>
          <w:lang w:eastAsia="he-IL"/>
        </w:rPr>
        <w:t>בעל העסק לא ישווק בשר בהמה שנשחטה בבית המטבחיים, אלא אם נמצאה מתאימה למכירה לאחר בדיקה של הרופא הווטרינר, וסומנה על-ידו בלבד בחותם הכולל את המילים "בדוק והותר", וציון בית המטבחיים בתחומו בוצעה השחיטה. הבשר יסומן במספר טבחה ומספר שחיטה באמצעות ברקוד הניתן לזיהוי על-ידי קורא ברקוד.</w:t>
      </w:r>
    </w:p>
    <w:p w14:paraId="4E47FBD6"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lang w:eastAsia="he-IL"/>
        </w:rPr>
      </w:pPr>
      <w:r w:rsidRPr="000359D2">
        <w:rPr>
          <w:rFonts w:asciiTheme="minorBidi" w:hAnsiTheme="minorBidi" w:cstheme="minorBidi"/>
          <w:rtl/>
          <w:lang w:eastAsia="he-IL"/>
        </w:rPr>
        <w:t>בעל העסק לא ישווק בשר בהמה שנשחטה בבית מטבחיים, ונמצאה בבדיקה של הרופא הווטרינר כבלתי ראויה למכירה, או הטעונה בדיקה נוספת כדי לעמוד על מידת התאמתה למאכל אדם, וסומנה על-ידי הרופא הווטרינר מיד לאחר בדיקתו הראשונה בצורה ברורה ובולטת במלים "פסול" או "טעון בדיקה נוספת".</w:t>
      </w:r>
    </w:p>
    <w:p w14:paraId="3A9510B1"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lang w:eastAsia="he-IL"/>
        </w:rPr>
      </w:pPr>
      <w:bookmarkStart w:id="19" w:name="Seif54"/>
      <w:bookmarkStart w:id="20" w:name="Seif55"/>
      <w:bookmarkStart w:id="21" w:name="Seif56"/>
      <w:bookmarkEnd w:id="19"/>
      <w:bookmarkEnd w:id="20"/>
      <w:bookmarkEnd w:id="21"/>
      <w:r w:rsidRPr="000359D2">
        <w:rPr>
          <w:rFonts w:asciiTheme="minorBidi" w:hAnsiTheme="minorBidi" w:cstheme="minorBidi"/>
          <w:rtl/>
          <w:lang w:eastAsia="he-IL"/>
        </w:rPr>
        <w:t>בעל העסק לא יאפשר הוצאת בשר גולמי מתחום בית המטבחיים, אלא לאחר שעבר אחד התהליכים המפורטים להלן:</w:t>
      </w:r>
    </w:p>
    <w:p w14:paraId="03AE28E0"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צינון לטמפרטורה של 8 מעלות צלזיוס לכל היותר מעל לאפס;</w:t>
      </w:r>
    </w:p>
    <w:p w14:paraId="4B62D34B"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rtl/>
          <w:lang w:eastAsia="he-IL"/>
        </w:rPr>
      </w:pPr>
      <w:r w:rsidRPr="000359D2">
        <w:rPr>
          <w:rFonts w:asciiTheme="minorBidi" w:hAnsiTheme="minorBidi" w:cstheme="minorBidi"/>
          <w:rtl/>
          <w:lang w:eastAsia="he-IL"/>
        </w:rPr>
        <w:t>הקפאה לטמפרטורה של 18 מעלות צלזיוס לפחות מתחת לאפס.</w:t>
      </w:r>
    </w:p>
    <w:p w14:paraId="2950CDBF"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lang w:eastAsia="he-IL"/>
        </w:rPr>
      </w:pPr>
      <w:r w:rsidRPr="000359D2">
        <w:rPr>
          <w:rFonts w:asciiTheme="minorBidi" w:hAnsiTheme="minorBidi" w:cstheme="minorBidi"/>
          <w:rtl/>
          <w:lang w:eastAsia="he-IL"/>
        </w:rPr>
        <w:t>בעל העסק לא יכין חבילת בשר בבית מטבחיים ולא ימכור חבילת בשר שהוכנה בבית מטבחיים, אלא אם כן בית המטבחיים הוא בית מטבחיים תעשייתי, שאושר ככזה על-ידי מנהל השירותים הווטרינריים על-פי תקנה 75 לתקנות מחלות בעלי חיים (שחיטת בהמות), התשכ"ד - 1964 וחבילת הבשר עומדת בכל האמור בהוראות צו הפיקוח על מצרכים ושירותים (בשר טחון), התשל"ו- 1975, או צו הפיקוח על מצרכים ושירותים (בשר טחון חי מתובל), התשל"ו - 1975 להלן (צווי הפיקוח), על-פי העניין.</w:t>
      </w:r>
    </w:p>
    <w:p w14:paraId="1BF1E8A3"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lang w:eastAsia="he-IL"/>
        </w:rPr>
      </w:pPr>
      <w:r w:rsidRPr="000359D2">
        <w:rPr>
          <w:rFonts w:asciiTheme="minorBidi" w:hAnsiTheme="minorBidi" w:cstheme="minorBidi"/>
          <w:rtl/>
          <w:lang w:eastAsia="he-IL"/>
        </w:rPr>
        <w:t>הכנת חבילת בשר תיעשה אך ורק בנוכחות רופא וטרינר.</w:t>
      </w:r>
    </w:p>
    <w:p w14:paraId="2A767D4C"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rtl/>
          <w:lang w:eastAsia="he-IL"/>
        </w:rPr>
      </w:pPr>
      <w:r w:rsidRPr="000359D2">
        <w:rPr>
          <w:rFonts w:asciiTheme="minorBidi" w:hAnsiTheme="minorBidi" w:cstheme="minorBidi"/>
          <w:rtl/>
          <w:lang w:eastAsia="he-IL"/>
        </w:rPr>
        <w:t>בעל העסק לא יכין חבילת בשר בבית מטבחיים, אלא במבנה שהטמפרטורה בו אינה עולה על 14 מעלות צלזיוס מעל לאפס, ואולם על חבילת בשר טחון מצונן יחולו הוראות צווי הפיקוח, על-פי העניין.</w:t>
      </w:r>
    </w:p>
    <w:p w14:paraId="1EB19C69"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lang w:eastAsia="he-IL"/>
        </w:rPr>
      </w:pPr>
      <w:r w:rsidRPr="000359D2">
        <w:rPr>
          <w:rFonts w:asciiTheme="minorBidi" w:hAnsiTheme="minorBidi" w:cstheme="minorBidi"/>
          <w:rtl/>
          <w:lang w:eastAsia="he-IL"/>
        </w:rPr>
        <w:t>בשר שפורק, בותר לבתרים ולא נארז בחבילות, יוחסן, מיד לאחר שבוצעו בו פעולות הפירוק והביתור, לא יותר מאשר 24 שעות בחדר קירור, שהטמפרטורה שבו אינה עולה על 2 מעלות צלסיוס מעל לאפס.</w:t>
      </w:r>
    </w:p>
    <w:p w14:paraId="1ECA2CC8" w14:textId="77777777" w:rsidR="00505C10" w:rsidRPr="000359D2" w:rsidRDefault="00505C10" w:rsidP="00394761">
      <w:pPr>
        <w:pStyle w:val="ListParagraph"/>
        <w:numPr>
          <w:ilvl w:val="1"/>
          <w:numId w:val="52"/>
        </w:numPr>
        <w:spacing w:after="200" w:line="360" w:lineRule="auto"/>
        <w:ind w:right="176" w:hanging="651"/>
        <w:rPr>
          <w:rFonts w:asciiTheme="minorBidi" w:hAnsiTheme="minorBidi" w:cstheme="minorBidi"/>
          <w:lang w:eastAsia="he-IL"/>
        </w:rPr>
      </w:pPr>
      <w:r w:rsidRPr="000359D2">
        <w:rPr>
          <w:rFonts w:asciiTheme="minorBidi" w:hAnsiTheme="minorBidi" w:cstheme="minorBidi"/>
          <w:rtl/>
          <w:lang w:eastAsia="he-IL"/>
        </w:rPr>
        <w:lastRenderedPageBreak/>
        <w:t xml:space="preserve">חבילת בשר טחון מצונן תאוחסן בחדר קירור בטמפרטורה שבין 0 עד 2 מעלות צלזיוס. </w:t>
      </w:r>
    </w:p>
    <w:p w14:paraId="4D24B6D1" w14:textId="77777777" w:rsidR="00505C10" w:rsidRPr="000359D2" w:rsidRDefault="00505C10" w:rsidP="00394761">
      <w:pPr>
        <w:pStyle w:val="ListParagraph"/>
        <w:numPr>
          <w:ilvl w:val="1"/>
          <w:numId w:val="52"/>
        </w:numPr>
        <w:spacing w:after="200" w:line="360" w:lineRule="auto"/>
        <w:ind w:right="176" w:hanging="651"/>
        <w:rPr>
          <w:rFonts w:asciiTheme="minorBidi" w:hAnsiTheme="minorBidi" w:cstheme="minorBidi"/>
          <w:rtl/>
          <w:lang w:eastAsia="he-IL"/>
        </w:rPr>
      </w:pPr>
      <w:r w:rsidRPr="000359D2">
        <w:rPr>
          <w:rFonts w:asciiTheme="minorBidi" w:hAnsiTheme="minorBidi" w:cstheme="minorBidi"/>
          <w:rtl/>
          <w:lang w:eastAsia="he-IL"/>
        </w:rPr>
        <w:t>חבילת בשר, למעט חבילת בשר טחון מצונן שקויימו לגביה הוראות צווי הפיקוח, על-פי העניין, וחבילת בשר מצונן, יוקפאו בחדר הקפאה מהירה מיד לאחר אריזתן, לטמפרטורה שלא תעלה על המפורט להלן:</w:t>
      </w:r>
    </w:p>
    <w:p w14:paraId="148658AE"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rtl/>
          <w:lang w:eastAsia="he-IL"/>
        </w:rPr>
      </w:pPr>
      <w:r w:rsidRPr="000359D2">
        <w:rPr>
          <w:rFonts w:asciiTheme="minorBidi" w:hAnsiTheme="minorBidi" w:cstheme="minorBidi"/>
          <w:rtl/>
          <w:lang w:eastAsia="he-IL"/>
        </w:rPr>
        <w:t>חבילת בשר טחון קפוא – 18 מעלות צלזיוס מתחת לאפס;</w:t>
      </w:r>
    </w:p>
    <w:p w14:paraId="0104BC25" w14:textId="77777777" w:rsidR="00505C10" w:rsidRPr="000359D2" w:rsidRDefault="00505C10" w:rsidP="00394761">
      <w:pPr>
        <w:pStyle w:val="ListParagraph"/>
        <w:numPr>
          <w:ilvl w:val="2"/>
          <w:numId w:val="52"/>
        </w:numPr>
        <w:spacing w:after="200" w:line="360" w:lineRule="auto"/>
        <w:ind w:right="176" w:hanging="788"/>
        <w:rPr>
          <w:rFonts w:asciiTheme="minorBidi" w:hAnsiTheme="minorBidi" w:cstheme="minorBidi"/>
          <w:lang w:eastAsia="he-IL"/>
        </w:rPr>
      </w:pPr>
      <w:r w:rsidRPr="000359D2">
        <w:rPr>
          <w:rFonts w:asciiTheme="minorBidi" w:hAnsiTheme="minorBidi" w:cstheme="minorBidi"/>
          <w:rtl/>
          <w:lang w:eastAsia="he-IL"/>
        </w:rPr>
        <w:t>חבילת בשר קפוא שאינו טחון – 12 מעלות צלזיוס מתחת לאפס.</w:t>
      </w:r>
    </w:p>
    <w:p w14:paraId="2DB27C02" w14:textId="77777777" w:rsidR="00505C10" w:rsidRPr="000359D2" w:rsidRDefault="00505C10" w:rsidP="00394761">
      <w:pPr>
        <w:pStyle w:val="ListParagraph"/>
        <w:numPr>
          <w:ilvl w:val="1"/>
          <w:numId w:val="52"/>
        </w:numPr>
        <w:tabs>
          <w:tab w:val="left" w:pos="1417"/>
        </w:tabs>
        <w:spacing w:after="200" w:line="360" w:lineRule="auto"/>
        <w:ind w:right="176" w:hanging="793"/>
        <w:rPr>
          <w:rFonts w:asciiTheme="minorBidi" w:hAnsiTheme="minorBidi" w:cstheme="minorBidi"/>
          <w:rtl/>
          <w:lang w:eastAsia="he-IL"/>
        </w:rPr>
      </w:pPr>
      <w:r w:rsidRPr="000359D2">
        <w:rPr>
          <w:rFonts w:asciiTheme="minorBidi" w:hAnsiTheme="minorBidi" w:cstheme="minorBidi"/>
          <w:rtl/>
          <w:lang w:eastAsia="he-IL"/>
        </w:rPr>
        <w:t>בעל העסק יארוז חבילת בשר אך ורק בהיקף, בשיטה ובחומרי אריזה שיאושרו על-ידי המנהל.</w:t>
      </w:r>
    </w:p>
    <w:p w14:paraId="334C24C8"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rtl/>
          <w:lang w:eastAsia="he-IL"/>
        </w:rPr>
      </w:pPr>
      <w:r w:rsidRPr="000359D2">
        <w:rPr>
          <w:rFonts w:asciiTheme="minorBidi" w:hAnsiTheme="minorBidi" w:cstheme="minorBidi"/>
          <w:rtl/>
          <w:lang w:eastAsia="he-IL"/>
        </w:rPr>
        <w:t>לכל חבילת בשר תילווה תווית ובה יצויינו פרטים אלה:</w:t>
      </w:r>
    </w:p>
    <w:p w14:paraId="0B2BD9A6" w14:textId="77777777" w:rsidR="00505C10" w:rsidRPr="000359D2" w:rsidRDefault="00505C10" w:rsidP="00394761">
      <w:pPr>
        <w:pStyle w:val="ListParagraph"/>
        <w:numPr>
          <w:ilvl w:val="2"/>
          <w:numId w:val="52"/>
        </w:numPr>
        <w:tabs>
          <w:tab w:val="left" w:pos="1701"/>
        </w:tabs>
        <w:spacing w:after="200" w:line="360" w:lineRule="auto"/>
        <w:ind w:left="1417" w:right="176" w:hanging="788"/>
        <w:rPr>
          <w:rFonts w:asciiTheme="minorBidi" w:hAnsiTheme="minorBidi" w:cstheme="minorBidi"/>
          <w:rtl/>
          <w:lang w:eastAsia="he-IL"/>
        </w:rPr>
      </w:pPr>
      <w:r w:rsidRPr="000359D2">
        <w:rPr>
          <w:rFonts w:asciiTheme="minorBidi" w:hAnsiTheme="minorBidi" w:cstheme="minorBidi"/>
          <w:rtl/>
          <w:lang w:eastAsia="he-IL"/>
        </w:rPr>
        <w:t>מקום המפעל בו הוכנה חבילת הבשר ושם המפעל;</w:t>
      </w:r>
    </w:p>
    <w:p w14:paraId="2C496DFD" w14:textId="77777777" w:rsidR="00505C10" w:rsidRPr="000359D2" w:rsidRDefault="00505C10" w:rsidP="00394761">
      <w:pPr>
        <w:pStyle w:val="ListParagraph"/>
        <w:numPr>
          <w:ilvl w:val="2"/>
          <w:numId w:val="52"/>
        </w:numPr>
        <w:tabs>
          <w:tab w:val="left" w:pos="1701"/>
        </w:tabs>
        <w:spacing w:after="200" w:line="360" w:lineRule="auto"/>
        <w:ind w:right="176" w:hanging="788"/>
        <w:rPr>
          <w:rFonts w:asciiTheme="minorBidi" w:hAnsiTheme="minorBidi" w:cstheme="minorBidi"/>
          <w:rtl/>
          <w:lang w:eastAsia="he-IL"/>
        </w:rPr>
      </w:pPr>
      <w:r w:rsidRPr="000359D2">
        <w:rPr>
          <w:rFonts w:asciiTheme="minorBidi" w:hAnsiTheme="minorBidi" w:cstheme="minorBidi"/>
          <w:rtl/>
          <w:lang w:eastAsia="he-IL"/>
        </w:rPr>
        <w:t>תאריך הכנת חבילת הבשר, או מספר סימון אצוות הייצור;</w:t>
      </w:r>
    </w:p>
    <w:p w14:paraId="180D5958" w14:textId="77777777" w:rsidR="00505C10" w:rsidRPr="000359D2" w:rsidRDefault="00505C10" w:rsidP="00394761">
      <w:pPr>
        <w:pStyle w:val="ListParagraph"/>
        <w:numPr>
          <w:ilvl w:val="2"/>
          <w:numId w:val="52"/>
        </w:numPr>
        <w:tabs>
          <w:tab w:val="left" w:pos="1701"/>
        </w:tabs>
        <w:spacing w:after="200" w:line="360" w:lineRule="auto"/>
        <w:ind w:right="176" w:hanging="788"/>
        <w:rPr>
          <w:rFonts w:asciiTheme="minorBidi" w:hAnsiTheme="minorBidi" w:cstheme="minorBidi"/>
          <w:rtl/>
          <w:lang w:eastAsia="he-IL"/>
        </w:rPr>
      </w:pPr>
      <w:r w:rsidRPr="000359D2">
        <w:rPr>
          <w:rFonts w:asciiTheme="minorBidi" w:hAnsiTheme="minorBidi" w:cstheme="minorBidi"/>
          <w:rtl/>
          <w:lang w:eastAsia="he-IL"/>
        </w:rPr>
        <w:t>הוראות להחזקה ושימוש בבשר – בהתאם להנחיות המנהל;</w:t>
      </w:r>
    </w:p>
    <w:p w14:paraId="5329394E" w14:textId="77777777" w:rsidR="00505C10" w:rsidRPr="000359D2" w:rsidRDefault="00505C10" w:rsidP="00394761">
      <w:pPr>
        <w:pStyle w:val="ListParagraph"/>
        <w:numPr>
          <w:ilvl w:val="2"/>
          <w:numId w:val="52"/>
        </w:numPr>
        <w:tabs>
          <w:tab w:val="left" w:pos="1701"/>
        </w:tabs>
        <w:spacing w:after="200" w:line="360" w:lineRule="auto"/>
        <w:ind w:right="176" w:hanging="788"/>
        <w:rPr>
          <w:rFonts w:asciiTheme="minorBidi" w:hAnsiTheme="minorBidi" w:cstheme="minorBidi"/>
          <w:rtl/>
          <w:lang w:eastAsia="he-IL"/>
        </w:rPr>
      </w:pPr>
      <w:r w:rsidRPr="000359D2">
        <w:rPr>
          <w:rFonts w:asciiTheme="minorBidi" w:hAnsiTheme="minorBidi" w:cstheme="minorBidi"/>
          <w:rtl/>
          <w:lang w:eastAsia="he-IL"/>
        </w:rPr>
        <w:t>שם הרופא הווטרינר האחראי לפיקוח על הכנת חבילת הבשר או סימן זיהוי שלו שאושר על-ידי המנהל.</w:t>
      </w:r>
    </w:p>
    <w:p w14:paraId="6F884D99"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lang w:eastAsia="he-IL"/>
        </w:rPr>
      </w:pPr>
      <w:r w:rsidRPr="000359D2">
        <w:rPr>
          <w:rFonts w:asciiTheme="minorBidi" w:hAnsiTheme="minorBidi" w:cstheme="minorBidi"/>
          <w:rtl/>
          <w:lang w:eastAsia="he-IL"/>
        </w:rPr>
        <w:t>התווית תצורף לכל חבילת בשר באופן שלא ניתן להורידה בקלות, ושניתן יהיה לקרוא את הכתוב בתווית מעל פני החבילה בעוד הבשר ארוז בה.</w:t>
      </w:r>
    </w:p>
    <w:p w14:paraId="5B15CA16"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lang w:eastAsia="he-IL"/>
        </w:rPr>
      </w:pPr>
      <w:r w:rsidRPr="000359D2">
        <w:rPr>
          <w:rFonts w:asciiTheme="minorBidi" w:hAnsiTheme="minorBidi" w:cstheme="minorBidi"/>
          <w:rtl/>
          <w:lang w:eastAsia="he-IL"/>
        </w:rPr>
        <w:t>על אריזה של חבילת בשר טחון מצונן יחולו, נוסף על האמור במפרט זה, הוראות צווי הפיקוח, על-פי העניין.</w:t>
      </w:r>
    </w:p>
    <w:p w14:paraId="6DF69038"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rtl/>
          <w:lang w:eastAsia="he-IL"/>
        </w:rPr>
      </w:pPr>
      <w:r w:rsidRPr="000359D2">
        <w:rPr>
          <w:rFonts w:asciiTheme="minorBidi" w:hAnsiTheme="minorBidi" w:cstheme="minorBidi"/>
          <w:rtl/>
          <w:lang w:eastAsia="he-IL"/>
        </w:rPr>
        <w:t>לא יוציא אדם חבילת בשר מהמבנה שהוכנה בו, אלא אם כן היא חבילת בשר טחון מצונן, שקויימו לגביה הוראות צווי הפיקוח על-פי העניין, חבילת בשר מצונן או חבילת בשר שהוקפאה על-פי מפרט זה, וכל חלק שבה מצוי בטמפרטורה שאינה עולה על הטמפרטורה שנקבעה לסוגה בסעיף 11.9.</w:t>
      </w:r>
    </w:p>
    <w:p w14:paraId="2707B991"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lang w:eastAsia="he-IL"/>
        </w:rPr>
      </w:pPr>
      <w:r w:rsidRPr="000359D2">
        <w:rPr>
          <w:rFonts w:asciiTheme="minorBidi" w:hAnsiTheme="minorBidi" w:cstheme="minorBidi"/>
          <w:rtl/>
          <w:lang w:eastAsia="he-IL"/>
        </w:rPr>
        <w:t>כל בשר מפורק שהוכן בהתאם להוראות סעיפים 11.5 – 11.13 יועבר רק בליווי תעודה ווטרינרית, שמולאה ונחתמה בידי הרופא הווטרינר. התעודה תוכן במקור וב-2 העתקים. המקור יימסר בידי נהג הרכב בו מועבר הבשר למקום היעד, העתק שני יישלח לרופא הווטרינר של הרשות המקומית, והעתק שלישי בידי מוציא התעודה.</w:t>
      </w:r>
    </w:p>
    <w:p w14:paraId="6E66C804" w14:textId="77777777" w:rsidR="00505C10" w:rsidRPr="000359D2" w:rsidRDefault="00505C10" w:rsidP="00394761">
      <w:pPr>
        <w:pStyle w:val="ListParagraph"/>
        <w:numPr>
          <w:ilvl w:val="1"/>
          <w:numId w:val="52"/>
        </w:numPr>
        <w:spacing w:after="200" w:line="360" w:lineRule="auto"/>
        <w:ind w:right="176" w:hanging="793"/>
        <w:rPr>
          <w:rFonts w:asciiTheme="minorBidi" w:hAnsiTheme="minorBidi" w:cstheme="minorBidi"/>
          <w:lang w:eastAsia="he-IL"/>
        </w:rPr>
      </w:pPr>
      <w:r w:rsidRPr="000359D2">
        <w:rPr>
          <w:rFonts w:asciiTheme="minorBidi" w:hAnsiTheme="minorBidi" w:cstheme="minorBidi"/>
          <w:rtl/>
          <w:lang w:eastAsia="he-IL"/>
        </w:rPr>
        <w:t xml:space="preserve">בעל העסק לא יוציא בשר מבית המטבחיים ללא תעודה וטרינרית, שהונפקה על-ידי הרופא הווטרינרי של בית המטבחיים, בין לרשות שבה נמצא בית המטבחיים ובין לרשות אחרת, בהתאם לתקנות מחלות בעלי חיים (שחיטת בהמות), התשכ"ד - 1964. </w:t>
      </w:r>
    </w:p>
    <w:p w14:paraId="78142135" w14:textId="77777777" w:rsidR="00505C10" w:rsidRPr="000359D2" w:rsidRDefault="00505C10" w:rsidP="00394761">
      <w:pPr>
        <w:pStyle w:val="P01"/>
        <w:numPr>
          <w:ilvl w:val="1"/>
          <w:numId w:val="52"/>
        </w:numPr>
        <w:tabs>
          <w:tab w:val="clear" w:pos="624"/>
          <w:tab w:val="left" w:pos="368"/>
        </w:tabs>
        <w:spacing w:before="72" w:line="360" w:lineRule="auto"/>
        <w:ind w:right="176" w:hanging="793"/>
        <w:jc w:val="left"/>
        <w:rPr>
          <w:rStyle w:val="default"/>
          <w:rFonts w:asciiTheme="minorBidi" w:eastAsia="Calibri" w:hAnsiTheme="minorBidi" w:cstheme="minorBidi"/>
          <w:noProof w:val="0"/>
          <w:sz w:val="24"/>
          <w:szCs w:val="24"/>
          <w:lang w:eastAsia="en-US"/>
        </w:rPr>
      </w:pPr>
      <w:r w:rsidRPr="000359D2">
        <w:rPr>
          <w:rStyle w:val="default"/>
          <w:rFonts w:asciiTheme="minorBidi" w:hAnsiTheme="minorBidi" w:cstheme="minorBidi"/>
          <w:sz w:val="24"/>
          <w:szCs w:val="24"/>
          <w:rtl/>
        </w:rPr>
        <w:t xml:space="preserve">לא יוצאו עורות מבית המטבחיים למפעל עיבוד עורות או למחסן עורות </w:t>
      </w:r>
      <w:r w:rsidRPr="000359D2">
        <w:rPr>
          <w:rStyle w:val="default"/>
          <w:rFonts w:asciiTheme="minorBidi" w:hAnsiTheme="minorBidi" w:cstheme="minorBidi"/>
          <w:sz w:val="24"/>
          <w:szCs w:val="24"/>
          <w:rtl/>
        </w:rPr>
        <w:lastRenderedPageBreak/>
        <w:t>המיועד לעיבוד או לייצוא בלי תעודה ווטרינרית מהרופא הווטרינר.</w:t>
      </w:r>
      <w:r w:rsidRPr="000359D2">
        <w:rPr>
          <w:rStyle w:val="default"/>
          <w:rFonts w:asciiTheme="minorBidi" w:eastAsia="Calibri" w:hAnsiTheme="minorBidi" w:cstheme="minorBidi"/>
          <w:noProof w:val="0"/>
          <w:sz w:val="24"/>
          <w:szCs w:val="24"/>
          <w:rtl/>
          <w:lang w:eastAsia="en-US"/>
        </w:rPr>
        <w:br/>
      </w:r>
    </w:p>
    <w:p w14:paraId="374AF3DA" w14:textId="77777777" w:rsidR="00505C10" w:rsidRPr="000359D2" w:rsidRDefault="002C40E5" w:rsidP="00394761">
      <w:pPr>
        <w:pStyle w:val="P01"/>
        <w:numPr>
          <w:ilvl w:val="0"/>
          <w:numId w:val="52"/>
        </w:numPr>
        <w:tabs>
          <w:tab w:val="clear" w:pos="624"/>
          <w:tab w:val="left" w:pos="368"/>
        </w:tabs>
        <w:spacing w:before="72" w:line="360" w:lineRule="auto"/>
        <w:ind w:right="176"/>
        <w:jc w:val="left"/>
        <w:rPr>
          <w:rFonts w:asciiTheme="minorBidi" w:eastAsia="Calibri" w:hAnsiTheme="minorBidi" w:cstheme="minorBidi"/>
          <w:noProof w:val="0"/>
          <w:sz w:val="24"/>
          <w:szCs w:val="24"/>
          <w:lang w:eastAsia="en-US"/>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b/>
          <w:bCs/>
          <w:sz w:val="24"/>
          <w:szCs w:val="24"/>
          <w:rtl/>
        </w:rPr>
        <w:t>נספחים</w:t>
      </w:r>
      <w:r w:rsidR="00505C10" w:rsidRPr="000359D2">
        <w:rPr>
          <w:rFonts w:asciiTheme="minorBidi" w:hAnsiTheme="minorBidi" w:cstheme="minorBidi"/>
          <w:b/>
          <w:bCs/>
          <w:sz w:val="24"/>
          <w:szCs w:val="24"/>
          <w:u w:val="single"/>
          <w:rtl/>
        </w:rPr>
        <w:br/>
      </w:r>
      <w:r w:rsidR="00505C10" w:rsidRPr="000359D2">
        <w:rPr>
          <w:rFonts w:asciiTheme="minorBidi" w:hAnsiTheme="minorBidi" w:cstheme="minorBidi"/>
          <w:sz w:val="24"/>
          <w:szCs w:val="24"/>
          <w:rtl/>
        </w:rPr>
        <w:t xml:space="preserve"> נספח 1 - הוראות בדבר בגדי עבודה וניקיון אישי.</w:t>
      </w:r>
    </w:p>
    <w:p w14:paraId="5179C6F0" w14:textId="77777777" w:rsidR="00505C10" w:rsidRPr="000359D2" w:rsidRDefault="002C40E5" w:rsidP="002C40E5">
      <w:pPr>
        <w:spacing w:line="360" w:lineRule="auto"/>
        <w:rPr>
          <w:rFonts w:asciiTheme="minorBidi" w:hAnsiTheme="minorBidi" w:cstheme="minorBidi"/>
          <w:rtl/>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נספח 2 - הוראות בדבר ניקוי מכשירי העבודה.</w:t>
      </w:r>
    </w:p>
    <w:p w14:paraId="47D1CFBC" w14:textId="77777777" w:rsidR="00505C10" w:rsidRPr="000359D2" w:rsidRDefault="002C40E5" w:rsidP="002C40E5">
      <w:pPr>
        <w:spacing w:line="360" w:lineRule="auto"/>
        <w:rPr>
          <w:rFonts w:asciiTheme="minorBidi" w:hAnsiTheme="minorBidi" w:cstheme="minorBidi"/>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נספח 3 – הוראות בדבר ניקוי ותברואה בבית המטבחיים.</w:t>
      </w:r>
    </w:p>
    <w:p w14:paraId="571B4460" w14:textId="77777777" w:rsidR="00505C10" w:rsidRPr="000359D2" w:rsidRDefault="002C40E5" w:rsidP="002C40E5">
      <w:pPr>
        <w:spacing w:line="360" w:lineRule="auto"/>
        <w:rPr>
          <w:rFonts w:asciiTheme="minorBidi" w:hAnsiTheme="minorBidi" w:cstheme="minorBidi"/>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 xml:space="preserve">נספח 4 – </w:t>
      </w:r>
      <w:r w:rsidR="00505C10" w:rsidRPr="000359D2">
        <w:rPr>
          <w:rStyle w:val="default"/>
          <w:rFonts w:asciiTheme="minorBidi" w:hAnsiTheme="minorBidi" w:cstheme="minorBidi"/>
          <w:sz w:val="24"/>
          <w:szCs w:val="24"/>
          <w:rtl/>
        </w:rPr>
        <w:t>הוראות בדבר מתקנים ושירותים בבית מטבחיים תעשייתי</w:t>
      </w:r>
      <w:r w:rsidR="00505C10" w:rsidRPr="000359D2">
        <w:rPr>
          <w:rFonts w:asciiTheme="minorBidi" w:hAnsiTheme="minorBidi" w:cstheme="minorBidi"/>
          <w:rtl/>
          <w:lang w:eastAsia="he-IL"/>
        </w:rPr>
        <w:t>.</w:t>
      </w:r>
    </w:p>
    <w:p w14:paraId="4C1AF1FD" w14:textId="77777777" w:rsidR="00505C10" w:rsidRPr="000359D2" w:rsidRDefault="002C40E5" w:rsidP="002C40E5">
      <w:pPr>
        <w:spacing w:line="360" w:lineRule="auto"/>
        <w:rPr>
          <w:rFonts w:asciiTheme="minorBidi" w:hAnsiTheme="minorBidi" w:cstheme="minorBidi"/>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נספח 5 – הוראות בדבר מתקנים ושירותים בבית נחירה תעשייתי.</w:t>
      </w:r>
    </w:p>
    <w:p w14:paraId="40C24BF4" w14:textId="77777777" w:rsidR="002C40E5" w:rsidRPr="000359D2" w:rsidRDefault="00505C10" w:rsidP="00107225">
      <w:pPr>
        <w:pStyle w:val="ListParagraph"/>
        <w:spacing w:line="360" w:lineRule="auto"/>
        <w:ind w:left="360"/>
        <w:rPr>
          <w:rFonts w:asciiTheme="minorBidi" w:hAnsiTheme="minorBidi" w:cstheme="minorBidi"/>
          <w:b/>
          <w:bCs/>
          <w:u w:val="single"/>
          <w:rtl/>
        </w:rPr>
      </w:pPr>
      <w:r w:rsidRPr="000359D2">
        <w:rPr>
          <w:rFonts w:asciiTheme="minorBidi" w:hAnsiTheme="minorBidi" w:cstheme="minorBidi"/>
          <w:b/>
          <w:bCs/>
          <w:u w:val="single"/>
          <w:rtl/>
        </w:rPr>
        <w:br/>
      </w:r>
      <w:r w:rsidRPr="000359D2">
        <w:rPr>
          <w:rFonts w:asciiTheme="minorBidi" w:hAnsiTheme="minorBidi" w:cstheme="minorBidi"/>
          <w:b/>
          <w:bCs/>
          <w:u w:val="single"/>
          <w:rtl/>
        </w:rPr>
        <w:br/>
      </w:r>
      <w:r w:rsidRPr="000359D2">
        <w:rPr>
          <w:rFonts w:asciiTheme="minorBidi" w:hAnsiTheme="minorBidi" w:cstheme="minorBidi"/>
          <w:b/>
          <w:bCs/>
          <w:u w:val="single"/>
          <w:rtl/>
        </w:rPr>
        <w:br/>
      </w:r>
      <w:r w:rsidRPr="000359D2">
        <w:rPr>
          <w:rFonts w:asciiTheme="minorBidi" w:hAnsiTheme="minorBidi" w:cstheme="minorBidi"/>
          <w:b/>
          <w:bCs/>
          <w:u w:val="single"/>
          <w:rtl/>
        </w:rPr>
        <w:br/>
      </w:r>
      <w:r w:rsidRPr="000359D2">
        <w:rPr>
          <w:rFonts w:asciiTheme="minorBidi" w:hAnsiTheme="minorBidi" w:cstheme="minorBidi"/>
          <w:b/>
          <w:bCs/>
          <w:u w:val="single"/>
          <w:rtl/>
        </w:rPr>
        <w:br/>
      </w:r>
      <w:r w:rsidRPr="000359D2">
        <w:rPr>
          <w:rFonts w:asciiTheme="minorBidi" w:hAnsiTheme="minorBidi" w:cstheme="minorBidi"/>
          <w:b/>
          <w:bCs/>
          <w:u w:val="single"/>
          <w:rtl/>
        </w:rPr>
        <w:br/>
      </w:r>
      <w:r w:rsidRPr="000359D2">
        <w:rPr>
          <w:rFonts w:asciiTheme="minorBidi" w:hAnsiTheme="minorBidi" w:cstheme="minorBidi"/>
          <w:b/>
          <w:bCs/>
          <w:u w:val="single"/>
          <w:rtl/>
        </w:rPr>
        <w:br/>
      </w:r>
      <w:r w:rsidRPr="000359D2">
        <w:rPr>
          <w:rFonts w:asciiTheme="minorBidi" w:hAnsiTheme="minorBidi" w:cstheme="minorBidi"/>
          <w:b/>
          <w:bCs/>
          <w:u w:val="single"/>
          <w:rtl/>
        </w:rPr>
        <w:br/>
      </w:r>
      <w:r w:rsidRPr="000359D2">
        <w:rPr>
          <w:rFonts w:asciiTheme="minorBidi" w:hAnsiTheme="minorBidi" w:cstheme="minorBidi"/>
          <w:b/>
          <w:bCs/>
          <w:u w:val="single"/>
          <w:rtl/>
        </w:rPr>
        <w:br/>
      </w:r>
      <w:r w:rsidRPr="000359D2">
        <w:rPr>
          <w:rFonts w:asciiTheme="minorBidi" w:hAnsiTheme="minorBidi" w:cstheme="minorBidi"/>
          <w:b/>
          <w:bCs/>
          <w:u w:val="single"/>
          <w:rtl/>
        </w:rPr>
        <w:br/>
      </w:r>
    </w:p>
    <w:p w14:paraId="78E8AFB2" w14:textId="77777777" w:rsidR="002C40E5" w:rsidRPr="000359D2" w:rsidRDefault="002C40E5">
      <w:pPr>
        <w:bidi w:val="0"/>
        <w:spacing w:after="200" w:line="276" w:lineRule="auto"/>
        <w:rPr>
          <w:rFonts w:asciiTheme="minorBidi" w:hAnsiTheme="minorBidi" w:cstheme="minorBidi"/>
          <w:b/>
          <w:bCs/>
          <w:u w:val="single"/>
        </w:rPr>
      </w:pPr>
      <w:r w:rsidRPr="000359D2">
        <w:rPr>
          <w:rFonts w:asciiTheme="minorBidi" w:hAnsiTheme="minorBidi" w:cstheme="minorBidi"/>
          <w:b/>
          <w:bCs/>
          <w:u w:val="single"/>
        </w:rPr>
        <w:br w:type="page"/>
      </w:r>
    </w:p>
    <w:p w14:paraId="11A93AA0" w14:textId="77777777" w:rsidR="00505C10" w:rsidRPr="000359D2" w:rsidRDefault="00505C10" w:rsidP="008137E5">
      <w:pPr>
        <w:pStyle w:val="medium2-header"/>
        <w:keepLines w:val="0"/>
        <w:spacing w:before="72" w:line="360" w:lineRule="auto"/>
        <w:ind w:left="0" w:right="1134"/>
        <w:rPr>
          <w:rFonts w:asciiTheme="minorBidi" w:hAnsiTheme="minorBidi" w:cstheme="minorBidi"/>
          <w:b/>
          <w:bCs w:val="0"/>
          <w:rtl/>
        </w:rPr>
      </w:pPr>
      <w:r w:rsidRPr="000359D2">
        <w:rPr>
          <w:rStyle w:val="default"/>
          <w:rFonts w:asciiTheme="minorBidi" w:hAnsiTheme="minorBidi" w:cstheme="minorBidi"/>
          <w:b/>
          <w:sz w:val="24"/>
          <w:szCs w:val="24"/>
          <w:rtl/>
          <w:specVanish/>
        </w:rPr>
        <w:lastRenderedPageBreak/>
        <w:t xml:space="preserve"> </w:t>
      </w:r>
      <w:r w:rsidRPr="000359D2">
        <w:rPr>
          <w:rStyle w:val="default"/>
          <w:rFonts w:asciiTheme="minorBidi" w:hAnsiTheme="minorBidi" w:cstheme="minorBidi"/>
          <w:b/>
          <w:sz w:val="24"/>
          <w:szCs w:val="24"/>
          <w:u w:val="single"/>
          <w:rtl/>
        </w:rPr>
        <w:t>נספח 1</w:t>
      </w:r>
      <w:r w:rsidR="008137E5" w:rsidRPr="000359D2">
        <w:rPr>
          <w:rStyle w:val="default"/>
          <w:rFonts w:asciiTheme="minorBidi" w:hAnsiTheme="minorBidi" w:cstheme="minorBidi"/>
          <w:b/>
          <w:sz w:val="24"/>
          <w:szCs w:val="24"/>
          <w:u w:val="single"/>
          <w:rtl/>
        </w:rPr>
        <w:t xml:space="preserve"> </w:t>
      </w:r>
      <w:r w:rsidRPr="000359D2">
        <w:rPr>
          <w:rStyle w:val="default"/>
          <w:rFonts w:asciiTheme="minorBidi" w:hAnsiTheme="minorBidi" w:cstheme="minorBidi"/>
          <w:b/>
          <w:sz w:val="24"/>
          <w:szCs w:val="24"/>
          <w:u w:val="single"/>
          <w:rtl/>
        </w:rPr>
        <w:t>(סעיף7.1)</w:t>
      </w:r>
      <w:r w:rsidR="008137E5" w:rsidRPr="000359D2">
        <w:rPr>
          <w:rStyle w:val="default"/>
          <w:rFonts w:asciiTheme="minorBidi" w:hAnsiTheme="minorBidi" w:cstheme="minorBidi"/>
          <w:b/>
          <w:sz w:val="24"/>
          <w:szCs w:val="24"/>
          <w:u w:val="single"/>
          <w:rtl/>
        </w:rPr>
        <w:t xml:space="preserve"> - </w:t>
      </w:r>
      <w:r w:rsidRPr="000359D2">
        <w:rPr>
          <w:rStyle w:val="default"/>
          <w:rFonts w:asciiTheme="minorBidi" w:hAnsiTheme="minorBidi" w:cstheme="minorBidi"/>
          <w:b/>
          <w:sz w:val="24"/>
          <w:szCs w:val="24"/>
          <w:u w:val="single"/>
          <w:rtl/>
        </w:rPr>
        <w:t>הוראות בדבר בגדי עבודה וניקיון אישי</w:t>
      </w:r>
    </w:p>
    <w:p w14:paraId="243AC273" w14:textId="77777777" w:rsidR="008137E5" w:rsidRPr="000359D2" w:rsidRDefault="008137E5" w:rsidP="008137E5">
      <w:pPr>
        <w:pStyle w:val="medium2-header"/>
        <w:keepLines w:val="0"/>
        <w:spacing w:before="72" w:line="360" w:lineRule="auto"/>
        <w:ind w:left="0" w:right="1134"/>
        <w:rPr>
          <w:rFonts w:asciiTheme="minorBidi" w:hAnsiTheme="minorBidi" w:cstheme="minorBidi"/>
          <w:b/>
          <w:bCs w:val="0"/>
          <w:rtl/>
        </w:rPr>
      </w:pPr>
    </w:p>
    <w:p w14:paraId="7D4283B3" w14:textId="77777777" w:rsidR="00505C10" w:rsidRPr="000359D2" w:rsidRDefault="00505C10" w:rsidP="00394761">
      <w:pPr>
        <w:pStyle w:val="P01"/>
        <w:numPr>
          <w:ilvl w:val="0"/>
          <w:numId w:val="15"/>
        </w:numPr>
        <w:tabs>
          <w:tab w:val="clear" w:pos="624"/>
          <w:tab w:val="left" w:pos="368"/>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בגדי עבודה לעובדים בבתי מטבחיים יכללו: </w:t>
      </w:r>
      <w:r w:rsidRPr="000359D2">
        <w:rPr>
          <w:rStyle w:val="default"/>
          <w:rFonts w:asciiTheme="minorBidi" w:hAnsiTheme="minorBidi" w:cstheme="minorBidi"/>
          <w:sz w:val="24"/>
          <w:szCs w:val="24"/>
          <w:rtl/>
        </w:rPr>
        <w:tab/>
        <w:t>סינר, סרבל, מעטה ראש ומגפי גומי, ויהיו עשויים מחומר הניתן בנקל לניקוי, לחיטוי או לכביסה (בד, גומי או פלסטיק) (להלן - בגדי העבודה).</w:t>
      </w:r>
    </w:p>
    <w:p w14:paraId="7BC366A1" w14:textId="77777777" w:rsidR="00505C10" w:rsidRPr="000359D2" w:rsidRDefault="00505C10" w:rsidP="00394761">
      <w:pPr>
        <w:pStyle w:val="P01"/>
        <w:numPr>
          <w:ilvl w:val="0"/>
          <w:numId w:val="15"/>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בגדי העבודה יהיו נקיים, שלמים או מתוקנים כראוי.</w:t>
      </w:r>
    </w:p>
    <w:p w14:paraId="12453164" w14:textId="77777777" w:rsidR="00505C10" w:rsidRPr="000359D2" w:rsidRDefault="00505C10" w:rsidP="00394761">
      <w:pPr>
        <w:pStyle w:val="P01"/>
        <w:numPr>
          <w:ilvl w:val="0"/>
          <w:numId w:val="15"/>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לפני התחלת העבודה יוחלפו הבגדים הרגילים בבגדי עבודה, במלתחה מיוחדת בבית המטבחיים. לאחר סיום העבודה בבית המטבחיים יונחו בגדי העבודה במלתחה.</w:t>
      </w:r>
    </w:p>
    <w:p w14:paraId="03848965" w14:textId="77777777" w:rsidR="00505C10" w:rsidRPr="000359D2" w:rsidRDefault="00505C10" w:rsidP="00394761">
      <w:pPr>
        <w:pStyle w:val="P01"/>
        <w:numPr>
          <w:ilvl w:val="0"/>
          <w:numId w:val="15"/>
        </w:numPr>
        <w:tabs>
          <w:tab w:val="clear" w:pos="624"/>
          <w:tab w:val="left" w:pos="368"/>
        </w:tabs>
        <w:spacing w:before="72" w:line="360" w:lineRule="auto"/>
        <w:ind w:right="0"/>
        <w:rPr>
          <w:rStyle w:val="default"/>
          <w:rFonts w:asciiTheme="minorBidi" w:eastAsia="Calibri" w:hAnsiTheme="minorBidi" w:cstheme="minorBidi"/>
          <w:noProof w:val="0"/>
          <w:sz w:val="24"/>
          <w:szCs w:val="24"/>
          <w:rtl/>
          <w:lang w:eastAsia="en-US"/>
        </w:rPr>
      </w:pPr>
      <w:r w:rsidRPr="000359D2">
        <w:rPr>
          <w:rStyle w:val="default"/>
          <w:rFonts w:asciiTheme="minorBidi" w:hAnsiTheme="minorBidi" w:cstheme="minorBidi"/>
          <w:sz w:val="24"/>
          <w:szCs w:val="24"/>
          <w:rtl/>
        </w:rPr>
        <w:t>מגפי גומי יש לנקות היטב אחרי העבודה במים חמים, בעזרת מברשת קשה, ובחומר חיטוי וניקוי המאושרים על-ידי המנהל. בשעת הצורך, גם לטבלם בתמיסת נתר מאכל (סודיום הידרוקסיד) בריכוז 0.5%.</w:t>
      </w:r>
    </w:p>
    <w:p w14:paraId="0E97A6C9" w14:textId="77777777" w:rsidR="00505C10" w:rsidRPr="000359D2" w:rsidRDefault="00505C10" w:rsidP="00394761">
      <w:pPr>
        <w:pStyle w:val="P01"/>
        <w:numPr>
          <w:ilvl w:val="0"/>
          <w:numId w:val="15"/>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הרופא הווטרינר יקבע אם הבגדים נקיים וראויים לשימוש.</w:t>
      </w:r>
    </w:p>
    <w:p w14:paraId="6AE61E3F" w14:textId="77777777" w:rsidR="00505C10" w:rsidRPr="000359D2" w:rsidRDefault="00505C10" w:rsidP="00394761">
      <w:pPr>
        <w:pStyle w:val="P01"/>
        <w:numPr>
          <w:ilvl w:val="0"/>
          <w:numId w:val="15"/>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הידיים ינוקו במים חמים, בסבון ובמברשת לפני התחלת העבודה, במשך העבודה על-פי הצורך, ולאחר סיום העבודה. הידיים ינוקו כאמור גם לאחר עשיית הצרכים בחדר השימוש.</w:t>
      </w:r>
    </w:p>
    <w:p w14:paraId="19233DB1" w14:textId="77777777" w:rsidR="00505C10" w:rsidRPr="000359D2" w:rsidRDefault="00505C10" w:rsidP="00394761">
      <w:pPr>
        <w:pStyle w:val="P01"/>
        <w:numPr>
          <w:ilvl w:val="0"/>
          <w:numId w:val="15"/>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בכל מקרה של מגע בטבחה נגועה במחלה מידבקת או במוגלה או בכל הפרשה אחרת, יש להפסיק את העבודה ולרחוץ את הידיים - ובשעת הצורך גם את שאר חלקי הגוף החשופים - במים חמים, בסבון ובעזרת מברשת, ולאחר מכן לטבול אותם בחומר ניקוי וחיטוי מאושר על-ידי המנהל.</w:t>
      </w:r>
    </w:p>
    <w:p w14:paraId="78026ADE" w14:textId="77777777" w:rsidR="008137E5" w:rsidRPr="000359D2" w:rsidRDefault="008137E5" w:rsidP="00107225">
      <w:pPr>
        <w:pStyle w:val="P01"/>
        <w:tabs>
          <w:tab w:val="clear" w:pos="624"/>
          <w:tab w:val="left" w:pos="368"/>
        </w:tabs>
        <w:spacing w:before="72" w:line="360" w:lineRule="auto"/>
        <w:ind w:right="0"/>
        <w:rPr>
          <w:rStyle w:val="default"/>
          <w:rFonts w:asciiTheme="minorBidi" w:hAnsiTheme="minorBidi" w:cstheme="minorBidi"/>
          <w:sz w:val="24"/>
          <w:szCs w:val="24"/>
          <w:rtl/>
        </w:rPr>
      </w:pPr>
    </w:p>
    <w:p w14:paraId="0FCAB000" w14:textId="77777777" w:rsidR="00505C10" w:rsidRPr="000359D2" w:rsidRDefault="00505C10" w:rsidP="008137E5">
      <w:pPr>
        <w:pStyle w:val="medium2-header"/>
        <w:keepLines w:val="0"/>
        <w:spacing w:before="72" w:line="360" w:lineRule="auto"/>
        <w:ind w:left="0" w:right="1134"/>
        <w:rPr>
          <w:rStyle w:val="default"/>
          <w:rFonts w:asciiTheme="minorBidi" w:hAnsiTheme="minorBidi" w:cstheme="minorBidi"/>
          <w:b/>
          <w:sz w:val="24"/>
          <w:szCs w:val="24"/>
          <w:u w:val="single"/>
          <w:rtl/>
        </w:rPr>
      </w:pPr>
      <w:r w:rsidRPr="000359D2">
        <w:rPr>
          <w:rStyle w:val="default"/>
          <w:rFonts w:asciiTheme="minorBidi" w:hAnsiTheme="minorBidi" w:cstheme="minorBidi"/>
          <w:b/>
          <w:sz w:val="24"/>
          <w:szCs w:val="24"/>
          <w:u w:val="single"/>
          <w:rtl/>
        </w:rPr>
        <w:t>נספח 2</w:t>
      </w:r>
      <w:r w:rsidR="008137E5" w:rsidRPr="000359D2">
        <w:rPr>
          <w:rStyle w:val="default"/>
          <w:rFonts w:asciiTheme="minorBidi" w:hAnsiTheme="minorBidi" w:cstheme="minorBidi"/>
          <w:b/>
          <w:sz w:val="24"/>
          <w:szCs w:val="24"/>
          <w:u w:val="single"/>
          <w:rtl/>
        </w:rPr>
        <w:t xml:space="preserve"> </w:t>
      </w:r>
      <w:r w:rsidRPr="000359D2">
        <w:rPr>
          <w:rFonts w:asciiTheme="minorBidi" w:hAnsiTheme="minorBidi" w:cstheme="minorBidi"/>
          <w:b/>
          <w:u w:val="single"/>
          <w:rtl/>
        </w:rPr>
        <w:t>(סעיף 7.2)</w:t>
      </w:r>
      <w:r w:rsidR="008137E5" w:rsidRPr="000359D2">
        <w:rPr>
          <w:rFonts w:asciiTheme="minorBidi" w:hAnsiTheme="minorBidi" w:cstheme="minorBidi"/>
          <w:b/>
          <w:u w:val="single"/>
          <w:rtl/>
        </w:rPr>
        <w:t xml:space="preserve"> - </w:t>
      </w:r>
      <w:r w:rsidRPr="000359D2">
        <w:rPr>
          <w:rStyle w:val="default"/>
          <w:rFonts w:asciiTheme="minorBidi" w:hAnsiTheme="minorBidi" w:cstheme="minorBidi"/>
          <w:b/>
          <w:sz w:val="24"/>
          <w:szCs w:val="24"/>
          <w:u w:val="single"/>
          <w:rtl/>
        </w:rPr>
        <w:t>הוראות בדבר ניקוי מכשירי העבודה</w:t>
      </w:r>
    </w:p>
    <w:p w14:paraId="6DCEB275" w14:textId="77777777" w:rsidR="008137E5" w:rsidRPr="000359D2" w:rsidRDefault="008137E5" w:rsidP="008137E5">
      <w:pPr>
        <w:pStyle w:val="medium2-header"/>
        <w:keepLines w:val="0"/>
        <w:spacing w:before="72" w:line="360" w:lineRule="auto"/>
        <w:ind w:left="0" w:right="1134"/>
        <w:rPr>
          <w:rFonts w:asciiTheme="minorBidi" w:hAnsiTheme="minorBidi" w:cstheme="minorBidi"/>
          <w:bCs w:val="0"/>
          <w:rtl/>
        </w:rPr>
      </w:pPr>
    </w:p>
    <w:p w14:paraId="2DA13721" w14:textId="77777777" w:rsidR="00505C10" w:rsidRPr="000359D2" w:rsidRDefault="00505C10" w:rsidP="00107225">
      <w:pPr>
        <w:pStyle w:val="P01"/>
        <w:tabs>
          <w:tab w:val="clear" w:pos="624"/>
          <w:tab w:val="left" w:pos="368"/>
        </w:tabs>
        <w:spacing w:before="72" w:line="360" w:lineRule="auto"/>
        <w:ind w:left="368" w:right="0" w:hanging="368"/>
        <w:rPr>
          <w:rStyle w:val="default"/>
          <w:rFonts w:asciiTheme="minorBidi" w:hAnsiTheme="minorBidi" w:cstheme="minorBidi"/>
          <w:sz w:val="24"/>
          <w:szCs w:val="24"/>
          <w:rtl/>
        </w:rPr>
      </w:pPr>
      <w:r w:rsidRPr="000359D2">
        <w:rPr>
          <w:rFonts w:asciiTheme="minorBidi" w:hAnsiTheme="minorBidi" w:cstheme="minorBidi"/>
          <w:sz w:val="24"/>
          <w:szCs w:val="24"/>
          <w:rtl/>
        </w:rPr>
        <w:t>1.</w:t>
      </w:r>
      <w:r w:rsidRPr="000359D2">
        <w:rPr>
          <w:rFonts w:asciiTheme="minorBidi" w:hAnsiTheme="minorBidi" w:cstheme="minorBidi"/>
          <w:sz w:val="24"/>
          <w:szCs w:val="24"/>
          <w:rtl/>
        </w:rPr>
        <w:tab/>
      </w:r>
      <w:r w:rsidRPr="000359D2">
        <w:rPr>
          <w:rStyle w:val="default"/>
          <w:rFonts w:asciiTheme="minorBidi" w:hAnsiTheme="minorBidi" w:cstheme="minorBidi"/>
          <w:sz w:val="24"/>
          <w:szCs w:val="24"/>
          <w:rtl/>
        </w:rPr>
        <w:t>סכינים, גרזנים ומסורים (להלן - מכשירי עבודה) יהיו עשויים מחומר הניתן בנקל לניקוי, הרתחה וחיטוי. הנדנים להחזקת הסכינים יהיו ממתכת בלתי מחלידה, ובצורה הניתנת לניקוי מושלם.</w:t>
      </w:r>
    </w:p>
    <w:p w14:paraId="1CCCB3F3" w14:textId="77777777" w:rsidR="00505C10" w:rsidRPr="000359D2" w:rsidRDefault="008137E5" w:rsidP="00107225">
      <w:pPr>
        <w:pStyle w:val="P01"/>
        <w:tabs>
          <w:tab w:val="clear" w:pos="624"/>
          <w:tab w:val="left" w:pos="368"/>
        </w:tabs>
        <w:spacing w:before="72" w:line="360" w:lineRule="auto"/>
        <w:ind w:left="368" w:right="0" w:hanging="368"/>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2.</w:t>
      </w:r>
      <w:r w:rsidR="00505C10" w:rsidRPr="000359D2">
        <w:rPr>
          <w:rStyle w:val="default"/>
          <w:rFonts w:asciiTheme="minorBidi" w:hAnsiTheme="minorBidi" w:cstheme="minorBidi"/>
          <w:sz w:val="24"/>
          <w:szCs w:val="24"/>
          <w:rtl/>
        </w:rPr>
        <w:tab/>
        <w:t>מכשירי עבודה יוחזקו במצב נקי בקביעות.</w:t>
      </w:r>
    </w:p>
    <w:p w14:paraId="74202546" w14:textId="77777777" w:rsidR="008137E5" w:rsidRPr="000359D2" w:rsidRDefault="00505C10" w:rsidP="00107225">
      <w:pPr>
        <w:pStyle w:val="P01"/>
        <w:tabs>
          <w:tab w:val="clear" w:pos="624"/>
          <w:tab w:val="left" w:pos="368"/>
        </w:tabs>
        <w:spacing w:before="72" w:line="360" w:lineRule="auto"/>
        <w:ind w:left="0" w:right="0" w:firstLine="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3.</w:t>
      </w:r>
      <w:r w:rsidRPr="000359D2">
        <w:rPr>
          <w:rStyle w:val="default"/>
          <w:rFonts w:asciiTheme="minorBidi" w:hAnsiTheme="minorBidi" w:cstheme="minorBidi"/>
          <w:sz w:val="24"/>
          <w:szCs w:val="24"/>
          <w:rtl/>
        </w:rPr>
        <w:tab/>
        <w:t>מכשירי עבודה שזוהמו מטיבחת בהמה חולה לרבות מוגלה והפרשות אחרות, מן ההכרח</w:t>
      </w:r>
    </w:p>
    <w:p w14:paraId="1042F0E2" w14:textId="77777777" w:rsidR="00505C10" w:rsidRPr="000359D2" w:rsidRDefault="008137E5" w:rsidP="008137E5">
      <w:pPr>
        <w:pStyle w:val="P01"/>
        <w:tabs>
          <w:tab w:val="clear" w:pos="624"/>
          <w:tab w:val="left" w:pos="368"/>
        </w:tabs>
        <w:spacing w:before="72" w:line="360" w:lineRule="auto"/>
        <w:ind w:left="0" w:right="0" w:firstLine="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w:t>
      </w:r>
      <w:r w:rsidR="00505C10" w:rsidRPr="000359D2">
        <w:rPr>
          <w:rStyle w:val="default"/>
          <w:rFonts w:asciiTheme="minorBidi" w:hAnsiTheme="minorBidi" w:cstheme="minorBidi"/>
          <w:sz w:val="24"/>
          <w:szCs w:val="24"/>
          <w:rtl/>
        </w:rPr>
        <w:t>לנקותם ולחטאם מיד, ואין להמשיך להשתמש בהם אלא לאחר שחוטאו.</w:t>
      </w:r>
    </w:p>
    <w:p w14:paraId="731FCAB7" w14:textId="77777777" w:rsidR="008137E5" w:rsidRPr="000359D2" w:rsidRDefault="00505C10" w:rsidP="00107225">
      <w:pPr>
        <w:pStyle w:val="P01"/>
        <w:tabs>
          <w:tab w:val="clear" w:pos="624"/>
          <w:tab w:val="left" w:pos="368"/>
        </w:tabs>
        <w:spacing w:before="72" w:line="360" w:lineRule="auto"/>
        <w:ind w:left="368" w:right="0" w:hanging="368"/>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4.</w:t>
      </w:r>
      <w:r w:rsidRPr="000359D2">
        <w:rPr>
          <w:rStyle w:val="default"/>
          <w:rFonts w:asciiTheme="minorBidi" w:hAnsiTheme="minorBidi" w:cstheme="minorBidi"/>
          <w:sz w:val="24"/>
          <w:szCs w:val="24"/>
          <w:rtl/>
        </w:rPr>
        <w:tab/>
        <w:t>ניקוי וחיטוי של מכשירי העבודה ייעשה על-ידי רחיצתם במים חמים וסבון, והחזקה לאחר מכן בסטריליזטור.</w:t>
      </w:r>
    </w:p>
    <w:p w14:paraId="25B0CCA9" w14:textId="77777777" w:rsidR="008137E5" w:rsidRPr="000359D2" w:rsidRDefault="00505C10" w:rsidP="008137E5">
      <w:pPr>
        <w:pStyle w:val="medium2-header"/>
        <w:keepLines w:val="0"/>
        <w:spacing w:before="72" w:line="360" w:lineRule="auto"/>
        <w:ind w:left="0" w:right="1134"/>
        <w:rPr>
          <w:rStyle w:val="default"/>
          <w:rFonts w:asciiTheme="minorBidi" w:hAnsiTheme="minorBidi" w:cstheme="minorBidi"/>
          <w:b/>
          <w:sz w:val="24"/>
          <w:szCs w:val="24"/>
          <w:u w:val="single"/>
          <w:rtl/>
        </w:rPr>
      </w:pPr>
      <w:r w:rsidRPr="000359D2">
        <w:rPr>
          <w:rStyle w:val="default"/>
          <w:rFonts w:asciiTheme="minorBidi" w:hAnsiTheme="minorBidi" w:cstheme="minorBidi"/>
          <w:b/>
          <w:sz w:val="24"/>
          <w:szCs w:val="24"/>
          <w:u w:val="single"/>
          <w:rtl/>
        </w:rPr>
        <w:lastRenderedPageBreak/>
        <w:t>נספח 3</w:t>
      </w:r>
      <w:r w:rsidR="008137E5" w:rsidRPr="000359D2">
        <w:rPr>
          <w:rStyle w:val="default"/>
          <w:rFonts w:asciiTheme="minorBidi" w:hAnsiTheme="minorBidi" w:cstheme="minorBidi"/>
          <w:b/>
          <w:sz w:val="24"/>
          <w:szCs w:val="24"/>
          <w:u w:val="single"/>
          <w:rtl/>
        </w:rPr>
        <w:t xml:space="preserve"> </w:t>
      </w:r>
      <w:r w:rsidRPr="000359D2">
        <w:rPr>
          <w:rStyle w:val="default"/>
          <w:rFonts w:asciiTheme="minorBidi" w:hAnsiTheme="minorBidi" w:cstheme="minorBidi"/>
          <w:b/>
          <w:sz w:val="24"/>
          <w:szCs w:val="24"/>
          <w:u w:val="single"/>
          <w:rtl/>
        </w:rPr>
        <w:t>(סעיפים 7.3, 7.4)</w:t>
      </w:r>
      <w:r w:rsidR="008137E5" w:rsidRPr="000359D2">
        <w:rPr>
          <w:rStyle w:val="default"/>
          <w:rFonts w:asciiTheme="minorBidi" w:hAnsiTheme="minorBidi" w:cstheme="minorBidi"/>
          <w:b/>
          <w:sz w:val="24"/>
          <w:szCs w:val="24"/>
          <w:u w:val="single"/>
          <w:rtl/>
        </w:rPr>
        <w:t xml:space="preserve"> – </w:t>
      </w:r>
    </w:p>
    <w:p w14:paraId="0AA844BE" w14:textId="77777777" w:rsidR="00505C10" w:rsidRPr="000359D2" w:rsidRDefault="00505C10" w:rsidP="008137E5">
      <w:pPr>
        <w:pStyle w:val="medium2-header"/>
        <w:keepLines w:val="0"/>
        <w:spacing w:before="72" w:line="360" w:lineRule="auto"/>
        <w:ind w:left="0" w:right="1134"/>
        <w:rPr>
          <w:rStyle w:val="default"/>
          <w:rFonts w:asciiTheme="minorBidi" w:hAnsiTheme="minorBidi" w:cstheme="minorBidi"/>
          <w:bCs w:val="0"/>
          <w:sz w:val="24"/>
          <w:szCs w:val="24"/>
          <w:rtl/>
        </w:rPr>
      </w:pPr>
      <w:r w:rsidRPr="000359D2">
        <w:rPr>
          <w:rStyle w:val="default"/>
          <w:rFonts w:asciiTheme="minorBidi" w:hAnsiTheme="minorBidi" w:cstheme="minorBidi"/>
          <w:b/>
          <w:sz w:val="24"/>
          <w:szCs w:val="24"/>
          <w:u w:val="single"/>
          <w:rtl/>
        </w:rPr>
        <w:t>הוראות בדבר ניקוי ותברואה בבית המטבחיים</w:t>
      </w:r>
    </w:p>
    <w:p w14:paraId="7461DC3A" w14:textId="77777777" w:rsidR="008137E5" w:rsidRPr="000359D2" w:rsidRDefault="008137E5" w:rsidP="008137E5">
      <w:pPr>
        <w:pStyle w:val="medium2-header"/>
        <w:keepLines w:val="0"/>
        <w:spacing w:before="72" w:line="360" w:lineRule="auto"/>
        <w:ind w:left="0" w:right="1134"/>
        <w:rPr>
          <w:rFonts w:asciiTheme="minorBidi" w:hAnsiTheme="minorBidi" w:cstheme="minorBidi"/>
          <w:bCs w:val="0"/>
          <w:rtl/>
        </w:rPr>
      </w:pPr>
    </w:p>
    <w:p w14:paraId="694A878B" w14:textId="77777777" w:rsidR="00505C10" w:rsidRPr="000359D2" w:rsidRDefault="00505C10" w:rsidP="00107225">
      <w:pPr>
        <w:pStyle w:val="P01"/>
        <w:numPr>
          <w:ilvl w:val="0"/>
          <w:numId w:val="10"/>
        </w:numPr>
        <w:tabs>
          <w:tab w:val="clear" w:pos="624"/>
          <w:tab w:val="left" w:pos="368"/>
        </w:tabs>
        <w:spacing w:before="72" w:line="360" w:lineRule="auto"/>
        <w:ind w:right="0"/>
        <w:rPr>
          <w:rStyle w:val="default"/>
          <w:rFonts w:asciiTheme="minorBidi" w:hAnsiTheme="minorBidi" w:cstheme="minorBidi"/>
          <w:b/>
          <w:bCs/>
          <w:sz w:val="24"/>
          <w:szCs w:val="24"/>
          <w:rtl/>
        </w:rPr>
      </w:pPr>
      <w:r w:rsidRPr="000359D2">
        <w:rPr>
          <w:rStyle w:val="default"/>
          <w:rFonts w:asciiTheme="minorBidi" w:hAnsiTheme="minorBidi" w:cstheme="minorBidi"/>
          <w:sz w:val="24"/>
          <w:szCs w:val="24"/>
          <w:rtl/>
        </w:rPr>
        <w:t xml:space="preserve">לפני התחלת השחיטה יהיה בית המטבחיים, על קירותיו, רצפותיו וכל מתקניו נקי לחלוטין. </w:t>
      </w:r>
      <w:r w:rsidRPr="000359D2">
        <w:rPr>
          <w:rStyle w:val="default"/>
          <w:rFonts w:asciiTheme="minorBidi" w:hAnsiTheme="minorBidi" w:cstheme="minorBidi"/>
          <w:b/>
          <w:bCs/>
          <w:sz w:val="24"/>
          <w:szCs w:val="24"/>
          <w:rtl/>
        </w:rPr>
        <w:t>בכל פעם שהרצפה או הקירות נתלכלכו בעת העבודה יש לנקותם בזרם מים, בחומרי ניקוי וחיטוי מאושרים, ובמברשת בעת הצורך.</w:t>
      </w:r>
    </w:p>
    <w:p w14:paraId="6B3EBDAE" w14:textId="77777777" w:rsidR="00505C10" w:rsidRPr="000359D2" w:rsidRDefault="00505C10" w:rsidP="00107225">
      <w:pPr>
        <w:pStyle w:val="P01"/>
        <w:numPr>
          <w:ilvl w:val="0"/>
          <w:numId w:val="10"/>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אחרי השחיטה יש לנקות את בית המטבחיים על כל מתקניו ואת המכלאות באופן יסודי, באמצעות שטיפה בזרם מים חזק, בהקצפה ובחומר הקצפה, שכולל בו חומר לניקוי וחיטוי, ומאושר בידי מנהל השרותים הווטרינריים.</w:t>
      </w:r>
    </w:p>
    <w:p w14:paraId="60FFA269" w14:textId="77777777" w:rsidR="00505C10" w:rsidRPr="000359D2" w:rsidRDefault="00505C10" w:rsidP="00107225">
      <w:pPr>
        <w:pStyle w:val="P01"/>
        <w:numPr>
          <w:ilvl w:val="0"/>
          <w:numId w:val="10"/>
        </w:numPr>
        <w:tabs>
          <w:tab w:val="clear" w:pos="624"/>
          <w:tab w:val="left" w:pos="368"/>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כל פסולת וכל גללי בהמות יש לאסוף מיד לתוך מכלים סגורים, ולהעבירם למטמנה מאושרת או למכון כילוי. </w:t>
      </w:r>
    </w:p>
    <w:p w14:paraId="4A068D0E" w14:textId="77777777" w:rsidR="00505C10" w:rsidRPr="000359D2" w:rsidRDefault="00505C10" w:rsidP="00107225">
      <w:pPr>
        <w:pStyle w:val="P01"/>
        <w:numPr>
          <w:ilvl w:val="0"/>
          <w:numId w:val="10"/>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המקררים, ציוד ההכשרה וציוד האריזה ינוקו, ויחוטאו בחומרים המאושרים על-ידי מנהל השירותים הווטרינריים.</w:t>
      </w:r>
    </w:p>
    <w:p w14:paraId="785E360A" w14:textId="77777777" w:rsidR="00505C10" w:rsidRPr="000359D2" w:rsidRDefault="00505C10" w:rsidP="00107225">
      <w:pPr>
        <w:pStyle w:val="P01"/>
        <w:numPr>
          <w:ilvl w:val="0"/>
          <w:numId w:val="10"/>
        </w:numPr>
        <w:tabs>
          <w:tab w:val="clear" w:pos="624"/>
          <w:tab w:val="left" w:pos="368"/>
          <w:tab w:val="left" w:pos="830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בכל בית מטבחיים יימצאו:</w:t>
      </w:r>
    </w:p>
    <w:p w14:paraId="514C034F" w14:textId="77777777" w:rsidR="00505C10" w:rsidRPr="000359D2" w:rsidRDefault="00505C10" w:rsidP="00107225">
      <w:pPr>
        <w:pStyle w:val="P01"/>
        <w:numPr>
          <w:ilvl w:val="1"/>
          <w:numId w:val="10"/>
        </w:numPr>
        <w:tabs>
          <w:tab w:val="left" w:pos="368"/>
          <w:tab w:val="left" w:pos="8306"/>
        </w:tabs>
        <w:spacing w:before="72" w:line="360" w:lineRule="auto"/>
        <w:ind w:left="792"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מים נקיים בכמות מספקת לניקוי המבנים, מכשירי העבודה והבגדים, ולצרכים האישיים של העובדים;</w:t>
      </w:r>
    </w:p>
    <w:p w14:paraId="6C27DA45" w14:textId="77777777" w:rsidR="00505C10" w:rsidRPr="000359D2" w:rsidRDefault="00505C10" w:rsidP="00107225">
      <w:pPr>
        <w:pStyle w:val="P01"/>
        <w:numPr>
          <w:ilvl w:val="1"/>
          <w:numId w:val="10"/>
        </w:numPr>
        <w:tabs>
          <w:tab w:val="left" w:pos="368"/>
          <w:tab w:val="left" w:pos="8306"/>
        </w:tabs>
        <w:spacing w:before="72" w:line="360" w:lineRule="auto"/>
        <w:ind w:left="792"/>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מתקן לאספקת מים חמים בכמות מספקת לכל הצרכים של חיטוי וניקוי;</w:t>
      </w:r>
    </w:p>
    <w:p w14:paraId="4FED6A79" w14:textId="77777777" w:rsidR="00505C10" w:rsidRPr="000359D2" w:rsidRDefault="00505C10" w:rsidP="00107225">
      <w:pPr>
        <w:pStyle w:val="P01"/>
        <w:numPr>
          <w:ilvl w:val="1"/>
          <w:numId w:val="10"/>
        </w:numPr>
        <w:tabs>
          <w:tab w:val="left" w:pos="368"/>
          <w:tab w:val="left" w:pos="8306"/>
        </w:tabs>
        <w:spacing w:before="72" w:line="360" w:lineRule="auto"/>
        <w:ind w:left="792"/>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מתקן להגברת לחץ המים בצינורות לשטיפת המבנים (בוסטר);</w:t>
      </w:r>
    </w:p>
    <w:p w14:paraId="621A82E4" w14:textId="77777777" w:rsidR="00505C10" w:rsidRPr="000359D2" w:rsidRDefault="00505C10" w:rsidP="00107225">
      <w:pPr>
        <w:pStyle w:val="P01"/>
        <w:numPr>
          <w:ilvl w:val="1"/>
          <w:numId w:val="10"/>
        </w:numPr>
        <w:tabs>
          <w:tab w:val="left" w:pos="368"/>
          <w:tab w:val="left" w:pos="8306"/>
        </w:tabs>
        <w:spacing w:before="72" w:line="360" w:lineRule="auto"/>
        <w:ind w:left="792"/>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מתקן קיטור;</w:t>
      </w:r>
    </w:p>
    <w:p w14:paraId="2E1C43FD" w14:textId="77777777" w:rsidR="00505C10" w:rsidRPr="000359D2" w:rsidRDefault="00505C10" w:rsidP="00107225">
      <w:pPr>
        <w:pStyle w:val="P01"/>
        <w:numPr>
          <w:ilvl w:val="1"/>
          <w:numId w:val="10"/>
        </w:numPr>
        <w:tabs>
          <w:tab w:val="left" w:pos="368"/>
          <w:tab w:val="left" w:pos="8306"/>
        </w:tabs>
        <w:spacing w:before="72" w:line="360" w:lineRule="auto"/>
        <w:ind w:left="792"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מחסן לחומרי חיטוי וניקוי עם מלאי של חומרים, וציוד (מגבות, מכלי ניקוי) שאושרו על-ידי מנהל השירותים הווטרינריים.</w:t>
      </w:r>
    </w:p>
    <w:p w14:paraId="0D690E9D" w14:textId="77777777" w:rsidR="00505C10" w:rsidRPr="000359D2" w:rsidRDefault="00505C10" w:rsidP="00107225">
      <w:pPr>
        <w:pStyle w:val="P01"/>
        <w:tabs>
          <w:tab w:val="clear" w:pos="624"/>
          <w:tab w:val="left" w:pos="368"/>
          <w:tab w:val="left" w:pos="8306"/>
        </w:tabs>
        <w:spacing w:before="72" w:line="360" w:lineRule="auto"/>
        <w:ind w:left="792" w:right="0" w:firstLine="0"/>
        <w:rPr>
          <w:rStyle w:val="default"/>
          <w:rFonts w:asciiTheme="minorBidi" w:hAnsiTheme="minorBidi" w:cstheme="minorBidi"/>
          <w:sz w:val="24"/>
          <w:szCs w:val="24"/>
          <w:rtl/>
        </w:rPr>
      </w:pPr>
    </w:p>
    <w:p w14:paraId="12625E60" w14:textId="77777777" w:rsidR="004C2614" w:rsidRPr="000359D2" w:rsidRDefault="004C2614" w:rsidP="00107225">
      <w:pPr>
        <w:pStyle w:val="P01"/>
        <w:tabs>
          <w:tab w:val="clear" w:pos="624"/>
          <w:tab w:val="left" w:pos="368"/>
          <w:tab w:val="left" w:pos="8306"/>
        </w:tabs>
        <w:spacing w:before="72" w:line="360" w:lineRule="auto"/>
        <w:ind w:left="792" w:right="0" w:firstLine="0"/>
        <w:rPr>
          <w:rStyle w:val="default"/>
          <w:rFonts w:asciiTheme="minorBidi" w:hAnsiTheme="minorBidi" w:cstheme="minorBidi"/>
          <w:sz w:val="24"/>
          <w:szCs w:val="24"/>
          <w:rtl/>
        </w:rPr>
      </w:pPr>
    </w:p>
    <w:p w14:paraId="62CB4B56" w14:textId="77777777" w:rsidR="00505C10" w:rsidRPr="000359D2" w:rsidRDefault="00505C10" w:rsidP="00107225">
      <w:pPr>
        <w:pStyle w:val="medium2-header"/>
        <w:keepLines w:val="0"/>
        <w:spacing w:before="72" w:line="360" w:lineRule="auto"/>
        <w:ind w:left="0" w:right="1134"/>
        <w:rPr>
          <w:rStyle w:val="default"/>
          <w:rFonts w:asciiTheme="minorBidi" w:hAnsiTheme="minorBidi" w:cstheme="minorBidi"/>
          <w:b/>
          <w:sz w:val="24"/>
          <w:szCs w:val="24"/>
          <w:u w:val="single"/>
          <w:rtl/>
        </w:rPr>
      </w:pPr>
      <w:r w:rsidRPr="000359D2">
        <w:rPr>
          <w:rStyle w:val="default"/>
          <w:rFonts w:asciiTheme="minorBidi" w:hAnsiTheme="minorBidi" w:cstheme="minorBidi"/>
          <w:bCs w:val="0"/>
          <w:sz w:val="24"/>
          <w:szCs w:val="24"/>
          <w:rtl/>
        </w:rPr>
        <w:tab/>
      </w:r>
      <w:r w:rsidRPr="000359D2">
        <w:rPr>
          <w:rStyle w:val="default"/>
          <w:rFonts w:asciiTheme="minorBidi" w:hAnsiTheme="minorBidi" w:cstheme="minorBidi"/>
          <w:b/>
          <w:sz w:val="24"/>
          <w:szCs w:val="24"/>
          <w:u w:val="single"/>
          <w:rtl/>
        </w:rPr>
        <w:t>נספח 4 - (הגדרות)</w:t>
      </w:r>
      <w:r w:rsidR="008137E5" w:rsidRPr="000359D2">
        <w:rPr>
          <w:rStyle w:val="default"/>
          <w:rFonts w:asciiTheme="minorBidi" w:hAnsiTheme="minorBidi" w:cstheme="minorBidi"/>
          <w:b/>
          <w:sz w:val="24"/>
          <w:szCs w:val="24"/>
          <w:u w:val="single"/>
          <w:rtl/>
        </w:rPr>
        <w:t xml:space="preserve"> - </w:t>
      </w:r>
    </w:p>
    <w:p w14:paraId="2C160081" w14:textId="77777777" w:rsidR="00505C10" w:rsidRPr="000359D2" w:rsidRDefault="00505C10" w:rsidP="00107225">
      <w:pPr>
        <w:pStyle w:val="P01"/>
        <w:tabs>
          <w:tab w:val="left" w:pos="8306"/>
        </w:tabs>
        <w:spacing w:before="72" w:line="360" w:lineRule="auto"/>
        <w:ind w:left="360"/>
        <w:jc w:val="center"/>
        <w:rPr>
          <w:rStyle w:val="default"/>
          <w:rFonts w:asciiTheme="minorBidi" w:hAnsiTheme="minorBidi" w:cstheme="minorBidi"/>
          <w:b/>
          <w:bCs/>
          <w:sz w:val="24"/>
          <w:szCs w:val="24"/>
          <w:u w:val="single"/>
          <w:rtl/>
        </w:rPr>
      </w:pPr>
      <w:r w:rsidRPr="000359D2">
        <w:rPr>
          <w:rStyle w:val="default"/>
          <w:rFonts w:asciiTheme="minorBidi" w:hAnsiTheme="minorBidi" w:cstheme="minorBidi"/>
          <w:b/>
          <w:bCs/>
          <w:sz w:val="24"/>
          <w:szCs w:val="24"/>
          <w:u w:val="single"/>
          <w:rtl/>
        </w:rPr>
        <w:t>הוראות בדבר מתקנים ושירותים בבית מטבחיים תעשייתי</w:t>
      </w:r>
    </w:p>
    <w:p w14:paraId="631E1BAB" w14:textId="77777777" w:rsidR="007E5849" w:rsidRPr="000359D2" w:rsidRDefault="00505C10" w:rsidP="00107225">
      <w:pPr>
        <w:pStyle w:val="P01"/>
        <w:tabs>
          <w:tab w:val="left" w:pos="8306"/>
        </w:tabs>
        <w:spacing w:before="72" w:line="360" w:lineRule="auto"/>
        <w:ind w:left="360" w:right="-709" w:hanging="276"/>
        <w:rPr>
          <w:rStyle w:val="default"/>
          <w:rFonts w:asciiTheme="minorBidi" w:hAnsiTheme="minorBidi" w:cstheme="minorBidi"/>
          <w:b/>
          <w:bCs/>
          <w:sz w:val="24"/>
          <w:szCs w:val="24"/>
          <w:rtl/>
        </w:rPr>
      </w:pPr>
      <w:r w:rsidRPr="000359D2">
        <w:rPr>
          <w:rStyle w:val="default"/>
          <w:rFonts w:asciiTheme="minorBidi" w:hAnsiTheme="minorBidi" w:cstheme="minorBidi"/>
          <w:b/>
          <w:bCs/>
          <w:sz w:val="24"/>
          <w:szCs w:val="24"/>
          <w:rtl/>
        </w:rPr>
        <w:tab/>
      </w:r>
    </w:p>
    <w:p w14:paraId="151861EA" w14:textId="77777777" w:rsidR="00505C10" w:rsidRPr="000359D2" w:rsidRDefault="00505C10" w:rsidP="00107225">
      <w:pPr>
        <w:pStyle w:val="P01"/>
        <w:tabs>
          <w:tab w:val="left" w:pos="8306"/>
        </w:tabs>
        <w:spacing w:before="72" w:line="360" w:lineRule="auto"/>
        <w:ind w:left="360" w:right="-709" w:hanging="276"/>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בית מטבחיים תעשייתי ייבנה, יצוייד ויעמדו לרשותו מתקנים כמפורט להלן</w:t>
      </w:r>
      <w:r w:rsidRPr="000359D2">
        <w:rPr>
          <w:rStyle w:val="default"/>
          <w:rFonts w:asciiTheme="minorBidi" w:hAnsiTheme="minorBidi" w:cstheme="minorBidi"/>
          <w:sz w:val="24"/>
          <w:szCs w:val="24"/>
          <w:rtl/>
        </w:rPr>
        <w:t>:</w:t>
      </w:r>
    </w:p>
    <w:p w14:paraId="63710BF9"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הרצפות, הקירות, התקרות והדלתות ייבנו מחומרים בלתי חדירים לחרקים ומכרסמים ומחומרים שניתנים לניקוי יסודי בקלות, והרצפה תהיה בלתי חדירה לרטיבות.</w:t>
      </w:r>
    </w:p>
    <w:p w14:paraId="02E5319E"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lastRenderedPageBreak/>
        <w:t>התאורה תהיה טבעית או מלאכותית, בדרך שתובטח העבודה התקינה בבית המטבחיים ובסביבתו.</w:t>
      </w:r>
    </w:p>
    <w:p w14:paraId="2DAD2BED"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מים יסופקו ממקור מאושר על-ידי רשות מוסמכת של משרד הבריאות, בהתאם ל</w:t>
      </w:r>
      <w:hyperlink r:id="rId31" w:history="1">
        <w:r w:rsidRPr="000359D2">
          <w:rPr>
            <w:rStyle w:val="default"/>
            <w:rFonts w:asciiTheme="minorBidi" w:hAnsiTheme="minorBidi" w:cstheme="minorBidi"/>
            <w:sz w:val="24"/>
            <w:szCs w:val="24"/>
            <w:rtl/>
          </w:rPr>
          <w:t>תקנות בריאות העם (איכותם התברואית של מי שתייה ומתקני שתייה), התשע"ג-2013</w:t>
        </w:r>
      </w:hyperlink>
      <w:r w:rsidRPr="000359D2">
        <w:rPr>
          <w:rStyle w:val="default"/>
          <w:rFonts w:asciiTheme="minorBidi" w:hAnsiTheme="minorBidi" w:cstheme="minorBidi"/>
          <w:sz w:val="24"/>
          <w:szCs w:val="24"/>
          <w:rtl/>
        </w:rPr>
        <w:t>.</w:t>
      </w:r>
    </w:p>
    <w:p w14:paraId="677AFF69"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ברזים, צינורות וברזי מקלחת תלויים יותקנו במספר הדרוש להחזקת ניקיון שוטף במקום.</w:t>
      </w:r>
    </w:p>
    <w:p w14:paraId="74A54797"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מים חמים יסופקו ללא הגבלה לאולמי השחיטה ולמלתחות, וכן, יותקן מתקן לשטיפה באדים חמים.</w:t>
      </w:r>
    </w:p>
    <w:p w14:paraId="03B87401"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בית המטבחיים יצוייד במערכת שחיטה בתאים, או בתא עקידה מתהפך.</w:t>
      </w:r>
    </w:p>
    <w:p w14:paraId="5646FF7D"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תותקן מערכת פסים לתליית הטיבחות לכל אורך שלבי הטיפול בבשר עד אחסונו.</w:t>
      </w:r>
    </w:p>
    <w:p w14:paraId="7CC42FEE"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יותקנו מערכות תליית טיבחות המונעות בכוח חשמל.</w:t>
      </w:r>
    </w:p>
    <w:p w14:paraId="0D6FAF48"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פתחים מיוחדים יותקנו באולם השחיטה עם משפכים מותאמים לשליחת הכרסים, המעיים, העורות והרגליים לאגפים נפרדים.</w:t>
      </w:r>
    </w:p>
    <w:p w14:paraId="10A40D57"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באגף מיוחד בבית המטבחיים תותקן מערכת מכנית לטיפול ולניקוי הכרסים, המעיים, העורות והרגליים.</w:t>
      </w:r>
    </w:p>
    <w:p w14:paraId="00A06E38"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מסורים חשמליים לביתור הטבחה יופעלו במספר שמתאים לכושר הפעולות.</w:t>
      </w:r>
    </w:p>
    <w:p w14:paraId="25B102E2"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ייבנה אגף לביצוע הכשרת בשר בבתי מטבחיים של בשר כשר. באגף זה יסופקו מים קרים בכמות מספיקה, ובטמפרטורה שלא תעלה על 7 מעלות צלסיוס. באגף יימצא מחסן מלח להמלחה בכמות מספקת.</w:t>
      </w:r>
    </w:p>
    <w:p w14:paraId="12C855D9"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כל הציוד הממונע בבית המטבחיים יותקן ממתכת בלתי מחלידה.</w:t>
      </w:r>
    </w:p>
    <w:p w14:paraId="2A921839"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תורכב מערכת אוורור שתבטיח זרימה בלתי פוסקת של האוויר בבית המטבחיים ומחוצה לו.</w:t>
      </w:r>
    </w:p>
    <w:p w14:paraId="41B80F3F"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יותקן אגף חדרי קירור לצינון, להקפאה ולאחסון, שכושר קליטתו יהיה מספיק לקליטת תוצרת שבוע ימים.</w:t>
      </w:r>
    </w:p>
    <w:p w14:paraId="4D2DBF7C"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תותקן מערכת מיזוג אוויר לחדרי פירוק הבשר ולאריזתו.</w:t>
      </w:r>
    </w:p>
    <w:p w14:paraId="6F17E73D"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ייבנה מבנה מיוחד לשחיטת בהמות חולות, או לאחסון טיבחות חשודות.</w:t>
      </w:r>
    </w:p>
    <w:p w14:paraId="030EFE48"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תיבנה רפת בשטח בית המטבחיים, בעלת כושר קליטה של בהמות לשני ימי שחיטה לפחות.</w:t>
      </w:r>
    </w:p>
    <w:p w14:paraId="713DD204"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יותקן מתקן לניקוי וחיטוי כלי-רכב.</w:t>
      </w:r>
    </w:p>
    <w:p w14:paraId="6BAED6B1"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lastRenderedPageBreak/>
        <w:t>תיבנה מכבסה לניקוי בגדי העובדים.</w:t>
      </w:r>
    </w:p>
    <w:p w14:paraId="2D6F4328"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Pr>
      </w:pPr>
      <w:r w:rsidRPr="000359D2">
        <w:rPr>
          <w:rStyle w:val="default"/>
          <w:rFonts w:asciiTheme="minorBidi" w:hAnsiTheme="minorBidi" w:cstheme="minorBidi"/>
          <w:sz w:val="24"/>
          <w:szCs w:val="24"/>
          <w:rtl/>
        </w:rPr>
        <w:t>לרשות בית המטבחיים יעמדו כלי רכב במספר מספיק, שבית קיבולם בנוי עם דפנות, רצפות, גג, דלתות בידוד בעובי של לפחות 8 סנטימטרים משעם, או מחומר אחר בעל תכונות בידוד דומות, עם מערכת תלייה ממתכת בלתי מחלידה, לתליית טיבחות וחלקי טיבחות ובשר. כלי הרכב יהיו מצויידים במערכת קירור מכנית אוטומטית להחזקת טמפרטורה של לא יותר מ-2 מעלות צלזיוס מעל לאפס בכל עת שיימצא בהם הבשר, ומצויידים בקשר אלחוטי עם בית המטבחיים.</w:t>
      </w:r>
    </w:p>
    <w:p w14:paraId="20701CF1" w14:textId="77777777" w:rsidR="00505C10" w:rsidRPr="000359D2" w:rsidRDefault="00505C10" w:rsidP="00394761">
      <w:pPr>
        <w:pStyle w:val="P01"/>
        <w:numPr>
          <w:ilvl w:val="0"/>
          <w:numId w:val="31"/>
        </w:numPr>
        <w:tabs>
          <w:tab w:val="clear" w:pos="624"/>
          <w:tab w:val="clear" w:pos="1021"/>
          <w:tab w:val="left" w:pos="566"/>
          <w:tab w:val="left" w:pos="1286"/>
        </w:tabs>
        <w:spacing w:before="72" w:line="360" w:lineRule="auto"/>
        <w:ind w:left="566" w:right="0" w:hanging="540"/>
        <w:rPr>
          <w:rStyle w:val="default"/>
          <w:rFonts w:asciiTheme="minorBidi" w:hAnsiTheme="minorBidi" w:cstheme="minorBidi"/>
          <w:sz w:val="24"/>
          <w:szCs w:val="24"/>
        </w:rPr>
      </w:pPr>
      <w:r w:rsidRPr="000359D2">
        <w:rPr>
          <w:rStyle w:val="default"/>
          <w:rFonts w:asciiTheme="minorBidi" w:hAnsiTheme="minorBidi" w:cstheme="minorBidi"/>
          <w:sz w:val="24"/>
          <w:szCs w:val="24"/>
          <w:rtl/>
        </w:rPr>
        <w:t>בית המטבחיים יעמוד בכל התנאים הנוספים לאישור בית מטבחיים כבית מטבחיים תעשייתי, כמפורט להלן:</w:t>
      </w:r>
    </w:p>
    <w:p w14:paraId="08130100" w14:textId="77777777" w:rsidR="00505C10" w:rsidRPr="000359D2" w:rsidRDefault="00505C10" w:rsidP="00107225">
      <w:pPr>
        <w:pStyle w:val="P01"/>
        <w:tabs>
          <w:tab w:val="clear" w:pos="624"/>
          <w:tab w:val="left" w:pos="566"/>
        </w:tabs>
        <w:spacing w:before="72" w:line="360" w:lineRule="auto"/>
        <w:ind w:left="926" w:right="0" w:firstLine="0"/>
        <w:rPr>
          <w:rStyle w:val="default"/>
          <w:rFonts w:asciiTheme="minorBidi" w:hAnsiTheme="minorBidi" w:cstheme="minorBidi"/>
          <w:b/>
          <w:bCs/>
          <w:sz w:val="24"/>
          <w:szCs w:val="24"/>
        </w:rPr>
      </w:pPr>
      <w:r w:rsidRPr="000359D2">
        <w:rPr>
          <w:rStyle w:val="default"/>
          <w:rFonts w:asciiTheme="minorBidi" w:hAnsiTheme="minorBidi" w:cstheme="minorBidi"/>
          <w:b/>
          <w:bCs/>
          <w:sz w:val="24"/>
          <w:szCs w:val="24"/>
          <w:rtl/>
        </w:rPr>
        <w:t>תשתיות</w:t>
      </w:r>
    </w:p>
    <w:p w14:paraId="5C1A205C"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אספקת חשמל סדירה ומספקת עם חיבור ישיר מחברת חשמל.</w:t>
      </w:r>
    </w:p>
    <w:p w14:paraId="71584E93"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ניקוז תקני וחיבור למערכת הביוב המרכזית.</w:t>
      </w:r>
    </w:p>
    <w:p w14:paraId="63CB3F7B" w14:textId="77777777" w:rsidR="008137E5" w:rsidRPr="000359D2" w:rsidRDefault="00505C10" w:rsidP="00394761">
      <w:pPr>
        <w:pStyle w:val="P01"/>
        <w:numPr>
          <w:ilvl w:val="0"/>
          <w:numId w:val="32"/>
        </w:numPr>
        <w:tabs>
          <w:tab w:val="clear" w:pos="624"/>
          <w:tab w:val="clear" w:pos="1021"/>
          <w:tab w:val="left" w:pos="566"/>
          <w:tab w:val="left" w:pos="991"/>
        </w:tabs>
        <w:spacing w:before="72" w:line="360" w:lineRule="auto"/>
        <w:ind w:right="0" w:hanging="436"/>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פתח נפרד ומרוחק, שיימצא בצד הנגדי של בית המטבחיים, עם משפך </w:t>
      </w:r>
    </w:p>
    <w:p w14:paraId="074F490C" w14:textId="77777777" w:rsidR="00505C10" w:rsidRPr="000359D2" w:rsidRDefault="008137E5" w:rsidP="008137E5">
      <w:pPr>
        <w:pStyle w:val="P01"/>
        <w:tabs>
          <w:tab w:val="clear" w:pos="624"/>
          <w:tab w:val="clear" w:pos="1021"/>
          <w:tab w:val="left" w:pos="566"/>
          <w:tab w:val="left" w:pos="991"/>
        </w:tabs>
        <w:spacing w:before="72" w:line="360" w:lineRule="auto"/>
        <w:ind w:left="850" w:right="0" w:firstLine="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w:t>
      </w:r>
      <w:r w:rsidR="00505C10" w:rsidRPr="000359D2">
        <w:rPr>
          <w:rStyle w:val="default"/>
          <w:rFonts w:asciiTheme="minorBidi" w:hAnsiTheme="minorBidi" w:cstheme="minorBidi"/>
          <w:sz w:val="24"/>
          <w:szCs w:val="24"/>
          <w:rtl/>
        </w:rPr>
        <w:t>לפינוי פסדים.</w:t>
      </w:r>
    </w:p>
    <w:p w14:paraId="07B21267" w14:textId="77777777" w:rsidR="00505C10" w:rsidRPr="000359D2" w:rsidRDefault="00505C10" w:rsidP="00394761">
      <w:pPr>
        <w:pStyle w:val="P01"/>
        <w:numPr>
          <w:ilvl w:val="0"/>
          <w:numId w:val="32"/>
        </w:numPr>
        <w:tabs>
          <w:tab w:val="clear" w:pos="624"/>
          <w:tab w:val="clear" w:pos="1021"/>
          <w:tab w:val="left" w:pos="566"/>
        </w:tabs>
        <w:spacing w:before="72" w:line="360" w:lineRule="auto"/>
        <w:ind w:left="991" w:right="0" w:hanging="141"/>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פתח נפרד בצד הנגדי של  בית המטבחיים להוצאת עורות.</w:t>
      </w:r>
    </w:p>
    <w:p w14:paraId="5578A001" w14:textId="77777777" w:rsidR="00505C10" w:rsidRPr="000359D2" w:rsidRDefault="00505C10" w:rsidP="00394761">
      <w:pPr>
        <w:pStyle w:val="P01"/>
        <w:numPr>
          <w:ilvl w:val="0"/>
          <w:numId w:val="32"/>
        </w:numPr>
        <w:tabs>
          <w:tab w:val="clear" w:pos="624"/>
          <w:tab w:val="left" w:pos="566"/>
        </w:tabs>
        <w:spacing w:before="72" w:line="360" w:lineRule="auto"/>
        <w:ind w:left="1133" w:right="0" w:hanging="283"/>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מעבר סניטרי לכניסת עובדים לאולם השחיטה.</w:t>
      </w:r>
    </w:p>
    <w:p w14:paraId="0F9F351C" w14:textId="77777777" w:rsidR="00505C10" w:rsidRPr="000359D2" w:rsidRDefault="00505C10" w:rsidP="00394761">
      <w:pPr>
        <w:pStyle w:val="P01"/>
        <w:numPr>
          <w:ilvl w:val="0"/>
          <w:numId w:val="32"/>
        </w:numPr>
        <w:tabs>
          <w:tab w:val="clear" w:pos="624"/>
          <w:tab w:val="clear" w:pos="1021"/>
          <w:tab w:val="left" w:pos="566"/>
          <w:tab w:val="left" w:pos="991"/>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ניקוז תקני באולם השחיטה.</w:t>
      </w:r>
    </w:p>
    <w:p w14:paraId="69C5387A" w14:textId="77777777" w:rsidR="00505C10" w:rsidRPr="000359D2" w:rsidRDefault="00505C10" w:rsidP="00394761">
      <w:pPr>
        <w:pStyle w:val="P01"/>
        <w:numPr>
          <w:ilvl w:val="0"/>
          <w:numId w:val="32"/>
        </w:numPr>
        <w:tabs>
          <w:tab w:val="clear" w:pos="624"/>
          <w:tab w:val="clear" w:pos="1021"/>
          <w:tab w:val="left" w:pos="566"/>
          <w:tab w:val="left" w:pos="1133"/>
        </w:tabs>
        <w:spacing w:before="72" w:line="360" w:lineRule="auto"/>
        <w:ind w:left="991" w:right="0" w:hanging="141"/>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מים חמים.</w:t>
      </w:r>
    </w:p>
    <w:p w14:paraId="4E14A132"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מערכת אוורור.</w:t>
      </w:r>
    </w:p>
    <w:p w14:paraId="0878E531"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מתקן פינוי דם.</w:t>
      </w:r>
    </w:p>
    <w:p w14:paraId="20FD3D1A" w14:textId="77777777" w:rsidR="00505C10" w:rsidRPr="000359D2" w:rsidRDefault="00505C10" w:rsidP="00394761">
      <w:pPr>
        <w:pStyle w:val="P01"/>
        <w:numPr>
          <w:ilvl w:val="0"/>
          <w:numId w:val="32"/>
        </w:numPr>
        <w:tabs>
          <w:tab w:val="clear" w:pos="624"/>
          <w:tab w:val="clear" w:pos="1021"/>
          <w:tab w:val="left" w:pos="566"/>
          <w:tab w:val="left" w:pos="1133"/>
        </w:tabs>
        <w:spacing w:before="72" w:line="360" w:lineRule="auto"/>
        <w:ind w:left="991" w:right="0" w:hanging="141"/>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מתקן לפינוי מי מלח.</w:t>
      </w:r>
    </w:p>
    <w:p w14:paraId="2E1DE00B"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מערכת תליית טיבחות המונעת על-ידי חשמל.</w:t>
      </w:r>
    </w:p>
    <w:p w14:paraId="4B28D86B"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מערכת הרמה ופשיטת עור בתלייה לכבשים.</w:t>
      </w:r>
    </w:p>
    <w:p w14:paraId="79035337"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במות לפשיטת עור.</w:t>
      </w:r>
    </w:p>
    <w:p w14:paraId="0F9C56BA"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משטח לניקוי וחיטוי רכבים, המחובר למערכת הביוב המרכזית.</w:t>
      </w:r>
    </w:p>
    <w:p w14:paraId="7BB7C6DA"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חדרי קירור מספיקים לכמות השחיטה.</w:t>
      </w:r>
    </w:p>
    <w:p w14:paraId="54549C9E"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חדר הקפאה.</w:t>
      </w:r>
    </w:p>
    <w:p w14:paraId="4D094A51"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חדר סניטרי לבהמות בהמתנה, שנשלחו מהן דוגמאות למעבדה.</w:t>
      </w:r>
    </w:p>
    <w:p w14:paraId="7874D4FF"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חדר אחסנה לחומרי חיטוי וניקוי.</w:t>
      </w:r>
    </w:p>
    <w:p w14:paraId="351C3718"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מלתחות וכלים סניטרים.</w:t>
      </w:r>
    </w:p>
    <w:p w14:paraId="167A6252" w14:textId="77777777" w:rsidR="00505C10" w:rsidRPr="000359D2" w:rsidRDefault="00505C10" w:rsidP="00394761">
      <w:pPr>
        <w:pStyle w:val="P01"/>
        <w:numPr>
          <w:ilvl w:val="0"/>
          <w:numId w:val="32"/>
        </w:numPr>
        <w:tabs>
          <w:tab w:val="clear" w:pos="624"/>
          <w:tab w:val="clear" w:pos="1021"/>
          <w:tab w:val="clear" w:pos="1474"/>
          <w:tab w:val="left" w:pos="566"/>
          <w:tab w:val="left" w:pos="991"/>
          <w:tab w:val="left" w:pos="1286"/>
        </w:tabs>
        <w:spacing w:before="72" w:line="360" w:lineRule="auto"/>
        <w:ind w:left="1474" w:right="0" w:hanging="624"/>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lastRenderedPageBreak/>
        <w:t>חדר הלבשה תקני לעובדים, למדריכים ולאנשי הכשרות.</w:t>
      </w:r>
    </w:p>
    <w:p w14:paraId="701AAC04"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חדר אוכל לעובדים.</w:t>
      </w:r>
    </w:p>
    <w:p w14:paraId="4A46198D"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מעבר סניטרי מכני.</w:t>
      </w:r>
    </w:p>
    <w:p w14:paraId="7E4F190D" w14:textId="77777777" w:rsidR="00505C10" w:rsidRPr="000359D2" w:rsidRDefault="00505C10" w:rsidP="00107225">
      <w:pPr>
        <w:pStyle w:val="P01"/>
        <w:tabs>
          <w:tab w:val="clear" w:pos="624"/>
          <w:tab w:val="left" w:pos="566"/>
        </w:tabs>
        <w:spacing w:before="72" w:line="360" w:lineRule="auto"/>
        <w:ind w:left="926" w:right="0" w:firstLine="0"/>
        <w:rPr>
          <w:rStyle w:val="default"/>
          <w:rFonts w:asciiTheme="minorBidi" w:hAnsiTheme="minorBidi" w:cstheme="minorBidi"/>
          <w:b/>
          <w:bCs/>
          <w:sz w:val="24"/>
          <w:szCs w:val="24"/>
          <w:rtl/>
        </w:rPr>
      </w:pPr>
      <w:r w:rsidRPr="000359D2">
        <w:rPr>
          <w:rStyle w:val="default"/>
          <w:rFonts w:asciiTheme="minorBidi" w:hAnsiTheme="minorBidi" w:cstheme="minorBidi"/>
          <w:b/>
          <w:bCs/>
          <w:sz w:val="24"/>
          <w:szCs w:val="24"/>
          <w:rtl/>
        </w:rPr>
        <w:t>כוח אדם</w:t>
      </w:r>
    </w:p>
    <w:p w14:paraId="3B80F7F7"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Pr>
      </w:pPr>
      <w:r w:rsidRPr="000359D2">
        <w:rPr>
          <w:rStyle w:val="default"/>
          <w:rFonts w:asciiTheme="minorBidi" w:hAnsiTheme="minorBidi" w:cstheme="minorBidi"/>
          <w:sz w:val="24"/>
          <w:szCs w:val="24"/>
          <w:rtl/>
        </w:rPr>
        <w:t>וטרינריים מפקחים קבועים.</w:t>
      </w:r>
    </w:p>
    <w:p w14:paraId="5DB59C77"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Pr>
      </w:pPr>
      <w:r w:rsidRPr="000359D2">
        <w:rPr>
          <w:rStyle w:val="default"/>
          <w:rFonts w:asciiTheme="minorBidi" w:hAnsiTheme="minorBidi" w:cstheme="minorBidi"/>
          <w:sz w:val="24"/>
          <w:szCs w:val="24"/>
          <w:rtl/>
        </w:rPr>
        <w:t>צוות עובדים קבוע.</w:t>
      </w:r>
    </w:p>
    <w:p w14:paraId="1B4063FD" w14:textId="77777777" w:rsidR="00505C10" w:rsidRPr="000359D2" w:rsidRDefault="00505C10" w:rsidP="00107225">
      <w:pPr>
        <w:pStyle w:val="P01"/>
        <w:tabs>
          <w:tab w:val="clear" w:pos="624"/>
          <w:tab w:val="left" w:pos="566"/>
        </w:tabs>
        <w:spacing w:before="72" w:line="360" w:lineRule="auto"/>
        <w:ind w:left="926" w:right="0" w:firstLine="0"/>
        <w:rPr>
          <w:rStyle w:val="default"/>
          <w:rFonts w:asciiTheme="minorBidi" w:hAnsiTheme="minorBidi" w:cstheme="minorBidi"/>
          <w:b/>
          <w:bCs/>
          <w:sz w:val="24"/>
          <w:szCs w:val="24"/>
          <w:rtl/>
        </w:rPr>
      </w:pPr>
      <w:r w:rsidRPr="000359D2">
        <w:rPr>
          <w:rStyle w:val="default"/>
          <w:rFonts w:asciiTheme="minorBidi" w:hAnsiTheme="minorBidi" w:cstheme="minorBidi"/>
          <w:b/>
          <w:bCs/>
          <w:sz w:val="24"/>
          <w:szCs w:val="24"/>
          <w:rtl/>
        </w:rPr>
        <w:t>ציוד קבוע</w:t>
      </w:r>
    </w:p>
    <w:p w14:paraId="1048A3D3"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Pr>
      </w:pPr>
      <w:r w:rsidRPr="000359D2">
        <w:rPr>
          <w:rStyle w:val="default"/>
          <w:rFonts w:asciiTheme="minorBidi" w:hAnsiTheme="minorBidi" w:cstheme="minorBidi"/>
          <w:sz w:val="24"/>
          <w:szCs w:val="24"/>
          <w:rtl/>
        </w:rPr>
        <w:t>צי רכב קירור מספיק להובלת הבשר.</w:t>
      </w:r>
    </w:p>
    <w:p w14:paraId="4DC190FF"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מערכת סימון ומעקב ממוחשבת אחר השחיטה והטבחות.</w:t>
      </w:r>
    </w:p>
    <w:p w14:paraId="15E45B15"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מסור חשמלי לביתור הטבחה.</w:t>
      </w:r>
    </w:p>
    <w:p w14:paraId="7487034D"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מסור חשמלי לביתור הרגליים.</w:t>
      </w:r>
    </w:p>
    <w:p w14:paraId="7A969688"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Pr>
      </w:pPr>
      <w:r w:rsidRPr="000359D2">
        <w:rPr>
          <w:rStyle w:val="default"/>
          <w:rFonts w:asciiTheme="minorBidi" w:hAnsiTheme="minorBidi" w:cstheme="minorBidi"/>
          <w:sz w:val="24"/>
          <w:szCs w:val="24"/>
          <w:rtl/>
        </w:rPr>
        <w:t>גנרטור חירום.</w:t>
      </w:r>
    </w:p>
    <w:p w14:paraId="7E19DF75" w14:textId="77777777" w:rsidR="00505C10" w:rsidRPr="000359D2" w:rsidRDefault="00505C10" w:rsidP="00107225">
      <w:pPr>
        <w:pStyle w:val="P01"/>
        <w:tabs>
          <w:tab w:val="clear" w:pos="624"/>
          <w:tab w:val="left" w:pos="566"/>
        </w:tabs>
        <w:spacing w:before="72" w:line="360" w:lineRule="auto"/>
        <w:ind w:left="926" w:right="0" w:firstLine="0"/>
        <w:rPr>
          <w:rStyle w:val="default"/>
          <w:rFonts w:asciiTheme="minorBidi" w:hAnsiTheme="minorBidi" w:cstheme="minorBidi"/>
          <w:b/>
          <w:bCs/>
          <w:sz w:val="24"/>
          <w:szCs w:val="24"/>
          <w:rtl/>
        </w:rPr>
      </w:pPr>
      <w:r w:rsidRPr="000359D2">
        <w:rPr>
          <w:rStyle w:val="default"/>
          <w:rFonts w:asciiTheme="minorBidi" w:hAnsiTheme="minorBidi" w:cstheme="minorBidi"/>
          <w:b/>
          <w:bCs/>
          <w:sz w:val="24"/>
          <w:szCs w:val="24"/>
          <w:rtl/>
        </w:rPr>
        <w:t>ציוד מתכלה</w:t>
      </w:r>
    </w:p>
    <w:p w14:paraId="419E75AD" w14:textId="77777777" w:rsidR="00505C10" w:rsidRPr="000359D2" w:rsidRDefault="00505C10" w:rsidP="00394761">
      <w:pPr>
        <w:pStyle w:val="P01"/>
        <w:numPr>
          <w:ilvl w:val="0"/>
          <w:numId w:val="32"/>
        </w:numPr>
        <w:tabs>
          <w:tab w:val="clear" w:pos="624"/>
          <w:tab w:val="clear" w:pos="1021"/>
          <w:tab w:val="clear" w:pos="1474"/>
          <w:tab w:val="clear" w:pos="1928"/>
          <w:tab w:val="left" w:pos="566"/>
          <w:tab w:val="left" w:pos="708"/>
          <w:tab w:val="left" w:pos="991"/>
        </w:tabs>
        <w:spacing w:before="72" w:line="360" w:lineRule="auto"/>
        <w:ind w:left="850" w:right="0" w:firstLine="0"/>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 מלאי של בגדים ומגפיים.</w:t>
      </w:r>
    </w:p>
    <w:p w14:paraId="77155685" w14:textId="77777777" w:rsidR="00505C10" w:rsidRPr="000359D2" w:rsidRDefault="00505C10" w:rsidP="00394761">
      <w:pPr>
        <w:pStyle w:val="P01"/>
        <w:numPr>
          <w:ilvl w:val="0"/>
          <w:numId w:val="32"/>
        </w:numPr>
        <w:tabs>
          <w:tab w:val="clear" w:pos="624"/>
          <w:tab w:val="left" w:pos="566"/>
        </w:tabs>
        <w:spacing w:before="72" w:line="360" w:lineRule="auto"/>
        <w:ind w:right="0" w:hanging="43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מלאי של חומרי חיטוי וניקוי.</w:t>
      </w:r>
    </w:p>
    <w:p w14:paraId="08A52302" w14:textId="77777777" w:rsidR="00505C10" w:rsidRPr="000359D2" w:rsidRDefault="00505C10" w:rsidP="00107225">
      <w:pPr>
        <w:pStyle w:val="ListParagraph"/>
        <w:spacing w:after="200" w:line="360" w:lineRule="auto"/>
        <w:ind w:left="108"/>
        <w:rPr>
          <w:rFonts w:asciiTheme="minorBidi" w:hAnsiTheme="minorBidi" w:cstheme="minorBidi"/>
          <w:b/>
          <w:bCs/>
          <w:u w:val="single"/>
          <w:rtl/>
        </w:rPr>
      </w:pPr>
    </w:p>
    <w:p w14:paraId="423CAC6A" w14:textId="77777777" w:rsidR="00F6340F" w:rsidRPr="000359D2" w:rsidRDefault="00F6340F" w:rsidP="00107225">
      <w:pPr>
        <w:spacing w:line="360" w:lineRule="auto"/>
        <w:rPr>
          <w:rFonts w:asciiTheme="minorBidi" w:hAnsiTheme="minorBidi" w:cstheme="minorBidi"/>
          <w:rtl/>
        </w:rPr>
      </w:pPr>
    </w:p>
    <w:p w14:paraId="2CAF2A30" w14:textId="77777777" w:rsidR="00ED40CC" w:rsidRPr="000359D2" w:rsidRDefault="00ED40CC" w:rsidP="00107225">
      <w:pPr>
        <w:spacing w:line="360" w:lineRule="auto"/>
        <w:rPr>
          <w:rFonts w:asciiTheme="minorBidi" w:hAnsiTheme="minorBidi" w:cstheme="minorBidi"/>
        </w:rPr>
      </w:pPr>
    </w:p>
    <w:p w14:paraId="56F23872" w14:textId="77777777" w:rsidR="004D49EA" w:rsidRPr="000359D2" w:rsidRDefault="004D49EA" w:rsidP="00107225">
      <w:pPr>
        <w:spacing w:line="360" w:lineRule="auto"/>
        <w:rPr>
          <w:rFonts w:asciiTheme="minorBidi" w:hAnsiTheme="minorBidi" w:cstheme="minorBidi"/>
          <w:rtl/>
        </w:rPr>
      </w:pPr>
    </w:p>
    <w:p w14:paraId="256C526B" w14:textId="77777777" w:rsidR="00FE4968" w:rsidRPr="000359D2" w:rsidRDefault="00F77E38" w:rsidP="00107225">
      <w:pPr>
        <w:spacing w:line="360" w:lineRule="auto"/>
        <w:rPr>
          <w:rFonts w:asciiTheme="minorBidi" w:hAnsiTheme="minorBidi" w:cstheme="minorBidi"/>
        </w:rPr>
      </w:pPr>
      <w:r w:rsidRPr="000359D2">
        <w:rPr>
          <w:rFonts w:asciiTheme="minorBidi" w:hAnsiTheme="minorBidi" w:cstheme="minorBidi"/>
          <w:rtl/>
        </w:rPr>
        <w:br/>
      </w:r>
      <w:r w:rsidRPr="000359D2">
        <w:rPr>
          <w:rFonts w:asciiTheme="minorBidi" w:hAnsiTheme="minorBidi" w:cstheme="minorBidi"/>
          <w:rtl/>
        </w:rPr>
        <w:br/>
      </w:r>
      <w:r w:rsidRPr="000359D2">
        <w:rPr>
          <w:rFonts w:asciiTheme="minorBidi" w:hAnsiTheme="minorBidi" w:cstheme="minorBidi"/>
          <w:rtl/>
        </w:rPr>
        <w:br/>
      </w:r>
      <w:r w:rsidRPr="000359D2">
        <w:rPr>
          <w:rFonts w:asciiTheme="minorBidi" w:hAnsiTheme="minorBidi" w:cstheme="minorBidi"/>
          <w:rtl/>
        </w:rPr>
        <w:br/>
      </w:r>
      <w:r w:rsidRPr="000359D2">
        <w:rPr>
          <w:rFonts w:asciiTheme="minorBidi" w:hAnsiTheme="minorBidi" w:cstheme="minorBidi"/>
          <w:rtl/>
        </w:rPr>
        <w:br/>
      </w:r>
      <w:r w:rsidRPr="000359D2">
        <w:rPr>
          <w:rFonts w:asciiTheme="minorBidi" w:hAnsiTheme="minorBidi" w:cstheme="minorBidi"/>
          <w:rtl/>
        </w:rPr>
        <w:br/>
      </w:r>
      <w:r w:rsidRPr="000359D2">
        <w:rPr>
          <w:rFonts w:asciiTheme="minorBidi" w:hAnsiTheme="minorBidi" w:cstheme="minorBidi"/>
          <w:rtl/>
        </w:rPr>
        <w:br/>
      </w:r>
      <w:r w:rsidRPr="000359D2">
        <w:rPr>
          <w:rFonts w:asciiTheme="minorBidi" w:hAnsiTheme="minorBidi" w:cstheme="minorBidi"/>
          <w:rtl/>
        </w:rPr>
        <w:br/>
      </w:r>
      <w:r w:rsidRPr="000359D2">
        <w:rPr>
          <w:rFonts w:asciiTheme="minorBidi" w:hAnsiTheme="minorBidi" w:cstheme="minorBidi"/>
          <w:rtl/>
        </w:rPr>
        <w:br/>
      </w:r>
      <w:r w:rsidR="00FE4968" w:rsidRPr="000359D2">
        <w:rPr>
          <w:rFonts w:asciiTheme="minorBidi" w:hAnsiTheme="minorBidi" w:cstheme="minorBidi"/>
          <w:rtl/>
        </w:rPr>
        <w:br w:type="page"/>
      </w:r>
    </w:p>
    <w:p w14:paraId="47A2A704" w14:textId="77777777" w:rsidR="00505C10" w:rsidRPr="000359D2" w:rsidRDefault="00505C10" w:rsidP="00394761">
      <w:pPr>
        <w:pStyle w:val="ListParagraph"/>
        <w:numPr>
          <w:ilvl w:val="0"/>
          <w:numId w:val="56"/>
        </w:numPr>
        <w:tabs>
          <w:tab w:val="left" w:pos="3617"/>
        </w:tabs>
        <w:spacing w:before="120" w:after="120" w:line="360" w:lineRule="auto"/>
        <w:jc w:val="center"/>
        <w:rPr>
          <w:rFonts w:asciiTheme="minorBidi" w:eastAsiaTheme="majorEastAsia" w:hAnsiTheme="minorBidi" w:cstheme="minorBidi"/>
          <w:b/>
          <w:bCs/>
          <w:color w:val="365F91" w:themeColor="accent1" w:themeShade="BF"/>
          <w:rtl/>
        </w:rPr>
      </w:pPr>
      <w:r w:rsidRPr="000359D2">
        <w:rPr>
          <w:rFonts w:asciiTheme="minorBidi" w:eastAsiaTheme="majorEastAsia" w:hAnsiTheme="minorBidi" w:cstheme="minorBidi"/>
          <w:b/>
          <w:bCs/>
          <w:color w:val="365F91" w:themeColor="accent1" w:themeShade="BF"/>
          <w:rtl/>
        </w:rPr>
        <w:lastRenderedPageBreak/>
        <w:t xml:space="preserve">פרק </w:t>
      </w:r>
      <w:r w:rsidR="000359D2" w:rsidRPr="000359D2">
        <w:rPr>
          <w:rFonts w:asciiTheme="minorBidi" w:eastAsiaTheme="majorEastAsia" w:hAnsiTheme="minorBidi" w:cstheme="minorBidi" w:hint="cs"/>
          <w:b/>
          <w:bCs/>
          <w:color w:val="365F91" w:themeColor="accent1" w:themeShade="BF"/>
          <w:rtl/>
        </w:rPr>
        <w:t>ה</w:t>
      </w:r>
      <w:r w:rsidRPr="000359D2">
        <w:rPr>
          <w:rFonts w:asciiTheme="minorBidi" w:eastAsiaTheme="majorEastAsia" w:hAnsiTheme="minorBidi" w:cstheme="minorBidi"/>
          <w:b/>
          <w:bCs/>
          <w:color w:val="365F91" w:themeColor="accent1" w:themeShade="BF"/>
          <w:rtl/>
        </w:rPr>
        <w:t>'</w:t>
      </w:r>
      <w:r w:rsidR="007E5849" w:rsidRPr="000359D2">
        <w:rPr>
          <w:rFonts w:asciiTheme="minorBidi" w:eastAsiaTheme="majorEastAsia" w:hAnsiTheme="minorBidi" w:cstheme="minorBidi"/>
          <w:b/>
          <w:bCs/>
          <w:color w:val="365F91" w:themeColor="accent1" w:themeShade="BF"/>
          <w:rtl/>
        </w:rPr>
        <w:t xml:space="preserve"> - </w:t>
      </w:r>
      <w:r w:rsidRPr="000359D2">
        <w:rPr>
          <w:rFonts w:asciiTheme="minorBidi" w:eastAsiaTheme="majorEastAsia" w:hAnsiTheme="minorBidi" w:cstheme="minorBidi"/>
          <w:b/>
          <w:bCs/>
          <w:color w:val="365F91" w:themeColor="accent1" w:themeShade="BF"/>
          <w:rtl/>
        </w:rPr>
        <w:t>משרד החקלאות ופיתוח הכפר</w:t>
      </w:r>
    </w:p>
    <w:p w14:paraId="45EE1D9E" w14:textId="77777777" w:rsidR="00505C10" w:rsidRPr="000359D2" w:rsidRDefault="00505C10" w:rsidP="0004104C">
      <w:pPr>
        <w:spacing w:before="120" w:after="120" w:line="360" w:lineRule="auto"/>
        <w:ind w:left="108"/>
        <w:jc w:val="center"/>
        <w:rPr>
          <w:rFonts w:asciiTheme="minorBidi" w:hAnsiTheme="minorBidi" w:cstheme="minorBidi"/>
          <w:b/>
          <w:bCs/>
          <w:rtl/>
        </w:rPr>
      </w:pPr>
      <w:r w:rsidRPr="000359D2">
        <w:rPr>
          <w:rFonts w:asciiTheme="minorBidi" w:eastAsiaTheme="majorEastAsia" w:hAnsiTheme="minorBidi" w:cstheme="minorBidi"/>
          <w:b/>
          <w:bCs/>
          <w:color w:val="365F91" w:themeColor="accent1" w:themeShade="BF"/>
          <w:rtl/>
        </w:rPr>
        <w:t>בית נחירה – חזירים</w:t>
      </w:r>
    </w:p>
    <w:p w14:paraId="5AF31615" w14:textId="77777777" w:rsidR="00505C10" w:rsidRPr="000359D2" w:rsidRDefault="00505C10" w:rsidP="00394761">
      <w:pPr>
        <w:pStyle w:val="ListParagraph"/>
        <w:numPr>
          <w:ilvl w:val="0"/>
          <w:numId w:val="16"/>
        </w:numPr>
        <w:spacing w:line="360" w:lineRule="auto"/>
        <w:rPr>
          <w:rFonts w:asciiTheme="minorBidi" w:hAnsiTheme="minorBidi" w:cstheme="minorBidi"/>
          <w:b/>
          <w:bCs/>
          <w:lang w:eastAsia="he-IL"/>
        </w:rPr>
      </w:pPr>
      <w:r w:rsidRPr="000359D2">
        <w:rPr>
          <w:rFonts w:asciiTheme="minorBidi" w:hAnsiTheme="minorBidi" w:cstheme="minorBidi"/>
          <w:b/>
          <w:bCs/>
          <w:rtl/>
        </w:rPr>
        <w:t>הוראות חוק הנוגעות לעניין</w:t>
      </w:r>
      <w:r w:rsidRPr="000359D2">
        <w:rPr>
          <w:rFonts w:asciiTheme="minorBidi" w:hAnsiTheme="minorBidi" w:cstheme="minorBidi"/>
          <w:b/>
          <w:bCs/>
          <w:rtl/>
          <w:lang w:eastAsia="he-IL"/>
        </w:rPr>
        <w:br/>
      </w:r>
    </w:p>
    <w:p w14:paraId="3AA2FBBF" w14:textId="77777777" w:rsidR="00505C10" w:rsidRPr="000359D2" w:rsidRDefault="003873E0" w:rsidP="00394761">
      <w:pPr>
        <w:pStyle w:val="ListParagraph"/>
        <w:numPr>
          <w:ilvl w:val="1"/>
          <w:numId w:val="16"/>
        </w:numPr>
        <w:tabs>
          <w:tab w:val="left" w:pos="892"/>
          <w:tab w:val="left" w:pos="1466"/>
        </w:tabs>
        <w:spacing w:after="200" w:line="360" w:lineRule="auto"/>
        <w:ind w:left="566" w:hanging="425"/>
        <w:jc w:val="both"/>
        <w:rPr>
          <w:rFonts w:asciiTheme="minorBidi" w:hAnsiTheme="minorBidi" w:cstheme="minorBidi"/>
          <w:lang w:eastAsia="he-IL"/>
        </w:rPr>
      </w:pPr>
      <w:r w:rsidRPr="000359D2">
        <w:rPr>
          <w:rFonts w:asciiTheme="minorBidi" w:hAnsiTheme="minorBidi" w:cstheme="minorBidi"/>
        </w:rPr>
        <w:t xml:space="preserve">   </w:t>
      </w:r>
      <w:hyperlink r:id="rId32" w:history="1">
        <w:r w:rsidR="00505C10" w:rsidRPr="000359D2">
          <w:rPr>
            <w:rStyle w:val="Hyperlink"/>
            <w:rFonts w:asciiTheme="minorBidi" w:hAnsiTheme="minorBidi" w:cstheme="minorBidi"/>
            <w:rtl/>
            <w:lang w:eastAsia="he-IL"/>
          </w:rPr>
          <w:t>פקודת מחלות בעלי חיים [נוסח חדש], התשמ"ה–1985</w:t>
        </w:r>
      </w:hyperlink>
      <w:r w:rsidR="00505C10" w:rsidRPr="000359D2">
        <w:rPr>
          <w:rFonts w:asciiTheme="minorBidi" w:hAnsiTheme="minorBidi" w:cstheme="minorBidi"/>
          <w:rtl/>
          <w:lang w:eastAsia="he-IL"/>
        </w:rPr>
        <w:t>;</w:t>
      </w:r>
    </w:p>
    <w:p w14:paraId="19A0993E" w14:textId="77777777" w:rsidR="00505C10" w:rsidRPr="000359D2" w:rsidRDefault="003873E0" w:rsidP="00394761">
      <w:pPr>
        <w:pStyle w:val="ListParagraph"/>
        <w:numPr>
          <w:ilvl w:val="1"/>
          <w:numId w:val="16"/>
        </w:numPr>
        <w:spacing w:after="200" w:line="360" w:lineRule="auto"/>
        <w:ind w:left="566"/>
        <w:jc w:val="both"/>
        <w:rPr>
          <w:rFonts w:asciiTheme="minorBidi" w:hAnsiTheme="minorBidi" w:cstheme="minorBidi"/>
          <w:lang w:eastAsia="he-IL"/>
        </w:rPr>
      </w:pPr>
      <w:r w:rsidRPr="000359D2">
        <w:rPr>
          <w:rFonts w:asciiTheme="minorBidi" w:hAnsiTheme="minorBidi" w:cstheme="minorBidi"/>
        </w:rPr>
        <w:t xml:space="preserve">   </w:t>
      </w:r>
      <w:hyperlink r:id="rId33" w:history="1">
        <w:r w:rsidR="00505C10" w:rsidRPr="000359D2">
          <w:rPr>
            <w:rStyle w:val="Hyperlink"/>
            <w:rFonts w:asciiTheme="minorBidi" w:hAnsiTheme="minorBidi" w:cstheme="minorBidi"/>
            <w:rtl/>
            <w:lang w:eastAsia="he-IL"/>
          </w:rPr>
          <w:t>תקנות מחלות בעלי חיים (שחיטת בהמות), התשכ"ד-1964</w:t>
        </w:r>
      </w:hyperlink>
      <w:r w:rsidR="00505C10" w:rsidRPr="000359D2">
        <w:rPr>
          <w:rFonts w:asciiTheme="minorBidi" w:hAnsiTheme="minorBidi" w:cstheme="minorBidi"/>
          <w:rtl/>
          <w:lang w:eastAsia="he-IL"/>
        </w:rPr>
        <w:t>;</w:t>
      </w:r>
    </w:p>
    <w:p w14:paraId="4123A49C" w14:textId="77777777" w:rsidR="00505C10" w:rsidRPr="000359D2" w:rsidRDefault="00C61DA1" w:rsidP="00394761">
      <w:pPr>
        <w:pStyle w:val="ListParagraph"/>
        <w:numPr>
          <w:ilvl w:val="1"/>
          <w:numId w:val="16"/>
        </w:numPr>
        <w:spacing w:after="200" w:line="360" w:lineRule="auto"/>
        <w:ind w:left="283" w:hanging="142"/>
        <w:jc w:val="both"/>
        <w:rPr>
          <w:rFonts w:asciiTheme="minorBidi" w:hAnsiTheme="minorBidi" w:cstheme="minorBidi"/>
          <w:lang w:eastAsia="he-IL"/>
        </w:rPr>
      </w:pPr>
      <w:hyperlink r:id="rId34" w:history="1">
        <w:r w:rsidR="00505C10" w:rsidRPr="000359D2">
          <w:rPr>
            <w:rStyle w:val="Hyperlink"/>
            <w:rFonts w:asciiTheme="minorBidi" w:hAnsiTheme="minorBidi" w:cstheme="minorBidi"/>
            <w:rtl/>
            <w:lang w:eastAsia="he-IL"/>
          </w:rPr>
          <w:t>תקנות מחלות בעלי חיים (מניעת שאריות ביולוגיות), התש"ס-2000</w:t>
        </w:r>
      </w:hyperlink>
      <w:r w:rsidR="00505C10" w:rsidRPr="000359D2">
        <w:rPr>
          <w:rFonts w:asciiTheme="minorBidi" w:hAnsiTheme="minorBidi" w:cstheme="minorBidi"/>
          <w:rtl/>
          <w:lang w:eastAsia="he-IL"/>
        </w:rPr>
        <w:t>;</w:t>
      </w:r>
    </w:p>
    <w:p w14:paraId="0F6EBA49" w14:textId="77777777" w:rsidR="00505C10" w:rsidRPr="000359D2" w:rsidRDefault="003873E0" w:rsidP="00394761">
      <w:pPr>
        <w:pStyle w:val="ListParagraph"/>
        <w:numPr>
          <w:ilvl w:val="1"/>
          <w:numId w:val="16"/>
        </w:numPr>
        <w:spacing w:after="200" w:line="360" w:lineRule="auto"/>
        <w:ind w:left="566" w:hanging="425"/>
        <w:jc w:val="both"/>
        <w:rPr>
          <w:rFonts w:asciiTheme="minorBidi" w:hAnsiTheme="minorBidi" w:cstheme="minorBidi"/>
          <w:lang w:eastAsia="he-IL"/>
        </w:rPr>
      </w:pPr>
      <w:r w:rsidRPr="000359D2">
        <w:rPr>
          <w:rFonts w:asciiTheme="minorBidi" w:hAnsiTheme="minorBidi" w:cstheme="minorBidi"/>
        </w:rPr>
        <w:t xml:space="preserve">   </w:t>
      </w:r>
      <w:hyperlink r:id="rId35" w:history="1">
        <w:r w:rsidR="00505C10" w:rsidRPr="000359D2">
          <w:rPr>
            <w:rStyle w:val="Hyperlink"/>
            <w:rFonts w:asciiTheme="minorBidi" w:hAnsiTheme="minorBidi" w:cstheme="minorBidi"/>
            <w:rtl/>
            <w:lang w:eastAsia="he-IL"/>
          </w:rPr>
          <w:t>צו הפיקוח על מצרכים ושירותים (הסחר במזון, ייצורו והחסנתו), התשכ"א-1960</w:t>
        </w:r>
      </w:hyperlink>
      <w:r w:rsidR="00505C10" w:rsidRPr="000359D2">
        <w:rPr>
          <w:rFonts w:asciiTheme="minorBidi" w:hAnsiTheme="minorBidi" w:cstheme="minorBidi"/>
          <w:rtl/>
          <w:lang w:eastAsia="he-IL"/>
        </w:rPr>
        <w:t>;</w:t>
      </w:r>
    </w:p>
    <w:p w14:paraId="25ED2C2E" w14:textId="77777777" w:rsidR="00505C10" w:rsidRPr="000359D2" w:rsidRDefault="00C61DA1" w:rsidP="00394761">
      <w:pPr>
        <w:pStyle w:val="ListParagraph"/>
        <w:numPr>
          <w:ilvl w:val="1"/>
          <w:numId w:val="16"/>
        </w:numPr>
        <w:spacing w:after="200" w:line="360" w:lineRule="auto"/>
        <w:ind w:left="708" w:hanging="567"/>
        <w:jc w:val="both"/>
        <w:rPr>
          <w:rStyle w:val="Hyperlink"/>
          <w:rFonts w:asciiTheme="minorBidi" w:hAnsiTheme="minorBidi" w:cstheme="minorBidi"/>
          <w:color w:val="auto"/>
          <w:u w:val="none"/>
          <w:lang w:eastAsia="he-IL"/>
        </w:rPr>
      </w:pPr>
      <w:hyperlink r:id="rId36" w:history="1">
        <w:r w:rsidR="00505C10" w:rsidRPr="000359D2">
          <w:rPr>
            <w:rStyle w:val="Hyperlink"/>
            <w:rFonts w:asciiTheme="minorBidi" w:hAnsiTheme="minorBidi" w:cstheme="minorBidi"/>
            <w:rtl/>
          </w:rPr>
          <w:t>תקנות בריאות העם (איכותם התברואית של מי שתייה ומתקני שתייה), התשע"ג-2013</w:t>
        </w:r>
      </w:hyperlink>
      <w:r w:rsidR="00505C10" w:rsidRPr="000359D2">
        <w:rPr>
          <w:rStyle w:val="Hyperlink"/>
          <w:rFonts w:asciiTheme="minorBidi" w:hAnsiTheme="minorBidi" w:cstheme="minorBidi"/>
          <w:rtl/>
          <w:lang w:eastAsia="he-IL"/>
        </w:rPr>
        <w:t>.</w:t>
      </w:r>
    </w:p>
    <w:p w14:paraId="16C4BA41" w14:textId="77777777" w:rsidR="00505C10" w:rsidRPr="000359D2" w:rsidRDefault="00505C10" w:rsidP="00107225">
      <w:pPr>
        <w:pStyle w:val="ListParagraph"/>
        <w:spacing w:line="360" w:lineRule="auto"/>
        <w:ind w:left="792"/>
        <w:rPr>
          <w:rFonts w:asciiTheme="minorBidi" w:hAnsiTheme="minorBidi" w:cstheme="minorBidi"/>
          <w:b/>
          <w:bCs/>
          <w:u w:val="single"/>
          <w:lang w:eastAsia="he-IL"/>
        </w:rPr>
      </w:pPr>
    </w:p>
    <w:p w14:paraId="142A056A" w14:textId="77777777" w:rsidR="00505C10" w:rsidRPr="000359D2" w:rsidRDefault="00505C10" w:rsidP="00107225">
      <w:pPr>
        <w:spacing w:before="120" w:after="120" w:line="360" w:lineRule="auto"/>
        <w:ind w:left="108"/>
        <w:rPr>
          <w:rFonts w:asciiTheme="minorBidi" w:hAnsiTheme="minorBidi" w:cstheme="minorBidi"/>
          <w:b/>
          <w:bCs/>
          <w:rtl/>
        </w:rPr>
      </w:pPr>
    </w:p>
    <w:p w14:paraId="2B1E7705" w14:textId="77777777" w:rsidR="00505C10" w:rsidRPr="000359D2" w:rsidRDefault="00505C10" w:rsidP="00394761">
      <w:pPr>
        <w:pStyle w:val="ListParagraph"/>
        <w:numPr>
          <w:ilvl w:val="0"/>
          <w:numId w:val="16"/>
        </w:numPr>
        <w:spacing w:before="120" w:after="120" w:line="360" w:lineRule="auto"/>
        <w:ind w:left="108"/>
        <w:rPr>
          <w:rFonts w:asciiTheme="minorBidi" w:hAnsiTheme="minorBidi" w:cstheme="minorBidi"/>
          <w:b/>
          <w:bCs/>
          <w:rtl/>
        </w:rPr>
      </w:pPr>
      <w:r w:rsidRPr="000359D2">
        <w:rPr>
          <w:rFonts w:asciiTheme="minorBidi" w:hAnsiTheme="minorBidi" w:cstheme="minorBidi"/>
          <w:b/>
          <w:bCs/>
          <w:rtl/>
        </w:rPr>
        <w:t xml:space="preserve">הגדרות </w:t>
      </w:r>
      <w:r w:rsidRPr="000359D2">
        <w:rPr>
          <w:rFonts w:asciiTheme="minorBidi" w:hAnsiTheme="minorBidi" w:cstheme="minorBidi"/>
          <w:b/>
          <w:bCs/>
          <w:rtl/>
        </w:rPr>
        <w:br/>
      </w:r>
      <w:r w:rsidRPr="000359D2">
        <w:rPr>
          <w:rFonts w:asciiTheme="minorBidi" w:hAnsiTheme="minorBidi" w:cstheme="minorBidi"/>
          <w:rtl/>
        </w:rPr>
        <w:t xml:space="preserve">בפרק זה - </w:t>
      </w:r>
    </w:p>
    <w:p w14:paraId="4AC8C78B" w14:textId="77777777" w:rsidR="003873E0" w:rsidRPr="000359D2" w:rsidRDefault="00505C10" w:rsidP="00107225">
      <w:pPr>
        <w:tabs>
          <w:tab w:val="left" w:pos="2766"/>
        </w:tabs>
        <w:spacing w:after="120" w:line="360" w:lineRule="auto"/>
        <w:ind w:left="108"/>
        <w:rPr>
          <w:rFonts w:asciiTheme="minorBidi" w:hAnsiTheme="minorBidi" w:cstheme="minorBidi"/>
          <w:rtl/>
          <w:lang w:eastAsia="he-IL"/>
        </w:rPr>
      </w:pPr>
      <w:r w:rsidRPr="000359D2">
        <w:rPr>
          <w:rFonts w:asciiTheme="minorBidi" w:hAnsiTheme="minorBidi" w:cstheme="minorBidi"/>
          <w:b/>
          <w:bCs/>
          <w:rtl/>
          <w:lang w:eastAsia="he-IL"/>
        </w:rPr>
        <w:t>אולם נחירה</w:t>
      </w:r>
      <w:r w:rsidR="007E5849" w:rsidRPr="000359D2">
        <w:rPr>
          <w:rFonts w:asciiTheme="minorBidi" w:hAnsiTheme="minorBidi" w:cstheme="minorBidi"/>
          <w:rtl/>
          <w:lang w:eastAsia="he-IL"/>
        </w:rPr>
        <w:t xml:space="preserve">   </w:t>
      </w:r>
      <w:r w:rsidRPr="000359D2">
        <w:rPr>
          <w:rFonts w:asciiTheme="minorBidi" w:hAnsiTheme="minorBidi" w:cstheme="minorBidi"/>
          <w:rtl/>
          <w:lang w:eastAsia="he-IL"/>
        </w:rPr>
        <w:t xml:space="preserve">אולם שנקבע בתכנית ההקמה של בית מטבחיים שהוא בית נחירה </w:t>
      </w:r>
    </w:p>
    <w:p w14:paraId="139BF957" w14:textId="77777777" w:rsidR="00505C10" w:rsidRPr="000359D2" w:rsidRDefault="003873E0" w:rsidP="00107225">
      <w:pPr>
        <w:tabs>
          <w:tab w:val="left" w:pos="2766"/>
        </w:tabs>
        <w:spacing w:after="120" w:line="360" w:lineRule="auto"/>
        <w:ind w:left="108"/>
        <w:rPr>
          <w:rFonts w:asciiTheme="minorBidi" w:hAnsiTheme="minorBidi" w:cstheme="minorBidi"/>
          <w:rtl/>
          <w:lang w:eastAsia="he-IL"/>
        </w:rPr>
      </w:pPr>
      <w:r w:rsidRPr="000359D2">
        <w:rPr>
          <w:rFonts w:asciiTheme="minorBidi" w:hAnsiTheme="minorBidi" w:cstheme="minorBidi"/>
          <w:b/>
          <w:bCs/>
          <w:rtl/>
          <w:lang w:eastAsia="he-IL"/>
        </w:rPr>
        <w:t xml:space="preserve">      </w:t>
      </w:r>
      <w:r w:rsidR="00505C10" w:rsidRPr="000359D2">
        <w:rPr>
          <w:rFonts w:asciiTheme="minorBidi" w:hAnsiTheme="minorBidi" w:cstheme="minorBidi"/>
          <w:rtl/>
          <w:lang w:eastAsia="he-IL"/>
        </w:rPr>
        <w:t>כמקום לנחירת חזירים;</w:t>
      </w:r>
    </w:p>
    <w:p w14:paraId="61B929EA" w14:textId="77777777" w:rsidR="00CD69D5" w:rsidRPr="000359D2" w:rsidRDefault="00CD69D5" w:rsidP="00107225">
      <w:pPr>
        <w:tabs>
          <w:tab w:val="left" w:pos="2766"/>
        </w:tabs>
        <w:spacing w:after="120" w:line="360" w:lineRule="auto"/>
        <w:ind w:left="108"/>
        <w:rPr>
          <w:rFonts w:asciiTheme="minorBidi" w:hAnsiTheme="minorBidi" w:cstheme="minorBidi"/>
          <w:lang w:eastAsia="he-IL"/>
        </w:rPr>
      </w:pPr>
    </w:p>
    <w:p w14:paraId="1789CF66" w14:textId="77777777" w:rsidR="00505C10" w:rsidRPr="000359D2" w:rsidRDefault="00505C10" w:rsidP="00107225">
      <w:pPr>
        <w:tabs>
          <w:tab w:val="left" w:pos="2766"/>
        </w:tabs>
        <w:spacing w:after="120" w:line="360" w:lineRule="auto"/>
        <w:ind w:left="108"/>
        <w:rPr>
          <w:rFonts w:asciiTheme="minorBidi" w:hAnsiTheme="minorBidi" w:cstheme="minorBidi"/>
          <w:rtl/>
          <w:lang w:eastAsia="he-IL"/>
        </w:rPr>
      </w:pPr>
      <w:r w:rsidRPr="000359D2">
        <w:rPr>
          <w:rFonts w:asciiTheme="minorBidi" w:hAnsiTheme="minorBidi" w:cstheme="minorBidi"/>
          <w:b/>
          <w:bCs/>
          <w:rtl/>
          <w:lang w:eastAsia="he-IL"/>
        </w:rPr>
        <w:t>אחראי לבית נחירה</w:t>
      </w:r>
      <w:r w:rsidR="00CD69D5" w:rsidRPr="000359D2">
        <w:rPr>
          <w:rFonts w:asciiTheme="minorBidi" w:hAnsiTheme="minorBidi" w:cstheme="minorBidi"/>
          <w:rtl/>
          <w:lang w:eastAsia="he-IL"/>
        </w:rPr>
        <w:t xml:space="preserve">   </w:t>
      </w:r>
      <w:r w:rsidRPr="000359D2">
        <w:rPr>
          <w:rFonts w:asciiTheme="minorBidi" w:hAnsiTheme="minorBidi" w:cstheme="minorBidi"/>
          <w:rtl/>
          <w:lang w:eastAsia="he-IL"/>
        </w:rPr>
        <w:t>אדם או רשות מקומית המחזיק או מפעיל בית נחירה;</w:t>
      </w:r>
    </w:p>
    <w:p w14:paraId="1CE64A48" w14:textId="77777777" w:rsidR="00CD69D5" w:rsidRPr="000359D2" w:rsidRDefault="00CD69D5" w:rsidP="00107225">
      <w:pPr>
        <w:tabs>
          <w:tab w:val="left" w:pos="2766"/>
        </w:tabs>
        <w:spacing w:after="120" w:line="360" w:lineRule="auto"/>
        <w:ind w:left="108"/>
        <w:rPr>
          <w:rFonts w:asciiTheme="minorBidi" w:hAnsiTheme="minorBidi" w:cstheme="minorBidi"/>
          <w:rtl/>
          <w:lang w:eastAsia="he-IL"/>
        </w:rPr>
      </w:pPr>
    </w:p>
    <w:p w14:paraId="49BC77E9"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בהמות</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חזירים;</w:t>
      </w:r>
    </w:p>
    <w:p w14:paraId="5E50F19F"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Pr>
      </w:pPr>
    </w:p>
    <w:p w14:paraId="625241A4" w14:textId="77777777" w:rsidR="003873E0"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sz w:val="24"/>
          <w:szCs w:val="24"/>
          <w:rtl/>
        </w:rPr>
      </w:pPr>
      <w:r w:rsidRPr="000359D2">
        <w:rPr>
          <w:rFonts w:asciiTheme="minorBidi" w:hAnsiTheme="minorBidi" w:cstheme="minorBidi"/>
          <w:b/>
          <w:bCs/>
          <w:sz w:val="24"/>
          <w:szCs w:val="24"/>
          <w:rtl/>
        </w:rPr>
        <w:t>בית נחירה תעשייתי</w:t>
      </w:r>
      <w:r w:rsidR="00CD69D5"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 xml:space="preserve">בית נחירה הבנוי, מצויד, קיימים בו הסידורים ועומדים לרשותו </w:t>
      </w:r>
    </w:p>
    <w:p w14:paraId="08AD2B77" w14:textId="77777777" w:rsidR="003873E0" w:rsidRPr="000359D2" w:rsidRDefault="003873E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sz w:val="24"/>
          <w:szCs w:val="24"/>
          <w:rtl/>
        </w:rPr>
        <w:t xml:space="preserve">השירותים המפורטים בנספח 4, ושיש לו רישיון יצרן על-פי צו הפיקוח על מצרכים </w:t>
      </w:r>
    </w:p>
    <w:p w14:paraId="76692382" w14:textId="77777777" w:rsidR="00505C10" w:rsidRPr="000359D2" w:rsidRDefault="003873E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sz w:val="24"/>
          <w:szCs w:val="24"/>
          <w:rtl/>
        </w:rPr>
        <w:t xml:space="preserve">      </w:t>
      </w:r>
      <w:r w:rsidR="00505C10" w:rsidRPr="000359D2">
        <w:rPr>
          <w:rFonts w:asciiTheme="minorBidi" w:hAnsiTheme="minorBidi" w:cstheme="minorBidi"/>
          <w:sz w:val="24"/>
          <w:szCs w:val="24"/>
          <w:rtl/>
        </w:rPr>
        <w:t>ושירותים (הסחר במזון, ייצורו והחסנתו), התשכ"א-1960</w:t>
      </w:r>
      <w:r w:rsidR="00505C10" w:rsidRPr="000359D2">
        <w:rPr>
          <w:rFonts w:asciiTheme="minorBidi" w:hAnsiTheme="minorBidi" w:cstheme="minorBidi"/>
          <w:noProof w:val="0"/>
          <w:sz w:val="24"/>
          <w:szCs w:val="24"/>
          <w:rtl/>
        </w:rPr>
        <w:t>;</w:t>
      </w:r>
    </w:p>
    <w:p w14:paraId="3A8423AB"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p>
    <w:p w14:paraId="7A593142" w14:textId="77777777" w:rsidR="0004104C"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מנהל בית הנחירה</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רופא וטרינר, שמונה על-ידי הרשות המקומית שבשטחה נמצא </w:t>
      </w:r>
    </w:p>
    <w:p w14:paraId="4AC39E85" w14:textId="77777777" w:rsidR="0004104C" w:rsidRPr="000359D2" w:rsidRDefault="0004104C" w:rsidP="0004104C">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Pr="000359D2">
        <w:rPr>
          <w:rFonts w:asciiTheme="minorBidi" w:hAnsiTheme="minorBidi" w:cstheme="minorBidi"/>
          <w:noProof w:val="0"/>
          <w:sz w:val="24"/>
          <w:szCs w:val="24"/>
          <w:rtl/>
        </w:rPr>
        <w:t>ב</w:t>
      </w:r>
      <w:r w:rsidR="00505C10" w:rsidRPr="000359D2">
        <w:rPr>
          <w:rFonts w:asciiTheme="minorBidi" w:hAnsiTheme="minorBidi" w:cstheme="minorBidi"/>
          <w:noProof w:val="0"/>
          <w:sz w:val="24"/>
          <w:szCs w:val="24"/>
          <w:rtl/>
        </w:rPr>
        <w:t xml:space="preserve">ית הנחירה, מבין הרופאים המפקחים שמונו לפקח באותו בית נחירה בהסכמת </w:t>
      </w:r>
    </w:p>
    <w:p w14:paraId="4DA543BC" w14:textId="77777777" w:rsidR="00505C10" w:rsidRPr="000359D2" w:rsidRDefault="0004104C" w:rsidP="0004104C">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מנהל השירותים הווטרינריים;</w:t>
      </w:r>
    </w:p>
    <w:p w14:paraId="582460F5"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p>
    <w:p w14:paraId="06A872CB"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1134"/>
        <w:jc w:val="left"/>
        <w:rPr>
          <w:rFonts w:asciiTheme="minorBidi" w:hAnsiTheme="minorBidi" w:cstheme="minorBidi"/>
          <w:noProof w:val="0"/>
          <w:sz w:val="24"/>
          <w:szCs w:val="24"/>
          <w:rtl/>
        </w:rPr>
      </w:pPr>
      <w:r w:rsidRPr="000359D2">
        <w:rPr>
          <w:rFonts w:asciiTheme="minorBidi" w:hAnsiTheme="minorBidi" w:cstheme="minorBidi"/>
          <w:b/>
          <w:bCs/>
          <w:sz w:val="24"/>
          <w:szCs w:val="24"/>
          <w:rtl/>
        </w:rPr>
        <w:lastRenderedPageBreak/>
        <w:t>בית נחירה</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מקום שיועד לנחירת חזירים, לרבות חצרות ומבני עזר שלו;</w:t>
      </w:r>
    </w:p>
    <w:p w14:paraId="07489CC8"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b/>
          <w:bCs/>
          <w:sz w:val="24"/>
          <w:szCs w:val="24"/>
          <w:rtl/>
        </w:rPr>
      </w:pPr>
    </w:p>
    <w:p w14:paraId="07B35FA1"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בשר</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טבחת חזיר, לרבות אבריה, דמה, עצמותיה, עורה וכל חלק אחר שלה;</w:t>
      </w:r>
    </w:p>
    <w:p w14:paraId="07685518"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p>
    <w:p w14:paraId="489536A3" w14:textId="77777777" w:rsidR="0004104C" w:rsidRPr="000359D2" w:rsidRDefault="00505C10" w:rsidP="0004104C">
      <w:pPr>
        <w:pStyle w:val="P00"/>
        <w:tabs>
          <w:tab w:val="clear" w:pos="624"/>
          <w:tab w:val="clear" w:pos="1021"/>
          <w:tab w:val="clear" w:pos="1474"/>
          <w:tab w:val="clear" w:pos="1928"/>
          <w:tab w:val="clear" w:pos="2381"/>
          <w:tab w:val="clear" w:pos="2835"/>
          <w:tab w:val="clear" w:pos="6259"/>
          <w:tab w:val="left" w:pos="2766"/>
          <w:tab w:val="left" w:pos="7087"/>
        </w:tabs>
        <w:spacing w:before="72" w:line="360" w:lineRule="auto"/>
        <w:ind w:left="108" w:right="851"/>
        <w:jc w:val="left"/>
        <w:rPr>
          <w:rFonts w:asciiTheme="minorBidi" w:hAnsiTheme="minorBidi" w:cstheme="minorBidi"/>
          <w:noProof w:val="0"/>
          <w:sz w:val="24"/>
          <w:szCs w:val="24"/>
          <w:rtl/>
        </w:rPr>
      </w:pPr>
      <w:r w:rsidRPr="000359D2">
        <w:rPr>
          <w:rFonts w:asciiTheme="minorBidi" w:hAnsiTheme="minorBidi" w:cstheme="minorBidi"/>
          <w:b/>
          <w:bCs/>
          <w:sz w:val="24"/>
          <w:szCs w:val="24"/>
          <w:rtl/>
        </w:rPr>
        <w:t>בשר גולמי</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בשר המיועד למאכל אדם במצבו הטבעי לאחר נחירת </w:t>
      </w:r>
      <w:r w:rsidR="0004104C" w:rsidRPr="000359D2">
        <w:rPr>
          <w:rFonts w:asciiTheme="minorBidi" w:hAnsiTheme="minorBidi" w:cstheme="minorBidi"/>
          <w:b/>
          <w:bCs/>
          <w:sz w:val="24"/>
          <w:szCs w:val="24"/>
          <w:rtl/>
        </w:rPr>
        <w:t xml:space="preserve">    </w:t>
      </w:r>
      <w:r w:rsidR="0004104C" w:rsidRPr="000359D2">
        <w:rPr>
          <w:rFonts w:asciiTheme="minorBidi" w:hAnsiTheme="minorBidi" w:cstheme="minorBidi"/>
          <w:noProof w:val="0"/>
          <w:sz w:val="24"/>
          <w:szCs w:val="24"/>
          <w:rtl/>
        </w:rPr>
        <w:t xml:space="preserve">  </w:t>
      </w:r>
    </w:p>
    <w:p w14:paraId="1F5DD88B" w14:textId="77777777" w:rsidR="00505C10" w:rsidRPr="000359D2" w:rsidRDefault="0004104C" w:rsidP="0004104C">
      <w:pPr>
        <w:pStyle w:val="P00"/>
        <w:tabs>
          <w:tab w:val="clear" w:pos="624"/>
          <w:tab w:val="clear" w:pos="1021"/>
          <w:tab w:val="clear" w:pos="1474"/>
          <w:tab w:val="clear" w:pos="1928"/>
          <w:tab w:val="clear" w:pos="2381"/>
          <w:tab w:val="clear" w:pos="2835"/>
          <w:tab w:val="clear" w:pos="6259"/>
          <w:tab w:val="left" w:pos="2766"/>
          <w:tab w:val="left" w:pos="7087"/>
        </w:tabs>
        <w:spacing w:before="72" w:line="360" w:lineRule="auto"/>
        <w:ind w:left="108" w:right="851"/>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החזיר;</w:t>
      </w:r>
    </w:p>
    <w:p w14:paraId="6E49115A"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1134"/>
        <w:jc w:val="left"/>
        <w:rPr>
          <w:rFonts w:asciiTheme="minorBidi" w:hAnsiTheme="minorBidi" w:cstheme="minorBidi"/>
          <w:noProof w:val="0"/>
          <w:sz w:val="24"/>
          <w:szCs w:val="24"/>
          <w:rtl/>
        </w:rPr>
      </w:pPr>
    </w:p>
    <w:p w14:paraId="042BA721" w14:textId="77777777" w:rsidR="003873E0"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חבילת בשר</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בשר המיועד למאכל אדם, אשר עבר תהליך פירוק מעצמות השלד כולן </w:t>
      </w:r>
    </w:p>
    <w:p w14:paraId="19B7532A" w14:textId="77777777" w:rsidR="00505C10" w:rsidRPr="000359D2" w:rsidRDefault="003873E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או מקצתן, חיתוך או טחינה, ונארז בחבילה טרם הוצאתו מבית הנחירה;</w:t>
      </w:r>
    </w:p>
    <w:p w14:paraId="28FE3240"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p>
    <w:p w14:paraId="3ADA795F" w14:textId="77777777" w:rsidR="003873E0"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חבילת בשר מצונן</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חבילת בשר, שכל חלק בה נמצא בטמפרטורה שבין אפס מעלות </w:t>
      </w:r>
    </w:p>
    <w:p w14:paraId="6A6F0D39" w14:textId="77777777" w:rsidR="00505C10" w:rsidRPr="000359D2" w:rsidRDefault="003873E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צלזיוס ל-4 מעלות צלזיוס מעל לאפס;</w:t>
      </w:r>
    </w:p>
    <w:p w14:paraId="415B2A22"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p>
    <w:p w14:paraId="616C3FCE" w14:textId="77777777" w:rsidR="003873E0"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מטמנה מאושרת</w:t>
      </w:r>
      <w:r w:rsidRPr="000359D2">
        <w:rPr>
          <w:rFonts w:asciiTheme="minorBidi" w:hAnsiTheme="minorBidi" w:cstheme="minorBidi"/>
          <w:sz w:val="24"/>
          <w:szCs w:val="24"/>
          <w:rtl/>
        </w:rPr>
        <w:t xml:space="preserve"> </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אתר שאושר על-ידי הרשויות המוסמכות על-פי כל דין להטמנת </w:t>
      </w:r>
    </w:p>
    <w:p w14:paraId="10D8996E" w14:textId="77777777" w:rsidR="00505C10" w:rsidRPr="000359D2" w:rsidRDefault="003873E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פסדים, ושאישר מנהל השירותים הווטרינריים להטמנת פסדים;</w:t>
      </w:r>
    </w:p>
    <w:p w14:paraId="6082D166"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sz w:val="24"/>
          <w:szCs w:val="24"/>
        </w:rPr>
      </w:pPr>
    </w:p>
    <w:p w14:paraId="15A817FD" w14:textId="77777777" w:rsidR="003873E0" w:rsidRPr="000359D2" w:rsidRDefault="00505C10" w:rsidP="003873E0">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sz w:val="24"/>
          <w:szCs w:val="24"/>
          <w:rtl/>
        </w:rPr>
      </w:pPr>
      <w:r w:rsidRPr="000359D2">
        <w:rPr>
          <w:rFonts w:asciiTheme="minorBidi" w:hAnsiTheme="minorBidi" w:cstheme="minorBidi"/>
          <w:b/>
          <w:bCs/>
          <w:sz w:val="24"/>
          <w:szCs w:val="24"/>
          <w:rtl/>
        </w:rPr>
        <w:t>מכון כילוי</w:t>
      </w:r>
      <w:r w:rsidR="00CD69D5" w:rsidRPr="000359D2">
        <w:rPr>
          <w:rFonts w:asciiTheme="minorBidi" w:hAnsiTheme="minorBidi" w:cstheme="minorBidi"/>
          <w:sz w:val="24"/>
          <w:szCs w:val="24"/>
          <w:rtl/>
        </w:rPr>
        <w:t xml:space="preserve">   </w:t>
      </w:r>
      <w:r w:rsidRPr="000359D2">
        <w:rPr>
          <w:rFonts w:asciiTheme="minorBidi" w:hAnsiTheme="minorBidi" w:cstheme="minorBidi"/>
          <w:sz w:val="24"/>
          <w:szCs w:val="24"/>
          <w:rtl/>
        </w:rPr>
        <w:t xml:space="preserve">מפעל לכילוי פסדים, שאושר בהתאם לתקנות מחלות בעלי חיים (פסדים), </w:t>
      </w:r>
    </w:p>
    <w:p w14:paraId="6CAD07E5" w14:textId="77777777" w:rsidR="00505C10" w:rsidRPr="000359D2" w:rsidRDefault="003873E0" w:rsidP="003873E0">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sz w:val="24"/>
          <w:szCs w:val="24"/>
          <w:rtl/>
        </w:rPr>
        <w:t>תשמ"א-1981;</w:t>
      </w:r>
    </w:p>
    <w:p w14:paraId="4514C4DE" w14:textId="77777777" w:rsidR="003873E0" w:rsidRPr="000359D2" w:rsidRDefault="003873E0" w:rsidP="003873E0">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p>
    <w:p w14:paraId="48D1490C" w14:textId="77777777" w:rsidR="0004104C"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המנהל </w:t>
      </w: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מנהל השירותים הווטרינריים במשרד החקלאות ופיתוח הכפר, לרבות מי </w:t>
      </w:r>
    </w:p>
    <w:p w14:paraId="1FEC2761" w14:textId="77777777" w:rsidR="002F7241" w:rsidRPr="000359D2" w:rsidRDefault="0004104C" w:rsidP="002F7241">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 xml:space="preserve">שהוא הסמיך לעניין תקנות מחלות בעלי חיים (שחיטת בהמות), התשכ"ד-1964, </w:t>
      </w:r>
    </w:p>
    <w:p w14:paraId="41AF7BCC" w14:textId="77777777" w:rsidR="00505C10" w:rsidRPr="000359D2" w:rsidRDefault="002F7241" w:rsidP="002F7241">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כולן או מקצתן;</w:t>
      </w:r>
    </w:p>
    <w:p w14:paraId="042D067F" w14:textId="77777777" w:rsidR="002F7241" w:rsidRPr="000359D2" w:rsidRDefault="002F7241" w:rsidP="002F7241">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p>
    <w:p w14:paraId="4E5EF141" w14:textId="77777777" w:rsidR="00505C10"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פסדים</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בהמות או חלקי בהמות שנפסלו למאכל אדם;</w:t>
      </w:r>
    </w:p>
    <w:p w14:paraId="2B5A3084"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p>
    <w:p w14:paraId="3E0412FE" w14:textId="77777777" w:rsidR="002F7241" w:rsidRPr="000359D2" w:rsidRDefault="002F7241">
      <w:pPr>
        <w:bidi w:val="0"/>
        <w:spacing w:after="200" w:line="276" w:lineRule="auto"/>
        <w:rPr>
          <w:rFonts w:asciiTheme="minorBidi" w:hAnsiTheme="minorBidi" w:cstheme="minorBidi"/>
          <w:b/>
          <w:bCs/>
          <w:noProof/>
          <w:lang w:eastAsia="he-IL"/>
        </w:rPr>
      </w:pPr>
      <w:r w:rsidRPr="000359D2">
        <w:rPr>
          <w:rFonts w:asciiTheme="minorBidi" w:hAnsiTheme="minorBidi" w:cstheme="minorBidi"/>
          <w:b/>
          <w:bCs/>
          <w:rtl/>
        </w:rPr>
        <w:br w:type="page"/>
      </w:r>
    </w:p>
    <w:p w14:paraId="3D596859" w14:textId="77777777" w:rsidR="002F7241"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lastRenderedPageBreak/>
        <w:t>רופא וטרינר</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רופא וטרינר שמנהל השירותים הווטרינריים הסכים למנות אותו </w:t>
      </w:r>
    </w:p>
    <w:p w14:paraId="2A050283" w14:textId="77777777" w:rsidR="002F7241" w:rsidRPr="000359D2" w:rsidRDefault="002F7241" w:rsidP="002F7241">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 xml:space="preserve">שישמש אחראי לביצוע פיקוח וטרינרי בבית נחירה ולבדיקת בשר, בהתאם </w:t>
      </w:r>
    </w:p>
    <w:p w14:paraId="1D3E2FD0" w14:textId="77777777" w:rsidR="00505C10" w:rsidRPr="000359D2" w:rsidRDefault="002F7241" w:rsidP="002F7241">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לתקנות מחלות בעלי חיים (שחיטת בהמות), התשכ"ד-1964;</w:t>
      </w:r>
    </w:p>
    <w:p w14:paraId="75BCF854"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p>
    <w:p w14:paraId="6D8FB070" w14:textId="77777777" w:rsidR="003873E0"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רופא וטרינר ממשלתי</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רופא וטרינר עובד משרד החקלאות ופיתוח הכפר, שהוסמך </w:t>
      </w:r>
    </w:p>
    <w:p w14:paraId="3C70B7B1" w14:textId="77777777" w:rsidR="002F7241" w:rsidRPr="000359D2" w:rsidRDefault="003873E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כרופא וטרינר ממשלתי על-פי פקודת מחלות בעלי חיים [נוסח חדש], תשמ"ה–</w:t>
      </w:r>
    </w:p>
    <w:p w14:paraId="4B43D6A5" w14:textId="77777777" w:rsidR="00505C10" w:rsidRPr="000359D2" w:rsidRDefault="002F7241"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1985;</w:t>
      </w:r>
    </w:p>
    <w:p w14:paraId="048E4D83"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p>
    <w:p w14:paraId="62405EB3" w14:textId="77777777" w:rsidR="003873E0" w:rsidRPr="000359D2" w:rsidRDefault="00505C1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הרמה המרבית</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 xml:space="preserve">הרמה המרבית המותרת של שאריות ביולוגיות בבשר חזיר, כמפורט </w:t>
      </w:r>
    </w:p>
    <w:p w14:paraId="5A7DD723" w14:textId="77777777" w:rsidR="002F7241" w:rsidRPr="000359D2" w:rsidRDefault="003873E0"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 xml:space="preserve">ברשימה שערך מנהל השירותים הווטרינריים, בהסכמת מנהל שירות המזון </w:t>
      </w:r>
    </w:p>
    <w:p w14:paraId="28B338F3" w14:textId="77777777" w:rsidR="002F7241" w:rsidRPr="000359D2" w:rsidRDefault="002F7241" w:rsidP="002F7241">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במשרד</w:t>
      </w: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הבריאות המעודכנת מזמן לזמן, ושהופקדה לעיון הציבור בלשכות </w:t>
      </w:r>
    </w:p>
    <w:p w14:paraId="7E9C96F1" w14:textId="77777777" w:rsidR="002F7241" w:rsidRPr="000359D2" w:rsidRDefault="002F7241" w:rsidP="002F7241">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המחוזיות של השירותים הווטרינריים ובספריית המכון הווטרינרי בבית דגן, </w:t>
      </w:r>
    </w:p>
    <w:p w14:paraId="5857A57E" w14:textId="77777777" w:rsidR="00505C10" w:rsidRPr="000359D2" w:rsidRDefault="002F7241" w:rsidP="002F7241">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בהתאם לתקנות מחלות בעלי חיים (שאריות ביולוגיות), התש"ס-2000;</w:t>
      </w:r>
    </w:p>
    <w:p w14:paraId="3574BC0C" w14:textId="77777777" w:rsidR="00CD69D5" w:rsidRPr="000359D2" w:rsidRDefault="00CD69D5" w:rsidP="00107225">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p>
    <w:p w14:paraId="5A5EFA11" w14:textId="77777777" w:rsidR="003873E0" w:rsidRPr="000359D2" w:rsidRDefault="00505C10" w:rsidP="003873E0">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שארית ביולוגית</w:t>
      </w:r>
      <w:r w:rsidR="00CD69D5"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rtl/>
        </w:rPr>
        <w:t>כהגדרתה בתקנות מחלות בעלי חיים (שאריות ביולוגיות), התש"ס–</w:t>
      </w:r>
    </w:p>
    <w:p w14:paraId="08AC32A0" w14:textId="77777777" w:rsidR="003873E0" w:rsidRPr="000359D2" w:rsidRDefault="003873E0" w:rsidP="003873E0">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b/>
          <w:bCs/>
          <w:sz w:val="24"/>
          <w:szCs w:val="24"/>
          <w:rtl/>
        </w:rPr>
        <w:t xml:space="preserve">      </w:t>
      </w:r>
      <w:r w:rsidR="00505C10" w:rsidRPr="000359D2">
        <w:rPr>
          <w:rFonts w:asciiTheme="minorBidi" w:hAnsiTheme="minorBidi" w:cstheme="minorBidi"/>
          <w:noProof w:val="0"/>
          <w:sz w:val="24"/>
          <w:szCs w:val="24"/>
          <w:rtl/>
        </w:rPr>
        <w:t xml:space="preserve">2000 - חומר הדברה, חומר אורגני, חומר לא אורגני, חומר מתכתי, הורמונים, </w:t>
      </w:r>
    </w:p>
    <w:p w14:paraId="511ECC70" w14:textId="77777777" w:rsidR="003873E0" w:rsidRPr="000359D2" w:rsidRDefault="003873E0" w:rsidP="003873E0">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אנטיביוטיקה, חומרי תילוע, חומרים מרגיעים או כל חומר אחר לרבות נגזרותיו, </w:t>
      </w:r>
    </w:p>
    <w:p w14:paraId="2595B3E3" w14:textId="77777777" w:rsidR="002F7241" w:rsidRPr="000359D2" w:rsidRDefault="003873E0" w:rsidP="003873E0">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 xml:space="preserve">המשאיר שאריות בבעל חיים בעת המתתו או אחריה באחת מן הרקמות או </w:t>
      </w:r>
    </w:p>
    <w:p w14:paraId="7B22E513" w14:textId="77777777" w:rsidR="00505C10" w:rsidRPr="000359D2" w:rsidRDefault="002F7241" w:rsidP="00FC3F3F">
      <w:pPr>
        <w:pStyle w:val="P00"/>
        <w:tabs>
          <w:tab w:val="clear" w:pos="624"/>
          <w:tab w:val="clear" w:pos="1021"/>
          <w:tab w:val="clear" w:pos="1474"/>
          <w:tab w:val="clear" w:pos="1928"/>
          <w:tab w:val="clear" w:pos="2381"/>
          <w:tab w:val="clear" w:pos="2835"/>
          <w:tab w:val="clear" w:pos="6259"/>
          <w:tab w:val="left" w:pos="2766"/>
        </w:tabs>
        <w:spacing w:before="72" w:line="360" w:lineRule="auto"/>
        <w:ind w:left="108" w:right="34"/>
        <w:jc w:val="left"/>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w:t>
      </w:r>
      <w:r w:rsidR="00505C10" w:rsidRPr="000359D2">
        <w:rPr>
          <w:rFonts w:asciiTheme="minorBidi" w:hAnsiTheme="minorBidi" w:cstheme="minorBidi"/>
          <w:noProof w:val="0"/>
          <w:sz w:val="24"/>
          <w:szCs w:val="24"/>
          <w:rtl/>
        </w:rPr>
        <w:t>האברים שלו, כתוצאה מטיפול או ממגע של בעל החיים עם חומר כאמור.</w:t>
      </w:r>
      <w:r w:rsidR="00505C10" w:rsidRPr="000359D2">
        <w:rPr>
          <w:rFonts w:asciiTheme="minorBidi" w:hAnsiTheme="minorBidi" w:cstheme="minorBidi"/>
          <w:noProof w:val="0"/>
          <w:sz w:val="24"/>
          <w:szCs w:val="24"/>
          <w:rtl/>
        </w:rPr>
        <w:br/>
      </w:r>
    </w:p>
    <w:p w14:paraId="04BB1366" w14:textId="77777777" w:rsidR="00505C10" w:rsidRPr="000359D2" w:rsidRDefault="00505C10" w:rsidP="00394761">
      <w:pPr>
        <w:pStyle w:val="ListParagraph"/>
        <w:numPr>
          <w:ilvl w:val="0"/>
          <w:numId w:val="17"/>
        </w:numPr>
        <w:spacing w:after="200" w:line="360" w:lineRule="auto"/>
        <w:rPr>
          <w:rFonts w:asciiTheme="minorBidi" w:hAnsiTheme="minorBidi" w:cstheme="minorBidi"/>
          <w:b/>
          <w:bCs/>
          <w:lang w:eastAsia="he-IL"/>
        </w:rPr>
      </w:pPr>
      <w:r w:rsidRPr="000359D2">
        <w:rPr>
          <w:rFonts w:asciiTheme="minorBidi" w:hAnsiTheme="minorBidi" w:cstheme="minorBidi"/>
          <w:b/>
          <w:bCs/>
          <w:rtl/>
          <w:lang w:eastAsia="he-IL"/>
        </w:rPr>
        <w:t>תנאים מוקדמים</w:t>
      </w:r>
      <w:r w:rsidRPr="000359D2">
        <w:rPr>
          <w:rFonts w:asciiTheme="minorBidi" w:hAnsiTheme="minorBidi" w:cstheme="minorBidi"/>
          <w:b/>
          <w:bCs/>
          <w:rtl/>
          <w:lang w:eastAsia="he-IL"/>
        </w:rPr>
        <w:br/>
      </w:r>
    </w:p>
    <w:p w14:paraId="17E3EF86" w14:textId="77777777" w:rsidR="00505C10" w:rsidRPr="000359D2" w:rsidRDefault="00505C10" w:rsidP="00394761">
      <w:pPr>
        <w:pStyle w:val="ListParagraph"/>
        <w:numPr>
          <w:ilvl w:val="1"/>
          <w:numId w:val="17"/>
        </w:numPr>
        <w:spacing w:after="200" w:line="360" w:lineRule="auto"/>
        <w:ind w:left="566" w:right="176" w:hanging="283"/>
        <w:rPr>
          <w:rFonts w:asciiTheme="minorBidi" w:hAnsiTheme="minorBidi" w:cstheme="minorBidi"/>
          <w:lang w:eastAsia="he-IL"/>
        </w:rPr>
      </w:pPr>
      <w:r w:rsidRPr="000359D2">
        <w:rPr>
          <w:rFonts w:asciiTheme="minorBidi" w:hAnsiTheme="minorBidi" w:cstheme="minorBidi"/>
          <w:rtl/>
          <w:lang w:eastAsia="he-IL"/>
        </w:rPr>
        <w:t>לא יקים אדם (להלן – בעל העסק) בית נחירה ללא קבלת היתר מאת המנהל בהתאם לתנאי מפרט זה ודרישות החוק הנוגעות לעניין (להלן – היתר הקמה), ורק ברשויות המאושרות להקמת בית נחירה בשטחם.</w:t>
      </w:r>
    </w:p>
    <w:p w14:paraId="1E689563" w14:textId="77777777" w:rsidR="00505C10" w:rsidRPr="000359D2" w:rsidRDefault="00505C10" w:rsidP="00394761">
      <w:pPr>
        <w:pStyle w:val="ListParagraph"/>
        <w:numPr>
          <w:ilvl w:val="1"/>
          <w:numId w:val="17"/>
        </w:numPr>
        <w:spacing w:after="200" w:line="360" w:lineRule="auto"/>
        <w:ind w:left="708" w:right="176" w:hanging="425"/>
        <w:rPr>
          <w:rFonts w:asciiTheme="minorBidi" w:hAnsiTheme="minorBidi" w:cstheme="minorBidi"/>
          <w:lang w:eastAsia="he-IL"/>
        </w:rPr>
      </w:pPr>
      <w:r w:rsidRPr="000359D2">
        <w:rPr>
          <w:rFonts w:asciiTheme="minorBidi" w:hAnsiTheme="minorBidi" w:cstheme="minorBidi"/>
          <w:rtl/>
          <w:lang w:eastAsia="he-IL"/>
        </w:rPr>
        <w:t>בעל עסק המבקש היתר הקמה של בית נחירה יגיש למנהל בקשה בכתב, ויצרף לה את כל אלה:</w:t>
      </w:r>
    </w:p>
    <w:p w14:paraId="2D37C92A" w14:textId="77777777" w:rsidR="00505C10" w:rsidRPr="000359D2" w:rsidRDefault="00505C10" w:rsidP="00394761">
      <w:pPr>
        <w:pStyle w:val="ListParagraph"/>
        <w:numPr>
          <w:ilvl w:val="2"/>
          <w:numId w:val="17"/>
        </w:numPr>
        <w:tabs>
          <w:tab w:val="left" w:pos="2186"/>
        </w:tabs>
        <w:spacing w:after="200" w:line="360" w:lineRule="auto"/>
        <w:ind w:left="991" w:right="176" w:hanging="708"/>
        <w:rPr>
          <w:rFonts w:asciiTheme="minorBidi" w:hAnsiTheme="minorBidi" w:cstheme="minorBidi"/>
          <w:rtl/>
          <w:lang w:eastAsia="he-IL"/>
        </w:rPr>
      </w:pPr>
      <w:r w:rsidRPr="000359D2">
        <w:rPr>
          <w:rFonts w:asciiTheme="minorBidi" w:hAnsiTheme="minorBidi" w:cstheme="minorBidi"/>
          <w:rtl/>
          <w:lang w:eastAsia="he-IL"/>
        </w:rPr>
        <w:t>שם הבעלים של בית הנחירה ומענו;</w:t>
      </w:r>
    </w:p>
    <w:p w14:paraId="502D0DB3" w14:textId="77777777" w:rsidR="00505C10" w:rsidRPr="000359D2" w:rsidRDefault="00505C10" w:rsidP="00394761">
      <w:pPr>
        <w:pStyle w:val="ListParagraph"/>
        <w:numPr>
          <w:ilvl w:val="2"/>
          <w:numId w:val="17"/>
        </w:numPr>
        <w:tabs>
          <w:tab w:val="left" w:pos="2186"/>
        </w:tabs>
        <w:spacing w:after="200" w:line="360" w:lineRule="auto"/>
        <w:ind w:left="991" w:right="176" w:hanging="708"/>
        <w:rPr>
          <w:rFonts w:asciiTheme="minorBidi" w:hAnsiTheme="minorBidi" w:cstheme="minorBidi"/>
          <w:rtl/>
          <w:lang w:eastAsia="he-IL"/>
        </w:rPr>
      </w:pPr>
      <w:r w:rsidRPr="000359D2">
        <w:rPr>
          <w:rFonts w:asciiTheme="minorBidi" w:hAnsiTheme="minorBidi" w:cstheme="minorBidi"/>
          <w:rtl/>
          <w:lang w:eastAsia="he-IL"/>
        </w:rPr>
        <w:t>שם בית הנחירה ומענו;</w:t>
      </w:r>
    </w:p>
    <w:p w14:paraId="6B7363C4" w14:textId="77777777" w:rsidR="00505C10" w:rsidRPr="000359D2" w:rsidRDefault="00505C10" w:rsidP="00394761">
      <w:pPr>
        <w:pStyle w:val="ListParagraph"/>
        <w:numPr>
          <w:ilvl w:val="2"/>
          <w:numId w:val="17"/>
        </w:numPr>
        <w:tabs>
          <w:tab w:val="left" w:pos="2186"/>
        </w:tabs>
        <w:spacing w:after="200" w:line="360" w:lineRule="auto"/>
        <w:ind w:left="991" w:right="176" w:hanging="708"/>
        <w:rPr>
          <w:rFonts w:asciiTheme="minorBidi" w:hAnsiTheme="minorBidi" w:cstheme="minorBidi"/>
          <w:lang w:eastAsia="he-IL"/>
        </w:rPr>
      </w:pPr>
      <w:r w:rsidRPr="000359D2">
        <w:rPr>
          <w:rFonts w:asciiTheme="minorBidi" w:hAnsiTheme="minorBidi" w:cstheme="minorBidi"/>
          <w:rtl/>
          <w:lang w:eastAsia="he-IL"/>
        </w:rPr>
        <w:t>תרשים סביבה בקנה מידה של 1:1250;</w:t>
      </w:r>
    </w:p>
    <w:p w14:paraId="44C74AF1" w14:textId="77777777" w:rsidR="00505C10" w:rsidRPr="000359D2" w:rsidRDefault="00505C10" w:rsidP="00394761">
      <w:pPr>
        <w:pStyle w:val="ListParagraph"/>
        <w:numPr>
          <w:ilvl w:val="2"/>
          <w:numId w:val="17"/>
        </w:numPr>
        <w:tabs>
          <w:tab w:val="left" w:pos="2186"/>
        </w:tabs>
        <w:spacing w:after="200" w:line="360" w:lineRule="auto"/>
        <w:ind w:left="991" w:right="176" w:hanging="708"/>
        <w:rPr>
          <w:rFonts w:asciiTheme="minorBidi" w:hAnsiTheme="minorBidi" w:cstheme="minorBidi"/>
          <w:rtl/>
          <w:lang w:eastAsia="he-IL"/>
        </w:rPr>
      </w:pPr>
      <w:r w:rsidRPr="000359D2">
        <w:rPr>
          <w:rFonts w:asciiTheme="minorBidi" w:hAnsiTheme="minorBidi" w:cstheme="minorBidi"/>
          <w:rtl/>
          <w:lang w:eastAsia="he-IL"/>
        </w:rPr>
        <w:lastRenderedPageBreak/>
        <w:t xml:space="preserve">תרשים המגרש בקנה מידה של 1:250; </w:t>
      </w:r>
    </w:p>
    <w:p w14:paraId="2C92D964" w14:textId="77777777" w:rsidR="00505C10" w:rsidRPr="000359D2" w:rsidRDefault="00505C10" w:rsidP="00394761">
      <w:pPr>
        <w:pStyle w:val="ListParagraph"/>
        <w:numPr>
          <w:ilvl w:val="2"/>
          <w:numId w:val="17"/>
        </w:numPr>
        <w:tabs>
          <w:tab w:val="left" w:pos="2186"/>
        </w:tabs>
        <w:spacing w:after="200" w:line="360" w:lineRule="auto"/>
        <w:ind w:left="991" w:right="176" w:hanging="708"/>
        <w:rPr>
          <w:rFonts w:asciiTheme="minorBidi" w:hAnsiTheme="minorBidi" w:cstheme="minorBidi"/>
          <w:lang w:eastAsia="he-IL"/>
        </w:rPr>
      </w:pPr>
      <w:r w:rsidRPr="000359D2">
        <w:rPr>
          <w:rFonts w:asciiTheme="minorBidi" w:hAnsiTheme="minorBidi" w:cstheme="minorBidi"/>
          <w:rtl/>
          <w:lang w:eastAsia="he-IL"/>
        </w:rPr>
        <w:t>תרשים מבנה בית הנחירה על כל אגפיו בקנה מידה של 1:100;</w:t>
      </w:r>
    </w:p>
    <w:p w14:paraId="18AAA301" w14:textId="77777777" w:rsidR="00505C10" w:rsidRPr="000359D2" w:rsidRDefault="00505C10" w:rsidP="00394761">
      <w:pPr>
        <w:pStyle w:val="ListParagraph"/>
        <w:numPr>
          <w:ilvl w:val="2"/>
          <w:numId w:val="17"/>
        </w:numPr>
        <w:tabs>
          <w:tab w:val="left" w:pos="2186"/>
        </w:tabs>
        <w:spacing w:after="200" w:line="360" w:lineRule="auto"/>
        <w:ind w:left="991" w:right="176" w:hanging="708"/>
        <w:rPr>
          <w:rFonts w:asciiTheme="minorBidi" w:hAnsiTheme="minorBidi" w:cstheme="minorBidi"/>
          <w:lang w:eastAsia="he-IL"/>
        </w:rPr>
      </w:pPr>
      <w:r w:rsidRPr="000359D2">
        <w:rPr>
          <w:rFonts w:asciiTheme="minorBidi" w:hAnsiTheme="minorBidi" w:cstheme="minorBidi"/>
          <w:rtl/>
          <w:lang w:eastAsia="he-IL"/>
        </w:rPr>
        <w:t>פרשה טכנית - חוברת מודפסת ב-4 עותקים הכוללת את הפרטים הבאים:</w:t>
      </w:r>
    </w:p>
    <w:p w14:paraId="653C1063" w14:textId="77777777" w:rsidR="00505C10" w:rsidRPr="000359D2" w:rsidRDefault="00505C10" w:rsidP="00394761">
      <w:pPr>
        <w:pStyle w:val="ListParagraph"/>
        <w:numPr>
          <w:ilvl w:val="3"/>
          <w:numId w:val="17"/>
        </w:numPr>
        <w:tabs>
          <w:tab w:val="left" w:pos="3356"/>
        </w:tabs>
        <w:spacing w:after="200" w:line="360" w:lineRule="auto"/>
        <w:ind w:right="176" w:hanging="858"/>
        <w:rPr>
          <w:rFonts w:asciiTheme="minorBidi" w:hAnsiTheme="minorBidi" w:cstheme="minorBidi"/>
          <w:rtl/>
          <w:lang w:eastAsia="he-IL"/>
        </w:rPr>
      </w:pPr>
      <w:r w:rsidRPr="000359D2">
        <w:rPr>
          <w:rFonts w:asciiTheme="minorBidi" w:hAnsiTheme="minorBidi" w:cstheme="minorBidi"/>
          <w:rtl/>
          <w:lang w:eastAsia="he-IL"/>
        </w:rPr>
        <w:t>היקף מתוכנן לנחירה יומית;</w:t>
      </w:r>
    </w:p>
    <w:p w14:paraId="4C4D9A8E" w14:textId="77777777" w:rsidR="00505C10" w:rsidRPr="000359D2" w:rsidRDefault="00505C10" w:rsidP="00394761">
      <w:pPr>
        <w:pStyle w:val="ListParagraph"/>
        <w:numPr>
          <w:ilvl w:val="3"/>
          <w:numId w:val="17"/>
        </w:numPr>
        <w:tabs>
          <w:tab w:val="left" w:pos="3356"/>
        </w:tabs>
        <w:spacing w:after="200" w:line="360" w:lineRule="auto"/>
        <w:ind w:right="176" w:hanging="858"/>
        <w:rPr>
          <w:rFonts w:asciiTheme="minorBidi" w:hAnsiTheme="minorBidi" w:cstheme="minorBidi"/>
          <w:rtl/>
          <w:lang w:eastAsia="he-IL"/>
        </w:rPr>
      </w:pPr>
      <w:r w:rsidRPr="000359D2">
        <w:rPr>
          <w:rFonts w:asciiTheme="minorBidi" w:hAnsiTheme="minorBidi" w:cstheme="minorBidi"/>
          <w:rtl/>
          <w:lang w:eastAsia="he-IL"/>
        </w:rPr>
        <w:t>ימי עבודה ושעות פעילות בבית הנחירה;</w:t>
      </w:r>
    </w:p>
    <w:p w14:paraId="582F0556" w14:textId="77777777" w:rsidR="00505C10" w:rsidRPr="000359D2" w:rsidRDefault="00505C10" w:rsidP="00394761">
      <w:pPr>
        <w:pStyle w:val="ListParagraph"/>
        <w:numPr>
          <w:ilvl w:val="3"/>
          <w:numId w:val="17"/>
        </w:numPr>
        <w:tabs>
          <w:tab w:val="left" w:pos="3356"/>
        </w:tabs>
        <w:spacing w:after="200" w:line="360" w:lineRule="auto"/>
        <w:ind w:right="176" w:hanging="858"/>
        <w:rPr>
          <w:rFonts w:asciiTheme="minorBidi" w:hAnsiTheme="minorBidi" w:cstheme="minorBidi"/>
          <w:rtl/>
          <w:lang w:eastAsia="he-IL"/>
        </w:rPr>
      </w:pPr>
      <w:r w:rsidRPr="000359D2">
        <w:rPr>
          <w:rFonts w:asciiTheme="minorBidi" w:hAnsiTheme="minorBidi" w:cstheme="minorBidi"/>
          <w:rtl/>
          <w:lang w:eastAsia="he-IL"/>
        </w:rPr>
        <w:t>פירוט אגפי הייצור ואגפים נלווים;</w:t>
      </w:r>
    </w:p>
    <w:p w14:paraId="1EECA696" w14:textId="77777777" w:rsidR="00505C10" w:rsidRPr="000359D2" w:rsidRDefault="00505C10" w:rsidP="00394761">
      <w:pPr>
        <w:pStyle w:val="ListParagraph"/>
        <w:numPr>
          <w:ilvl w:val="3"/>
          <w:numId w:val="17"/>
        </w:numPr>
        <w:tabs>
          <w:tab w:val="left" w:pos="3356"/>
        </w:tabs>
        <w:spacing w:after="200" w:line="360" w:lineRule="auto"/>
        <w:ind w:right="176" w:hanging="858"/>
        <w:rPr>
          <w:rFonts w:asciiTheme="minorBidi" w:hAnsiTheme="minorBidi" w:cstheme="minorBidi"/>
          <w:rtl/>
          <w:lang w:eastAsia="he-IL"/>
        </w:rPr>
      </w:pPr>
      <w:r w:rsidRPr="000359D2">
        <w:rPr>
          <w:rFonts w:asciiTheme="minorBidi" w:hAnsiTheme="minorBidi" w:cstheme="minorBidi"/>
          <w:rtl/>
          <w:lang w:eastAsia="he-IL"/>
        </w:rPr>
        <w:t>פירוט ציוד הייצור והעיבוד, כולל הספק עבודה של כל פריט ציוד;</w:t>
      </w:r>
    </w:p>
    <w:p w14:paraId="77BF8302" w14:textId="77777777" w:rsidR="00505C10" w:rsidRPr="000359D2" w:rsidRDefault="00505C10" w:rsidP="00394761">
      <w:pPr>
        <w:pStyle w:val="ListParagraph"/>
        <w:numPr>
          <w:ilvl w:val="3"/>
          <w:numId w:val="17"/>
        </w:numPr>
        <w:tabs>
          <w:tab w:val="left" w:pos="3356"/>
        </w:tabs>
        <w:spacing w:after="200" w:line="360" w:lineRule="auto"/>
        <w:ind w:right="176" w:hanging="858"/>
        <w:rPr>
          <w:rFonts w:asciiTheme="minorBidi" w:hAnsiTheme="minorBidi" w:cstheme="minorBidi"/>
          <w:lang w:eastAsia="he-IL"/>
        </w:rPr>
      </w:pPr>
      <w:r w:rsidRPr="000359D2">
        <w:rPr>
          <w:rFonts w:asciiTheme="minorBidi" w:hAnsiTheme="minorBidi" w:cstheme="minorBidi"/>
          <w:rtl/>
          <w:lang w:eastAsia="he-IL"/>
        </w:rPr>
        <w:t>סוג המבנה תוך פירוט סוג הרצפה, קירות, תקרות וגגות;</w:t>
      </w:r>
    </w:p>
    <w:p w14:paraId="0911DE9D" w14:textId="77777777" w:rsidR="00505C10" w:rsidRPr="000359D2" w:rsidRDefault="00505C10" w:rsidP="00394761">
      <w:pPr>
        <w:pStyle w:val="ListParagraph"/>
        <w:numPr>
          <w:ilvl w:val="3"/>
          <w:numId w:val="17"/>
        </w:numPr>
        <w:tabs>
          <w:tab w:val="left" w:pos="3356"/>
        </w:tabs>
        <w:spacing w:after="200" w:line="360" w:lineRule="auto"/>
        <w:ind w:right="176" w:hanging="858"/>
        <w:rPr>
          <w:rFonts w:asciiTheme="minorBidi" w:hAnsiTheme="minorBidi" w:cstheme="minorBidi"/>
          <w:rtl/>
          <w:lang w:eastAsia="he-IL"/>
        </w:rPr>
      </w:pPr>
      <w:r w:rsidRPr="000359D2">
        <w:rPr>
          <w:rFonts w:asciiTheme="minorBidi" w:hAnsiTheme="minorBidi" w:cstheme="minorBidi"/>
          <w:rtl/>
          <w:lang w:eastAsia="he-IL"/>
        </w:rPr>
        <w:t>האמצעים לאספקת מים, לרבות מקור המים והצריכה היומית;</w:t>
      </w:r>
    </w:p>
    <w:p w14:paraId="0D95DC51" w14:textId="77777777" w:rsidR="00505C10" w:rsidRPr="000359D2" w:rsidRDefault="00505C10" w:rsidP="00394761">
      <w:pPr>
        <w:pStyle w:val="ListParagraph"/>
        <w:numPr>
          <w:ilvl w:val="3"/>
          <w:numId w:val="17"/>
        </w:numPr>
        <w:tabs>
          <w:tab w:val="left" w:pos="3356"/>
        </w:tabs>
        <w:spacing w:after="200" w:line="360" w:lineRule="auto"/>
        <w:ind w:right="176" w:hanging="858"/>
        <w:rPr>
          <w:rFonts w:asciiTheme="minorBidi" w:hAnsiTheme="minorBidi" w:cstheme="minorBidi"/>
          <w:rtl/>
          <w:lang w:eastAsia="he-IL"/>
        </w:rPr>
      </w:pPr>
      <w:r w:rsidRPr="000359D2">
        <w:rPr>
          <w:rFonts w:asciiTheme="minorBidi" w:hAnsiTheme="minorBidi" w:cstheme="minorBidi"/>
          <w:rtl/>
          <w:lang w:eastAsia="he-IL"/>
        </w:rPr>
        <w:t xml:space="preserve">תהליכי הייצור בפירוט תהליכי זרימת המצרך באגפים השונים; </w:t>
      </w:r>
    </w:p>
    <w:p w14:paraId="4931DA81" w14:textId="77777777" w:rsidR="00505C10" w:rsidRPr="000359D2" w:rsidRDefault="00505C10" w:rsidP="00394761">
      <w:pPr>
        <w:pStyle w:val="ListParagraph"/>
        <w:numPr>
          <w:ilvl w:val="3"/>
          <w:numId w:val="17"/>
        </w:numPr>
        <w:tabs>
          <w:tab w:val="left" w:pos="3356"/>
        </w:tabs>
        <w:spacing w:after="200" w:line="360" w:lineRule="auto"/>
        <w:ind w:right="176" w:hanging="858"/>
        <w:rPr>
          <w:rFonts w:asciiTheme="minorBidi" w:hAnsiTheme="minorBidi" w:cstheme="minorBidi"/>
          <w:rtl/>
          <w:lang w:eastAsia="he-IL"/>
        </w:rPr>
      </w:pPr>
      <w:r w:rsidRPr="000359D2">
        <w:rPr>
          <w:rFonts w:asciiTheme="minorBidi" w:hAnsiTheme="minorBidi" w:cstheme="minorBidi"/>
          <w:rtl/>
          <w:lang w:eastAsia="he-IL"/>
        </w:rPr>
        <w:t>פינוי פסדים - שיטה ויעד, מאושר על-ידי השירותים הווטרינריים;</w:t>
      </w:r>
    </w:p>
    <w:p w14:paraId="189860DB" w14:textId="77777777" w:rsidR="00505C10" w:rsidRPr="000359D2" w:rsidRDefault="00505C10" w:rsidP="00394761">
      <w:pPr>
        <w:pStyle w:val="ListParagraph"/>
        <w:numPr>
          <w:ilvl w:val="3"/>
          <w:numId w:val="17"/>
        </w:numPr>
        <w:tabs>
          <w:tab w:val="left" w:pos="3356"/>
        </w:tabs>
        <w:spacing w:after="200" w:line="360" w:lineRule="auto"/>
        <w:ind w:right="176" w:hanging="858"/>
        <w:rPr>
          <w:rFonts w:asciiTheme="minorBidi" w:hAnsiTheme="minorBidi" w:cstheme="minorBidi"/>
          <w:rtl/>
          <w:lang w:eastAsia="he-IL"/>
        </w:rPr>
      </w:pPr>
      <w:r w:rsidRPr="000359D2">
        <w:rPr>
          <w:rFonts w:asciiTheme="minorBidi" w:hAnsiTheme="minorBidi" w:cstheme="minorBidi"/>
          <w:rtl/>
          <w:lang w:eastAsia="he-IL"/>
        </w:rPr>
        <w:t xml:space="preserve">מספר העובדים המתוכנן לכל עמדה (קליטת בעלי חיים, נחירה, הורדת העור, הוצאת חלקי פנים, שינוע לחדרי קירור, פירוק, אריזה, הפצה לקצביות ומנהלה); </w:t>
      </w:r>
    </w:p>
    <w:p w14:paraId="28C86ACE" w14:textId="77777777" w:rsidR="00505C10" w:rsidRPr="000359D2" w:rsidRDefault="00505C10" w:rsidP="00394761">
      <w:pPr>
        <w:pStyle w:val="ListParagraph"/>
        <w:numPr>
          <w:ilvl w:val="3"/>
          <w:numId w:val="17"/>
        </w:numPr>
        <w:tabs>
          <w:tab w:val="left" w:pos="3356"/>
        </w:tabs>
        <w:spacing w:after="200" w:line="360" w:lineRule="auto"/>
        <w:ind w:right="176" w:hanging="1020"/>
        <w:rPr>
          <w:rFonts w:asciiTheme="minorBidi" w:hAnsiTheme="minorBidi" w:cstheme="minorBidi"/>
          <w:lang w:eastAsia="he-IL"/>
        </w:rPr>
      </w:pPr>
      <w:r w:rsidRPr="000359D2">
        <w:rPr>
          <w:rFonts w:asciiTheme="minorBidi" w:hAnsiTheme="minorBidi" w:cstheme="minorBidi"/>
          <w:rtl/>
          <w:lang w:eastAsia="he-IL"/>
        </w:rPr>
        <w:t>תהליך תנועת כוח אדם בכניסה לבית הנחירה בתחילת יום עבודה ובהפסקות (אוכל ועישון);</w:t>
      </w:r>
    </w:p>
    <w:p w14:paraId="2BB631FC" w14:textId="77777777" w:rsidR="00505C10" w:rsidRPr="000359D2" w:rsidRDefault="00505C10" w:rsidP="00394761">
      <w:pPr>
        <w:pStyle w:val="ListParagraph"/>
        <w:numPr>
          <w:ilvl w:val="3"/>
          <w:numId w:val="17"/>
        </w:numPr>
        <w:tabs>
          <w:tab w:val="left" w:pos="3356"/>
        </w:tabs>
        <w:spacing w:after="200" w:line="360" w:lineRule="auto"/>
        <w:ind w:right="176" w:hanging="1020"/>
        <w:rPr>
          <w:rFonts w:asciiTheme="minorBidi" w:hAnsiTheme="minorBidi" w:cstheme="minorBidi"/>
          <w:lang w:eastAsia="he-IL"/>
        </w:rPr>
      </w:pPr>
      <w:r w:rsidRPr="000359D2">
        <w:rPr>
          <w:rFonts w:asciiTheme="minorBidi" w:hAnsiTheme="minorBidi" w:cstheme="minorBidi"/>
          <w:rtl/>
          <w:lang w:eastAsia="he-IL"/>
        </w:rPr>
        <w:t>תהליך העברת ואספקת מצרכים וחומרי אריזה מהמחסנים השונים, כולל ארגזים, מכלים, קרטונים, שקיות ותוויות מלווה;</w:t>
      </w:r>
    </w:p>
    <w:p w14:paraId="07A85F86" w14:textId="77777777" w:rsidR="00505C10" w:rsidRPr="000359D2" w:rsidRDefault="00505C10" w:rsidP="00394761">
      <w:pPr>
        <w:pStyle w:val="ListParagraph"/>
        <w:numPr>
          <w:ilvl w:val="3"/>
          <w:numId w:val="17"/>
        </w:numPr>
        <w:tabs>
          <w:tab w:val="left" w:pos="3356"/>
        </w:tabs>
        <w:spacing w:after="200" w:line="360" w:lineRule="auto"/>
        <w:ind w:right="176" w:hanging="1020"/>
        <w:rPr>
          <w:rFonts w:asciiTheme="minorBidi" w:hAnsiTheme="minorBidi" w:cstheme="minorBidi"/>
          <w:rtl/>
          <w:lang w:eastAsia="he-IL"/>
        </w:rPr>
      </w:pPr>
      <w:r w:rsidRPr="000359D2">
        <w:rPr>
          <w:rFonts w:asciiTheme="minorBidi" w:hAnsiTheme="minorBidi" w:cstheme="minorBidi"/>
          <w:rtl/>
          <w:lang w:eastAsia="he-IL"/>
        </w:rPr>
        <w:t>החלפת אוויר - שיטה, כיווני זרימה, כמויות והסבר כללי, כיצד מונע עיבוי באזורים השונים.</w:t>
      </w:r>
    </w:p>
    <w:p w14:paraId="61655C63" w14:textId="77777777" w:rsidR="00505C10" w:rsidRPr="000359D2" w:rsidRDefault="00505C10" w:rsidP="00394761">
      <w:pPr>
        <w:pStyle w:val="ListParagraph"/>
        <w:numPr>
          <w:ilvl w:val="1"/>
          <w:numId w:val="17"/>
        </w:numPr>
        <w:spacing w:after="200" w:line="360" w:lineRule="auto"/>
        <w:ind w:left="424" w:right="176" w:hanging="141"/>
        <w:rPr>
          <w:rFonts w:asciiTheme="minorBidi" w:hAnsiTheme="minorBidi" w:cstheme="minorBidi"/>
          <w:lang w:eastAsia="he-IL"/>
        </w:rPr>
      </w:pPr>
      <w:r w:rsidRPr="000359D2">
        <w:rPr>
          <w:rFonts w:asciiTheme="minorBidi" w:hAnsiTheme="minorBidi" w:cstheme="minorBidi"/>
          <w:rtl/>
          <w:lang w:eastAsia="he-IL"/>
        </w:rPr>
        <w:t>לאחר קבלת היתר הקמה יגיש בעל העסק תכנית מפורטת על המבנה, מפרט טכני ותהליך זרימה של תהליך העבודה.</w:t>
      </w:r>
    </w:p>
    <w:p w14:paraId="08963176" w14:textId="77777777" w:rsidR="00505C10" w:rsidRPr="000359D2" w:rsidRDefault="00505C10" w:rsidP="00394761">
      <w:pPr>
        <w:pStyle w:val="ListParagraph"/>
        <w:numPr>
          <w:ilvl w:val="1"/>
          <w:numId w:val="17"/>
        </w:numPr>
        <w:spacing w:after="200" w:line="360" w:lineRule="auto"/>
        <w:ind w:left="708" w:right="176" w:hanging="425"/>
        <w:rPr>
          <w:rFonts w:asciiTheme="minorBidi" w:hAnsiTheme="minorBidi" w:cstheme="minorBidi"/>
          <w:lang w:eastAsia="he-IL"/>
        </w:rPr>
      </w:pPr>
      <w:r w:rsidRPr="000359D2">
        <w:rPr>
          <w:rFonts w:asciiTheme="minorBidi" w:hAnsiTheme="minorBidi" w:cstheme="minorBidi"/>
          <w:rtl/>
          <w:lang w:eastAsia="he-IL"/>
        </w:rPr>
        <w:t>בעל העסק יקים בית נחירה רק לאחר שקיבל אישור מאת המנהל על התכנית המפורטת שהוגשה על-ידו.</w:t>
      </w:r>
    </w:p>
    <w:p w14:paraId="04F43A23" w14:textId="77777777" w:rsidR="00505C10" w:rsidRPr="000359D2" w:rsidRDefault="00505C10" w:rsidP="00394761">
      <w:pPr>
        <w:pStyle w:val="ListParagraph"/>
        <w:numPr>
          <w:ilvl w:val="1"/>
          <w:numId w:val="17"/>
        </w:numPr>
        <w:spacing w:after="200" w:line="360" w:lineRule="auto"/>
        <w:ind w:left="566" w:right="176" w:hanging="283"/>
        <w:rPr>
          <w:rFonts w:asciiTheme="minorBidi" w:hAnsiTheme="minorBidi" w:cstheme="minorBidi"/>
          <w:lang w:eastAsia="he-IL"/>
        </w:rPr>
      </w:pPr>
      <w:r w:rsidRPr="000359D2">
        <w:rPr>
          <w:rFonts w:asciiTheme="minorBidi" w:hAnsiTheme="minorBidi" w:cstheme="minorBidi"/>
          <w:rtl/>
          <w:lang w:eastAsia="he-IL"/>
        </w:rPr>
        <w:t>בעל העסק לא יפעיל את בית הנחירה אלא לאחר שהמנהל בדק את מתקניו, אישר בכתב כי בית הנחירה נבנה במקום, בהתאם לתכניות ולמפרטים שאושרו על-ידו ולתנאי היתר ההקמה, וקיבל היתר הפעלה.</w:t>
      </w:r>
    </w:p>
    <w:p w14:paraId="28670205" w14:textId="77777777" w:rsidR="00505C10" w:rsidRPr="000359D2" w:rsidRDefault="00505C10" w:rsidP="00394761">
      <w:pPr>
        <w:pStyle w:val="ListParagraph"/>
        <w:numPr>
          <w:ilvl w:val="1"/>
          <w:numId w:val="17"/>
        </w:numPr>
        <w:spacing w:after="200" w:line="360" w:lineRule="auto"/>
        <w:ind w:left="566" w:right="176" w:hanging="283"/>
        <w:rPr>
          <w:rFonts w:asciiTheme="minorBidi" w:hAnsiTheme="minorBidi" w:cstheme="minorBidi"/>
          <w:lang w:eastAsia="he-IL"/>
        </w:rPr>
      </w:pPr>
      <w:r w:rsidRPr="000359D2">
        <w:rPr>
          <w:rFonts w:asciiTheme="minorBidi" w:hAnsiTheme="minorBidi" w:cstheme="minorBidi"/>
          <w:rtl/>
          <w:lang w:eastAsia="he-IL"/>
        </w:rPr>
        <w:t xml:space="preserve">בית הנחירה יפעל רק לאחר שמונה לו רופא וטרינר אחד לפחות, שהוא עובד הרשות המקומית, לפיקוח על בית הנחירה, ואשר ישמש כמנהל בית הנחירה שאושר על-ידי המנהל. </w:t>
      </w:r>
    </w:p>
    <w:p w14:paraId="12C5413A" w14:textId="77777777" w:rsidR="00505C10" w:rsidRPr="000359D2" w:rsidRDefault="00505C10" w:rsidP="00107225">
      <w:pPr>
        <w:spacing w:before="120" w:after="120" w:line="360" w:lineRule="auto"/>
        <w:ind w:left="108"/>
        <w:rPr>
          <w:rFonts w:asciiTheme="minorBidi" w:hAnsiTheme="minorBidi" w:cstheme="minorBidi"/>
          <w:b/>
          <w:bCs/>
          <w:rtl/>
        </w:rPr>
      </w:pPr>
    </w:p>
    <w:p w14:paraId="34640585" w14:textId="77777777" w:rsidR="00737DFE" w:rsidRPr="000359D2" w:rsidRDefault="00737DFE" w:rsidP="00107225">
      <w:pPr>
        <w:spacing w:before="120" w:after="120" w:line="360" w:lineRule="auto"/>
        <w:ind w:left="108"/>
        <w:rPr>
          <w:rFonts w:asciiTheme="minorBidi" w:hAnsiTheme="minorBidi" w:cstheme="minorBidi"/>
          <w:b/>
          <w:bCs/>
          <w:rtl/>
        </w:rPr>
      </w:pPr>
    </w:p>
    <w:p w14:paraId="7C3482AC" w14:textId="77777777" w:rsidR="00505C10" w:rsidRPr="000359D2" w:rsidRDefault="00505C10" w:rsidP="00394761">
      <w:pPr>
        <w:pStyle w:val="ListParagraph"/>
        <w:numPr>
          <w:ilvl w:val="0"/>
          <w:numId w:val="18"/>
        </w:numPr>
        <w:spacing w:after="200" w:line="360" w:lineRule="auto"/>
        <w:rPr>
          <w:rFonts w:asciiTheme="minorBidi" w:hAnsiTheme="minorBidi" w:cstheme="minorBidi"/>
          <w:b/>
          <w:bCs/>
          <w:lang w:eastAsia="he-IL"/>
        </w:rPr>
      </w:pPr>
      <w:r w:rsidRPr="000359D2">
        <w:rPr>
          <w:rFonts w:asciiTheme="minorBidi" w:hAnsiTheme="minorBidi" w:cstheme="minorBidi"/>
          <w:b/>
          <w:bCs/>
          <w:rtl/>
          <w:lang w:eastAsia="he-IL"/>
        </w:rPr>
        <w:lastRenderedPageBreak/>
        <w:t>רישום ודיווח</w:t>
      </w:r>
      <w:r w:rsidR="0074287E" w:rsidRPr="000359D2">
        <w:rPr>
          <w:rFonts w:asciiTheme="minorBidi" w:hAnsiTheme="minorBidi" w:cstheme="minorBidi"/>
          <w:b/>
          <w:bCs/>
          <w:rtl/>
          <w:lang w:eastAsia="he-IL"/>
        </w:rPr>
        <w:t xml:space="preserve"> </w:t>
      </w:r>
    </w:p>
    <w:p w14:paraId="05860C01" w14:textId="77777777" w:rsidR="00505C10" w:rsidRPr="000359D2" w:rsidRDefault="00505C10" w:rsidP="00394761">
      <w:pPr>
        <w:pStyle w:val="ListParagraph"/>
        <w:numPr>
          <w:ilvl w:val="1"/>
          <w:numId w:val="18"/>
        </w:numPr>
        <w:spacing w:after="200" w:line="360" w:lineRule="auto"/>
        <w:ind w:left="991" w:right="176" w:hanging="567"/>
        <w:rPr>
          <w:rFonts w:asciiTheme="minorBidi" w:hAnsiTheme="minorBidi" w:cstheme="minorBidi"/>
          <w:lang w:eastAsia="he-IL"/>
        </w:rPr>
      </w:pPr>
      <w:r w:rsidRPr="000359D2">
        <w:rPr>
          <w:rFonts w:asciiTheme="minorBidi" w:hAnsiTheme="minorBidi" w:cstheme="minorBidi"/>
          <w:rtl/>
          <w:lang w:eastAsia="he-IL"/>
        </w:rPr>
        <w:t>בעל העסק ידאג לביצוע רישום מלא להיקף הנחירה המתבצע בבית הנחירה ברמה יומיומית, וכן ירשום ברמה יומית את הממצאים הפתולוגיים ופסילות הבשר באמצעות מינוי עוזר או פקח לרופא הווטרינר על-ידי בעל העסק.</w:t>
      </w:r>
    </w:p>
    <w:p w14:paraId="02873E3C" w14:textId="77777777" w:rsidR="00505C10" w:rsidRPr="000359D2" w:rsidRDefault="00505C10" w:rsidP="00394761">
      <w:pPr>
        <w:pStyle w:val="ListParagraph"/>
        <w:numPr>
          <w:ilvl w:val="1"/>
          <w:numId w:val="18"/>
        </w:numPr>
        <w:spacing w:after="200" w:line="360" w:lineRule="auto"/>
        <w:ind w:left="991" w:right="176" w:hanging="567"/>
        <w:rPr>
          <w:rFonts w:asciiTheme="minorBidi" w:hAnsiTheme="minorBidi" w:cstheme="minorBidi"/>
          <w:lang w:eastAsia="he-IL"/>
        </w:rPr>
      </w:pPr>
      <w:r w:rsidRPr="000359D2">
        <w:rPr>
          <w:rFonts w:asciiTheme="minorBidi" w:hAnsiTheme="minorBidi" w:cstheme="minorBidi"/>
          <w:rtl/>
          <w:lang w:eastAsia="he-IL"/>
        </w:rPr>
        <w:t>בעל העסק יוודא כי מתבצע רישום בתום יום הנחירה, ולא יאוחר מ- 48 שעות לגבי היקף הנחירה היומי. כמו כן, מתבצע דיווח שוטף באמצעים ממוחשבים שקבע המנהל למערכת הפיקוח הווטרינרי בעניין מצב הגהות והתנאים התברואיים בבית הנחירה, בהתאם להוראות מטעם המנהל, ולהנחיות שתימסרנה בעניין זה מעת לעת.</w:t>
      </w:r>
    </w:p>
    <w:p w14:paraId="196B3C4C" w14:textId="77777777" w:rsidR="00505C10" w:rsidRPr="000359D2" w:rsidRDefault="00505C10" w:rsidP="00107225">
      <w:pPr>
        <w:spacing w:before="120" w:after="120" w:line="360" w:lineRule="auto"/>
        <w:ind w:left="108"/>
        <w:rPr>
          <w:rFonts w:asciiTheme="minorBidi" w:hAnsiTheme="minorBidi" w:cstheme="minorBidi"/>
          <w:b/>
          <w:bCs/>
          <w:rtl/>
        </w:rPr>
      </w:pPr>
    </w:p>
    <w:p w14:paraId="41F4E170" w14:textId="77777777" w:rsidR="00505C10" w:rsidRPr="000359D2" w:rsidRDefault="00505C10" w:rsidP="00394761">
      <w:pPr>
        <w:pStyle w:val="ListParagraph"/>
        <w:numPr>
          <w:ilvl w:val="0"/>
          <w:numId w:val="19"/>
        </w:numPr>
        <w:spacing w:after="200" w:line="360" w:lineRule="auto"/>
        <w:rPr>
          <w:rFonts w:asciiTheme="minorBidi" w:hAnsiTheme="minorBidi" w:cstheme="minorBidi"/>
          <w:b/>
          <w:bCs/>
          <w:rtl/>
          <w:lang w:eastAsia="he-IL"/>
        </w:rPr>
      </w:pPr>
      <w:r w:rsidRPr="000359D2">
        <w:rPr>
          <w:rFonts w:asciiTheme="minorBidi" w:hAnsiTheme="minorBidi" w:cstheme="minorBidi"/>
          <w:b/>
          <w:bCs/>
          <w:rtl/>
          <w:lang w:eastAsia="he-IL"/>
        </w:rPr>
        <w:t>כללי</w:t>
      </w:r>
      <w:r w:rsidRPr="000359D2">
        <w:rPr>
          <w:rFonts w:asciiTheme="minorBidi" w:hAnsiTheme="minorBidi" w:cstheme="minorBidi"/>
          <w:b/>
          <w:bCs/>
          <w:rtl/>
          <w:lang w:eastAsia="he-IL"/>
        </w:rPr>
        <w:br/>
      </w:r>
    </w:p>
    <w:p w14:paraId="6A796E83" w14:textId="77777777" w:rsidR="00505C10" w:rsidRPr="000359D2" w:rsidRDefault="00505C10" w:rsidP="00394761">
      <w:pPr>
        <w:pStyle w:val="ListParagraph"/>
        <w:numPr>
          <w:ilvl w:val="1"/>
          <w:numId w:val="19"/>
        </w:numPr>
        <w:spacing w:after="200" w:line="360" w:lineRule="auto"/>
        <w:ind w:left="849" w:hanging="425"/>
        <w:rPr>
          <w:rFonts w:asciiTheme="minorBidi" w:hAnsiTheme="minorBidi" w:cstheme="minorBidi"/>
          <w:lang w:eastAsia="he-IL"/>
        </w:rPr>
      </w:pPr>
      <w:r w:rsidRPr="000359D2">
        <w:rPr>
          <w:rFonts w:asciiTheme="minorBidi" w:hAnsiTheme="minorBidi" w:cstheme="minorBidi"/>
          <w:rtl/>
          <w:lang w:eastAsia="he-IL"/>
        </w:rPr>
        <w:t xml:space="preserve"> בעל עסק לא יתיר כניסת אדם לבית הנחירה אלא אם מלאו לו 16 שנה, הוא בריא מכל מחלה מדבקת שחלה בה לפחות 30 יום לפני מועד הכניסה, ושניתן לו היתר כניסה בכתב מאת מנהל בית הנחירה.</w:t>
      </w:r>
    </w:p>
    <w:p w14:paraId="4F9175D9" w14:textId="77777777" w:rsidR="00505C10" w:rsidRPr="000359D2" w:rsidRDefault="00505C10" w:rsidP="00107225">
      <w:pPr>
        <w:pStyle w:val="ListParagraph"/>
        <w:spacing w:after="200" w:line="360" w:lineRule="auto"/>
        <w:ind w:left="108"/>
        <w:rPr>
          <w:rFonts w:asciiTheme="minorBidi" w:hAnsiTheme="minorBidi" w:cstheme="minorBidi"/>
          <w:rtl/>
          <w:lang w:eastAsia="he-IL"/>
        </w:rPr>
      </w:pPr>
    </w:p>
    <w:p w14:paraId="1A62F301" w14:textId="77777777" w:rsidR="00505C10" w:rsidRPr="000359D2" w:rsidRDefault="00505C10" w:rsidP="00107225">
      <w:pPr>
        <w:pStyle w:val="ListParagraph"/>
        <w:numPr>
          <w:ilvl w:val="0"/>
          <w:numId w:val="10"/>
        </w:numPr>
        <w:spacing w:after="200" w:line="360" w:lineRule="auto"/>
        <w:rPr>
          <w:rFonts w:asciiTheme="minorBidi" w:hAnsiTheme="minorBidi" w:cstheme="minorBidi"/>
          <w:b/>
          <w:bCs/>
          <w:rtl/>
          <w:lang w:eastAsia="he-IL"/>
        </w:rPr>
      </w:pPr>
      <w:r w:rsidRPr="000359D2">
        <w:rPr>
          <w:rFonts w:asciiTheme="minorBidi" w:hAnsiTheme="minorBidi" w:cstheme="minorBidi"/>
          <w:b/>
          <w:bCs/>
          <w:rtl/>
          <w:lang w:eastAsia="he-IL"/>
        </w:rPr>
        <w:t>תשתיות וציוד</w:t>
      </w:r>
      <w:r w:rsidRPr="000359D2">
        <w:rPr>
          <w:rFonts w:asciiTheme="minorBidi" w:hAnsiTheme="minorBidi" w:cstheme="minorBidi"/>
          <w:b/>
          <w:bCs/>
          <w:rtl/>
          <w:lang w:eastAsia="he-IL"/>
        </w:rPr>
        <w:br/>
      </w:r>
    </w:p>
    <w:p w14:paraId="611139CA" w14:textId="77777777" w:rsidR="00505C10" w:rsidRPr="000359D2" w:rsidRDefault="00505C10" w:rsidP="007A210C">
      <w:pPr>
        <w:pStyle w:val="ListParagraph"/>
        <w:numPr>
          <w:ilvl w:val="1"/>
          <w:numId w:val="10"/>
        </w:numPr>
        <w:spacing w:after="200" w:line="360" w:lineRule="auto"/>
        <w:ind w:left="708" w:right="176" w:hanging="425"/>
        <w:rPr>
          <w:rFonts w:asciiTheme="minorBidi" w:hAnsiTheme="minorBidi" w:cstheme="minorBidi"/>
          <w:lang w:eastAsia="he-IL"/>
        </w:rPr>
      </w:pPr>
      <w:r w:rsidRPr="000359D2">
        <w:rPr>
          <w:rFonts w:asciiTheme="minorBidi" w:hAnsiTheme="minorBidi" w:cstheme="minorBidi"/>
          <w:rtl/>
          <w:lang w:eastAsia="he-IL"/>
        </w:rPr>
        <w:t>בעל העסק לא יקים בתחום בית הנחירה או בשטח הסמוך לו כל מתקן או מבנה, שהקמתו לא אושרה מראש על-ידי המנהל.</w:t>
      </w:r>
    </w:p>
    <w:p w14:paraId="6CE2DEB6" w14:textId="77777777" w:rsidR="00505C10" w:rsidRPr="000359D2" w:rsidRDefault="00505C10" w:rsidP="007A210C">
      <w:pPr>
        <w:pStyle w:val="ListParagraph"/>
        <w:numPr>
          <w:ilvl w:val="1"/>
          <w:numId w:val="10"/>
        </w:numPr>
        <w:spacing w:after="200" w:line="360" w:lineRule="auto"/>
        <w:ind w:left="708" w:right="176" w:hanging="425"/>
        <w:rPr>
          <w:rFonts w:asciiTheme="minorBidi" w:hAnsiTheme="minorBidi" w:cstheme="minorBidi"/>
          <w:lang w:eastAsia="he-IL"/>
        </w:rPr>
      </w:pPr>
      <w:r w:rsidRPr="000359D2">
        <w:rPr>
          <w:rFonts w:asciiTheme="minorBidi" w:hAnsiTheme="minorBidi" w:cstheme="minorBidi"/>
          <w:rtl/>
          <w:lang w:eastAsia="he-IL"/>
        </w:rPr>
        <w:t>בעל העסק יחזיק את בית הנחירה ואת דרכי הגישה אליו במצב תקין ומתאים להובלת חזירים ונחירתם, בהתאם להוראות המנהל.</w:t>
      </w:r>
    </w:p>
    <w:p w14:paraId="5686CE46" w14:textId="77777777" w:rsidR="00505C10" w:rsidRPr="000359D2" w:rsidRDefault="00505C10" w:rsidP="007A210C">
      <w:pPr>
        <w:pStyle w:val="ListParagraph"/>
        <w:numPr>
          <w:ilvl w:val="1"/>
          <w:numId w:val="10"/>
        </w:numPr>
        <w:spacing w:after="200" w:line="360" w:lineRule="auto"/>
        <w:ind w:left="708" w:right="176" w:hanging="425"/>
        <w:rPr>
          <w:rFonts w:asciiTheme="minorBidi" w:hAnsiTheme="minorBidi" w:cstheme="minorBidi"/>
          <w:lang w:eastAsia="he-IL"/>
        </w:rPr>
      </w:pPr>
      <w:r w:rsidRPr="000359D2">
        <w:rPr>
          <w:rFonts w:asciiTheme="minorBidi" w:hAnsiTheme="minorBidi" w:cstheme="minorBidi"/>
          <w:rtl/>
          <w:lang w:eastAsia="he-IL"/>
        </w:rPr>
        <w:t>מבנה בית הנחירה:</w:t>
      </w:r>
    </w:p>
    <w:p w14:paraId="0CA42B79" w14:textId="77777777" w:rsidR="00505C10" w:rsidRPr="000359D2" w:rsidRDefault="00505C10" w:rsidP="00107225">
      <w:pPr>
        <w:pStyle w:val="ListParagraph"/>
        <w:numPr>
          <w:ilvl w:val="2"/>
          <w:numId w:val="10"/>
        </w:numPr>
        <w:tabs>
          <w:tab w:val="left" w:pos="218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יהיה בנוי מקירות בטון, בלוקים או פנלים, ומכוסים חרסינה עד לתקרה.</w:t>
      </w:r>
    </w:p>
    <w:p w14:paraId="112484D8" w14:textId="77777777" w:rsidR="00505C10" w:rsidRPr="000359D2" w:rsidRDefault="00505C10" w:rsidP="00107225">
      <w:pPr>
        <w:pStyle w:val="ListParagraph"/>
        <w:numPr>
          <w:ilvl w:val="2"/>
          <w:numId w:val="10"/>
        </w:numPr>
        <w:tabs>
          <w:tab w:val="left" w:pos="218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הרצפה תהיה חלקה, ומנוקזת היטב על-ידי תעלות עשויות פלדה אל-חלד. ציפוי הרצפה יבטיח את איכות הניקיון והחיטוי לאורך זמן.</w:t>
      </w:r>
    </w:p>
    <w:p w14:paraId="41091BAD" w14:textId="77777777" w:rsidR="00505C10" w:rsidRPr="000359D2" w:rsidRDefault="00505C10" w:rsidP="00107225">
      <w:pPr>
        <w:pStyle w:val="ListParagraph"/>
        <w:numPr>
          <w:ilvl w:val="2"/>
          <w:numId w:val="10"/>
        </w:numPr>
        <w:tabs>
          <w:tab w:val="left" w:pos="218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חיבורי הרצפה והקירות יהיו מעוגלים, ובפינות הקירות תותקנה זוויות אל-חלד לשם שמירה על ציפויין.</w:t>
      </w:r>
    </w:p>
    <w:p w14:paraId="15778116" w14:textId="77777777" w:rsidR="00505C10" w:rsidRPr="000359D2" w:rsidRDefault="00505C10" w:rsidP="00107225">
      <w:pPr>
        <w:pStyle w:val="ListParagraph"/>
        <w:numPr>
          <w:ilvl w:val="2"/>
          <w:numId w:val="10"/>
        </w:numPr>
        <w:tabs>
          <w:tab w:val="left" w:pos="218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התקרה תהיה מחומר חלק ובהיר, שניתן לנקות ולשטוף בנקל.</w:t>
      </w:r>
    </w:p>
    <w:p w14:paraId="249FD62D" w14:textId="77777777" w:rsidR="00505C10" w:rsidRPr="000359D2" w:rsidRDefault="00505C10" w:rsidP="00107225">
      <w:pPr>
        <w:pStyle w:val="ListParagraph"/>
        <w:numPr>
          <w:ilvl w:val="2"/>
          <w:numId w:val="10"/>
        </w:numPr>
        <w:tabs>
          <w:tab w:val="left" w:pos="218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הדלתות בין המדורים תהיינה תקינות ושמישות, ועשויות מתכת אל-חלד בלבד.</w:t>
      </w:r>
    </w:p>
    <w:p w14:paraId="22E84422"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lastRenderedPageBreak/>
        <w:t>מבנה וחצר בית הנחירה יהיו מבודדים במרחק של 500 מ' לפחות מכל בית מגורים ו/או משק אחר לגידול בעלי חיים.</w:t>
      </w:r>
    </w:p>
    <w:p w14:paraId="438A8047"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יהיה בעל איטום מוחלט כלפי חוץ, עם זרימת אוויר מן האזור הנקי (פרוקים, אריזה) אל האזור המלוכלך.</w:t>
      </w:r>
    </w:p>
    <w:p w14:paraId="3367F8EA"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ניקוז צינורות המים והברזים יבוצע ישירות לתעלות ניקוז ייעודיות, ולא ישירות אל הרצפה.</w:t>
      </w:r>
    </w:p>
    <w:p w14:paraId="36C4E9AC"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זרימת מי קולחים תיעשה בתעלות סגורות, מהאזור הנקי לאזור המלוכלך.</w:t>
      </w:r>
    </w:p>
    <w:p w14:paraId="3B453BF5" w14:textId="77777777" w:rsidR="00505C10" w:rsidRPr="000359D2" w:rsidRDefault="00505C10" w:rsidP="007A210C">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נקודות החשמל תהיינה מכוסות ואטומות, ומאובטחות נגד התחשמלות.</w:t>
      </w:r>
    </w:p>
    <w:p w14:paraId="6A1A02FD" w14:textId="77777777" w:rsidR="00505C10" w:rsidRPr="000359D2" w:rsidRDefault="00505C10" w:rsidP="007A210C">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 xml:space="preserve">גופי התאורה יהיו מכוסים ומוגנים, וניתנים לניקוי בנקל. עוצמת התאורה תהיה ברמה מספקת, ובשיעור של </w:t>
      </w:r>
      <w:r w:rsidRPr="000359D2">
        <w:rPr>
          <w:rFonts w:asciiTheme="minorBidi" w:hAnsiTheme="minorBidi" w:cstheme="minorBidi"/>
          <w:lang w:eastAsia="he-IL"/>
        </w:rPr>
        <w:t xml:space="preserve"> LUX</w:t>
      </w:r>
      <w:r w:rsidRPr="000359D2">
        <w:rPr>
          <w:rFonts w:asciiTheme="minorBidi" w:hAnsiTheme="minorBidi" w:cstheme="minorBidi"/>
          <w:rtl/>
          <w:lang w:eastAsia="he-IL"/>
        </w:rPr>
        <w:t>300 לפחות בכל נקודות העבודה.</w:t>
      </w:r>
    </w:p>
    <w:p w14:paraId="02F18DB7" w14:textId="77777777" w:rsidR="00505C10" w:rsidRPr="000359D2" w:rsidRDefault="00505C10" w:rsidP="007A210C">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כל הציוד בבית הנחירה יהיה עשוי ממתכת אל-חלד בלבד.</w:t>
      </w:r>
    </w:p>
    <w:p w14:paraId="07D644E1" w14:textId="77777777" w:rsidR="00505C10" w:rsidRPr="000359D2" w:rsidRDefault="00505C10" w:rsidP="007A210C">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בבית הנחירה יהיה ציוד נייד לניקוי וחיטוי המבנה בלחץ מים ובקיטור.</w:t>
      </w:r>
    </w:p>
    <w:p w14:paraId="421D2356" w14:textId="77777777" w:rsidR="00505C10" w:rsidRPr="000359D2" w:rsidRDefault="00505C10" w:rsidP="007A210C">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בית הנחירה יכלול חדרי קירור מ-0 עד 4 מעלות צלזיוס כך שנפחם יספיק להיקף שני ימי נחירה, ואשר יחידות הקירור שלו מסוגלות להוריד טמפרטורות הטבחות מ-4 עד 8 מעלות צלזיוס תוך 12 שעות. בכל חדרי הקירור יותקן טרמומטר תקני, שמאפשר לראות את הטמפרטורה בלי פתיחת הדלתות.</w:t>
      </w:r>
    </w:p>
    <w:p w14:paraId="72E18288" w14:textId="77777777" w:rsidR="00505C10" w:rsidRPr="000359D2" w:rsidRDefault="00505C10" w:rsidP="007A210C">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בתוך בית הקירור יותקן תא הקפאה בגודל מתאים, שבו תשרור בכל עת טמפרטורה של 10 מעלות צלסיוס מתחת לאפס לפחות.</w:t>
      </w:r>
    </w:p>
    <w:p w14:paraId="50598654" w14:textId="77777777" w:rsidR="00505C10" w:rsidRPr="000359D2" w:rsidRDefault="00505C10" w:rsidP="007A210C">
      <w:pPr>
        <w:pStyle w:val="ListParagraph"/>
        <w:numPr>
          <w:ilvl w:val="1"/>
          <w:numId w:val="10"/>
        </w:numPr>
        <w:spacing w:after="200" w:line="360" w:lineRule="auto"/>
        <w:ind w:left="708" w:right="176" w:hanging="425"/>
        <w:rPr>
          <w:rFonts w:asciiTheme="minorBidi" w:hAnsiTheme="minorBidi" w:cstheme="minorBidi"/>
          <w:lang w:eastAsia="he-IL"/>
        </w:rPr>
      </w:pPr>
      <w:r w:rsidRPr="000359D2">
        <w:rPr>
          <w:rFonts w:asciiTheme="minorBidi" w:hAnsiTheme="minorBidi" w:cstheme="minorBidi"/>
          <w:b/>
          <w:bCs/>
          <w:rtl/>
          <w:lang w:eastAsia="he-IL"/>
        </w:rPr>
        <w:t>חצר בית המטבחיים</w:t>
      </w:r>
      <w:r w:rsidRPr="000359D2">
        <w:rPr>
          <w:rFonts w:asciiTheme="minorBidi" w:hAnsiTheme="minorBidi" w:cstheme="minorBidi"/>
          <w:rtl/>
          <w:lang w:eastAsia="he-IL"/>
        </w:rPr>
        <w:t>:</w:t>
      </w:r>
    </w:p>
    <w:p w14:paraId="15832626"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rtl/>
          <w:lang w:eastAsia="he-IL"/>
        </w:rPr>
      </w:pPr>
      <w:r w:rsidRPr="000359D2">
        <w:rPr>
          <w:rFonts w:asciiTheme="minorBidi" w:hAnsiTheme="minorBidi" w:cstheme="minorBidi"/>
          <w:rtl/>
          <w:lang w:eastAsia="he-IL"/>
        </w:rPr>
        <w:t>תהיה מגודרת מכל צדדיה עם שער כניסה, כשהיא נעולה למניעת כניסת בעלי חיים (כלבים, חתולים וכו'), ורכבים שאינם מאושרים לכניסה.</w:t>
      </w:r>
    </w:p>
    <w:p w14:paraId="635B4D47"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rtl/>
          <w:lang w:eastAsia="he-IL"/>
        </w:rPr>
      </w:pPr>
      <w:r w:rsidRPr="000359D2">
        <w:rPr>
          <w:rFonts w:asciiTheme="minorBidi" w:hAnsiTheme="minorBidi" w:cstheme="minorBidi"/>
          <w:rtl/>
          <w:lang w:eastAsia="he-IL"/>
        </w:rPr>
        <w:t>בכניסה לבית הנחירה, לפני או אחרי השער, ייבנה בור טבילה למעבר רכבים בזמן התפרצות מחלה (כמו פה וטלפיים).</w:t>
      </w:r>
    </w:p>
    <w:p w14:paraId="40B095F4"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תהיה סלולה כולה, ובעלת שיפועים המבטיחים ניקוז מי שטיפה.</w:t>
      </w:r>
    </w:p>
    <w:p w14:paraId="51758077"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בשטח החצר ימוקמו האזורים הבאים:</w:t>
      </w:r>
    </w:p>
    <w:p w14:paraId="23CE325E" w14:textId="77777777" w:rsidR="00B63AE8" w:rsidRPr="000359D2" w:rsidRDefault="00505C10" w:rsidP="00B63AE8">
      <w:pPr>
        <w:pStyle w:val="ListParagraph"/>
        <w:numPr>
          <w:ilvl w:val="3"/>
          <w:numId w:val="10"/>
        </w:numPr>
        <w:tabs>
          <w:tab w:val="left" w:pos="1984"/>
        </w:tabs>
        <w:spacing w:after="200" w:line="360" w:lineRule="auto"/>
        <w:ind w:left="708" w:right="176" w:firstLine="567"/>
        <w:rPr>
          <w:rFonts w:asciiTheme="minorBidi" w:hAnsiTheme="minorBidi" w:cstheme="minorBidi"/>
          <w:lang w:eastAsia="he-IL"/>
        </w:rPr>
      </w:pPr>
      <w:r w:rsidRPr="000359D2">
        <w:rPr>
          <w:rFonts w:asciiTheme="minorBidi" w:hAnsiTheme="minorBidi" w:cstheme="minorBidi"/>
          <w:rtl/>
          <w:lang w:eastAsia="he-IL"/>
        </w:rPr>
        <w:t xml:space="preserve">מכלאות מוצלות ומאווררות לקליטת והמתנת בעלי חיים לשני </w:t>
      </w:r>
    </w:p>
    <w:p w14:paraId="386F1185" w14:textId="77777777" w:rsidR="00505C10" w:rsidRPr="000359D2" w:rsidRDefault="00B63AE8" w:rsidP="00B63AE8">
      <w:pPr>
        <w:pStyle w:val="ListParagraph"/>
        <w:tabs>
          <w:tab w:val="left" w:pos="1984"/>
        </w:tabs>
        <w:spacing w:after="200" w:line="360" w:lineRule="auto"/>
        <w:ind w:left="1275" w:right="176"/>
        <w:rPr>
          <w:rFonts w:asciiTheme="minorBidi" w:hAnsiTheme="minorBidi" w:cstheme="minorBidi"/>
          <w:rtl/>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ימי נחירה.</w:t>
      </w:r>
    </w:p>
    <w:p w14:paraId="17FFFF33" w14:textId="77777777" w:rsidR="00B63AE8" w:rsidRPr="000359D2" w:rsidRDefault="00505C10" w:rsidP="00B63AE8">
      <w:pPr>
        <w:pStyle w:val="ListParagraph"/>
        <w:numPr>
          <w:ilvl w:val="3"/>
          <w:numId w:val="10"/>
        </w:numPr>
        <w:tabs>
          <w:tab w:val="left" w:pos="2125"/>
        </w:tabs>
        <w:spacing w:after="200" w:line="360" w:lineRule="auto"/>
        <w:ind w:left="1133" w:right="176" w:firstLine="142"/>
        <w:rPr>
          <w:rFonts w:asciiTheme="minorBidi" w:hAnsiTheme="minorBidi" w:cstheme="minorBidi"/>
          <w:lang w:eastAsia="he-IL"/>
        </w:rPr>
      </w:pPr>
      <w:r w:rsidRPr="000359D2">
        <w:rPr>
          <w:rFonts w:asciiTheme="minorBidi" w:hAnsiTheme="minorBidi" w:cstheme="minorBidi"/>
          <w:rtl/>
          <w:lang w:eastAsia="he-IL"/>
        </w:rPr>
        <w:t xml:space="preserve">משטח ייעודי קשיח עשוי מבטון לשטיפת וחיטוי רכבים, המצויד </w:t>
      </w:r>
    </w:p>
    <w:p w14:paraId="52EDFFDF" w14:textId="77777777" w:rsidR="00B63AE8" w:rsidRPr="000359D2" w:rsidRDefault="00B63AE8" w:rsidP="00B63AE8">
      <w:pPr>
        <w:pStyle w:val="ListParagraph"/>
        <w:tabs>
          <w:tab w:val="left" w:pos="2125"/>
        </w:tabs>
        <w:spacing w:after="200" w:line="360" w:lineRule="auto"/>
        <w:ind w:left="1275" w:right="176"/>
        <w:rPr>
          <w:rFonts w:asciiTheme="minorBidi" w:hAnsiTheme="minorBidi" w:cstheme="minorBidi"/>
          <w:rtl/>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 xml:space="preserve">בצינור מים בלחץ וקיטור למטרה זו, והמחובר למערכת הביוב </w:t>
      </w:r>
    </w:p>
    <w:p w14:paraId="0F7DFEA2" w14:textId="77777777" w:rsidR="00505C10" w:rsidRPr="000359D2" w:rsidRDefault="00B63AE8" w:rsidP="00B63AE8">
      <w:pPr>
        <w:pStyle w:val="ListParagraph"/>
        <w:tabs>
          <w:tab w:val="left" w:pos="2125"/>
        </w:tabs>
        <w:spacing w:after="200" w:line="360" w:lineRule="auto"/>
        <w:ind w:left="1275" w:right="176"/>
        <w:rPr>
          <w:rFonts w:asciiTheme="minorBidi" w:hAnsiTheme="minorBidi" w:cstheme="minorBidi"/>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המרכזית.</w:t>
      </w:r>
    </w:p>
    <w:p w14:paraId="6F9E408D" w14:textId="77777777" w:rsidR="00505C10" w:rsidRPr="000359D2" w:rsidRDefault="00505C10" w:rsidP="00B63AE8">
      <w:pPr>
        <w:pStyle w:val="ListParagraph"/>
        <w:numPr>
          <w:ilvl w:val="1"/>
          <w:numId w:val="10"/>
        </w:numPr>
        <w:spacing w:after="200" w:line="360" w:lineRule="auto"/>
        <w:ind w:left="991" w:right="176" w:hanging="567"/>
        <w:rPr>
          <w:rFonts w:asciiTheme="minorBidi" w:hAnsiTheme="minorBidi" w:cstheme="minorBidi"/>
          <w:lang w:eastAsia="he-IL"/>
        </w:rPr>
      </w:pPr>
      <w:r w:rsidRPr="000359D2">
        <w:rPr>
          <w:rFonts w:asciiTheme="minorBidi" w:hAnsiTheme="minorBidi" w:cstheme="minorBidi"/>
          <w:rtl/>
          <w:lang w:eastAsia="he-IL"/>
        </w:rPr>
        <w:t>עמדות ומדורים בבית הנחירה:</w:t>
      </w:r>
    </w:p>
    <w:p w14:paraId="251F47CD"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rtl/>
          <w:lang w:eastAsia="he-IL"/>
        </w:rPr>
      </w:pPr>
      <w:r w:rsidRPr="000359D2">
        <w:rPr>
          <w:rFonts w:asciiTheme="minorBidi" w:hAnsiTheme="minorBidi" w:cstheme="minorBidi"/>
          <w:rtl/>
          <w:lang w:eastAsia="he-IL"/>
        </w:rPr>
        <w:lastRenderedPageBreak/>
        <w:t>עמדת נחירה - תהיה עם קירות מצופים חרסינה עד לתקרה. ממדור זה תועברנה הבהמות בתלייה לעמדות הורדת הראש, הרגליים, פשיטת העור, הוצאת חלקי פנים, ביתור הגופה והעברת הטבחה לצינון.</w:t>
      </w:r>
    </w:p>
    <w:p w14:paraId="3C125093"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בכל עמדה יותקן סטריליזטור (</w:t>
      </w:r>
      <w:r w:rsidRPr="000359D2">
        <w:rPr>
          <w:rFonts w:asciiTheme="minorBidi" w:hAnsiTheme="minorBidi" w:cstheme="minorBidi"/>
          <w:lang w:eastAsia="he-IL"/>
        </w:rPr>
        <w:t>sterilizator</w:t>
      </w:r>
      <w:r w:rsidRPr="000359D2">
        <w:rPr>
          <w:rFonts w:asciiTheme="minorBidi" w:hAnsiTheme="minorBidi" w:cstheme="minorBidi"/>
          <w:rtl/>
          <w:lang w:eastAsia="he-IL"/>
        </w:rPr>
        <w:t xml:space="preserve">) לעיקור הסכינים והשתולים (שני סכינים בצבעים שונים), עם מים חמים בטמפרטורה של לפחות 82 מעלות צלזיוס. </w:t>
      </w:r>
    </w:p>
    <w:p w14:paraId="25A9EDB9"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עמדת הוצאת חלקי פנים – תכלול כפפות לטקס או שקיות ניילון לסגירת הרקטום, המקובלות על השירותים הווטרינריים.</w:t>
      </w:r>
    </w:p>
    <w:p w14:paraId="03118F47"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 xml:space="preserve">בעמדת הבדיקה הווטרינרית יותקנו המתקנים הבאים: </w:t>
      </w:r>
    </w:p>
    <w:p w14:paraId="53B24BB1" w14:textId="77777777" w:rsidR="00505C10" w:rsidRPr="000359D2" w:rsidRDefault="00505C10" w:rsidP="00107225">
      <w:pPr>
        <w:pStyle w:val="ListParagraph"/>
        <w:numPr>
          <w:ilvl w:val="3"/>
          <w:numId w:val="10"/>
        </w:numPr>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כיור וברז מים קרים וחמים לשטיפת ידיים;</w:t>
      </w:r>
    </w:p>
    <w:p w14:paraId="7A0EA848" w14:textId="77777777" w:rsidR="00505C10" w:rsidRPr="000359D2" w:rsidRDefault="00505C10" w:rsidP="00107225">
      <w:pPr>
        <w:pStyle w:val="ListParagraph"/>
        <w:numPr>
          <w:ilvl w:val="3"/>
          <w:numId w:val="10"/>
        </w:numPr>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שולחן לרישום ידני לפסילות ואבחנות;</w:t>
      </w:r>
    </w:p>
    <w:p w14:paraId="1F5AC0FA" w14:textId="77777777" w:rsidR="00505C10" w:rsidRPr="000359D2" w:rsidRDefault="00505C10" w:rsidP="00107225">
      <w:pPr>
        <w:pStyle w:val="ListParagraph"/>
        <w:numPr>
          <w:ilvl w:val="3"/>
          <w:numId w:val="10"/>
        </w:numPr>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מחשב;</w:t>
      </w:r>
    </w:p>
    <w:p w14:paraId="77AA032B" w14:textId="77777777" w:rsidR="00505C10" w:rsidRPr="000359D2" w:rsidRDefault="00505C10" w:rsidP="00107225">
      <w:pPr>
        <w:pStyle w:val="ListParagraph"/>
        <w:numPr>
          <w:ilvl w:val="3"/>
          <w:numId w:val="10"/>
        </w:numPr>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מתקני תאורה בעוצמה של 800 לוקס;</w:t>
      </w:r>
    </w:p>
    <w:p w14:paraId="50488C58" w14:textId="77777777" w:rsidR="00505C10" w:rsidRPr="000359D2" w:rsidRDefault="00505C10" w:rsidP="00107225">
      <w:pPr>
        <w:pStyle w:val="ListParagraph"/>
        <w:numPr>
          <w:ilvl w:val="3"/>
          <w:numId w:val="10"/>
        </w:numPr>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מכולה או מסוע להפרדה ופינוי פסדים;</w:t>
      </w:r>
    </w:p>
    <w:p w14:paraId="0A3CF266" w14:textId="77777777" w:rsidR="00505C10" w:rsidRPr="000359D2" w:rsidRDefault="00505C10" w:rsidP="00107225">
      <w:pPr>
        <w:pStyle w:val="ListParagraph"/>
        <w:numPr>
          <w:ilvl w:val="3"/>
          <w:numId w:val="10"/>
        </w:numPr>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סטריליזטור.</w:t>
      </w:r>
    </w:p>
    <w:p w14:paraId="5F2BF225"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תוקם מנהרה לשטיפת הטבחה אחרי ביתורה, שתמנע את זליגת מי השטיפה המזוהמים מהטבחה הנקייה שעברה שטיפה.</w:t>
      </w:r>
    </w:p>
    <w:p w14:paraId="33F54D09"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תותקן מערכת בקרת טמפרטורה בחדרי הקירור, שתחובר למחשב הנמצא בחדרו של הרופא המפקח.</w:t>
      </w:r>
    </w:p>
    <w:p w14:paraId="649912B5"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תוקם עמדה לריכוז ואריזת חלקי פנים האכילים לאחר ניתוקם מהטבחה, כולל מצנן או אמבט מפלדת אל-חלד, לצינון אברי הפנים עם כניסת מים קרים בצד אחד וניקוזם בצד השני באלכסון.</w:t>
      </w:r>
    </w:p>
    <w:p w14:paraId="5F6F8BAF"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בבית הנחירה יוקמו מדורים נפרדים לאריזה ומשלוח התוצרת.</w:t>
      </w:r>
    </w:p>
    <w:p w14:paraId="554EA1EC" w14:textId="77777777" w:rsidR="00505C10" w:rsidRPr="000359D2" w:rsidRDefault="00505C10" w:rsidP="00107225">
      <w:pPr>
        <w:pStyle w:val="ListParagraph"/>
        <w:numPr>
          <w:ilvl w:val="2"/>
          <w:numId w:val="10"/>
        </w:numPr>
        <w:tabs>
          <w:tab w:val="left" w:pos="2366"/>
        </w:tabs>
        <w:spacing w:after="200" w:line="360" w:lineRule="auto"/>
        <w:ind w:left="1133" w:right="176" w:hanging="709"/>
        <w:rPr>
          <w:rFonts w:asciiTheme="minorBidi" w:hAnsiTheme="minorBidi" w:cstheme="minorBidi"/>
          <w:lang w:eastAsia="he-IL"/>
        </w:rPr>
      </w:pPr>
      <w:r w:rsidRPr="000359D2">
        <w:rPr>
          <w:rFonts w:asciiTheme="minorBidi" w:hAnsiTheme="minorBidi" w:cstheme="minorBidi"/>
          <w:rtl/>
          <w:lang w:eastAsia="he-IL"/>
        </w:rPr>
        <w:t>יוקם חדר ייעודי סגור במנעול לאחסנת המלח, שהגישה אליו מותרת לאחראים בלבד.</w:t>
      </w:r>
    </w:p>
    <w:p w14:paraId="44A6C369" w14:textId="77777777" w:rsidR="00505C10" w:rsidRPr="000359D2" w:rsidRDefault="00505C10" w:rsidP="00B63AE8">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יוקם מדור נפרד לאחסון חומרי אריזה חד פעמיים (כגון: קרטונים, ניילונים שונים, מגשיות).</w:t>
      </w:r>
    </w:p>
    <w:p w14:paraId="4CA36378" w14:textId="77777777" w:rsidR="00505C10" w:rsidRPr="000359D2" w:rsidRDefault="00505C10" w:rsidP="00B63AE8">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יוקם מדור נפרד להחזקת חומרי ניקוי וחיטוי והדברה, וכמו כן מקום נפרד לאחסון ציוד הניקוי.</w:t>
      </w:r>
    </w:p>
    <w:p w14:paraId="332BC1A5" w14:textId="77777777" w:rsidR="00505C10" w:rsidRPr="000359D2" w:rsidRDefault="00505C10" w:rsidP="00B63AE8">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בבית הנחירה יהיו: חדרי אוכל, מלתחות ושירותים לעובדים, בגודל ובכמות המתאימה למספר העובדים. פתח מתקנים אלה לא יופנה ישירות אל מדורי העיבוד, אלא באמצעות פרוזדור מבדיל.</w:t>
      </w:r>
    </w:p>
    <w:p w14:paraId="30B0A29F" w14:textId="77777777" w:rsidR="00505C10" w:rsidRPr="000359D2" w:rsidRDefault="00505C10" w:rsidP="00B63AE8">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יוקצה אזור ייעודי לאספקת ציוד נקי לעובדים בתחילת העבודה, ומקום ייעודי לאחסנתו במהלך ההפסקות.</w:t>
      </w:r>
    </w:p>
    <w:p w14:paraId="035B72C6" w14:textId="77777777" w:rsidR="00505C10" w:rsidRPr="000359D2" w:rsidRDefault="00505C10" w:rsidP="00B63AE8">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lastRenderedPageBreak/>
        <w:t>מחסום סניטרי יותקן בכל הכניסות אל כל אחד מאזורי הייצור (אגף הפתיחה, אגף פירוק, אריזה).</w:t>
      </w:r>
    </w:p>
    <w:p w14:paraId="664ED491" w14:textId="77777777" w:rsidR="00505C10" w:rsidRPr="000359D2" w:rsidRDefault="00505C10" w:rsidP="00B63AE8">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חדר עבודה נפרד יוקצה עבור הפיקוח הווטרינרי ובו כיור מים קרים וחמים, שולחן עבודה, ארון, טלפון ומחשב בעל חיבור לאינטרנט.</w:t>
      </w:r>
    </w:p>
    <w:p w14:paraId="793DB92E" w14:textId="77777777" w:rsidR="00505C10" w:rsidRPr="000359D2" w:rsidRDefault="00505C10" w:rsidP="00B63AE8">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בבית הנחירה תהיה עמדה נפרדת לרחיצת פלסטונים, עגלות ודולבים.</w:t>
      </w:r>
    </w:p>
    <w:p w14:paraId="4FF6193D" w14:textId="77777777" w:rsidR="00505C10" w:rsidRPr="000359D2" w:rsidRDefault="00505C10" w:rsidP="00B63AE8">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משטח העמסת התוצרת המוגמרת יהיה מנוקז ובעל שיפוע מתאים, והגישה אליו תהיה דרך דלת הנסגרת אוטומטית.</w:t>
      </w:r>
    </w:p>
    <w:p w14:paraId="2F3318FF" w14:textId="77777777" w:rsidR="00505C10" w:rsidRPr="000359D2" w:rsidRDefault="00505C10" w:rsidP="00B63AE8">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בית הנחירה יצוייד במכלים מיוחדים תקינים ואטומים בכמות מספקת להכלת כל כמות הפסדים עד לפינויים, וכשהם במצב תקין. המכלים יהיו ממתכת בלתי מחלידה עם מכסה הנסגר במנעול, וביניהם מכלים ניידים לצורך איסופם, כפי שיאשרם המנהל. המכלים יועמדו על גבי משטח מנוקז, שניתן לרחיצה וחיטוי.</w:t>
      </w:r>
    </w:p>
    <w:p w14:paraId="5652AE53" w14:textId="77777777" w:rsidR="00505C10" w:rsidRPr="000359D2" w:rsidRDefault="00505C10" w:rsidP="00B63AE8">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בכל בית נחירה שמתכוון לפרק ולהקפיא טבחות, יבקש בעל העסק מראש אישור הקפאת הבשר.</w:t>
      </w:r>
    </w:p>
    <w:p w14:paraId="3CF68F21" w14:textId="77777777" w:rsidR="00505C10" w:rsidRPr="000359D2" w:rsidRDefault="00505C10" w:rsidP="00B63AE8">
      <w:pPr>
        <w:pStyle w:val="ListParagraph"/>
        <w:numPr>
          <w:ilvl w:val="2"/>
          <w:numId w:val="10"/>
        </w:numPr>
        <w:tabs>
          <w:tab w:val="left" w:pos="2366"/>
        </w:tabs>
        <w:spacing w:after="200" w:line="360" w:lineRule="auto"/>
        <w:ind w:left="1133" w:right="176" w:hanging="850"/>
        <w:rPr>
          <w:rFonts w:asciiTheme="minorBidi" w:hAnsiTheme="minorBidi" w:cstheme="minorBidi"/>
          <w:lang w:eastAsia="he-IL"/>
        </w:rPr>
      </w:pPr>
      <w:r w:rsidRPr="000359D2">
        <w:rPr>
          <w:rFonts w:asciiTheme="minorBidi" w:hAnsiTheme="minorBidi" w:cstheme="minorBidi"/>
          <w:rtl/>
          <w:lang w:eastAsia="he-IL"/>
        </w:rPr>
        <w:t>הטמפרטורה בכל אגפי הייצור לא תעלה על 16 מעלות צלזיוס במשך כל שעות הפעילות.</w:t>
      </w:r>
    </w:p>
    <w:p w14:paraId="59DDAAD2" w14:textId="77777777" w:rsidR="00B63AE8" w:rsidRPr="000359D2" w:rsidRDefault="00B63AE8" w:rsidP="00B63AE8">
      <w:pPr>
        <w:pStyle w:val="ListParagraph"/>
        <w:numPr>
          <w:ilvl w:val="1"/>
          <w:numId w:val="10"/>
        </w:numPr>
        <w:tabs>
          <w:tab w:val="left" w:pos="850"/>
        </w:tabs>
        <w:spacing w:after="200" w:line="360" w:lineRule="auto"/>
        <w:ind w:left="708" w:right="176" w:hanging="284"/>
        <w:rPr>
          <w:rFonts w:asciiTheme="minorBidi" w:hAnsiTheme="minorBidi" w:cstheme="minorBidi"/>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 xml:space="preserve">בעל העסק יבצע את כל התיקונים, לרבות הוספת ציוד, מבנים ומתקנים, בציוד </w:t>
      </w:r>
      <w:r w:rsidR="00F90478" w:rsidRPr="000359D2">
        <w:rPr>
          <w:rFonts w:asciiTheme="minorBidi" w:hAnsiTheme="minorBidi" w:cstheme="minorBidi"/>
          <w:rtl/>
          <w:lang w:eastAsia="he-IL"/>
        </w:rPr>
        <w:t>ובדרכי הגישה בבית הנחירה, הדרושים לשם הפעלתו התקינה, בהתאם להוראות ולמועד שייקבעו על-ידי המנהל.</w:t>
      </w:r>
      <w:r w:rsidRPr="000359D2">
        <w:rPr>
          <w:rFonts w:asciiTheme="minorBidi" w:hAnsiTheme="minorBidi" w:cstheme="minorBidi"/>
          <w:rtl/>
          <w:lang w:eastAsia="he-IL"/>
        </w:rPr>
        <w:t xml:space="preserve"> </w:t>
      </w:r>
    </w:p>
    <w:p w14:paraId="27EF1F38" w14:textId="77777777" w:rsidR="00505C10" w:rsidRPr="000359D2" w:rsidRDefault="00B63AE8" w:rsidP="00936FA1">
      <w:pPr>
        <w:pStyle w:val="ListParagraph"/>
        <w:numPr>
          <w:ilvl w:val="1"/>
          <w:numId w:val="10"/>
        </w:numPr>
        <w:tabs>
          <w:tab w:val="left" w:pos="991"/>
        </w:tabs>
        <w:spacing w:after="200" w:line="360" w:lineRule="auto"/>
        <w:ind w:left="708" w:right="176" w:hanging="284"/>
        <w:rPr>
          <w:rFonts w:asciiTheme="minorBidi" w:hAnsiTheme="minorBidi" w:cstheme="minorBidi"/>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בעל העסק יקים בבית המטבחיים מבנה מיוחד לצורך תצפית בבהמות לפני נחירה (אלא אם קיבל אישור להקים זאת מחוץ לבית הנחירה).</w:t>
      </w:r>
    </w:p>
    <w:p w14:paraId="1B8D7486" w14:textId="77777777" w:rsidR="00505C10" w:rsidRPr="000359D2" w:rsidRDefault="00505C10" w:rsidP="00107225">
      <w:pPr>
        <w:pStyle w:val="ListParagraph"/>
        <w:spacing w:after="200" w:line="360" w:lineRule="auto"/>
        <w:ind w:left="108" w:right="176"/>
        <w:rPr>
          <w:rFonts w:asciiTheme="minorBidi" w:hAnsiTheme="minorBidi" w:cstheme="minorBidi"/>
          <w:b/>
          <w:bCs/>
          <w:rtl/>
        </w:rPr>
      </w:pPr>
    </w:p>
    <w:p w14:paraId="1CBBEF9B" w14:textId="77777777" w:rsidR="00505C10" w:rsidRPr="000359D2" w:rsidRDefault="00505C10" w:rsidP="00394761">
      <w:pPr>
        <w:pStyle w:val="ListParagraph"/>
        <w:numPr>
          <w:ilvl w:val="0"/>
          <w:numId w:val="20"/>
        </w:numPr>
        <w:spacing w:after="200" w:line="360" w:lineRule="auto"/>
        <w:rPr>
          <w:rFonts w:asciiTheme="minorBidi" w:hAnsiTheme="minorBidi" w:cstheme="minorBidi"/>
          <w:b/>
          <w:bCs/>
          <w:lang w:eastAsia="he-IL"/>
        </w:rPr>
      </w:pPr>
      <w:r w:rsidRPr="000359D2">
        <w:rPr>
          <w:rFonts w:asciiTheme="minorBidi" w:hAnsiTheme="minorBidi" w:cstheme="minorBidi"/>
          <w:b/>
          <w:bCs/>
          <w:rtl/>
          <w:lang w:eastAsia="he-IL"/>
        </w:rPr>
        <w:t>ניקיון</w:t>
      </w:r>
    </w:p>
    <w:p w14:paraId="70E3C640" w14:textId="77777777" w:rsidR="00505C10" w:rsidRPr="000359D2" w:rsidRDefault="00505C10" w:rsidP="00394761">
      <w:pPr>
        <w:pStyle w:val="ListParagraph"/>
        <w:numPr>
          <w:ilvl w:val="1"/>
          <w:numId w:val="20"/>
        </w:numPr>
        <w:spacing w:after="200" w:line="360" w:lineRule="auto"/>
        <w:ind w:left="849" w:right="176" w:hanging="425"/>
        <w:jc w:val="both"/>
        <w:rPr>
          <w:rFonts w:asciiTheme="minorBidi" w:hAnsiTheme="minorBidi" w:cstheme="minorBidi"/>
          <w:lang w:eastAsia="he-IL"/>
        </w:rPr>
      </w:pPr>
      <w:r w:rsidRPr="000359D2">
        <w:rPr>
          <w:rFonts w:asciiTheme="minorBidi" w:hAnsiTheme="minorBidi" w:cstheme="minorBidi"/>
          <w:rtl/>
          <w:lang w:eastAsia="he-IL"/>
        </w:rPr>
        <w:t xml:space="preserve"> אדם הנמצא בבית הנחירה או בתחום חצר בית הנחירה, וכן המוביל בשר מבית הנחירה, ילבש בגדי עבודה וישמור על ניקיון אישי, כפי שנקבע בנספח 1.</w:t>
      </w:r>
    </w:p>
    <w:p w14:paraId="6D398740" w14:textId="77777777" w:rsidR="00505C10" w:rsidRPr="000359D2" w:rsidRDefault="00505C10" w:rsidP="00394761">
      <w:pPr>
        <w:pStyle w:val="ListParagraph"/>
        <w:numPr>
          <w:ilvl w:val="1"/>
          <w:numId w:val="20"/>
        </w:numPr>
        <w:spacing w:after="200" w:line="360" w:lineRule="auto"/>
        <w:ind w:left="849" w:right="176" w:hanging="425"/>
        <w:jc w:val="both"/>
        <w:rPr>
          <w:rFonts w:asciiTheme="minorBidi" w:hAnsiTheme="minorBidi" w:cstheme="minorBidi"/>
          <w:lang w:eastAsia="he-IL"/>
        </w:rPr>
      </w:pPr>
      <w:r w:rsidRPr="000359D2">
        <w:rPr>
          <w:rFonts w:asciiTheme="minorBidi" w:hAnsiTheme="minorBidi" w:cstheme="minorBidi"/>
          <w:rtl/>
          <w:lang w:eastAsia="he-IL"/>
        </w:rPr>
        <w:t xml:space="preserve"> מכשירים המשמשים לנחירת חזיר ולטיפול בבשרו יהיו עשויים מחומר שאינו מחליד, ינוקו, ויוחזקו בהתאם להוראות נספח 2.</w:t>
      </w:r>
    </w:p>
    <w:p w14:paraId="530681C8" w14:textId="77777777" w:rsidR="00505C10" w:rsidRPr="000359D2" w:rsidRDefault="00505C10" w:rsidP="00394761">
      <w:pPr>
        <w:pStyle w:val="ListParagraph"/>
        <w:numPr>
          <w:ilvl w:val="1"/>
          <w:numId w:val="20"/>
        </w:numPr>
        <w:spacing w:after="200" w:line="360" w:lineRule="auto"/>
        <w:ind w:left="849" w:right="176" w:hanging="425"/>
        <w:jc w:val="both"/>
        <w:rPr>
          <w:rFonts w:asciiTheme="minorBidi" w:hAnsiTheme="minorBidi" w:cstheme="minorBidi"/>
          <w:lang w:eastAsia="he-IL"/>
        </w:rPr>
      </w:pPr>
      <w:r w:rsidRPr="000359D2">
        <w:rPr>
          <w:rFonts w:asciiTheme="minorBidi" w:hAnsiTheme="minorBidi" w:cstheme="minorBidi"/>
          <w:rtl/>
          <w:lang w:eastAsia="he-IL"/>
        </w:rPr>
        <w:t xml:space="preserve"> בית הנחירה יוחזק במצב נקי, ויקוימו בו סידורי גהות ותברואה בהתאם להוראות שבנספח 3.</w:t>
      </w:r>
    </w:p>
    <w:p w14:paraId="3BADC646" w14:textId="77777777" w:rsidR="00505C10" w:rsidRPr="000359D2" w:rsidRDefault="00505C10" w:rsidP="00394761">
      <w:pPr>
        <w:pStyle w:val="ListParagraph"/>
        <w:numPr>
          <w:ilvl w:val="1"/>
          <w:numId w:val="20"/>
        </w:numPr>
        <w:spacing w:after="200" w:line="360" w:lineRule="auto"/>
        <w:ind w:left="849" w:right="176" w:hanging="425"/>
        <w:jc w:val="both"/>
        <w:rPr>
          <w:rFonts w:asciiTheme="minorBidi" w:hAnsiTheme="minorBidi" w:cstheme="minorBidi"/>
          <w:lang w:eastAsia="he-IL"/>
        </w:rPr>
      </w:pPr>
      <w:r w:rsidRPr="000359D2">
        <w:rPr>
          <w:rFonts w:asciiTheme="minorBidi" w:hAnsiTheme="minorBidi" w:cstheme="minorBidi"/>
          <w:rtl/>
          <w:lang w:eastAsia="he-IL"/>
        </w:rPr>
        <w:t xml:space="preserve"> בבית הנחירה תיקבע תכנית ניקיון על-פי ימי הנחירה. צוות העובדים יתודרך בנושא גהות וניקיון באופן שגרתי. בבית הנחירה יימצאו המתקנים, הציוד, ומלאי חומרי ניקוי וחיטוי המפורטים בנספח 3.</w:t>
      </w:r>
    </w:p>
    <w:p w14:paraId="149C457F" w14:textId="77777777" w:rsidR="009727DB" w:rsidRPr="000359D2" w:rsidRDefault="009727DB" w:rsidP="00936FA1">
      <w:pPr>
        <w:pStyle w:val="ListParagraph"/>
        <w:spacing w:after="200" w:line="360" w:lineRule="auto"/>
        <w:ind w:left="849" w:right="176"/>
        <w:jc w:val="both"/>
        <w:rPr>
          <w:rFonts w:asciiTheme="minorBidi" w:hAnsiTheme="minorBidi" w:cstheme="minorBidi"/>
          <w:lang w:eastAsia="he-IL"/>
        </w:rPr>
      </w:pPr>
    </w:p>
    <w:p w14:paraId="4A22D95A" w14:textId="77777777" w:rsidR="00505C10" w:rsidRPr="000359D2" w:rsidRDefault="00505C10" w:rsidP="00394761">
      <w:pPr>
        <w:pStyle w:val="ListParagraph"/>
        <w:numPr>
          <w:ilvl w:val="0"/>
          <w:numId w:val="15"/>
        </w:numPr>
        <w:spacing w:after="200" w:line="360" w:lineRule="auto"/>
        <w:rPr>
          <w:rFonts w:asciiTheme="minorBidi" w:hAnsiTheme="minorBidi" w:cstheme="minorBidi"/>
          <w:b/>
          <w:bCs/>
          <w:lang w:eastAsia="he-IL"/>
        </w:rPr>
      </w:pPr>
      <w:r w:rsidRPr="000359D2">
        <w:rPr>
          <w:rFonts w:asciiTheme="minorBidi" w:hAnsiTheme="minorBidi" w:cstheme="minorBidi"/>
          <w:b/>
          <w:bCs/>
          <w:rtl/>
          <w:lang w:eastAsia="he-IL"/>
        </w:rPr>
        <w:lastRenderedPageBreak/>
        <w:t>עובדים</w:t>
      </w:r>
    </w:p>
    <w:p w14:paraId="35F91EB9" w14:textId="77777777" w:rsidR="00505C10" w:rsidRPr="000359D2" w:rsidRDefault="00505C10" w:rsidP="00394761">
      <w:pPr>
        <w:pStyle w:val="ListParagraph"/>
        <w:numPr>
          <w:ilvl w:val="1"/>
          <w:numId w:val="15"/>
        </w:numPr>
        <w:spacing w:after="200" w:line="360" w:lineRule="auto"/>
        <w:ind w:left="850" w:right="318" w:hanging="426"/>
        <w:jc w:val="both"/>
        <w:rPr>
          <w:rFonts w:asciiTheme="minorBidi" w:hAnsiTheme="minorBidi" w:cstheme="minorBidi"/>
          <w:lang w:eastAsia="he-IL"/>
        </w:rPr>
      </w:pPr>
      <w:r w:rsidRPr="000359D2">
        <w:rPr>
          <w:rFonts w:asciiTheme="minorBidi" w:hAnsiTheme="minorBidi" w:cstheme="minorBidi"/>
          <w:rtl/>
          <w:lang w:eastAsia="he-IL"/>
        </w:rPr>
        <w:t xml:space="preserve"> בעל העסק יעסיק עובדים רק לאחר שעברו הכשרה בנושא בטיחות מזון והרחקת סיכונים בקשר למזון המופק בבית הנחירה, במספר ובכושר מספיק לאחזקתו ולהפעלתו התקינה של בית הנחירה.</w:t>
      </w:r>
    </w:p>
    <w:p w14:paraId="311C6E8F" w14:textId="77777777" w:rsidR="00505C10" w:rsidRPr="000359D2" w:rsidRDefault="00505C10" w:rsidP="00394761">
      <w:pPr>
        <w:pStyle w:val="ListParagraph"/>
        <w:numPr>
          <w:ilvl w:val="1"/>
          <w:numId w:val="15"/>
        </w:numPr>
        <w:spacing w:after="200" w:line="360" w:lineRule="auto"/>
        <w:ind w:left="850" w:right="318" w:hanging="425"/>
        <w:jc w:val="both"/>
        <w:rPr>
          <w:rFonts w:asciiTheme="minorBidi" w:hAnsiTheme="minorBidi" w:cstheme="minorBidi"/>
          <w:lang w:eastAsia="he-IL"/>
        </w:rPr>
      </w:pPr>
      <w:r w:rsidRPr="000359D2">
        <w:rPr>
          <w:rFonts w:asciiTheme="minorBidi" w:hAnsiTheme="minorBidi" w:cstheme="minorBidi"/>
          <w:rtl/>
          <w:lang w:eastAsia="he-IL"/>
        </w:rPr>
        <w:t>בעל העסק יתאים את מספר העובדים בבית הנחירה ואת הכשרתם וכישוריהם לביצוע היעיל של העבודות בבית הנחירה, מיידית, על-פי הוראות המנהל.</w:t>
      </w:r>
    </w:p>
    <w:p w14:paraId="2ACA2523" w14:textId="77777777" w:rsidR="00505C10" w:rsidRPr="000359D2" w:rsidRDefault="00505C10" w:rsidP="00107225">
      <w:pPr>
        <w:spacing w:before="120" w:after="120" w:line="360" w:lineRule="auto"/>
        <w:ind w:left="108"/>
        <w:rPr>
          <w:rFonts w:asciiTheme="minorBidi" w:hAnsiTheme="minorBidi" w:cstheme="minorBidi"/>
          <w:b/>
          <w:bCs/>
          <w:rtl/>
        </w:rPr>
      </w:pPr>
    </w:p>
    <w:p w14:paraId="27FF8A9B" w14:textId="77777777" w:rsidR="00505C10" w:rsidRPr="000359D2" w:rsidRDefault="00505C10" w:rsidP="00394761">
      <w:pPr>
        <w:pStyle w:val="ListParagraph"/>
        <w:numPr>
          <w:ilvl w:val="0"/>
          <w:numId w:val="21"/>
        </w:numPr>
        <w:spacing w:after="200" w:line="360" w:lineRule="auto"/>
        <w:rPr>
          <w:rFonts w:asciiTheme="minorBidi" w:hAnsiTheme="minorBidi" w:cstheme="minorBidi"/>
          <w:b/>
          <w:bCs/>
          <w:lang w:eastAsia="he-IL"/>
        </w:rPr>
      </w:pPr>
      <w:r w:rsidRPr="000359D2">
        <w:rPr>
          <w:rFonts w:asciiTheme="minorBidi" w:hAnsiTheme="minorBidi" w:cstheme="minorBidi"/>
          <w:b/>
          <w:bCs/>
          <w:rtl/>
          <w:lang w:eastAsia="he-IL"/>
        </w:rPr>
        <w:t>טיפול בבשר שנפסל ובפסדים</w:t>
      </w:r>
    </w:p>
    <w:p w14:paraId="11751C73" w14:textId="77777777" w:rsidR="00505C10" w:rsidRPr="000359D2" w:rsidRDefault="00505C10" w:rsidP="00394761">
      <w:pPr>
        <w:pStyle w:val="ListParagraph"/>
        <w:numPr>
          <w:ilvl w:val="1"/>
          <w:numId w:val="21"/>
        </w:numPr>
        <w:spacing w:after="200" w:line="360" w:lineRule="auto"/>
        <w:ind w:left="991" w:right="176" w:hanging="567"/>
        <w:rPr>
          <w:rFonts w:asciiTheme="minorBidi" w:hAnsiTheme="minorBidi" w:cstheme="minorBidi"/>
          <w:lang w:eastAsia="he-IL"/>
        </w:rPr>
      </w:pPr>
      <w:r w:rsidRPr="000359D2">
        <w:rPr>
          <w:rFonts w:asciiTheme="minorBidi" w:hAnsiTheme="minorBidi" w:cstheme="minorBidi"/>
          <w:rtl/>
          <w:lang w:eastAsia="he-IL"/>
        </w:rPr>
        <w:t>בשר בהמה הנגועה באחת המחלות: גמרת, כלבת, דבר החזירים, וכל מחלה אחרת שנקבעה בהוראות המנהל, יועבר למכון כילוי או למטמנה מאושרת בלבד.</w:t>
      </w:r>
    </w:p>
    <w:p w14:paraId="54D12DD6" w14:textId="77777777" w:rsidR="00505C10" w:rsidRPr="000359D2" w:rsidRDefault="00505C10" w:rsidP="00394761">
      <w:pPr>
        <w:pStyle w:val="ListParagraph"/>
        <w:numPr>
          <w:ilvl w:val="1"/>
          <w:numId w:val="21"/>
        </w:numPr>
        <w:spacing w:after="200" w:line="360" w:lineRule="auto"/>
        <w:ind w:left="991" w:right="176" w:hanging="567"/>
        <w:rPr>
          <w:rFonts w:asciiTheme="minorBidi" w:hAnsiTheme="minorBidi" w:cstheme="minorBidi"/>
          <w:lang w:eastAsia="he-IL"/>
        </w:rPr>
      </w:pPr>
      <w:r w:rsidRPr="000359D2">
        <w:rPr>
          <w:rFonts w:asciiTheme="minorBidi" w:hAnsiTheme="minorBidi" w:cstheme="minorBidi"/>
          <w:rtl/>
          <w:lang w:eastAsia="he-IL"/>
        </w:rPr>
        <w:t xml:space="preserve">בשר ועורות של בהמה, שנפסלו למאכל או לשימוש אחר בהתאם להוראות הרופא הווטרינר, יועברו למטמנה מאושרת או למכון כילוי. </w:t>
      </w:r>
    </w:p>
    <w:p w14:paraId="77D83E36" w14:textId="77777777" w:rsidR="00505C10" w:rsidRPr="000359D2" w:rsidRDefault="00505C10" w:rsidP="00394761">
      <w:pPr>
        <w:pStyle w:val="ListParagraph"/>
        <w:numPr>
          <w:ilvl w:val="1"/>
          <w:numId w:val="21"/>
        </w:numPr>
        <w:spacing w:after="200" w:line="360" w:lineRule="auto"/>
        <w:ind w:left="991" w:right="176" w:hanging="567"/>
        <w:rPr>
          <w:rFonts w:asciiTheme="minorBidi" w:hAnsiTheme="minorBidi" w:cstheme="minorBidi"/>
          <w:lang w:eastAsia="he-IL"/>
        </w:rPr>
      </w:pPr>
      <w:r w:rsidRPr="000359D2">
        <w:rPr>
          <w:rFonts w:asciiTheme="minorBidi" w:hAnsiTheme="minorBidi" w:cstheme="minorBidi"/>
          <w:rtl/>
          <w:lang w:eastAsia="he-IL"/>
        </w:rPr>
        <w:t>לא יוצאו פסדים ועורות משטח בית הנחירה לשם כילויים או העברתם למטמנה מאושרת, אלא באישור מאת הרופא הווטרינר.</w:t>
      </w:r>
    </w:p>
    <w:p w14:paraId="3DD784CB" w14:textId="77777777" w:rsidR="00505C10" w:rsidRPr="000359D2" w:rsidRDefault="00505C10" w:rsidP="00394761">
      <w:pPr>
        <w:pStyle w:val="ListParagraph"/>
        <w:numPr>
          <w:ilvl w:val="1"/>
          <w:numId w:val="21"/>
        </w:numPr>
        <w:spacing w:after="200" w:line="360" w:lineRule="auto"/>
        <w:ind w:left="991" w:right="176" w:hanging="567"/>
        <w:rPr>
          <w:rFonts w:asciiTheme="minorBidi" w:hAnsiTheme="minorBidi" w:cstheme="minorBidi"/>
          <w:lang w:eastAsia="he-IL"/>
        </w:rPr>
      </w:pPr>
      <w:r w:rsidRPr="000359D2">
        <w:rPr>
          <w:rFonts w:asciiTheme="minorBidi" w:hAnsiTheme="minorBidi" w:cstheme="minorBidi"/>
          <w:rtl/>
          <w:lang w:eastAsia="he-IL"/>
        </w:rPr>
        <w:t>הובלת הפסדים על-פי האישור תיעשה אך ורק בכלי רכב מיועד ומותאם למטרה זו, ובדרך שתמנע נזילת דם, מיצים והפרשות.</w:t>
      </w:r>
    </w:p>
    <w:p w14:paraId="100E3E3C" w14:textId="77777777" w:rsidR="00505C10" w:rsidRPr="000359D2" w:rsidRDefault="00505C10" w:rsidP="00394761">
      <w:pPr>
        <w:pStyle w:val="ListParagraph"/>
        <w:numPr>
          <w:ilvl w:val="1"/>
          <w:numId w:val="21"/>
        </w:numPr>
        <w:spacing w:after="200" w:line="360" w:lineRule="auto"/>
        <w:ind w:left="991" w:right="176" w:hanging="567"/>
        <w:rPr>
          <w:rFonts w:asciiTheme="minorBidi" w:hAnsiTheme="minorBidi" w:cstheme="minorBidi"/>
          <w:rtl/>
          <w:lang w:eastAsia="he-IL"/>
        </w:rPr>
      </w:pPr>
      <w:r w:rsidRPr="000359D2">
        <w:rPr>
          <w:rFonts w:asciiTheme="minorBidi" w:hAnsiTheme="minorBidi" w:cstheme="minorBidi"/>
          <w:rtl/>
          <w:lang w:eastAsia="he-IL"/>
        </w:rPr>
        <w:t>המנהל רשאי להתיר העברת פסדים לצרכי מדע, מחקר או לכל מטרה מיוחדת ובכל אמצעי העברה מתאים שהוא ימצא, ובלבד שלא יהיו מבהמות חולות באחת מהמחלות שפורטו בסעיף 9.1.</w:t>
      </w:r>
    </w:p>
    <w:p w14:paraId="0D763926" w14:textId="77777777" w:rsidR="00505C10" w:rsidRPr="000359D2" w:rsidRDefault="00505C10" w:rsidP="00394761">
      <w:pPr>
        <w:pStyle w:val="ListParagraph"/>
        <w:numPr>
          <w:ilvl w:val="1"/>
          <w:numId w:val="21"/>
        </w:numPr>
        <w:spacing w:after="200" w:line="360" w:lineRule="auto"/>
        <w:ind w:left="991" w:right="176" w:hanging="567"/>
        <w:rPr>
          <w:rFonts w:asciiTheme="minorBidi" w:hAnsiTheme="minorBidi" w:cstheme="minorBidi"/>
          <w:lang w:eastAsia="he-IL"/>
        </w:rPr>
      </w:pPr>
      <w:r w:rsidRPr="000359D2">
        <w:rPr>
          <w:rFonts w:asciiTheme="minorBidi" w:hAnsiTheme="minorBidi" w:cstheme="minorBidi"/>
          <w:rtl/>
          <w:lang w:eastAsia="he-IL"/>
        </w:rPr>
        <w:t>בעל העסק או מי מטעמו לא ישתמש בפסדים שאינם מיועדים למאכל אדם למטרה תעשייתית כלשהי, אלא לאחר שקיבל אישור לכך מהמנהל.</w:t>
      </w:r>
    </w:p>
    <w:p w14:paraId="0B7B26DF" w14:textId="77777777" w:rsidR="00505C10" w:rsidRPr="000359D2" w:rsidRDefault="00505C10" w:rsidP="00394761">
      <w:pPr>
        <w:pStyle w:val="ListParagraph"/>
        <w:numPr>
          <w:ilvl w:val="1"/>
          <w:numId w:val="21"/>
        </w:numPr>
        <w:spacing w:after="200" w:line="360" w:lineRule="auto"/>
        <w:ind w:left="991" w:right="176" w:hanging="567"/>
        <w:rPr>
          <w:rFonts w:asciiTheme="minorBidi" w:hAnsiTheme="minorBidi" w:cstheme="minorBidi"/>
          <w:lang w:eastAsia="he-IL"/>
        </w:rPr>
      </w:pPr>
      <w:r w:rsidRPr="000359D2">
        <w:rPr>
          <w:rFonts w:asciiTheme="minorBidi" w:hAnsiTheme="minorBidi" w:cstheme="minorBidi"/>
          <w:rtl/>
          <w:lang w:eastAsia="he-IL"/>
        </w:rPr>
        <w:t>בית הנחירה יצוייד במכלים מיוחדים במספר מספיק ובמצב תקין, בנויים ממתכת אל-חלד עם מכסה הנסגר במנעול, וביניהם מכלים ניידים, לצורך איסוף הפסדים, בהתאם להנחיות המנהל.</w:t>
      </w:r>
    </w:p>
    <w:p w14:paraId="0E8EF81B" w14:textId="77777777" w:rsidR="00505C10" w:rsidRPr="000359D2" w:rsidRDefault="00505C10" w:rsidP="00394761">
      <w:pPr>
        <w:pStyle w:val="P01"/>
        <w:numPr>
          <w:ilvl w:val="1"/>
          <w:numId w:val="21"/>
        </w:numPr>
        <w:tabs>
          <w:tab w:val="clear" w:pos="1021"/>
        </w:tabs>
        <w:spacing w:before="72" w:line="360" w:lineRule="auto"/>
        <w:ind w:left="991" w:right="176" w:hanging="567"/>
        <w:jc w:val="left"/>
        <w:rPr>
          <w:rStyle w:val="default"/>
          <w:rFonts w:asciiTheme="minorBidi" w:eastAsia="Calibri" w:hAnsiTheme="minorBidi" w:cstheme="minorBidi"/>
          <w:noProof w:val="0"/>
          <w:sz w:val="24"/>
          <w:szCs w:val="24"/>
          <w:rtl/>
          <w:lang w:eastAsia="en-US"/>
        </w:rPr>
      </w:pPr>
      <w:r w:rsidRPr="000359D2">
        <w:rPr>
          <w:rStyle w:val="default"/>
          <w:rFonts w:asciiTheme="minorBidi" w:eastAsia="Calibri" w:hAnsiTheme="minorBidi" w:cstheme="minorBidi"/>
          <w:noProof w:val="0"/>
          <w:sz w:val="24"/>
          <w:szCs w:val="24"/>
          <w:rtl/>
          <w:lang w:eastAsia="en-US"/>
        </w:rPr>
        <w:t>כל האמור לעיל הוא בנוסף להוראות המשרד להגנת הסביבה בנושא פסדים, המופיעים בפרק ג', סעיף 11.</w:t>
      </w:r>
    </w:p>
    <w:p w14:paraId="1DD0D50A" w14:textId="77777777" w:rsidR="00505C10" w:rsidRPr="000359D2" w:rsidRDefault="00505C10" w:rsidP="00107225">
      <w:pPr>
        <w:spacing w:before="120" w:after="120" w:line="360" w:lineRule="auto"/>
        <w:ind w:left="108"/>
        <w:rPr>
          <w:rFonts w:asciiTheme="minorBidi" w:hAnsiTheme="minorBidi" w:cstheme="minorBidi"/>
          <w:b/>
          <w:bCs/>
          <w:rtl/>
        </w:rPr>
      </w:pPr>
    </w:p>
    <w:p w14:paraId="6F89A112" w14:textId="77777777" w:rsidR="00505C10" w:rsidRPr="000359D2" w:rsidRDefault="00505C10" w:rsidP="00394761">
      <w:pPr>
        <w:pStyle w:val="ListParagraph"/>
        <w:numPr>
          <w:ilvl w:val="0"/>
          <w:numId w:val="22"/>
        </w:numPr>
        <w:spacing w:after="200" w:line="360" w:lineRule="auto"/>
        <w:rPr>
          <w:rFonts w:asciiTheme="minorBidi" w:hAnsiTheme="minorBidi" w:cstheme="minorBidi"/>
          <w:b/>
          <w:bCs/>
          <w:rtl/>
          <w:lang w:eastAsia="he-IL"/>
        </w:rPr>
      </w:pPr>
      <w:r w:rsidRPr="000359D2">
        <w:rPr>
          <w:rFonts w:asciiTheme="minorBidi" w:hAnsiTheme="minorBidi" w:cstheme="minorBidi"/>
          <w:b/>
          <w:bCs/>
          <w:rtl/>
          <w:lang w:eastAsia="he-IL"/>
        </w:rPr>
        <w:t>נחירת חזירים</w:t>
      </w:r>
    </w:p>
    <w:p w14:paraId="0DF51179"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bookmarkStart w:id="22" w:name="Seif23"/>
      <w:bookmarkEnd w:id="22"/>
      <w:r w:rsidRPr="000359D2">
        <w:rPr>
          <w:rFonts w:asciiTheme="minorBidi" w:hAnsiTheme="minorBidi" w:cstheme="minorBidi"/>
          <w:rtl/>
          <w:lang w:eastAsia="he-IL"/>
        </w:rPr>
        <w:t>בעל העסק לא יאפשר כניסת בהמות שאינן מיועדות לנחירה או בעלי חיים אחרים, לרבות גוויות ופסדים, לשטח בית נחירה.</w:t>
      </w:r>
    </w:p>
    <w:p w14:paraId="0DAC1205"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lastRenderedPageBreak/>
        <w:t>בעל העסק לא יאפשר כניסת חזירים לאולם הנחירה, אלא לשם ביצוע פעולות הדרושות לשם נחירה מיידית.</w:t>
      </w:r>
    </w:p>
    <w:p w14:paraId="1D3C1319"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בעל העסק או מי מטעמו לא יוציא ולא יתיר להוציא חזיר משטח בית הנחירה, אלא אם קיבל היתר לכך בכתב מאת רופא וטרינר ממשלתי.</w:t>
      </w:r>
    </w:p>
    <w:p w14:paraId="24B57249"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לא ינחר בעל העסק חזירים שלא שהו במבנה התצפיות בין 3 ל- 12 שעות, למעט אם קיבל אישור לכך מאת הרופא הווטרינר לקיצור או הארכת תקופת ההחזקה. כמו כן, לא יכניס בעל העסק חזירים למבנה התצפיות, אלא באישור הרופא הווטרינר.</w:t>
      </w:r>
    </w:p>
    <w:p w14:paraId="5FEE29F1"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בעל העסק לא יאפשר נחירת חזיר, אלא אם נבדק באותו בית נחירה לפני נחירתו על-ידי הרופא הווטרינר.</w:t>
      </w:r>
    </w:p>
    <w:p w14:paraId="4ECBF112"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מנהל בית הנחירה יקבע, בהודעה שתפורסם במקום בולט בשטח בית הנחירה, את הימים והשעות המיועדים לנחירת חזירים בבית הנחירה. </w:t>
      </w:r>
    </w:p>
    <w:p w14:paraId="00EC164F"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rtl/>
          <w:lang w:eastAsia="he-IL"/>
        </w:rPr>
      </w:pPr>
      <w:r w:rsidRPr="000359D2">
        <w:rPr>
          <w:rFonts w:asciiTheme="minorBidi" w:hAnsiTheme="minorBidi" w:cstheme="minorBidi"/>
          <w:rtl/>
          <w:lang w:eastAsia="he-IL"/>
        </w:rPr>
        <w:t>בעל העסק לא יאפשר ביצוע נחירה אלא בנוכחות הרופא הווטרינר, בימים ובשעות שנקבעו בהודעה שפורסמה על-ידי מנהל בית הנחירה כאמור בסעיף 10.6, ועל-פי הוראות המנהל.</w:t>
      </w:r>
    </w:p>
    <w:p w14:paraId="7C209536"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לא יוכנס חזיר לאולם הנחירה אלא אם האולם נקי, ולא נמצאים בו לכלוך או שאריות מנחירה קודמת.</w:t>
      </w:r>
    </w:p>
    <w:p w14:paraId="09092186"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לא תבוצע נחירת חזירים בבית הנחירה בשעות החשכה אלא אם קיימים באולמות הנחירה, בחצרי ההמתנה ובדרכי הגישה לבית הנחירה מתקני תאורה מלאכותיים מתאימים לדעת המנהל.</w:t>
      </w:r>
    </w:p>
    <w:p w14:paraId="3E57B5B8"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בסמוך לנחירה יעבור החזיר הימום על-ידי מכשיר חשמלי המיועד להימום חזירים.</w:t>
      </w:r>
    </w:p>
    <w:p w14:paraId="45E33BD8"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המכשיר החשמלי להימום החזירים יתאים לסטנדרטים אלה:</w:t>
      </w:r>
    </w:p>
    <w:p w14:paraId="397BABCE" w14:textId="77777777" w:rsidR="00505C10" w:rsidRPr="000359D2" w:rsidRDefault="00505C10" w:rsidP="00394761">
      <w:pPr>
        <w:pStyle w:val="ListParagraph"/>
        <w:numPr>
          <w:ilvl w:val="2"/>
          <w:numId w:val="22"/>
        </w:numPr>
        <w:tabs>
          <w:tab w:val="left" w:pos="992"/>
          <w:tab w:val="left" w:pos="1701"/>
        </w:tabs>
        <w:spacing w:after="200" w:line="360" w:lineRule="auto"/>
        <w:ind w:left="1417" w:right="176" w:hanging="709"/>
        <w:jc w:val="both"/>
        <w:rPr>
          <w:rFonts w:asciiTheme="minorBidi" w:hAnsiTheme="minorBidi" w:cstheme="minorBidi"/>
          <w:rtl/>
          <w:lang w:eastAsia="he-IL"/>
        </w:rPr>
      </w:pPr>
      <w:r w:rsidRPr="000359D2">
        <w:rPr>
          <w:rFonts w:asciiTheme="minorBidi" w:hAnsiTheme="minorBidi" w:cstheme="minorBidi"/>
          <w:rtl/>
          <w:lang w:eastAsia="he-IL"/>
        </w:rPr>
        <w:t xml:space="preserve">לא פחות מ-1.25 – 1.3 </w:t>
      </w:r>
      <w:r w:rsidRPr="000359D2">
        <w:rPr>
          <w:rFonts w:asciiTheme="minorBidi" w:hAnsiTheme="minorBidi" w:cstheme="minorBidi"/>
          <w:lang w:eastAsia="he-IL"/>
        </w:rPr>
        <w:t xml:space="preserve"> AMP</w:t>
      </w:r>
      <w:r w:rsidRPr="000359D2">
        <w:rPr>
          <w:rFonts w:asciiTheme="minorBidi" w:hAnsiTheme="minorBidi" w:cstheme="minorBidi"/>
          <w:rtl/>
          <w:lang w:eastAsia="he-IL"/>
        </w:rPr>
        <w:t>לחזיר במשקל עד 150 ק"ג;</w:t>
      </w:r>
    </w:p>
    <w:p w14:paraId="587ACB9C" w14:textId="77777777" w:rsidR="00505C10" w:rsidRPr="000359D2" w:rsidRDefault="00505C10" w:rsidP="00394761">
      <w:pPr>
        <w:pStyle w:val="ListParagraph"/>
        <w:numPr>
          <w:ilvl w:val="2"/>
          <w:numId w:val="22"/>
        </w:numPr>
        <w:tabs>
          <w:tab w:val="left" w:pos="1701"/>
        </w:tabs>
        <w:spacing w:after="200" w:line="360" w:lineRule="auto"/>
        <w:ind w:right="176" w:hanging="516"/>
        <w:jc w:val="both"/>
        <w:rPr>
          <w:rFonts w:asciiTheme="minorBidi" w:hAnsiTheme="minorBidi" w:cstheme="minorBidi"/>
          <w:rtl/>
          <w:lang w:eastAsia="he-IL"/>
        </w:rPr>
      </w:pPr>
      <w:r w:rsidRPr="000359D2">
        <w:rPr>
          <w:rFonts w:asciiTheme="minorBidi" w:hAnsiTheme="minorBidi" w:cstheme="minorBidi"/>
          <w:rtl/>
          <w:lang w:eastAsia="he-IL"/>
        </w:rPr>
        <w:t xml:space="preserve">לא פחות מ-3 </w:t>
      </w:r>
      <w:r w:rsidRPr="000359D2">
        <w:rPr>
          <w:rFonts w:asciiTheme="minorBidi" w:hAnsiTheme="minorBidi" w:cstheme="minorBidi"/>
          <w:lang w:eastAsia="he-IL"/>
        </w:rPr>
        <w:t>AMP</w:t>
      </w:r>
      <w:r w:rsidRPr="000359D2">
        <w:rPr>
          <w:rFonts w:asciiTheme="minorBidi" w:hAnsiTheme="minorBidi" w:cstheme="minorBidi"/>
          <w:rtl/>
          <w:lang w:eastAsia="he-IL"/>
        </w:rPr>
        <w:t xml:space="preserve"> לחזיר במשקל מעבר ל-150 ק"ג (זכרים ואמהות לרבייה בסוף דרכן);</w:t>
      </w:r>
    </w:p>
    <w:p w14:paraId="79E20E56" w14:textId="77777777" w:rsidR="00505C10" w:rsidRPr="000359D2" w:rsidRDefault="00872841" w:rsidP="00394761">
      <w:pPr>
        <w:pStyle w:val="ListParagraph"/>
        <w:numPr>
          <w:ilvl w:val="2"/>
          <w:numId w:val="22"/>
        </w:numPr>
        <w:tabs>
          <w:tab w:val="left" w:pos="708"/>
          <w:tab w:val="left" w:pos="850"/>
          <w:tab w:val="left" w:pos="1275"/>
        </w:tabs>
        <w:spacing w:after="200" w:line="360" w:lineRule="auto"/>
        <w:ind w:left="1134" w:right="176" w:hanging="567"/>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 xml:space="preserve">לא פחות מ- 50 </w:t>
      </w:r>
      <w:r w:rsidR="00505C10" w:rsidRPr="000359D2">
        <w:rPr>
          <w:rFonts w:asciiTheme="minorBidi" w:hAnsiTheme="minorBidi" w:cstheme="minorBidi"/>
          <w:lang w:eastAsia="he-IL"/>
        </w:rPr>
        <w:t>HZ</w:t>
      </w:r>
      <w:r w:rsidR="00505C10" w:rsidRPr="000359D2">
        <w:rPr>
          <w:rFonts w:asciiTheme="minorBidi" w:hAnsiTheme="minorBidi" w:cstheme="minorBidi"/>
          <w:rtl/>
          <w:lang w:eastAsia="he-IL"/>
        </w:rPr>
        <w:t>;</w:t>
      </w:r>
    </w:p>
    <w:p w14:paraId="704D044E" w14:textId="77777777" w:rsidR="00505C10" w:rsidRPr="000359D2" w:rsidRDefault="00872841" w:rsidP="00394761">
      <w:pPr>
        <w:pStyle w:val="ListParagraph"/>
        <w:numPr>
          <w:ilvl w:val="2"/>
          <w:numId w:val="22"/>
        </w:numPr>
        <w:spacing w:after="200" w:line="360" w:lineRule="auto"/>
        <w:ind w:left="992" w:right="176" w:hanging="425"/>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 xml:space="preserve">250 – 220 </w:t>
      </w:r>
      <w:r w:rsidR="00505C10" w:rsidRPr="000359D2">
        <w:rPr>
          <w:rFonts w:asciiTheme="minorBidi" w:hAnsiTheme="minorBidi" w:cstheme="minorBidi"/>
          <w:lang w:eastAsia="he-IL"/>
        </w:rPr>
        <w:t>VOLT</w:t>
      </w:r>
      <w:r w:rsidR="00505C10" w:rsidRPr="000359D2">
        <w:rPr>
          <w:rFonts w:asciiTheme="minorBidi" w:hAnsiTheme="minorBidi" w:cstheme="minorBidi"/>
          <w:rtl/>
          <w:lang w:eastAsia="he-IL"/>
        </w:rPr>
        <w:t xml:space="preserve"> בזרם חילופין.</w:t>
      </w:r>
    </w:p>
    <w:p w14:paraId="55AB2955"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מיקום האלקטרודות לזרימת החשמל להימום הוא בין אוזן לעין, בשני הצדדים. אין להניח את האלקטרודות להימום חזירים מאחורי האוזניים או על הצוואר.</w:t>
      </w:r>
    </w:p>
    <w:p w14:paraId="225D8B9B"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rtl/>
          <w:lang w:eastAsia="he-IL"/>
        </w:rPr>
      </w:pPr>
      <w:r w:rsidRPr="000359D2">
        <w:rPr>
          <w:rFonts w:asciiTheme="minorBidi" w:hAnsiTheme="minorBidi" w:cstheme="minorBidi"/>
          <w:rtl/>
          <w:lang w:eastAsia="he-IL"/>
        </w:rPr>
        <w:t xml:space="preserve"> הזרמת חשמל תימשך לא פחות מ- 3-2 שניות.</w:t>
      </w:r>
    </w:p>
    <w:p w14:paraId="79C17818"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rtl/>
          <w:lang w:eastAsia="he-IL"/>
        </w:rPr>
      </w:pPr>
      <w:r w:rsidRPr="000359D2">
        <w:rPr>
          <w:rFonts w:asciiTheme="minorBidi" w:hAnsiTheme="minorBidi" w:cstheme="minorBidi"/>
          <w:rtl/>
          <w:lang w:eastAsia="he-IL"/>
        </w:rPr>
        <w:t>בעל העסק יוודא כי מכשיר ההימום ייבדק מדי יום לפני תחילת העבודה.</w:t>
      </w:r>
    </w:p>
    <w:p w14:paraId="0E29392B"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rtl/>
          <w:lang w:eastAsia="he-IL"/>
        </w:rPr>
      </w:pPr>
      <w:r w:rsidRPr="000359D2">
        <w:rPr>
          <w:rFonts w:asciiTheme="minorBidi" w:hAnsiTheme="minorBidi" w:cstheme="minorBidi"/>
          <w:rtl/>
          <w:lang w:eastAsia="he-IL"/>
        </w:rPr>
        <w:lastRenderedPageBreak/>
        <w:t xml:space="preserve">בעל העסק ידאג לתיקון מכשיר ההימום אם בבדיקה שביצע הרופא הווטרינר בבית הנחירה יימצאו מעל 1% מהחזירים שננחרו עם סימני הימום שאינו מספק. </w:t>
      </w:r>
    </w:p>
    <w:p w14:paraId="5E82D141"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מניעת צער בעלי חיים – </w:t>
      </w:r>
    </w:p>
    <w:p w14:paraId="5BA29203" w14:textId="77777777" w:rsidR="00505C10" w:rsidRPr="000359D2" w:rsidRDefault="00505C10" w:rsidP="00394761">
      <w:pPr>
        <w:pStyle w:val="ListParagraph"/>
        <w:numPr>
          <w:ilvl w:val="2"/>
          <w:numId w:val="22"/>
        </w:numPr>
        <w:tabs>
          <w:tab w:val="left" w:pos="1417"/>
        </w:tabs>
        <w:spacing w:after="200" w:line="360" w:lineRule="auto"/>
        <w:ind w:left="992" w:right="176" w:hanging="426"/>
        <w:jc w:val="both"/>
        <w:rPr>
          <w:rFonts w:asciiTheme="minorBidi" w:hAnsiTheme="minorBidi" w:cstheme="minorBidi"/>
          <w:lang w:eastAsia="he-IL"/>
        </w:rPr>
      </w:pPr>
      <w:r w:rsidRPr="000359D2">
        <w:rPr>
          <w:rFonts w:asciiTheme="minorBidi" w:hAnsiTheme="minorBidi" w:cstheme="minorBidi"/>
          <w:rtl/>
          <w:lang w:eastAsia="he-IL"/>
        </w:rPr>
        <w:t>אדם העוסק בהימום חזיר ונחירתו ישתמש במכשירים המיועדים, לכך וינקוט בשיטות שיקטינו צער וכאב מהחזיר;</w:t>
      </w:r>
    </w:p>
    <w:p w14:paraId="06C87069" w14:textId="77777777" w:rsidR="00505C10" w:rsidRPr="000359D2" w:rsidRDefault="00505C10" w:rsidP="00394761">
      <w:pPr>
        <w:pStyle w:val="ListParagraph"/>
        <w:numPr>
          <w:ilvl w:val="2"/>
          <w:numId w:val="22"/>
        </w:numPr>
        <w:tabs>
          <w:tab w:val="left" w:pos="1417"/>
        </w:tabs>
        <w:spacing w:after="200" w:line="360" w:lineRule="auto"/>
        <w:ind w:right="176" w:hanging="657"/>
        <w:jc w:val="both"/>
        <w:rPr>
          <w:rFonts w:asciiTheme="minorBidi" w:hAnsiTheme="minorBidi" w:cstheme="minorBidi"/>
          <w:lang w:eastAsia="he-IL"/>
        </w:rPr>
      </w:pPr>
      <w:r w:rsidRPr="000359D2">
        <w:rPr>
          <w:rFonts w:asciiTheme="minorBidi" w:hAnsiTheme="minorBidi" w:cstheme="minorBidi"/>
          <w:rtl/>
          <w:lang w:eastAsia="he-IL"/>
        </w:rPr>
        <w:t xml:space="preserve">בעל העסק או מי מטעמו לא יכניס לאולם הנחירה מספר חזירים יחדיו, אלא כל חזיר בנפרד, ויקפיד למנוע מצב בו חזיר חי רואה חזיר אחר בעת נחירתו. </w:t>
      </w:r>
    </w:p>
    <w:p w14:paraId="528D0E29"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נחירה תתבצע דרך חיתוך עורקי וורידי הצוואר, לא יאוחר מ- 15 שניות לאחר הימום החזיר. זמן הדימום שלאחר הנחירה לא יפחת מ- 5 דקות.</w:t>
      </w:r>
    </w:p>
    <w:p w14:paraId="08652692"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מיד לאחר דימום החזיר כאמור בסעיף 10.17 תוכנס הטבחה לבריכת מים חמים, שהטמפרטורה שלהם תעלה על 60 מעלות צלזיוס.</w:t>
      </w:r>
    </w:p>
    <w:p w14:paraId="2B856331"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rtl/>
          <w:lang w:eastAsia="he-IL"/>
        </w:rPr>
      </w:pPr>
      <w:r w:rsidRPr="000359D2">
        <w:rPr>
          <w:rFonts w:asciiTheme="minorBidi" w:hAnsiTheme="minorBidi" w:cstheme="minorBidi"/>
          <w:rtl/>
          <w:lang w:eastAsia="he-IL"/>
        </w:rPr>
        <w:t xml:space="preserve"> לאחר הנחירה החזיר יוכנס למתקן הסרת שערות ושריפתן במבער (ברנר), המותקן בתוך המתקן. מיד אחרי הסרת השערות ושריפתן, תתבצע שטיפה של הטבחה במתקן מסתובב.</w:t>
      </w:r>
    </w:p>
    <w:p w14:paraId="373B1276"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נחירת חזירים, הסרת שערות וביתור הטבחה ייעשו רק באולם הנחירה, ובמקומות שיועדו למניעת זיהום צולב לטבחה.</w:t>
      </w:r>
    </w:p>
    <w:p w14:paraId="70401387"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סיבוב הטבחה להסרת שערות תתבצע:</w:t>
      </w:r>
    </w:p>
    <w:p w14:paraId="653A1A00" w14:textId="77777777" w:rsidR="00505C10" w:rsidRPr="000359D2" w:rsidRDefault="00872841" w:rsidP="00394761">
      <w:pPr>
        <w:pStyle w:val="ListParagraph"/>
        <w:numPr>
          <w:ilvl w:val="2"/>
          <w:numId w:val="22"/>
        </w:numPr>
        <w:tabs>
          <w:tab w:val="left" w:pos="1134"/>
        </w:tabs>
        <w:spacing w:after="200" w:line="360" w:lineRule="auto"/>
        <w:ind w:left="1134" w:right="176" w:hanging="567"/>
        <w:jc w:val="both"/>
        <w:rPr>
          <w:rFonts w:asciiTheme="minorBidi" w:hAnsiTheme="minorBidi" w:cstheme="minorBidi"/>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רק אחרי שטיפת הטבחה וניקוי מלכלוך;</w:t>
      </w:r>
    </w:p>
    <w:p w14:paraId="01046ADD" w14:textId="77777777" w:rsidR="00505C10" w:rsidRPr="000359D2" w:rsidRDefault="00505C10" w:rsidP="00394761">
      <w:pPr>
        <w:pStyle w:val="ListParagraph"/>
        <w:numPr>
          <w:ilvl w:val="2"/>
          <w:numId w:val="22"/>
        </w:numPr>
        <w:tabs>
          <w:tab w:val="left" w:pos="1559"/>
        </w:tabs>
        <w:spacing w:after="200" w:line="360" w:lineRule="auto"/>
        <w:ind w:right="176" w:hanging="657"/>
        <w:jc w:val="both"/>
        <w:rPr>
          <w:rFonts w:asciiTheme="minorBidi" w:hAnsiTheme="minorBidi" w:cstheme="minorBidi"/>
          <w:lang w:eastAsia="he-IL"/>
        </w:rPr>
      </w:pPr>
      <w:r w:rsidRPr="000359D2">
        <w:rPr>
          <w:rFonts w:asciiTheme="minorBidi" w:hAnsiTheme="minorBidi" w:cstheme="minorBidi"/>
          <w:rtl/>
          <w:lang w:eastAsia="he-IL"/>
        </w:rPr>
        <w:t>בטמפרטורה מבוקרת בין 55 - 60 מעלות צלזיוס.</w:t>
      </w:r>
    </w:p>
    <w:p w14:paraId="2184533D"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הפסדים, כולל המעיים והקיבות, יפונו ויועברו למכון כילוי או למטמנה מאושרת, בהתאם לסעיף 9.</w:t>
      </w:r>
    </w:p>
    <w:p w14:paraId="6C7A126A"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חצאי החזיר שננחר יסומנו בבית הנחירה מיד לאחר הנחירה בסימן זיהוי אחיד לכל חזיר, באמצעות תוויות סימון עם ברקוד הניתן לזיהוי באמצעות סורק, ועם מספר נחירה רץ.</w:t>
      </w:r>
    </w:p>
    <w:p w14:paraId="22216E40"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לא תבוצע נחירת חזירים אלא בנוכחות רופא וטרינר.</w:t>
      </w:r>
    </w:p>
    <w:p w14:paraId="778F412C"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בעל העסק חייב לוודא שכל חזיר שננחר ייבדק על-ידי הרופא הווטרינר מיד לאחר נחירתו, ובאותו בית נחירה שבו ננחר החזיר.</w:t>
      </w:r>
    </w:p>
    <w:p w14:paraId="4DC43077"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בעת בדיקת הטבחה המבוצעת על-ידי הרופא הווטרינר, לא יהיה נוכח אדם שלא הורשה לכך על-ידי הרופא הווטרינר או על-ידי המנהל.</w:t>
      </w:r>
    </w:p>
    <w:p w14:paraId="7A842C41" w14:textId="77777777" w:rsidR="00505C10" w:rsidRPr="000359D2"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t xml:space="preserve"> בעל העסק יאחסן בבית קירור, על חשבונו, את הטבחה שממנו נלקחה דוגמה לצורך בדיקת מעבדה, על-ידי רופא וטרינר. הטבחה תוחזק בקירור עד לקבלת תוצאות הבדיקה.</w:t>
      </w:r>
    </w:p>
    <w:p w14:paraId="3BA2B073" w14:textId="77777777" w:rsidR="00505C10" w:rsidRDefault="00505C10" w:rsidP="00394761">
      <w:pPr>
        <w:pStyle w:val="ListParagraph"/>
        <w:numPr>
          <w:ilvl w:val="1"/>
          <w:numId w:val="22"/>
        </w:numPr>
        <w:spacing w:after="200" w:line="360" w:lineRule="auto"/>
        <w:ind w:left="1133" w:right="176" w:hanging="709"/>
        <w:jc w:val="both"/>
        <w:rPr>
          <w:rFonts w:asciiTheme="minorBidi" w:hAnsiTheme="minorBidi" w:cstheme="minorBidi"/>
          <w:lang w:eastAsia="he-IL"/>
        </w:rPr>
      </w:pPr>
      <w:r w:rsidRPr="000359D2">
        <w:rPr>
          <w:rFonts w:asciiTheme="minorBidi" w:hAnsiTheme="minorBidi" w:cstheme="minorBidi"/>
          <w:rtl/>
          <w:lang w:eastAsia="he-IL"/>
        </w:rPr>
        <w:lastRenderedPageBreak/>
        <w:t xml:space="preserve"> בעל העסק יכין חותמות לסימון הבשר בהתאם להוראות המנהל לשימוש הרופא הווטרינר בסימון הבשר. חותמת הבשר תהיה באחזקתו ובפיקוחו של הרופא הווטרינר המפקח בלבד.</w:t>
      </w:r>
    </w:p>
    <w:p w14:paraId="6B5808E9" w14:textId="77777777" w:rsidR="00910637" w:rsidRPr="000359D2" w:rsidRDefault="00910637" w:rsidP="00910637">
      <w:pPr>
        <w:pStyle w:val="ListParagraph"/>
        <w:spacing w:after="200" w:line="360" w:lineRule="auto"/>
        <w:ind w:left="1133" w:right="176"/>
        <w:jc w:val="both"/>
        <w:rPr>
          <w:rFonts w:asciiTheme="minorBidi" w:hAnsiTheme="minorBidi" w:cstheme="minorBidi"/>
          <w:lang w:eastAsia="he-IL"/>
        </w:rPr>
      </w:pPr>
    </w:p>
    <w:p w14:paraId="2B5ACA62" w14:textId="77777777" w:rsidR="00505C10" w:rsidRPr="000359D2" w:rsidRDefault="00505C10" w:rsidP="00394761">
      <w:pPr>
        <w:pStyle w:val="ListParagraph"/>
        <w:numPr>
          <w:ilvl w:val="0"/>
          <w:numId w:val="23"/>
        </w:numPr>
        <w:spacing w:after="200" w:line="360" w:lineRule="auto"/>
        <w:rPr>
          <w:rFonts w:asciiTheme="minorBidi" w:hAnsiTheme="minorBidi" w:cstheme="minorBidi"/>
          <w:b/>
          <w:bCs/>
          <w:lang w:eastAsia="he-IL"/>
        </w:rPr>
      </w:pPr>
      <w:r w:rsidRPr="000359D2">
        <w:rPr>
          <w:rFonts w:asciiTheme="minorBidi" w:hAnsiTheme="minorBidi" w:cstheme="minorBidi"/>
          <w:b/>
          <w:bCs/>
          <w:rtl/>
          <w:lang w:eastAsia="he-IL"/>
        </w:rPr>
        <w:t>הכנת חבילת בשר, מכירה ושיווק</w:t>
      </w:r>
    </w:p>
    <w:p w14:paraId="5512CF44" w14:textId="77777777" w:rsidR="00505C10" w:rsidRPr="000359D2" w:rsidRDefault="00505C10" w:rsidP="00394761">
      <w:pPr>
        <w:pStyle w:val="ListParagraph"/>
        <w:numPr>
          <w:ilvl w:val="1"/>
          <w:numId w:val="23"/>
        </w:numPr>
        <w:spacing w:after="200" w:line="360" w:lineRule="auto"/>
        <w:ind w:right="176"/>
        <w:jc w:val="both"/>
        <w:rPr>
          <w:rFonts w:asciiTheme="minorBidi" w:hAnsiTheme="minorBidi" w:cstheme="minorBidi"/>
          <w:lang w:eastAsia="he-IL"/>
        </w:rPr>
      </w:pPr>
      <w:r w:rsidRPr="000359D2">
        <w:rPr>
          <w:rFonts w:asciiTheme="minorBidi" w:hAnsiTheme="minorBidi" w:cstheme="minorBidi"/>
          <w:rtl/>
          <w:lang w:eastAsia="he-IL"/>
        </w:rPr>
        <w:t>בעל העסק לא ישווק בשר חזיר שננחר בבית הנחירה, אלא אם נמצא מתאים למכירה לאחר בדיקת הרופא הווטרינר, וסומן על-ידו בלבד בחותם הכולל את המילים "בדוק והותר", וציון בית הנחירה שבתחומו בוצעה הנחירה. הבשר יסומן במספר טבחה ומספר נחירה באמצעות ברקוד הניתן לזיהוי על-ידי קורא ברקוד.</w:t>
      </w:r>
    </w:p>
    <w:p w14:paraId="4DA65059" w14:textId="77777777" w:rsidR="00505C10" w:rsidRPr="000359D2" w:rsidRDefault="00505C10" w:rsidP="00394761">
      <w:pPr>
        <w:pStyle w:val="ListParagraph"/>
        <w:numPr>
          <w:ilvl w:val="1"/>
          <w:numId w:val="23"/>
        </w:numPr>
        <w:spacing w:after="200" w:line="360" w:lineRule="auto"/>
        <w:ind w:right="176"/>
        <w:jc w:val="both"/>
        <w:rPr>
          <w:rFonts w:asciiTheme="minorBidi" w:hAnsiTheme="minorBidi" w:cstheme="minorBidi"/>
          <w:lang w:eastAsia="he-IL"/>
        </w:rPr>
      </w:pPr>
      <w:r w:rsidRPr="000359D2">
        <w:rPr>
          <w:rFonts w:asciiTheme="minorBidi" w:hAnsiTheme="minorBidi" w:cstheme="minorBidi"/>
          <w:rtl/>
          <w:lang w:eastAsia="he-IL"/>
        </w:rPr>
        <w:t>בעל העסק לא ישווק בשר חזיר שננחר בבית נחירה, ונמצא בבדיקת הרופא הווטרינר כבלתי ראוי למכירה, או טעון בדיקה נוספת כדי לעמוד על מידת התאמתו למכירה. מיד לאחר בדיקתו הראשונה של הרופא הווטרינר יסומן הבשר בצורה ברורה ובולטת במלים "פסול" או "טעון בדיקה נוספת", ויצויין בית הנחירה שבתחומו בוצעה הנחירה.</w:t>
      </w:r>
    </w:p>
    <w:p w14:paraId="00654EB6" w14:textId="77777777" w:rsidR="00505C10" w:rsidRPr="000359D2" w:rsidRDefault="00505C10" w:rsidP="00394761">
      <w:pPr>
        <w:pStyle w:val="ListParagraph"/>
        <w:numPr>
          <w:ilvl w:val="1"/>
          <w:numId w:val="23"/>
        </w:numPr>
        <w:spacing w:after="200" w:line="360" w:lineRule="auto"/>
        <w:ind w:right="176"/>
        <w:jc w:val="both"/>
        <w:rPr>
          <w:rFonts w:asciiTheme="minorBidi" w:hAnsiTheme="minorBidi" w:cstheme="minorBidi"/>
          <w:lang w:eastAsia="he-IL"/>
        </w:rPr>
      </w:pPr>
      <w:r w:rsidRPr="000359D2">
        <w:rPr>
          <w:rFonts w:asciiTheme="minorBidi" w:hAnsiTheme="minorBidi" w:cstheme="minorBidi"/>
          <w:rtl/>
          <w:lang w:eastAsia="he-IL"/>
        </w:rPr>
        <w:t>בעל העסק ידאג לפנות בשר שנפסל, ולהעבירו למטמנה או למכון כילוי על-פי סעיף 9.</w:t>
      </w:r>
    </w:p>
    <w:p w14:paraId="49895091" w14:textId="77777777" w:rsidR="00505C10" w:rsidRPr="000359D2" w:rsidRDefault="00505C10" w:rsidP="00394761">
      <w:pPr>
        <w:pStyle w:val="ListParagraph"/>
        <w:numPr>
          <w:ilvl w:val="1"/>
          <w:numId w:val="23"/>
        </w:numPr>
        <w:spacing w:after="200" w:line="360" w:lineRule="auto"/>
        <w:ind w:right="176"/>
        <w:jc w:val="both"/>
        <w:rPr>
          <w:rFonts w:asciiTheme="minorBidi" w:hAnsiTheme="minorBidi" w:cstheme="minorBidi"/>
          <w:lang w:eastAsia="he-IL"/>
        </w:rPr>
      </w:pPr>
      <w:r w:rsidRPr="000359D2">
        <w:rPr>
          <w:rFonts w:asciiTheme="minorBidi" w:hAnsiTheme="minorBidi" w:cstheme="minorBidi"/>
          <w:rtl/>
          <w:lang w:eastAsia="he-IL"/>
        </w:rPr>
        <w:t>בעל העסק לא יאפשר הוצאת בשר גולמי מתחום בית הנחירה לצורך מכירתו, אלא לאחר שעבר אחד התהליכים המפורטים להלן:</w:t>
      </w:r>
    </w:p>
    <w:p w14:paraId="33E4AA36" w14:textId="77777777" w:rsidR="00505C10" w:rsidRPr="000359D2" w:rsidRDefault="00505C10" w:rsidP="00394761">
      <w:pPr>
        <w:pStyle w:val="ListParagraph"/>
        <w:numPr>
          <w:ilvl w:val="2"/>
          <w:numId w:val="23"/>
        </w:numPr>
        <w:tabs>
          <w:tab w:val="left" w:pos="1559"/>
        </w:tabs>
        <w:spacing w:after="200" w:line="360" w:lineRule="auto"/>
        <w:ind w:right="176"/>
        <w:jc w:val="both"/>
        <w:rPr>
          <w:rFonts w:asciiTheme="minorBidi" w:hAnsiTheme="minorBidi" w:cstheme="minorBidi"/>
          <w:lang w:eastAsia="he-IL"/>
        </w:rPr>
      </w:pPr>
      <w:r w:rsidRPr="000359D2">
        <w:rPr>
          <w:rFonts w:asciiTheme="minorBidi" w:hAnsiTheme="minorBidi" w:cstheme="minorBidi"/>
          <w:rtl/>
          <w:lang w:eastAsia="he-IL"/>
        </w:rPr>
        <w:t>צינון לטמפרטורה של 8 מעלות צלזיוס לפחות מעל לאפס;</w:t>
      </w:r>
    </w:p>
    <w:p w14:paraId="6662B22E" w14:textId="77777777" w:rsidR="00505C10" w:rsidRPr="000359D2" w:rsidRDefault="00505C10" w:rsidP="00394761">
      <w:pPr>
        <w:pStyle w:val="ListParagraph"/>
        <w:numPr>
          <w:ilvl w:val="2"/>
          <w:numId w:val="23"/>
        </w:numPr>
        <w:tabs>
          <w:tab w:val="left" w:pos="1559"/>
        </w:tabs>
        <w:spacing w:after="200" w:line="360" w:lineRule="auto"/>
        <w:ind w:right="176"/>
        <w:jc w:val="both"/>
        <w:rPr>
          <w:rFonts w:asciiTheme="minorBidi" w:hAnsiTheme="minorBidi" w:cstheme="minorBidi"/>
          <w:lang w:eastAsia="he-IL"/>
        </w:rPr>
      </w:pPr>
      <w:r w:rsidRPr="000359D2">
        <w:rPr>
          <w:rFonts w:asciiTheme="minorBidi" w:hAnsiTheme="minorBidi" w:cstheme="minorBidi"/>
          <w:rtl/>
          <w:lang w:eastAsia="he-IL"/>
        </w:rPr>
        <w:t>הקפאה לטמפרטורה של 18 מעלות צלזיוס לפחות מתחת לאפס.</w:t>
      </w:r>
    </w:p>
    <w:p w14:paraId="735A835F" w14:textId="77777777" w:rsidR="00505C10" w:rsidRPr="000359D2" w:rsidRDefault="00505C10" w:rsidP="00394761">
      <w:pPr>
        <w:pStyle w:val="ListParagraph"/>
        <w:numPr>
          <w:ilvl w:val="1"/>
          <w:numId w:val="23"/>
        </w:numPr>
        <w:spacing w:after="200" w:line="360" w:lineRule="auto"/>
        <w:ind w:right="176"/>
        <w:jc w:val="both"/>
        <w:rPr>
          <w:rFonts w:asciiTheme="minorBidi" w:hAnsiTheme="minorBidi" w:cstheme="minorBidi"/>
          <w:lang w:eastAsia="he-IL"/>
        </w:rPr>
      </w:pPr>
      <w:r w:rsidRPr="000359D2">
        <w:rPr>
          <w:rFonts w:asciiTheme="minorBidi" w:hAnsiTheme="minorBidi" w:cstheme="minorBidi"/>
          <w:rtl/>
          <w:lang w:eastAsia="he-IL"/>
        </w:rPr>
        <w:t>בעל העסק לא יכין חבילת בשר בבית נחירה ולא ימכור חבילת בשר שהוכנה בבית הנחירה, אלא אם בית הנחירה הוא בית נחירה תעשייתי שאושר ככזה על-ידי המנהל על-פי תקנה 75 לתקנות מחלות בעלי חיים (שחיטת בהמות), התשכ"ד-1964, וחבילת הבשר עומדת בכל האמור בהוראות צו הפיקוח על מצרכים ושירותים (בשר טחון), התשל"ו- 1975, או צו הפיקוח על מצרכים ושירותים (בשר טחון חי מתובל), התשל"ו - 1975 להלן (צווי הפיקוח), על-פי העניין.</w:t>
      </w:r>
    </w:p>
    <w:p w14:paraId="726ECC98" w14:textId="77777777" w:rsidR="00505C10" w:rsidRPr="000359D2" w:rsidRDefault="00505C10" w:rsidP="00394761">
      <w:pPr>
        <w:pStyle w:val="ListParagraph"/>
        <w:numPr>
          <w:ilvl w:val="1"/>
          <w:numId w:val="23"/>
        </w:numPr>
        <w:spacing w:after="200" w:line="360" w:lineRule="auto"/>
        <w:ind w:right="176"/>
        <w:jc w:val="both"/>
        <w:rPr>
          <w:rFonts w:asciiTheme="minorBidi" w:hAnsiTheme="minorBidi" w:cstheme="minorBidi"/>
          <w:lang w:eastAsia="he-IL"/>
        </w:rPr>
      </w:pPr>
      <w:r w:rsidRPr="000359D2">
        <w:rPr>
          <w:rFonts w:asciiTheme="minorBidi" w:hAnsiTheme="minorBidi" w:cstheme="minorBidi"/>
          <w:rtl/>
          <w:lang w:eastAsia="he-IL"/>
        </w:rPr>
        <w:t>הכנת חבילת בשר תיעשה אך ורק בנוכחות רופא וטרינר.</w:t>
      </w:r>
    </w:p>
    <w:p w14:paraId="1FABD171" w14:textId="77777777" w:rsidR="00505C10" w:rsidRPr="000359D2" w:rsidRDefault="00505C10" w:rsidP="00394761">
      <w:pPr>
        <w:pStyle w:val="ListParagraph"/>
        <w:numPr>
          <w:ilvl w:val="1"/>
          <w:numId w:val="23"/>
        </w:numPr>
        <w:spacing w:after="200" w:line="360" w:lineRule="auto"/>
        <w:ind w:right="176"/>
        <w:jc w:val="both"/>
        <w:rPr>
          <w:rFonts w:asciiTheme="minorBidi" w:hAnsiTheme="minorBidi" w:cstheme="minorBidi"/>
          <w:rtl/>
          <w:lang w:eastAsia="he-IL"/>
        </w:rPr>
      </w:pPr>
      <w:r w:rsidRPr="000359D2">
        <w:rPr>
          <w:rFonts w:asciiTheme="minorBidi" w:hAnsiTheme="minorBidi" w:cstheme="minorBidi"/>
          <w:rtl/>
          <w:lang w:eastAsia="he-IL"/>
        </w:rPr>
        <w:t>בעל העסק לא יכין חבילת בשר בבית נחירה אלא במבנה, שהטמפרטורה בו אינה עולה על 14 מעלות צלזיוס מעל לאפס, ואולם על חבילת בשר טחון מצונן יחולו הוראות צווי הפיקוח, על-פי העניין.</w:t>
      </w:r>
    </w:p>
    <w:p w14:paraId="1D8E9706" w14:textId="77777777" w:rsidR="00505C10" w:rsidRPr="000359D2" w:rsidRDefault="00505C10" w:rsidP="00394761">
      <w:pPr>
        <w:pStyle w:val="ListParagraph"/>
        <w:numPr>
          <w:ilvl w:val="1"/>
          <w:numId w:val="23"/>
        </w:numPr>
        <w:spacing w:after="200" w:line="360" w:lineRule="auto"/>
        <w:ind w:right="176"/>
        <w:jc w:val="both"/>
        <w:rPr>
          <w:rFonts w:asciiTheme="minorBidi" w:hAnsiTheme="minorBidi" w:cstheme="minorBidi"/>
          <w:lang w:eastAsia="he-IL"/>
        </w:rPr>
      </w:pPr>
      <w:r w:rsidRPr="000359D2">
        <w:rPr>
          <w:rFonts w:asciiTheme="minorBidi" w:hAnsiTheme="minorBidi" w:cstheme="minorBidi"/>
          <w:rtl/>
          <w:lang w:eastAsia="he-IL"/>
        </w:rPr>
        <w:t xml:space="preserve">בשר שפורק, בותר לבתרים ולא נארז בחבילות יוחסן, מיד לאחר שבוצעו בו פעולות הפירוק והביתור, משך לא יותר מאשר 24 שעות, </w:t>
      </w:r>
      <w:r w:rsidRPr="000359D2">
        <w:rPr>
          <w:rFonts w:asciiTheme="minorBidi" w:hAnsiTheme="minorBidi" w:cstheme="minorBidi"/>
          <w:rtl/>
          <w:lang w:eastAsia="he-IL"/>
        </w:rPr>
        <w:lastRenderedPageBreak/>
        <w:t>בחדר קירור, שהטמפרטורה שבו אינה עולה על 2 מעלות צלסיוס מעל לאפס.</w:t>
      </w:r>
    </w:p>
    <w:p w14:paraId="024472C9" w14:textId="77777777" w:rsidR="00505C10" w:rsidRPr="000359D2" w:rsidRDefault="00505C10" w:rsidP="00394761">
      <w:pPr>
        <w:pStyle w:val="ListParagraph"/>
        <w:numPr>
          <w:ilvl w:val="1"/>
          <w:numId w:val="23"/>
        </w:numPr>
        <w:spacing w:after="200" w:line="360" w:lineRule="auto"/>
        <w:ind w:right="176"/>
        <w:jc w:val="both"/>
        <w:rPr>
          <w:rFonts w:asciiTheme="minorBidi" w:hAnsiTheme="minorBidi" w:cstheme="minorBidi"/>
          <w:rtl/>
          <w:lang w:eastAsia="he-IL"/>
        </w:rPr>
      </w:pPr>
      <w:r w:rsidRPr="000359D2">
        <w:rPr>
          <w:rFonts w:asciiTheme="minorBidi" w:hAnsiTheme="minorBidi" w:cstheme="minorBidi"/>
          <w:rtl/>
          <w:lang w:eastAsia="he-IL"/>
        </w:rPr>
        <w:t>חבילת בשר, למעט חבילת בשר טחון מצונן שקוימו לגביה הוראות צווי הפיקוח, על-פי העניין, וחבילת בשר מצונן, יוקפאו בחדר הקפאה מהירה מיד לאחר אריזתן, לטמפרטורה שלא תעלה על המפורט להלן:</w:t>
      </w:r>
    </w:p>
    <w:p w14:paraId="16F445F0" w14:textId="77777777" w:rsidR="00505C10" w:rsidRPr="000359D2" w:rsidRDefault="00505C10" w:rsidP="00394761">
      <w:pPr>
        <w:pStyle w:val="ListParagraph"/>
        <w:numPr>
          <w:ilvl w:val="2"/>
          <w:numId w:val="23"/>
        </w:numPr>
        <w:spacing w:after="200" w:line="360" w:lineRule="auto"/>
        <w:ind w:left="1134" w:right="176"/>
        <w:jc w:val="both"/>
        <w:rPr>
          <w:rFonts w:asciiTheme="minorBidi" w:hAnsiTheme="minorBidi" w:cstheme="minorBidi"/>
          <w:rtl/>
          <w:lang w:eastAsia="he-IL"/>
        </w:rPr>
      </w:pPr>
      <w:r w:rsidRPr="000359D2">
        <w:rPr>
          <w:rFonts w:asciiTheme="minorBidi" w:hAnsiTheme="minorBidi" w:cstheme="minorBidi"/>
          <w:rtl/>
          <w:lang w:eastAsia="he-IL"/>
        </w:rPr>
        <w:t>חבילת בשר טחון קפוא – 18 מעלות צלזיוס מתחת לאפס;</w:t>
      </w:r>
    </w:p>
    <w:p w14:paraId="342BD584" w14:textId="77777777" w:rsidR="00505C10" w:rsidRPr="000359D2" w:rsidRDefault="00505C10" w:rsidP="00394761">
      <w:pPr>
        <w:pStyle w:val="ListParagraph"/>
        <w:numPr>
          <w:ilvl w:val="2"/>
          <w:numId w:val="23"/>
        </w:numPr>
        <w:spacing w:after="200" w:line="360" w:lineRule="auto"/>
        <w:ind w:left="1134" w:right="176"/>
        <w:jc w:val="both"/>
        <w:rPr>
          <w:rFonts w:asciiTheme="minorBidi" w:hAnsiTheme="minorBidi" w:cstheme="minorBidi"/>
          <w:lang w:eastAsia="he-IL"/>
        </w:rPr>
      </w:pPr>
      <w:r w:rsidRPr="000359D2">
        <w:rPr>
          <w:rFonts w:asciiTheme="minorBidi" w:hAnsiTheme="minorBidi" w:cstheme="minorBidi"/>
          <w:rtl/>
          <w:lang w:eastAsia="he-IL"/>
        </w:rPr>
        <w:t>חבילת בשר קפוא שאינו טחון – 12 מעלות צלזיוס מתחת לאפס.</w:t>
      </w:r>
    </w:p>
    <w:p w14:paraId="10AB04D2" w14:textId="77777777" w:rsidR="00505C10" w:rsidRPr="000359D2" w:rsidRDefault="00505C10" w:rsidP="00394761">
      <w:pPr>
        <w:pStyle w:val="ListParagraph"/>
        <w:numPr>
          <w:ilvl w:val="1"/>
          <w:numId w:val="23"/>
        </w:numPr>
        <w:spacing w:after="200" w:line="360" w:lineRule="auto"/>
        <w:ind w:left="1134" w:right="176"/>
        <w:jc w:val="both"/>
        <w:rPr>
          <w:rFonts w:asciiTheme="minorBidi" w:hAnsiTheme="minorBidi" w:cstheme="minorBidi"/>
          <w:rtl/>
          <w:lang w:eastAsia="he-IL"/>
        </w:rPr>
      </w:pPr>
      <w:r w:rsidRPr="000359D2">
        <w:rPr>
          <w:rFonts w:asciiTheme="minorBidi" w:hAnsiTheme="minorBidi" w:cstheme="minorBidi"/>
          <w:rtl/>
          <w:lang w:eastAsia="he-IL"/>
        </w:rPr>
        <w:t>בעל העסק יארוז חבילת בשר אך ורק בהיקף, בשיטה ובחומרי אריזה שיאושרו על-ידי המנהל.</w:t>
      </w:r>
    </w:p>
    <w:p w14:paraId="0BE493EE" w14:textId="77777777" w:rsidR="00505C10" w:rsidRPr="000359D2" w:rsidRDefault="00505C10" w:rsidP="00394761">
      <w:pPr>
        <w:pStyle w:val="ListParagraph"/>
        <w:numPr>
          <w:ilvl w:val="1"/>
          <w:numId w:val="23"/>
        </w:numPr>
        <w:spacing w:after="200" w:line="360" w:lineRule="auto"/>
        <w:ind w:left="1134" w:right="176"/>
        <w:jc w:val="both"/>
        <w:rPr>
          <w:rFonts w:asciiTheme="minorBidi" w:hAnsiTheme="minorBidi" w:cstheme="minorBidi"/>
          <w:rtl/>
          <w:lang w:eastAsia="he-IL"/>
        </w:rPr>
      </w:pPr>
      <w:r w:rsidRPr="000359D2">
        <w:rPr>
          <w:rFonts w:asciiTheme="minorBidi" w:hAnsiTheme="minorBidi" w:cstheme="minorBidi"/>
          <w:rtl/>
          <w:lang w:eastAsia="he-IL"/>
        </w:rPr>
        <w:t>לכל חבילת בשר תילווה תווית, ובה יצויינו פרטים אלה:</w:t>
      </w:r>
    </w:p>
    <w:p w14:paraId="5B0BC84F" w14:textId="77777777" w:rsidR="00505C10" w:rsidRPr="000359D2" w:rsidRDefault="00854E31" w:rsidP="00394761">
      <w:pPr>
        <w:pStyle w:val="ListParagraph"/>
        <w:numPr>
          <w:ilvl w:val="2"/>
          <w:numId w:val="23"/>
        </w:numPr>
        <w:spacing w:after="200" w:line="360" w:lineRule="auto"/>
        <w:ind w:right="176" w:hanging="657"/>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505C10" w:rsidRPr="000359D2">
        <w:rPr>
          <w:rFonts w:asciiTheme="minorBidi" w:hAnsiTheme="minorBidi" w:cstheme="minorBidi"/>
          <w:rtl/>
          <w:lang w:eastAsia="he-IL"/>
        </w:rPr>
        <w:t>מקום המפעל בו הוכנה חבילת הבשר ושם המפעל;</w:t>
      </w:r>
    </w:p>
    <w:p w14:paraId="6E10570A" w14:textId="77777777" w:rsidR="00505C10" w:rsidRPr="000359D2" w:rsidRDefault="00505C10" w:rsidP="00394761">
      <w:pPr>
        <w:pStyle w:val="ListParagraph"/>
        <w:numPr>
          <w:ilvl w:val="2"/>
          <w:numId w:val="23"/>
        </w:numPr>
        <w:spacing w:after="200" w:line="360" w:lineRule="auto"/>
        <w:ind w:right="176" w:hanging="657"/>
        <w:jc w:val="both"/>
        <w:rPr>
          <w:rFonts w:asciiTheme="minorBidi" w:hAnsiTheme="minorBidi" w:cstheme="minorBidi"/>
          <w:rtl/>
          <w:lang w:eastAsia="he-IL"/>
        </w:rPr>
      </w:pPr>
      <w:r w:rsidRPr="000359D2">
        <w:rPr>
          <w:rFonts w:asciiTheme="minorBidi" w:hAnsiTheme="minorBidi" w:cstheme="minorBidi"/>
          <w:rtl/>
          <w:lang w:eastAsia="he-IL"/>
        </w:rPr>
        <w:t>תאריך הכנת חבילת הבשר או מספר סימון אצוות הייצור;</w:t>
      </w:r>
    </w:p>
    <w:p w14:paraId="03E7FA65" w14:textId="77777777" w:rsidR="00505C10" w:rsidRPr="000359D2" w:rsidRDefault="00505C10" w:rsidP="00394761">
      <w:pPr>
        <w:pStyle w:val="ListParagraph"/>
        <w:numPr>
          <w:ilvl w:val="2"/>
          <w:numId w:val="23"/>
        </w:numPr>
        <w:tabs>
          <w:tab w:val="left" w:pos="1417"/>
        </w:tabs>
        <w:spacing w:after="200" w:line="360" w:lineRule="auto"/>
        <w:ind w:right="176" w:hanging="657"/>
        <w:jc w:val="both"/>
        <w:rPr>
          <w:rFonts w:asciiTheme="minorBidi" w:hAnsiTheme="minorBidi" w:cstheme="minorBidi"/>
          <w:rtl/>
          <w:lang w:eastAsia="he-IL"/>
        </w:rPr>
      </w:pPr>
      <w:r w:rsidRPr="000359D2">
        <w:rPr>
          <w:rFonts w:asciiTheme="minorBidi" w:hAnsiTheme="minorBidi" w:cstheme="minorBidi"/>
          <w:rtl/>
          <w:lang w:eastAsia="he-IL"/>
        </w:rPr>
        <w:t>הוראות להחזקה ושימוש בבשר – בהתאם להנחיות המנהל;</w:t>
      </w:r>
    </w:p>
    <w:p w14:paraId="757DAD8F" w14:textId="77777777" w:rsidR="00505C10" w:rsidRPr="000359D2" w:rsidRDefault="00505C10" w:rsidP="00394761">
      <w:pPr>
        <w:pStyle w:val="ListParagraph"/>
        <w:numPr>
          <w:ilvl w:val="2"/>
          <w:numId w:val="23"/>
        </w:numPr>
        <w:spacing w:after="200" w:line="360" w:lineRule="auto"/>
        <w:ind w:right="176" w:hanging="657"/>
        <w:jc w:val="both"/>
        <w:rPr>
          <w:rFonts w:asciiTheme="minorBidi" w:hAnsiTheme="minorBidi" w:cstheme="minorBidi"/>
          <w:rtl/>
          <w:lang w:eastAsia="he-IL"/>
        </w:rPr>
      </w:pPr>
      <w:r w:rsidRPr="000359D2">
        <w:rPr>
          <w:rFonts w:asciiTheme="minorBidi" w:hAnsiTheme="minorBidi" w:cstheme="minorBidi"/>
          <w:rtl/>
          <w:lang w:eastAsia="he-IL"/>
        </w:rPr>
        <w:t>שם הרופא הווטרינר האחראי לפיקוח על הכנת חבילת הבשר, או סימן זיהוי שלו שאושר על-ידי המנהל.</w:t>
      </w:r>
    </w:p>
    <w:p w14:paraId="717841FB" w14:textId="77777777" w:rsidR="00505C10" w:rsidRPr="000359D2" w:rsidRDefault="00505C10" w:rsidP="00394761">
      <w:pPr>
        <w:pStyle w:val="ListParagraph"/>
        <w:numPr>
          <w:ilvl w:val="1"/>
          <w:numId w:val="23"/>
        </w:numPr>
        <w:spacing w:after="200" w:line="360" w:lineRule="auto"/>
        <w:ind w:right="176" w:hanging="574"/>
        <w:jc w:val="both"/>
        <w:rPr>
          <w:rFonts w:asciiTheme="minorBidi" w:hAnsiTheme="minorBidi" w:cstheme="minorBidi"/>
          <w:lang w:eastAsia="he-IL"/>
        </w:rPr>
      </w:pPr>
      <w:r w:rsidRPr="000359D2">
        <w:rPr>
          <w:rFonts w:asciiTheme="minorBidi" w:hAnsiTheme="minorBidi" w:cstheme="minorBidi"/>
          <w:rtl/>
          <w:lang w:eastAsia="he-IL"/>
        </w:rPr>
        <w:t>התווית תצורף לכל חבילת בשר באופן שלא ניתן להורידה בקלות, ושניתן יהיה לקרוא את הכתוב בתווית מעל פני החבילה בעוד הבשר ארוז בה.</w:t>
      </w:r>
    </w:p>
    <w:p w14:paraId="2D881DEA" w14:textId="77777777" w:rsidR="00505C10" w:rsidRPr="000359D2" w:rsidRDefault="00505C10" w:rsidP="00394761">
      <w:pPr>
        <w:pStyle w:val="ListParagraph"/>
        <w:numPr>
          <w:ilvl w:val="1"/>
          <w:numId w:val="23"/>
        </w:numPr>
        <w:spacing w:after="200" w:line="360" w:lineRule="auto"/>
        <w:ind w:right="176" w:hanging="574"/>
        <w:jc w:val="both"/>
        <w:rPr>
          <w:rFonts w:asciiTheme="minorBidi" w:hAnsiTheme="minorBidi" w:cstheme="minorBidi"/>
          <w:lang w:eastAsia="he-IL"/>
        </w:rPr>
      </w:pPr>
      <w:r w:rsidRPr="000359D2">
        <w:rPr>
          <w:rFonts w:asciiTheme="minorBidi" w:hAnsiTheme="minorBidi" w:cstheme="minorBidi"/>
          <w:rtl/>
          <w:lang w:eastAsia="he-IL"/>
        </w:rPr>
        <w:t>על אריזה של חבילת בשר טחון מצונן יחולו, נוסף על האמור במפרט זה, הוראות צווי הפיקוח, על-פי העניין.</w:t>
      </w:r>
    </w:p>
    <w:p w14:paraId="59F06ADB" w14:textId="77777777" w:rsidR="00505C10" w:rsidRPr="000359D2" w:rsidRDefault="00505C10" w:rsidP="00394761">
      <w:pPr>
        <w:pStyle w:val="ListParagraph"/>
        <w:numPr>
          <w:ilvl w:val="1"/>
          <w:numId w:val="23"/>
        </w:numPr>
        <w:spacing w:after="200" w:line="360" w:lineRule="auto"/>
        <w:ind w:right="176" w:hanging="574"/>
        <w:jc w:val="both"/>
        <w:rPr>
          <w:rFonts w:asciiTheme="minorBidi" w:hAnsiTheme="minorBidi" w:cstheme="minorBidi"/>
          <w:rtl/>
          <w:lang w:eastAsia="he-IL"/>
        </w:rPr>
      </w:pPr>
      <w:r w:rsidRPr="000359D2">
        <w:rPr>
          <w:rFonts w:asciiTheme="minorBidi" w:hAnsiTheme="minorBidi" w:cstheme="minorBidi"/>
          <w:rtl/>
          <w:lang w:eastAsia="he-IL"/>
        </w:rPr>
        <w:t>לא יוציא אדם חבילת בשר מהמבנה שהוכנה בו, אלא אם כן היא חבילת בשר טחון מצונן, שקויימו לגביה הוראות צווי הפיקוח על-פי העניין, חבילת בשר מצונן או חבילת בשר שהוקפאה על-פי מפרט זה, וכל חלק שבה מצוי בטמפרטורה שאינה עולה על הטמפרטורה שנקבעה לסוגה בסעיף 11.9.</w:t>
      </w:r>
    </w:p>
    <w:p w14:paraId="77402D05" w14:textId="77777777" w:rsidR="00505C10" w:rsidRPr="000359D2" w:rsidRDefault="00505C10" w:rsidP="00394761">
      <w:pPr>
        <w:pStyle w:val="ListParagraph"/>
        <w:numPr>
          <w:ilvl w:val="1"/>
          <w:numId w:val="23"/>
        </w:numPr>
        <w:spacing w:after="200" w:line="360" w:lineRule="auto"/>
        <w:ind w:right="176" w:hanging="574"/>
        <w:jc w:val="both"/>
        <w:rPr>
          <w:rFonts w:asciiTheme="minorBidi" w:hAnsiTheme="minorBidi" w:cstheme="minorBidi"/>
          <w:lang w:eastAsia="he-IL"/>
        </w:rPr>
      </w:pPr>
      <w:r w:rsidRPr="000359D2">
        <w:rPr>
          <w:rFonts w:asciiTheme="minorBidi" w:hAnsiTheme="minorBidi" w:cstheme="minorBidi"/>
          <w:rtl/>
          <w:lang w:eastAsia="he-IL"/>
        </w:rPr>
        <w:t>כל בשר מפורק שהוכן בהתאם להוראות סעיפים 11.5 – 11.13 יועבר רק בליווי תעודה ווטרינרית, שמולאה ונחתמה בידי הרופא הווטרינר. התעודה תוכן במקור ו-2 העתקים. המקור יימסר בידי נהג המכונית שבה מועבר הבשר למקום היעד, העתק שני יישלח לרופא הווטרינר של הרשות המקומית, והעתק שלישי בידי מוציא התעודה.</w:t>
      </w:r>
    </w:p>
    <w:p w14:paraId="740C145F" w14:textId="77777777" w:rsidR="00505C10" w:rsidRPr="000359D2" w:rsidRDefault="00505C10" w:rsidP="00394761">
      <w:pPr>
        <w:pStyle w:val="ListParagraph"/>
        <w:numPr>
          <w:ilvl w:val="1"/>
          <w:numId w:val="23"/>
        </w:numPr>
        <w:spacing w:after="200" w:line="360" w:lineRule="auto"/>
        <w:ind w:left="850" w:right="176" w:hanging="142"/>
        <w:rPr>
          <w:rFonts w:asciiTheme="minorBidi" w:hAnsiTheme="minorBidi" w:cstheme="minorBidi"/>
          <w:b/>
          <w:bCs/>
          <w:rtl/>
        </w:rPr>
      </w:pPr>
      <w:r w:rsidRPr="000359D2">
        <w:rPr>
          <w:rFonts w:asciiTheme="minorBidi" w:hAnsiTheme="minorBidi" w:cstheme="minorBidi"/>
          <w:rtl/>
          <w:lang w:eastAsia="he-IL"/>
        </w:rPr>
        <w:t>בעל העסק לא יוציא בשר מבית הנחירה ללא תעודה וטרינרית שהונפקה על-ידי הרופא הווטרינר של בית הנחירה, בין לרשות שבה נמצא בית הנחירה ובין לרשות אחרת.</w:t>
      </w:r>
      <w:r w:rsidRPr="000359D2">
        <w:rPr>
          <w:rFonts w:asciiTheme="minorBidi" w:hAnsiTheme="minorBidi" w:cstheme="minorBidi"/>
          <w:b/>
          <w:bCs/>
          <w:rtl/>
        </w:rPr>
        <w:br/>
      </w:r>
    </w:p>
    <w:p w14:paraId="0E766E96" w14:textId="77777777" w:rsidR="00505C10" w:rsidRPr="000359D2" w:rsidRDefault="00505C10" w:rsidP="00394761">
      <w:pPr>
        <w:pStyle w:val="ListParagraph"/>
        <w:numPr>
          <w:ilvl w:val="0"/>
          <w:numId w:val="33"/>
        </w:numPr>
        <w:spacing w:line="360" w:lineRule="auto"/>
        <w:jc w:val="both"/>
        <w:rPr>
          <w:rFonts w:asciiTheme="minorBidi" w:hAnsiTheme="minorBidi" w:cstheme="minorBidi"/>
          <w:lang w:eastAsia="he-IL"/>
        </w:rPr>
      </w:pPr>
      <w:r w:rsidRPr="000359D2">
        <w:rPr>
          <w:rFonts w:asciiTheme="minorBidi" w:hAnsiTheme="minorBidi" w:cstheme="minorBidi"/>
          <w:b/>
          <w:bCs/>
          <w:rtl/>
        </w:rPr>
        <w:lastRenderedPageBreak/>
        <w:t>נספחים</w:t>
      </w:r>
      <w:r w:rsidRPr="000359D2">
        <w:rPr>
          <w:rFonts w:asciiTheme="minorBidi" w:hAnsiTheme="minorBidi" w:cstheme="minorBidi"/>
          <w:b/>
          <w:bCs/>
          <w:u w:val="single"/>
          <w:rtl/>
        </w:rPr>
        <w:br/>
      </w:r>
      <w:r w:rsidRPr="000359D2">
        <w:rPr>
          <w:rFonts w:asciiTheme="minorBidi" w:hAnsiTheme="minorBidi" w:cstheme="minorBidi"/>
          <w:rtl/>
          <w:lang w:eastAsia="he-IL"/>
        </w:rPr>
        <w:t xml:space="preserve">       נספח 1 - הוראות בדבר בגדי עבודה וניקיון אישי.</w:t>
      </w:r>
    </w:p>
    <w:p w14:paraId="707D1D85" w14:textId="77777777" w:rsidR="00505C10" w:rsidRPr="000359D2" w:rsidRDefault="00505C10" w:rsidP="00107225">
      <w:pPr>
        <w:spacing w:line="360" w:lineRule="auto"/>
        <w:ind w:left="850"/>
        <w:jc w:val="both"/>
        <w:rPr>
          <w:rFonts w:asciiTheme="minorBidi" w:hAnsiTheme="minorBidi" w:cstheme="minorBidi"/>
          <w:rtl/>
          <w:lang w:eastAsia="he-IL"/>
        </w:rPr>
      </w:pPr>
      <w:r w:rsidRPr="000359D2">
        <w:rPr>
          <w:rFonts w:asciiTheme="minorBidi" w:hAnsiTheme="minorBidi" w:cstheme="minorBidi"/>
          <w:rtl/>
          <w:lang w:eastAsia="he-IL"/>
        </w:rPr>
        <w:t>נספח 2 - הוראות בדבר ניקוי מכשירי העבודה.</w:t>
      </w:r>
    </w:p>
    <w:p w14:paraId="0AE27DE4" w14:textId="77777777" w:rsidR="00505C10" w:rsidRPr="000359D2" w:rsidRDefault="00505C10" w:rsidP="00107225">
      <w:pPr>
        <w:spacing w:line="360" w:lineRule="auto"/>
        <w:ind w:left="850"/>
        <w:jc w:val="both"/>
        <w:rPr>
          <w:rFonts w:asciiTheme="minorBidi" w:hAnsiTheme="minorBidi" w:cstheme="minorBidi"/>
          <w:lang w:eastAsia="he-IL"/>
        </w:rPr>
      </w:pPr>
      <w:r w:rsidRPr="000359D2">
        <w:rPr>
          <w:rFonts w:asciiTheme="minorBidi" w:hAnsiTheme="minorBidi" w:cstheme="minorBidi"/>
          <w:rtl/>
          <w:lang w:eastAsia="he-IL"/>
        </w:rPr>
        <w:t>נספח 3 – הוראות בדבר ניקוי ותברואה בבית הנחירה.</w:t>
      </w:r>
    </w:p>
    <w:p w14:paraId="2E044FFF" w14:textId="77777777" w:rsidR="00505C10" w:rsidRPr="000359D2" w:rsidRDefault="00505C10" w:rsidP="00107225">
      <w:pPr>
        <w:spacing w:line="360" w:lineRule="auto"/>
        <w:ind w:left="850"/>
        <w:jc w:val="both"/>
        <w:rPr>
          <w:rFonts w:asciiTheme="minorBidi" w:hAnsiTheme="minorBidi" w:cstheme="minorBidi"/>
          <w:lang w:eastAsia="he-IL"/>
        </w:rPr>
      </w:pPr>
      <w:r w:rsidRPr="000359D2">
        <w:rPr>
          <w:rFonts w:asciiTheme="minorBidi" w:hAnsiTheme="minorBidi" w:cstheme="minorBidi"/>
          <w:rtl/>
          <w:lang w:eastAsia="he-IL"/>
        </w:rPr>
        <w:t>נספח 4 – הוראות בדבר מתקנים ושירותים בבית נחירה תעשייתי.</w:t>
      </w:r>
    </w:p>
    <w:p w14:paraId="767DBE01" w14:textId="77777777" w:rsidR="00854E31" w:rsidRPr="000359D2" w:rsidRDefault="00854E31">
      <w:pPr>
        <w:bidi w:val="0"/>
        <w:spacing w:after="200" w:line="276" w:lineRule="auto"/>
        <w:rPr>
          <w:rFonts w:asciiTheme="minorBidi" w:hAnsiTheme="minorBidi" w:cstheme="minorBidi"/>
          <w:b/>
          <w:lang w:eastAsia="he-IL"/>
        </w:rPr>
      </w:pPr>
      <w:r w:rsidRPr="000359D2">
        <w:rPr>
          <w:rFonts w:asciiTheme="minorBidi" w:hAnsiTheme="minorBidi" w:cstheme="minorBidi"/>
          <w:b/>
          <w:bCs/>
          <w:rtl/>
        </w:rPr>
        <w:br w:type="page"/>
      </w:r>
    </w:p>
    <w:p w14:paraId="50EF1A6F" w14:textId="77777777" w:rsidR="00505C10" w:rsidRPr="000359D2" w:rsidRDefault="00505C10" w:rsidP="00854E31">
      <w:pPr>
        <w:pStyle w:val="medium2-header"/>
        <w:keepLines w:val="0"/>
        <w:spacing w:before="72" w:line="360" w:lineRule="auto"/>
        <w:ind w:left="0" w:right="1134"/>
        <w:rPr>
          <w:rStyle w:val="default"/>
          <w:rFonts w:asciiTheme="minorBidi" w:hAnsiTheme="minorBidi" w:cstheme="minorBidi"/>
          <w:b/>
          <w:sz w:val="24"/>
          <w:szCs w:val="24"/>
          <w:rtl/>
        </w:rPr>
      </w:pPr>
      <w:r w:rsidRPr="000359D2">
        <w:rPr>
          <w:rStyle w:val="default"/>
          <w:rFonts w:asciiTheme="minorBidi" w:hAnsiTheme="minorBidi" w:cstheme="minorBidi"/>
          <w:b/>
          <w:sz w:val="24"/>
          <w:szCs w:val="24"/>
          <w:u w:val="single"/>
          <w:rtl/>
        </w:rPr>
        <w:lastRenderedPageBreak/>
        <w:t>נספח</w:t>
      </w:r>
      <w:r w:rsidR="00854E31" w:rsidRPr="000359D2">
        <w:rPr>
          <w:rStyle w:val="default"/>
          <w:rFonts w:asciiTheme="minorBidi" w:hAnsiTheme="minorBidi" w:cstheme="minorBidi"/>
          <w:b/>
          <w:sz w:val="24"/>
          <w:szCs w:val="24"/>
          <w:u w:val="single"/>
          <w:rtl/>
        </w:rPr>
        <w:t xml:space="preserve"> </w:t>
      </w:r>
      <w:r w:rsidRPr="000359D2">
        <w:rPr>
          <w:rStyle w:val="default"/>
          <w:rFonts w:asciiTheme="minorBidi" w:hAnsiTheme="minorBidi" w:cstheme="minorBidi"/>
          <w:b/>
          <w:sz w:val="24"/>
          <w:szCs w:val="24"/>
          <w:u w:val="single"/>
          <w:rtl/>
        </w:rPr>
        <w:t>1</w:t>
      </w:r>
      <w:r w:rsidR="00854E31" w:rsidRPr="000359D2">
        <w:rPr>
          <w:rStyle w:val="default"/>
          <w:rFonts w:asciiTheme="minorBidi" w:hAnsiTheme="minorBidi" w:cstheme="minorBidi"/>
          <w:b/>
          <w:sz w:val="24"/>
          <w:szCs w:val="24"/>
          <w:u w:val="single"/>
          <w:rtl/>
        </w:rPr>
        <w:t xml:space="preserve"> </w:t>
      </w:r>
      <w:r w:rsidRPr="000359D2">
        <w:rPr>
          <w:rStyle w:val="default"/>
          <w:rFonts w:asciiTheme="minorBidi" w:hAnsiTheme="minorBidi" w:cstheme="minorBidi"/>
          <w:b/>
          <w:sz w:val="24"/>
          <w:szCs w:val="24"/>
          <w:u w:val="single"/>
          <w:rtl/>
        </w:rPr>
        <w:t>(סעיף 7.1)</w:t>
      </w:r>
      <w:r w:rsidR="00854E31" w:rsidRPr="000359D2">
        <w:rPr>
          <w:rStyle w:val="default"/>
          <w:rFonts w:asciiTheme="minorBidi" w:hAnsiTheme="minorBidi" w:cstheme="minorBidi"/>
          <w:b/>
          <w:sz w:val="24"/>
          <w:szCs w:val="24"/>
          <w:u w:val="single"/>
          <w:rtl/>
        </w:rPr>
        <w:t xml:space="preserve"> -</w:t>
      </w:r>
    </w:p>
    <w:p w14:paraId="7FD5E7B7" w14:textId="77777777" w:rsidR="00505C10" w:rsidRPr="000359D2" w:rsidRDefault="00505C10" w:rsidP="00107225">
      <w:pPr>
        <w:pStyle w:val="header-2"/>
        <w:spacing w:line="360" w:lineRule="auto"/>
        <w:ind w:left="0" w:right="1134"/>
        <w:rPr>
          <w:rFonts w:asciiTheme="minorBidi" w:hAnsiTheme="minorBidi" w:cstheme="minorBidi"/>
          <w:b/>
          <w:bCs/>
          <w:sz w:val="24"/>
          <w:szCs w:val="24"/>
          <w:u w:val="single"/>
          <w:rtl/>
        </w:rPr>
      </w:pPr>
      <w:r w:rsidRPr="000359D2">
        <w:rPr>
          <w:rStyle w:val="default"/>
          <w:rFonts w:asciiTheme="minorBidi" w:hAnsiTheme="minorBidi" w:cstheme="minorBidi"/>
          <w:b/>
          <w:bCs/>
          <w:sz w:val="24"/>
          <w:szCs w:val="24"/>
          <w:u w:val="single"/>
          <w:rtl/>
        </w:rPr>
        <w:t>הוראות בדבר בגדי עבודה וניקיון אישי</w:t>
      </w:r>
    </w:p>
    <w:p w14:paraId="4C275E0D" w14:textId="77777777" w:rsidR="00505C10" w:rsidRPr="000359D2" w:rsidRDefault="00505C10" w:rsidP="00107225">
      <w:pPr>
        <w:pStyle w:val="P01"/>
        <w:tabs>
          <w:tab w:val="clear" w:pos="624"/>
          <w:tab w:val="left" w:pos="368"/>
        </w:tabs>
        <w:spacing w:before="72" w:line="360" w:lineRule="auto"/>
        <w:ind w:left="368" w:right="0" w:hanging="284"/>
        <w:rPr>
          <w:rStyle w:val="default"/>
          <w:rFonts w:asciiTheme="minorBidi" w:hAnsiTheme="minorBidi" w:cstheme="minorBidi"/>
          <w:sz w:val="24"/>
          <w:szCs w:val="24"/>
          <w:rtl/>
        </w:rPr>
      </w:pPr>
      <w:r w:rsidRPr="000359D2">
        <w:rPr>
          <w:rFonts w:asciiTheme="minorBidi" w:hAnsiTheme="minorBidi" w:cstheme="minorBidi"/>
          <w:sz w:val="24"/>
          <w:szCs w:val="24"/>
          <w:rtl/>
        </w:rPr>
        <w:t>1.</w:t>
      </w:r>
      <w:r w:rsidRPr="000359D2">
        <w:rPr>
          <w:rFonts w:asciiTheme="minorBidi" w:hAnsiTheme="minorBidi" w:cstheme="minorBidi"/>
          <w:sz w:val="24"/>
          <w:szCs w:val="24"/>
          <w:rtl/>
        </w:rPr>
        <w:tab/>
      </w:r>
      <w:r w:rsidRPr="000359D2">
        <w:rPr>
          <w:rStyle w:val="default"/>
          <w:rFonts w:asciiTheme="minorBidi" w:hAnsiTheme="minorBidi" w:cstheme="minorBidi"/>
          <w:sz w:val="24"/>
          <w:szCs w:val="24"/>
          <w:rtl/>
        </w:rPr>
        <w:t>בגדי עבודה לעובדים בבתי נחירה יכללו:</w:t>
      </w:r>
    </w:p>
    <w:p w14:paraId="1D4FFB41" w14:textId="77777777" w:rsidR="00505C10" w:rsidRPr="000359D2" w:rsidRDefault="00505C10" w:rsidP="00107225">
      <w:pPr>
        <w:pStyle w:val="P11"/>
        <w:tabs>
          <w:tab w:val="left" w:pos="368"/>
        </w:tabs>
        <w:spacing w:before="72" w:line="360" w:lineRule="auto"/>
        <w:ind w:left="368" w:right="0" w:hanging="284"/>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ab/>
        <w:t>סינר, סרבל, מעטה ראש ומגפי גומי, ויהיו עשויים מחומר הניתן בנקל לניקוי, לחיטוי או לכביסה (בד, גומי פלסטיק) (להלן - בגדי העבודה).</w:t>
      </w:r>
    </w:p>
    <w:p w14:paraId="2066C0FC" w14:textId="77777777" w:rsidR="00505C10" w:rsidRPr="000359D2" w:rsidRDefault="00505C10" w:rsidP="00107225">
      <w:pPr>
        <w:pStyle w:val="P01"/>
        <w:tabs>
          <w:tab w:val="clear" w:pos="624"/>
          <w:tab w:val="left" w:pos="368"/>
        </w:tabs>
        <w:spacing w:before="72" w:line="360" w:lineRule="auto"/>
        <w:ind w:left="368" w:right="0" w:hanging="284"/>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2.</w:t>
      </w:r>
      <w:r w:rsidRPr="000359D2">
        <w:rPr>
          <w:rStyle w:val="default"/>
          <w:rFonts w:asciiTheme="minorBidi" w:hAnsiTheme="minorBidi" w:cstheme="minorBidi"/>
          <w:sz w:val="24"/>
          <w:szCs w:val="24"/>
          <w:rtl/>
        </w:rPr>
        <w:tab/>
        <w:t>בגדי העבודה יהיו נקיים, שלמים או מתוקנים כראוי.</w:t>
      </w:r>
    </w:p>
    <w:p w14:paraId="21064B41" w14:textId="77777777" w:rsidR="00505C10" w:rsidRPr="000359D2" w:rsidRDefault="00505C10" w:rsidP="008C3565">
      <w:pPr>
        <w:pStyle w:val="P01"/>
        <w:tabs>
          <w:tab w:val="clear" w:pos="624"/>
          <w:tab w:val="left" w:pos="368"/>
        </w:tabs>
        <w:spacing w:before="72" w:line="360" w:lineRule="auto"/>
        <w:ind w:left="368" w:right="0" w:hanging="284"/>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3</w:t>
      </w:r>
      <w:r w:rsidR="008C3565" w:rsidRPr="000359D2">
        <w:rPr>
          <w:rStyle w:val="default"/>
          <w:rFonts w:asciiTheme="minorBidi" w:hAnsiTheme="minorBidi" w:cstheme="minorBidi"/>
          <w:sz w:val="24"/>
          <w:szCs w:val="24"/>
          <w:rtl/>
        </w:rPr>
        <w:t>.</w:t>
      </w:r>
      <w:r w:rsidRPr="000359D2">
        <w:rPr>
          <w:rStyle w:val="default"/>
          <w:rFonts w:asciiTheme="minorBidi" w:hAnsiTheme="minorBidi" w:cstheme="minorBidi"/>
          <w:sz w:val="24"/>
          <w:szCs w:val="24"/>
          <w:rtl/>
        </w:rPr>
        <w:tab/>
        <w:t>לפני התחלת העבודה יוחלפו הבגדים הרגילים בבגדי עבודה, במלתחה מיוחדת בבית הנחירה. לאחר סיום העבודה בבית הנחירה יונחו בגדי העבודה במלתחה.</w:t>
      </w:r>
    </w:p>
    <w:p w14:paraId="0981CFF0" w14:textId="77777777" w:rsidR="00505C10" w:rsidRPr="000359D2" w:rsidRDefault="00505C10" w:rsidP="00107225">
      <w:pPr>
        <w:pStyle w:val="P01"/>
        <w:tabs>
          <w:tab w:val="clear" w:pos="624"/>
          <w:tab w:val="left" w:pos="368"/>
        </w:tabs>
        <w:spacing w:before="72" w:line="360" w:lineRule="auto"/>
        <w:ind w:left="368" w:right="0" w:hanging="284"/>
        <w:rPr>
          <w:rStyle w:val="default"/>
          <w:rFonts w:asciiTheme="minorBidi" w:eastAsia="Calibri" w:hAnsiTheme="minorBidi" w:cstheme="minorBidi"/>
          <w:noProof w:val="0"/>
          <w:sz w:val="24"/>
          <w:szCs w:val="24"/>
          <w:rtl/>
          <w:lang w:eastAsia="en-US"/>
        </w:rPr>
      </w:pPr>
      <w:r w:rsidRPr="000359D2">
        <w:rPr>
          <w:rStyle w:val="default"/>
          <w:rFonts w:asciiTheme="minorBidi" w:hAnsiTheme="minorBidi" w:cstheme="minorBidi"/>
          <w:sz w:val="24"/>
          <w:szCs w:val="24"/>
          <w:rtl/>
        </w:rPr>
        <w:t>4.</w:t>
      </w:r>
      <w:r w:rsidRPr="000359D2">
        <w:rPr>
          <w:rStyle w:val="default"/>
          <w:rFonts w:asciiTheme="minorBidi" w:hAnsiTheme="minorBidi" w:cstheme="minorBidi"/>
          <w:sz w:val="24"/>
          <w:szCs w:val="24"/>
          <w:rtl/>
        </w:rPr>
        <w:tab/>
        <w:t>מגפי גומי יש לנקות היטב אחרי העבודה במים חמים, בעזרת מברשת קשה ובחומר חיטוי וניקוי המאושרים על-ידי המנהל. בשעת הצורך גם לטבלם בתמיסת נתר מאכל (סודיום הידרוקסיד) בריכוז 0.5%.</w:t>
      </w:r>
    </w:p>
    <w:p w14:paraId="5412DD10" w14:textId="77777777" w:rsidR="00505C10" w:rsidRPr="000359D2" w:rsidRDefault="00505C10" w:rsidP="008C3565">
      <w:pPr>
        <w:pStyle w:val="P01"/>
        <w:tabs>
          <w:tab w:val="clear" w:pos="624"/>
          <w:tab w:val="left" w:pos="368"/>
        </w:tabs>
        <w:spacing w:before="72" w:line="360" w:lineRule="auto"/>
        <w:ind w:left="368" w:right="0" w:hanging="284"/>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7</w:t>
      </w:r>
      <w:r w:rsidR="008C3565" w:rsidRPr="000359D2">
        <w:rPr>
          <w:rStyle w:val="default"/>
          <w:rFonts w:asciiTheme="minorBidi" w:hAnsiTheme="minorBidi" w:cstheme="minorBidi"/>
          <w:sz w:val="24"/>
          <w:szCs w:val="24"/>
          <w:rtl/>
        </w:rPr>
        <w:t>.</w:t>
      </w:r>
      <w:r w:rsidRPr="000359D2">
        <w:rPr>
          <w:rStyle w:val="default"/>
          <w:rFonts w:asciiTheme="minorBidi" w:hAnsiTheme="minorBidi" w:cstheme="minorBidi"/>
          <w:sz w:val="24"/>
          <w:szCs w:val="24"/>
          <w:rtl/>
        </w:rPr>
        <w:tab/>
        <w:t>הרופא הווטרינר יקבע אם הבגדים הם נקיים וראויים לשימוש.</w:t>
      </w:r>
    </w:p>
    <w:p w14:paraId="72B79576" w14:textId="77777777" w:rsidR="00505C10" w:rsidRPr="000359D2" w:rsidRDefault="00505C10" w:rsidP="00107225">
      <w:pPr>
        <w:pStyle w:val="P01"/>
        <w:tabs>
          <w:tab w:val="clear" w:pos="624"/>
          <w:tab w:val="left" w:pos="368"/>
        </w:tabs>
        <w:spacing w:before="72" w:line="360" w:lineRule="auto"/>
        <w:ind w:left="368" w:right="0" w:hanging="284"/>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8.</w:t>
      </w:r>
      <w:r w:rsidRPr="000359D2">
        <w:rPr>
          <w:rStyle w:val="default"/>
          <w:rFonts w:asciiTheme="minorBidi" w:hAnsiTheme="minorBidi" w:cstheme="minorBidi"/>
          <w:sz w:val="24"/>
          <w:szCs w:val="24"/>
          <w:rtl/>
        </w:rPr>
        <w:tab/>
        <w:t>הידיים תנוקינה במים חמים, בסבון ובמברשת לפני התחלת העבודה, במשך העבודה על-פי הצורך ולאחר סיום העבודה. הידיים תנוקינה כאמור גם לאחר עשיית הצרכים בחדר השימוש.</w:t>
      </w:r>
    </w:p>
    <w:p w14:paraId="07EDCA3B" w14:textId="77777777" w:rsidR="00505C10" w:rsidRPr="000359D2" w:rsidRDefault="00505C10" w:rsidP="00107225">
      <w:pPr>
        <w:pStyle w:val="P01"/>
        <w:tabs>
          <w:tab w:val="clear" w:pos="624"/>
          <w:tab w:val="left" w:pos="368"/>
        </w:tabs>
        <w:spacing w:before="72" w:line="360" w:lineRule="auto"/>
        <w:ind w:left="368" w:right="0" w:hanging="284"/>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9.</w:t>
      </w:r>
      <w:r w:rsidRPr="000359D2">
        <w:rPr>
          <w:rStyle w:val="default"/>
          <w:rFonts w:asciiTheme="minorBidi" w:hAnsiTheme="minorBidi" w:cstheme="minorBidi"/>
          <w:sz w:val="24"/>
          <w:szCs w:val="24"/>
          <w:rtl/>
        </w:rPr>
        <w:tab/>
        <w:t>בכל מקרה של מגע בטבחה נגועה במחלה מידבקת או במוגלה או בכל הפרשה אחרת, יש להפסיק את העבודה ולרחוץ את הידיים - ובשעת הצורך גם את שאר חלקי הגוף החשופים - במים חמים, בסבון ובעזרת מברשת, ולאחר מכן לטבול אותם בחומר ניקוי וחיטוי מאושר על-ידי המנהל.</w:t>
      </w:r>
    </w:p>
    <w:p w14:paraId="4873DE60" w14:textId="77777777" w:rsidR="00C73779" w:rsidRPr="000359D2" w:rsidRDefault="00C73779" w:rsidP="00107225">
      <w:pPr>
        <w:pStyle w:val="P01"/>
        <w:tabs>
          <w:tab w:val="clear" w:pos="624"/>
          <w:tab w:val="left" w:pos="368"/>
        </w:tabs>
        <w:spacing w:before="72" w:line="360" w:lineRule="auto"/>
        <w:ind w:left="368" w:right="0" w:hanging="284"/>
        <w:rPr>
          <w:rStyle w:val="default"/>
          <w:rFonts w:asciiTheme="minorBidi" w:hAnsiTheme="minorBidi" w:cstheme="minorBidi"/>
          <w:sz w:val="24"/>
          <w:szCs w:val="24"/>
          <w:rtl/>
        </w:rPr>
      </w:pPr>
    </w:p>
    <w:p w14:paraId="2026D168" w14:textId="77777777" w:rsidR="00505C10" w:rsidRPr="000359D2" w:rsidRDefault="00505C10" w:rsidP="008C3565">
      <w:pPr>
        <w:pStyle w:val="medium2-header"/>
        <w:keepLines w:val="0"/>
        <w:spacing w:before="72" w:line="360" w:lineRule="auto"/>
        <w:ind w:left="0" w:right="1134"/>
        <w:rPr>
          <w:rFonts w:asciiTheme="minorBidi" w:hAnsiTheme="minorBidi" w:cstheme="minorBidi"/>
          <w:b/>
          <w:u w:val="single"/>
          <w:rtl/>
        </w:rPr>
      </w:pPr>
      <w:r w:rsidRPr="000359D2">
        <w:rPr>
          <w:rStyle w:val="default"/>
          <w:rFonts w:asciiTheme="minorBidi" w:hAnsiTheme="minorBidi" w:cstheme="minorBidi"/>
          <w:b/>
          <w:sz w:val="24"/>
          <w:szCs w:val="24"/>
          <w:u w:val="single"/>
          <w:rtl/>
        </w:rPr>
        <w:t>נספח 2</w:t>
      </w:r>
      <w:r w:rsidR="008C3565" w:rsidRPr="000359D2">
        <w:rPr>
          <w:rFonts w:asciiTheme="minorBidi" w:hAnsiTheme="minorBidi" w:cstheme="minorBidi"/>
          <w:b/>
          <w:u w:val="single"/>
          <w:rtl/>
        </w:rPr>
        <w:t xml:space="preserve"> </w:t>
      </w:r>
      <w:r w:rsidRPr="000359D2">
        <w:rPr>
          <w:rFonts w:asciiTheme="minorBidi" w:hAnsiTheme="minorBidi" w:cstheme="minorBidi"/>
          <w:b/>
          <w:u w:val="single"/>
          <w:rtl/>
        </w:rPr>
        <w:t>(סעיף 7.2)</w:t>
      </w:r>
      <w:r w:rsidR="008C3565" w:rsidRPr="000359D2">
        <w:rPr>
          <w:rFonts w:asciiTheme="minorBidi" w:hAnsiTheme="minorBidi" w:cstheme="minorBidi"/>
          <w:b/>
          <w:u w:val="single"/>
          <w:rtl/>
        </w:rPr>
        <w:t xml:space="preserve"> -</w:t>
      </w:r>
    </w:p>
    <w:p w14:paraId="0C3C5608" w14:textId="77777777" w:rsidR="00505C10" w:rsidRPr="000359D2" w:rsidRDefault="00505C10" w:rsidP="00107225">
      <w:pPr>
        <w:pStyle w:val="header-2"/>
        <w:spacing w:line="360" w:lineRule="auto"/>
        <w:ind w:left="0" w:right="1134"/>
        <w:rPr>
          <w:rFonts w:asciiTheme="minorBidi" w:hAnsiTheme="minorBidi" w:cstheme="minorBidi"/>
          <w:sz w:val="24"/>
          <w:szCs w:val="24"/>
          <w:rtl/>
        </w:rPr>
      </w:pPr>
      <w:r w:rsidRPr="000359D2">
        <w:rPr>
          <w:rStyle w:val="default"/>
          <w:rFonts w:asciiTheme="minorBidi" w:hAnsiTheme="minorBidi" w:cstheme="minorBidi"/>
          <w:b/>
          <w:bCs/>
          <w:sz w:val="24"/>
          <w:szCs w:val="24"/>
          <w:u w:val="single"/>
          <w:rtl/>
        </w:rPr>
        <w:t>הוראות בדבר ניקוי מכשירי העבודה</w:t>
      </w:r>
    </w:p>
    <w:p w14:paraId="01BD1CD2" w14:textId="77777777" w:rsidR="00505C10" w:rsidRPr="000359D2" w:rsidRDefault="00505C10" w:rsidP="00107225">
      <w:pPr>
        <w:pStyle w:val="P01"/>
        <w:tabs>
          <w:tab w:val="clear" w:pos="624"/>
          <w:tab w:val="left" w:pos="368"/>
        </w:tabs>
        <w:spacing w:before="72" w:line="360" w:lineRule="auto"/>
        <w:ind w:left="368" w:right="0" w:hanging="368"/>
        <w:rPr>
          <w:rStyle w:val="default"/>
          <w:rFonts w:asciiTheme="minorBidi" w:hAnsiTheme="minorBidi" w:cstheme="minorBidi"/>
          <w:sz w:val="24"/>
          <w:szCs w:val="24"/>
          <w:rtl/>
        </w:rPr>
      </w:pPr>
      <w:r w:rsidRPr="000359D2">
        <w:rPr>
          <w:rFonts w:asciiTheme="minorBidi" w:hAnsiTheme="minorBidi" w:cstheme="minorBidi"/>
          <w:sz w:val="24"/>
          <w:szCs w:val="24"/>
          <w:rtl/>
        </w:rPr>
        <w:t>1.</w:t>
      </w:r>
      <w:r w:rsidRPr="000359D2">
        <w:rPr>
          <w:rFonts w:asciiTheme="minorBidi" w:hAnsiTheme="minorBidi" w:cstheme="minorBidi"/>
          <w:sz w:val="24"/>
          <w:szCs w:val="24"/>
          <w:rtl/>
        </w:rPr>
        <w:tab/>
      </w:r>
      <w:r w:rsidRPr="000359D2">
        <w:rPr>
          <w:rStyle w:val="default"/>
          <w:rFonts w:asciiTheme="minorBidi" w:hAnsiTheme="minorBidi" w:cstheme="minorBidi"/>
          <w:sz w:val="24"/>
          <w:szCs w:val="24"/>
          <w:rtl/>
        </w:rPr>
        <w:t>סכינים, גרזנים ומסורים (להלן - מכשירי עבודה) יהיו עשויים מחומר הניתן בנקל לניקוי, הרתחה וחיטוי. הנדנים להחזקת הסכינים יהיו ממתכת בלתי מחלידה, ובצורה הניתנת לניקוי מושלם.</w:t>
      </w:r>
    </w:p>
    <w:p w14:paraId="4F074256" w14:textId="77777777" w:rsidR="00505C10" w:rsidRPr="000359D2" w:rsidRDefault="00505C10" w:rsidP="00107225">
      <w:pPr>
        <w:pStyle w:val="P01"/>
        <w:tabs>
          <w:tab w:val="clear" w:pos="624"/>
          <w:tab w:val="left" w:pos="368"/>
        </w:tabs>
        <w:spacing w:before="72" w:line="360" w:lineRule="auto"/>
        <w:ind w:left="368" w:right="0" w:hanging="368"/>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2.</w:t>
      </w:r>
      <w:r w:rsidRPr="000359D2">
        <w:rPr>
          <w:rStyle w:val="default"/>
          <w:rFonts w:asciiTheme="minorBidi" w:hAnsiTheme="minorBidi" w:cstheme="minorBidi"/>
          <w:sz w:val="24"/>
          <w:szCs w:val="24"/>
          <w:rtl/>
        </w:rPr>
        <w:tab/>
        <w:t>מכשירי עבודה יוחזקו במצב נקי בקביעות.</w:t>
      </w:r>
    </w:p>
    <w:p w14:paraId="6488B0DD" w14:textId="77777777" w:rsidR="00505C10" w:rsidRPr="000359D2" w:rsidRDefault="00505C10" w:rsidP="008C3565">
      <w:pPr>
        <w:pStyle w:val="P01"/>
        <w:tabs>
          <w:tab w:val="clear" w:pos="624"/>
          <w:tab w:val="left" w:pos="368"/>
        </w:tabs>
        <w:spacing w:before="72" w:line="360" w:lineRule="auto"/>
        <w:ind w:left="368" w:right="0" w:hanging="368"/>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3</w:t>
      </w:r>
      <w:r w:rsidR="008C3565" w:rsidRPr="000359D2">
        <w:rPr>
          <w:rStyle w:val="default"/>
          <w:rFonts w:asciiTheme="minorBidi" w:hAnsiTheme="minorBidi" w:cstheme="minorBidi"/>
          <w:sz w:val="24"/>
          <w:szCs w:val="24"/>
          <w:rtl/>
        </w:rPr>
        <w:t>.</w:t>
      </w:r>
      <w:r w:rsidRPr="000359D2">
        <w:rPr>
          <w:rStyle w:val="default"/>
          <w:rFonts w:asciiTheme="minorBidi" w:hAnsiTheme="minorBidi" w:cstheme="minorBidi"/>
          <w:sz w:val="24"/>
          <w:szCs w:val="24"/>
          <w:rtl/>
        </w:rPr>
        <w:tab/>
        <w:t>מכשירי עבודה שזוהמו מטבחת חזיר נגוע, לרבות מוגלה והפרשות אחרות, מן ההכרח לנקותם ולחטאם מיד, ואין להמשיך להשתמש בהם אלא לאחר שחוטאו.</w:t>
      </w:r>
    </w:p>
    <w:p w14:paraId="6AF5F409" w14:textId="77777777" w:rsidR="008C3565" w:rsidRPr="000359D2" w:rsidRDefault="00505C10" w:rsidP="00107225">
      <w:pPr>
        <w:pStyle w:val="P01"/>
        <w:tabs>
          <w:tab w:val="clear" w:pos="624"/>
          <w:tab w:val="left" w:pos="368"/>
        </w:tabs>
        <w:spacing w:before="72" w:line="360" w:lineRule="auto"/>
        <w:ind w:left="368" w:right="0" w:hanging="368"/>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4.</w:t>
      </w:r>
      <w:r w:rsidRPr="000359D2">
        <w:rPr>
          <w:rStyle w:val="default"/>
          <w:rFonts w:asciiTheme="minorBidi" w:hAnsiTheme="minorBidi" w:cstheme="minorBidi"/>
          <w:sz w:val="24"/>
          <w:szCs w:val="24"/>
          <w:rtl/>
        </w:rPr>
        <w:tab/>
        <w:t>ניקוי וחיטוי של מכשירי העבודה ייעשה על-ידי רחיצתם במים חמים וסבון, והחזקה לאחר מכן בסטריליזטור.</w:t>
      </w:r>
    </w:p>
    <w:p w14:paraId="789FF0BB" w14:textId="77777777" w:rsidR="00505C10" w:rsidRPr="000359D2" w:rsidRDefault="00505C10" w:rsidP="008C3565">
      <w:pPr>
        <w:pStyle w:val="P01"/>
        <w:tabs>
          <w:tab w:val="clear" w:pos="624"/>
          <w:tab w:val="left" w:pos="0"/>
        </w:tabs>
        <w:spacing w:before="72" w:line="360" w:lineRule="auto"/>
        <w:ind w:left="0" w:right="0" w:firstLine="0"/>
        <w:jc w:val="center"/>
        <w:rPr>
          <w:rFonts w:asciiTheme="minorBidi" w:hAnsiTheme="minorBidi" w:cstheme="minorBidi"/>
          <w:b/>
          <w:bCs/>
          <w:noProof w:val="0"/>
          <w:sz w:val="24"/>
          <w:szCs w:val="24"/>
          <w:u w:val="single"/>
          <w:rtl/>
        </w:rPr>
      </w:pPr>
      <w:r w:rsidRPr="000359D2">
        <w:rPr>
          <w:rFonts w:asciiTheme="minorBidi" w:hAnsiTheme="minorBidi" w:cstheme="minorBidi"/>
          <w:b/>
          <w:bCs/>
          <w:noProof w:val="0"/>
          <w:sz w:val="24"/>
          <w:szCs w:val="24"/>
          <w:u w:val="single"/>
          <w:rtl/>
        </w:rPr>
        <w:lastRenderedPageBreak/>
        <w:t>נספח 3</w:t>
      </w:r>
      <w:r w:rsidR="008C3565" w:rsidRPr="000359D2">
        <w:rPr>
          <w:rFonts w:asciiTheme="minorBidi" w:hAnsiTheme="minorBidi" w:cstheme="minorBidi"/>
          <w:b/>
          <w:bCs/>
          <w:noProof w:val="0"/>
          <w:sz w:val="24"/>
          <w:szCs w:val="24"/>
          <w:u w:val="single"/>
          <w:rtl/>
        </w:rPr>
        <w:t xml:space="preserve"> </w:t>
      </w:r>
      <w:r w:rsidRPr="000359D2">
        <w:rPr>
          <w:rFonts w:asciiTheme="minorBidi" w:hAnsiTheme="minorBidi" w:cstheme="minorBidi"/>
          <w:b/>
          <w:bCs/>
          <w:noProof w:val="0"/>
          <w:sz w:val="24"/>
          <w:szCs w:val="24"/>
          <w:u w:val="single"/>
          <w:rtl/>
        </w:rPr>
        <w:t>(סעיף 7.3 ו- 7.4)</w:t>
      </w:r>
      <w:r w:rsidR="008C3565" w:rsidRPr="000359D2">
        <w:rPr>
          <w:rFonts w:asciiTheme="minorBidi" w:hAnsiTheme="minorBidi" w:cstheme="minorBidi"/>
          <w:b/>
          <w:bCs/>
          <w:noProof w:val="0"/>
          <w:sz w:val="24"/>
          <w:szCs w:val="24"/>
          <w:u w:val="single"/>
          <w:rtl/>
        </w:rPr>
        <w:t xml:space="preserve"> - </w:t>
      </w:r>
    </w:p>
    <w:p w14:paraId="2AE332B1" w14:textId="77777777" w:rsidR="00505C10" w:rsidRPr="000359D2" w:rsidRDefault="00505C10" w:rsidP="008C3565">
      <w:pPr>
        <w:pStyle w:val="header-2"/>
        <w:spacing w:line="360" w:lineRule="auto"/>
        <w:ind w:left="0"/>
        <w:rPr>
          <w:rFonts w:asciiTheme="minorBidi" w:hAnsiTheme="minorBidi" w:cstheme="minorBidi"/>
          <w:sz w:val="24"/>
          <w:szCs w:val="24"/>
          <w:rtl/>
        </w:rPr>
      </w:pPr>
      <w:r w:rsidRPr="000359D2">
        <w:rPr>
          <w:rStyle w:val="default"/>
          <w:rFonts w:asciiTheme="minorBidi" w:hAnsiTheme="minorBidi" w:cstheme="minorBidi"/>
          <w:b/>
          <w:bCs/>
          <w:sz w:val="24"/>
          <w:szCs w:val="24"/>
          <w:u w:val="single"/>
          <w:rtl/>
        </w:rPr>
        <w:t>הוראות בדבר ניקוי ותברואה בבית הנחירה</w:t>
      </w:r>
    </w:p>
    <w:p w14:paraId="691C7469" w14:textId="77777777" w:rsidR="00505C10" w:rsidRPr="000359D2" w:rsidRDefault="00505C10" w:rsidP="00394761">
      <w:pPr>
        <w:pStyle w:val="P01"/>
        <w:numPr>
          <w:ilvl w:val="0"/>
          <w:numId w:val="47"/>
        </w:numPr>
        <w:tabs>
          <w:tab w:val="clear" w:pos="624"/>
          <w:tab w:val="left" w:pos="368"/>
        </w:tabs>
        <w:spacing w:before="72" w:line="360" w:lineRule="auto"/>
        <w:ind w:right="0"/>
        <w:rPr>
          <w:rStyle w:val="default"/>
          <w:rFonts w:asciiTheme="minorBidi" w:eastAsia="Calibri" w:hAnsiTheme="minorBidi" w:cstheme="minorBidi"/>
          <w:b/>
          <w:bCs/>
          <w:noProof w:val="0"/>
          <w:sz w:val="24"/>
          <w:szCs w:val="24"/>
          <w:rtl/>
          <w:lang w:eastAsia="en-US"/>
        </w:rPr>
      </w:pPr>
      <w:r w:rsidRPr="000359D2">
        <w:rPr>
          <w:rStyle w:val="default"/>
          <w:rFonts w:asciiTheme="minorBidi" w:hAnsiTheme="minorBidi" w:cstheme="minorBidi"/>
          <w:sz w:val="24"/>
          <w:szCs w:val="24"/>
          <w:rtl/>
        </w:rPr>
        <w:t xml:space="preserve">לפני התחלת הנחירה יהיה בית הנחירה על קירותיו, רצפותיו וכל מתקניו נקי לחלוטין. </w:t>
      </w:r>
      <w:r w:rsidRPr="000359D2">
        <w:rPr>
          <w:rStyle w:val="default"/>
          <w:rFonts w:asciiTheme="minorBidi" w:hAnsiTheme="minorBidi" w:cstheme="minorBidi"/>
          <w:b/>
          <w:bCs/>
          <w:sz w:val="24"/>
          <w:szCs w:val="24"/>
          <w:rtl/>
        </w:rPr>
        <w:t>בכל פעם שהרצפה או הקירות נתלכלכו בעת העבודה, יש לנקותם בזרם מים ובחומר ניקוי וחיטוי מאושרים, ובמברשת בעת הצורך.</w:t>
      </w:r>
    </w:p>
    <w:p w14:paraId="03AABE42" w14:textId="77777777" w:rsidR="00505C10" w:rsidRPr="000359D2" w:rsidRDefault="00505C10" w:rsidP="00394761">
      <w:pPr>
        <w:pStyle w:val="P01"/>
        <w:numPr>
          <w:ilvl w:val="0"/>
          <w:numId w:val="47"/>
        </w:numPr>
        <w:tabs>
          <w:tab w:val="clear" w:pos="624"/>
          <w:tab w:val="left" w:pos="368"/>
        </w:tabs>
        <w:spacing w:before="72" w:line="360" w:lineRule="auto"/>
        <w:ind w:right="0"/>
        <w:rPr>
          <w:rStyle w:val="default"/>
          <w:rFonts w:asciiTheme="minorBidi" w:eastAsia="Calibri" w:hAnsiTheme="minorBidi" w:cstheme="minorBidi"/>
          <w:noProof w:val="0"/>
          <w:sz w:val="24"/>
          <w:szCs w:val="24"/>
          <w:lang w:eastAsia="en-US"/>
        </w:rPr>
      </w:pPr>
      <w:r w:rsidRPr="000359D2">
        <w:rPr>
          <w:rStyle w:val="default"/>
          <w:rFonts w:asciiTheme="minorBidi" w:hAnsiTheme="minorBidi" w:cstheme="minorBidi"/>
          <w:sz w:val="24"/>
          <w:szCs w:val="24"/>
          <w:rtl/>
        </w:rPr>
        <w:t>אחרי הנחירה יש לנקות את בית הנחירה על כל מתקניו ואת המכלאות באופן יסודי על-ידי שטיפה בזרם מים חזק, בהקצפה ובחומר הקצפה הכולל בו חומר לניקוי וחיטוי, ומאושר על-ידי השרותים הוטרינריים.</w:t>
      </w:r>
    </w:p>
    <w:p w14:paraId="4851A2D9" w14:textId="77777777" w:rsidR="00505C10" w:rsidRPr="000359D2" w:rsidRDefault="00505C10" w:rsidP="00394761">
      <w:pPr>
        <w:pStyle w:val="P01"/>
        <w:numPr>
          <w:ilvl w:val="0"/>
          <w:numId w:val="47"/>
        </w:numPr>
        <w:tabs>
          <w:tab w:val="clear" w:pos="624"/>
          <w:tab w:val="left" w:pos="368"/>
        </w:tabs>
        <w:spacing w:before="72" w:line="360" w:lineRule="auto"/>
        <w:ind w:right="0"/>
        <w:rPr>
          <w:rStyle w:val="default"/>
          <w:rFonts w:asciiTheme="minorBidi" w:eastAsia="Calibri" w:hAnsiTheme="minorBidi" w:cstheme="minorBidi"/>
          <w:noProof w:val="0"/>
          <w:sz w:val="24"/>
          <w:szCs w:val="24"/>
          <w:lang w:eastAsia="en-US"/>
        </w:rPr>
      </w:pPr>
      <w:r w:rsidRPr="000359D2">
        <w:rPr>
          <w:rStyle w:val="default"/>
          <w:rFonts w:asciiTheme="minorBidi" w:hAnsiTheme="minorBidi" w:cstheme="minorBidi"/>
          <w:sz w:val="24"/>
          <w:szCs w:val="24"/>
          <w:rtl/>
        </w:rPr>
        <w:t>כל פסולת וכל פרש חזירים יש לאסוף מיד לתוך מכלים סגורים, ולהעבירם לבור הזבל או למכון כילוי.</w:t>
      </w:r>
    </w:p>
    <w:p w14:paraId="7EE1337F" w14:textId="77777777" w:rsidR="00505C10" w:rsidRPr="000359D2" w:rsidRDefault="00505C10" w:rsidP="00394761">
      <w:pPr>
        <w:pStyle w:val="P01"/>
        <w:numPr>
          <w:ilvl w:val="0"/>
          <w:numId w:val="47"/>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המקררים, ציוד ההכשרה וציוד האריזה ינוקו ויחוטאו בחומרים המאושרים על השירותים הווטרינריים.</w:t>
      </w:r>
    </w:p>
    <w:p w14:paraId="20819915" w14:textId="77777777" w:rsidR="00505C10" w:rsidRPr="000359D2" w:rsidRDefault="00505C10" w:rsidP="00394761">
      <w:pPr>
        <w:pStyle w:val="P01"/>
        <w:numPr>
          <w:ilvl w:val="0"/>
          <w:numId w:val="47"/>
        </w:numPr>
        <w:tabs>
          <w:tab w:val="clear" w:pos="624"/>
          <w:tab w:val="left" w:pos="368"/>
        </w:tabs>
        <w:spacing w:before="72" w:line="360" w:lineRule="auto"/>
        <w:ind w:right="0"/>
        <w:rPr>
          <w:rStyle w:val="default"/>
          <w:rFonts w:asciiTheme="minorBidi" w:eastAsia="Calibri" w:hAnsiTheme="minorBidi" w:cstheme="minorBidi"/>
          <w:noProof w:val="0"/>
          <w:sz w:val="24"/>
          <w:szCs w:val="24"/>
          <w:rtl/>
          <w:lang w:eastAsia="en-US"/>
        </w:rPr>
      </w:pPr>
      <w:r w:rsidRPr="000359D2">
        <w:rPr>
          <w:rStyle w:val="default"/>
          <w:rFonts w:asciiTheme="minorBidi" w:hAnsiTheme="minorBidi" w:cstheme="minorBidi"/>
          <w:sz w:val="24"/>
          <w:szCs w:val="24"/>
          <w:rtl/>
        </w:rPr>
        <w:t xml:space="preserve"> לאחר הניקוי המכני יש לחטא את האולמות, הרצפות, הקירות, הציוד והעמודים בתמיסה של תרכובת כלורית (סודיום היפוכלוריט מסחרי 10% או קלציום היפוכלוריט מסחרי 10%), בתערובת של ליטר חומר על 24 ליטר מים, או בכל חומר אחר שיקבע המנהל.</w:t>
      </w:r>
    </w:p>
    <w:p w14:paraId="26DA7D8B" w14:textId="77777777" w:rsidR="00505C10" w:rsidRPr="000359D2" w:rsidRDefault="00505C10" w:rsidP="00394761">
      <w:pPr>
        <w:pStyle w:val="P01"/>
        <w:numPr>
          <w:ilvl w:val="0"/>
          <w:numId w:val="47"/>
        </w:numPr>
        <w:tabs>
          <w:tab w:val="clear" w:pos="624"/>
          <w:tab w:val="left" w:pos="368"/>
          <w:tab w:val="left" w:pos="8306"/>
        </w:tabs>
        <w:spacing w:before="72" w:line="360" w:lineRule="auto"/>
        <w:ind w:right="0"/>
        <w:rPr>
          <w:rStyle w:val="default"/>
          <w:rFonts w:asciiTheme="minorBidi" w:eastAsia="Calibri" w:hAnsiTheme="minorBidi" w:cstheme="minorBidi"/>
          <w:noProof w:val="0"/>
          <w:sz w:val="24"/>
          <w:szCs w:val="24"/>
          <w:rtl/>
          <w:lang w:eastAsia="en-US"/>
        </w:rPr>
      </w:pPr>
      <w:r w:rsidRPr="000359D2">
        <w:rPr>
          <w:rStyle w:val="default"/>
          <w:rFonts w:asciiTheme="minorBidi" w:hAnsiTheme="minorBidi" w:cstheme="minorBidi"/>
          <w:sz w:val="24"/>
          <w:szCs w:val="24"/>
          <w:rtl/>
        </w:rPr>
        <w:t xml:space="preserve"> בכל בית נחירה יימצאו:</w:t>
      </w:r>
    </w:p>
    <w:p w14:paraId="270EF8D7" w14:textId="77777777" w:rsidR="00505C10" w:rsidRPr="000359D2" w:rsidRDefault="00505C10" w:rsidP="00394761">
      <w:pPr>
        <w:pStyle w:val="P01"/>
        <w:numPr>
          <w:ilvl w:val="1"/>
          <w:numId w:val="48"/>
        </w:numPr>
        <w:tabs>
          <w:tab w:val="clear" w:pos="1474"/>
          <w:tab w:val="clear" w:pos="1928"/>
          <w:tab w:val="left" w:pos="368"/>
          <w:tab w:val="left" w:pos="850"/>
          <w:tab w:val="left" w:pos="8306"/>
        </w:tabs>
        <w:spacing w:before="72" w:line="360" w:lineRule="auto"/>
        <w:ind w:left="992" w:right="0" w:hanging="383"/>
        <w:jc w:val="left"/>
        <w:rPr>
          <w:rStyle w:val="default"/>
          <w:rFonts w:asciiTheme="minorBidi" w:eastAsia="Calibri" w:hAnsiTheme="minorBidi" w:cstheme="minorBidi"/>
          <w:noProof w:val="0"/>
          <w:sz w:val="24"/>
          <w:szCs w:val="24"/>
          <w:rtl/>
          <w:lang w:eastAsia="en-US"/>
        </w:rPr>
      </w:pPr>
      <w:r w:rsidRPr="000359D2">
        <w:rPr>
          <w:rStyle w:val="default"/>
          <w:rFonts w:asciiTheme="minorBidi" w:hAnsiTheme="minorBidi" w:cstheme="minorBidi"/>
          <w:sz w:val="24"/>
          <w:szCs w:val="24"/>
          <w:rtl/>
        </w:rPr>
        <w:t>מים נקיים בכמות מספקת לניקוי המבנים, מכשירי העבודה, הבגדים ולצרכים האישיים של העובדים;</w:t>
      </w:r>
    </w:p>
    <w:p w14:paraId="046D248E" w14:textId="77777777" w:rsidR="00505C10" w:rsidRPr="000359D2" w:rsidRDefault="00505C10" w:rsidP="00394761">
      <w:pPr>
        <w:pStyle w:val="P01"/>
        <w:numPr>
          <w:ilvl w:val="1"/>
          <w:numId w:val="48"/>
        </w:numPr>
        <w:tabs>
          <w:tab w:val="left" w:pos="368"/>
          <w:tab w:val="left" w:pos="8306"/>
        </w:tabs>
        <w:spacing w:before="72" w:line="360" w:lineRule="auto"/>
        <w:ind w:hanging="1233"/>
        <w:rPr>
          <w:rStyle w:val="default"/>
          <w:rFonts w:asciiTheme="minorBidi" w:eastAsia="Calibri" w:hAnsiTheme="minorBidi" w:cstheme="minorBidi"/>
          <w:noProof w:val="0"/>
          <w:sz w:val="24"/>
          <w:szCs w:val="24"/>
          <w:rtl/>
          <w:lang w:eastAsia="en-US"/>
        </w:rPr>
      </w:pPr>
      <w:r w:rsidRPr="000359D2">
        <w:rPr>
          <w:rStyle w:val="default"/>
          <w:rFonts w:asciiTheme="minorBidi" w:hAnsiTheme="minorBidi" w:cstheme="minorBidi"/>
          <w:sz w:val="24"/>
          <w:szCs w:val="24"/>
          <w:rtl/>
        </w:rPr>
        <w:t>מתקן לאספקת מים חמים בכמות מספקת לכל הצרכים של חיטוי וניקוי;</w:t>
      </w:r>
    </w:p>
    <w:p w14:paraId="6A2003E5" w14:textId="77777777" w:rsidR="00505C10" w:rsidRPr="000359D2" w:rsidRDefault="00505C10" w:rsidP="00394761">
      <w:pPr>
        <w:pStyle w:val="P01"/>
        <w:numPr>
          <w:ilvl w:val="1"/>
          <w:numId w:val="48"/>
        </w:numPr>
        <w:tabs>
          <w:tab w:val="left" w:pos="368"/>
          <w:tab w:val="left" w:pos="8306"/>
        </w:tabs>
        <w:spacing w:before="72" w:line="360" w:lineRule="auto"/>
        <w:ind w:left="792" w:hanging="225"/>
        <w:rPr>
          <w:rStyle w:val="default"/>
          <w:rFonts w:asciiTheme="minorBidi" w:eastAsia="Calibri" w:hAnsiTheme="minorBidi" w:cstheme="minorBidi"/>
          <w:noProof w:val="0"/>
          <w:sz w:val="24"/>
          <w:szCs w:val="24"/>
          <w:rtl/>
          <w:lang w:eastAsia="en-US"/>
        </w:rPr>
      </w:pPr>
      <w:r w:rsidRPr="000359D2">
        <w:rPr>
          <w:rStyle w:val="default"/>
          <w:rFonts w:asciiTheme="minorBidi" w:hAnsiTheme="minorBidi" w:cstheme="minorBidi"/>
          <w:sz w:val="24"/>
          <w:szCs w:val="24"/>
          <w:rtl/>
        </w:rPr>
        <w:t>מתקן להגברת לחץ המים בצינורות לשטיפת הבניינים (בוסטר);</w:t>
      </w:r>
    </w:p>
    <w:p w14:paraId="69425DC0" w14:textId="77777777" w:rsidR="00505C10" w:rsidRPr="000359D2" w:rsidRDefault="00505C10" w:rsidP="00394761">
      <w:pPr>
        <w:pStyle w:val="P01"/>
        <w:numPr>
          <w:ilvl w:val="1"/>
          <w:numId w:val="48"/>
        </w:numPr>
        <w:tabs>
          <w:tab w:val="left" w:pos="368"/>
          <w:tab w:val="left" w:pos="8306"/>
        </w:tabs>
        <w:spacing w:before="72" w:line="360" w:lineRule="auto"/>
        <w:ind w:left="792" w:hanging="225"/>
        <w:rPr>
          <w:rStyle w:val="default"/>
          <w:rFonts w:asciiTheme="minorBidi" w:eastAsia="Calibri" w:hAnsiTheme="minorBidi" w:cstheme="minorBidi"/>
          <w:noProof w:val="0"/>
          <w:sz w:val="24"/>
          <w:szCs w:val="24"/>
          <w:rtl/>
          <w:lang w:eastAsia="en-US"/>
        </w:rPr>
      </w:pPr>
      <w:r w:rsidRPr="000359D2">
        <w:rPr>
          <w:rStyle w:val="default"/>
          <w:rFonts w:asciiTheme="minorBidi" w:hAnsiTheme="minorBidi" w:cstheme="minorBidi"/>
          <w:sz w:val="24"/>
          <w:szCs w:val="24"/>
          <w:rtl/>
        </w:rPr>
        <w:t>מתקן קיטור;</w:t>
      </w:r>
    </w:p>
    <w:p w14:paraId="32138EBB" w14:textId="77777777" w:rsidR="0098526D" w:rsidRPr="000359D2" w:rsidRDefault="00505C10" w:rsidP="00394761">
      <w:pPr>
        <w:pStyle w:val="P01"/>
        <w:numPr>
          <w:ilvl w:val="1"/>
          <w:numId w:val="48"/>
        </w:numPr>
        <w:tabs>
          <w:tab w:val="left" w:pos="368"/>
          <w:tab w:val="left" w:pos="8306"/>
        </w:tabs>
        <w:spacing w:before="72" w:line="360" w:lineRule="auto"/>
        <w:ind w:left="792" w:right="0" w:hanging="225"/>
        <w:jc w:val="left"/>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מחסן לחומרי חיטוי וניקוי עם מלאי של חומרים וציוד (מגבות, מכלי ניקוי) </w:t>
      </w:r>
    </w:p>
    <w:p w14:paraId="335758B4" w14:textId="77777777" w:rsidR="00505C10" w:rsidRPr="000359D2" w:rsidRDefault="0098526D" w:rsidP="0098526D">
      <w:pPr>
        <w:pStyle w:val="P01"/>
        <w:tabs>
          <w:tab w:val="left" w:pos="368"/>
          <w:tab w:val="left" w:pos="8306"/>
        </w:tabs>
        <w:spacing w:before="72" w:line="360" w:lineRule="auto"/>
        <w:ind w:left="792" w:right="0" w:firstLine="0"/>
        <w:jc w:val="left"/>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   </w:t>
      </w:r>
      <w:r w:rsidR="00505C10" w:rsidRPr="000359D2">
        <w:rPr>
          <w:rStyle w:val="default"/>
          <w:rFonts w:asciiTheme="minorBidi" w:hAnsiTheme="minorBidi" w:cstheme="minorBidi"/>
          <w:sz w:val="24"/>
          <w:szCs w:val="24"/>
          <w:rtl/>
        </w:rPr>
        <w:t>שאושרו על-ידי הממונה או השירותים הווטרינריים.</w:t>
      </w:r>
    </w:p>
    <w:p w14:paraId="38F2B0C8" w14:textId="77777777" w:rsidR="00C73779" w:rsidRPr="000359D2" w:rsidRDefault="00505C10" w:rsidP="00107225">
      <w:pPr>
        <w:pStyle w:val="P01"/>
        <w:tabs>
          <w:tab w:val="left" w:pos="8306"/>
        </w:tabs>
        <w:spacing w:before="72" w:line="360" w:lineRule="auto"/>
        <w:ind w:left="360"/>
        <w:jc w:val="center"/>
        <w:rPr>
          <w:rStyle w:val="default"/>
          <w:rFonts w:asciiTheme="minorBidi" w:hAnsiTheme="minorBidi" w:cstheme="minorBidi"/>
          <w:b/>
          <w:bCs/>
          <w:sz w:val="24"/>
          <w:szCs w:val="24"/>
          <w:rtl/>
        </w:rPr>
      </w:pPr>
      <w:r w:rsidRPr="000359D2">
        <w:rPr>
          <w:rStyle w:val="default"/>
          <w:rFonts w:asciiTheme="minorBidi" w:hAnsiTheme="minorBidi" w:cstheme="minorBidi"/>
          <w:b/>
          <w:bCs/>
          <w:sz w:val="24"/>
          <w:szCs w:val="24"/>
          <w:rtl/>
        </w:rPr>
        <w:br/>
      </w:r>
    </w:p>
    <w:p w14:paraId="5174B5C2" w14:textId="77777777" w:rsidR="00C73779" w:rsidRPr="000359D2" w:rsidRDefault="00C73779" w:rsidP="00107225">
      <w:pPr>
        <w:bidi w:val="0"/>
        <w:spacing w:after="200" w:line="360" w:lineRule="auto"/>
        <w:rPr>
          <w:rStyle w:val="default"/>
          <w:rFonts w:asciiTheme="minorBidi" w:hAnsiTheme="minorBidi" w:cstheme="minorBidi"/>
          <w:b/>
          <w:bCs/>
          <w:noProof/>
          <w:sz w:val="24"/>
          <w:szCs w:val="24"/>
          <w:lang w:eastAsia="he-IL"/>
        </w:rPr>
      </w:pPr>
      <w:r w:rsidRPr="000359D2">
        <w:rPr>
          <w:rStyle w:val="default"/>
          <w:rFonts w:asciiTheme="minorBidi" w:hAnsiTheme="minorBidi" w:cstheme="minorBidi"/>
          <w:b/>
          <w:bCs/>
          <w:sz w:val="24"/>
          <w:szCs w:val="24"/>
          <w:rtl/>
        </w:rPr>
        <w:br w:type="page"/>
      </w:r>
    </w:p>
    <w:p w14:paraId="056DA9CC" w14:textId="77777777" w:rsidR="00505C10" w:rsidRPr="000359D2" w:rsidRDefault="00505C10" w:rsidP="00107225">
      <w:pPr>
        <w:pStyle w:val="P01"/>
        <w:tabs>
          <w:tab w:val="left" w:pos="8306"/>
        </w:tabs>
        <w:spacing w:before="72" w:line="360" w:lineRule="auto"/>
        <w:ind w:left="360"/>
        <w:jc w:val="center"/>
        <w:rPr>
          <w:rStyle w:val="default"/>
          <w:rFonts w:asciiTheme="minorBidi" w:hAnsiTheme="minorBidi" w:cstheme="minorBidi"/>
          <w:b/>
          <w:bCs/>
          <w:sz w:val="24"/>
          <w:szCs w:val="24"/>
          <w:rtl/>
        </w:rPr>
      </w:pPr>
      <w:r w:rsidRPr="000359D2">
        <w:rPr>
          <w:rStyle w:val="default"/>
          <w:rFonts w:asciiTheme="minorBidi" w:hAnsiTheme="minorBidi" w:cstheme="minorBidi"/>
          <w:b/>
          <w:bCs/>
          <w:sz w:val="24"/>
          <w:szCs w:val="24"/>
          <w:rtl/>
        </w:rPr>
        <w:lastRenderedPageBreak/>
        <w:t>נספח 4</w:t>
      </w:r>
    </w:p>
    <w:p w14:paraId="5B17B42D" w14:textId="77777777" w:rsidR="00505C10" w:rsidRPr="000359D2" w:rsidRDefault="00505C10" w:rsidP="00107225">
      <w:pPr>
        <w:pStyle w:val="P01"/>
        <w:tabs>
          <w:tab w:val="left" w:pos="8306"/>
        </w:tabs>
        <w:spacing w:before="72" w:line="360" w:lineRule="auto"/>
        <w:ind w:left="360"/>
        <w:jc w:val="center"/>
        <w:rPr>
          <w:rStyle w:val="default"/>
          <w:rFonts w:asciiTheme="minorBidi" w:hAnsiTheme="minorBidi" w:cstheme="minorBidi"/>
          <w:b/>
          <w:bCs/>
          <w:sz w:val="24"/>
          <w:szCs w:val="24"/>
          <w:rtl/>
        </w:rPr>
      </w:pPr>
      <w:r w:rsidRPr="000359D2">
        <w:rPr>
          <w:rStyle w:val="default"/>
          <w:rFonts w:asciiTheme="minorBidi" w:hAnsiTheme="minorBidi" w:cstheme="minorBidi"/>
          <w:b/>
          <w:bCs/>
          <w:sz w:val="24"/>
          <w:szCs w:val="24"/>
          <w:rtl/>
        </w:rPr>
        <w:t>(הגדרות)</w:t>
      </w:r>
    </w:p>
    <w:p w14:paraId="3767FD9C" w14:textId="77777777" w:rsidR="00505C10" w:rsidRPr="000359D2" w:rsidRDefault="00505C10" w:rsidP="00107225">
      <w:pPr>
        <w:pStyle w:val="P01"/>
        <w:tabs>
          <w:tab w:val="left" w:pos="8306"/>
        </w:tabs>
        <w:spacing w:before="72" w:line="360" w:lineRule="auto"/>
        <w:ind w:left="360"/>
        <w:jc w:val="center"/>
        <w:rPr>
          <w:rStyle w:val="default"/>
          <w:rFonts w:asciiTheme="minorBidi" w:hAnsiTheme="minorBidi" w:cstheme="minorBidi"/>
          <w:b/>
          <w:bCs/>
          <w:sz w:val="24"/>
          <w:szCs w:val="24"/>
          <w:u w:val="single"/>
          <w:rtl/>
        </w:rPr>
      </w:pPr>
      <w:r w:rsidRPr="000359D2">
        <w:rPr>
          <w:rStyle w:val="default"/>
          <w:rFonts w:asciiTheme="minorBidi" w:hAnsiTheme="minorBidi" w:cstheme="minorBidi"/>
          <w:b/>
          <w:bCs/>
          <w:sz w:val="24"/>
          <w:szCs w:val="24"/>
          <w:u w:val="single"/>
          <w:rtl/>
        </w:rPr>
        <w:t>הוראות בדבר מתקנים ושירותים בבית נחירה תעשייתי</w:t>
      </w:r>
    </w:p>
    <w:p w14:paraId="2B792CA7" w14:textId="77777777" w:rsidR="00505C10" w:rsidRPr="000359D2" w:rsidRDefault="00505C10" w:rsidP="00107225">
      <w:pPr>
        <w:pStyle w:val="P01"/>
        <w:tabs>
          <w:tab w:val="left" w:pos="8306"/>
        </w:tabs>
        <w:spacing w:before="72" w:line="360" w:lineRule="auto"/>
        <w:ind w:left="360" w:hanging="27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בית נחירה תעשייתי ייבנה, יצוייד ויעמדו לרשותו מתקנים כמפורט להלן:</w:t>
      </w:r>
    </w:p>
    <w:p w14:paraId="62B2DA7B"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הרצפות, הקירות, התקרות והדלתות ייבנו מחומרים בלתי חדירים לחרקים ומכרסמים, ומחומרים הניתנים לניקוי יסודי בקלות, והרצפה תהיה בלתי חדירה לרטיבות.</w:t>
      </w:r>
    </w:p>
    <w:p w14:paraId="02749C65"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התאורה תהיה טבעית או מלאכותית, בדרך שתובטח העבודה התקינה בבית הנחירה ובסביבתו.</w:t>
      </w:r>
    </w:p>
    <w:p w14:paraId="4EA07DE5"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מים יסופקו ממקור מאושר על-ידי רשות מוסמכת של משרד הבריאות, בהתאם לתקנות בריאות העם (איכותם התברואית של מי שתייה ומתקני שתייה), התשע"ג – 2013.</w:t>
      </w:r>
    </w:p>
    <w:p w14:paraId="7E0AA4AA"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ברזים, צינורות וברזי מקלחת תלויים יותקנו במספר הדרוש להחזקת נקיון שוטף במקום.</w:t>
      </w:r>
    </w:p>
    <w:p w14:paraId="795C02DE"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מים חמים יסופקו ללא הגבלה לאולמי בית הנחירה ולמלתחות, וכן יותקן מתקן לשטיפה באדים חמים.</w:t>
      </w:r>
    </w:p>
    <w:p w14:paraId="59E6FB41"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בית הנחירה יצוייד במערכת הימום ונחירה (</w:t>
      </w:r>
      <w:r w:rsidRPr="000359D2">
        <w:rPr>
          <w:rStyle w:val="default"/>
          <w:rFonts w:asciiTheme="minorBidi" w:hAnsiTheme="minorBidi" w:cstheme="minorBidi"/>
          <w:sz w:val="24"/>
          <w:szCs w:val="24"/>
        </w:rPr>
        <w:t>sectio jugulares</w:t>
      </w:r>
      <w:r w:rsidRPr="000359D2">
        <w:rPr>
          <w:rStyle w:val="default"/>
          <w:rFonts w:asciiTheme="minorBidi" w:hAnsiTheme="minorBidi" w:cstheme="minorBidi"/>
          <w:sz w:val="24"/>
          <w:szCs w:val="24"/>
          <w:rtl/>
        </w:rPr>
        <w:t xml:space="preserve">) המתאימה לנחירת חזירים, עם מעבר לנקודת הימום, מחסום לביצוע הימום, שיפוע להחלקת חזירים מהוממים ועמדת נחירה עם ניקוז דמים. </w:t>
      </w:r>
    </w:p>
    <w:p w14:paraId="0D41C927"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תותקן מערכת פסים לתליית הטיבחות לכל אורך שלבי הטיפול בבשר עד אחסונו.</w:t>
      </w:r>
    </w:p>
    <w:p w14:paraId="2FCE9D28"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יותקנו מערכות תליית טיבחות המונעות בכוח חשמל.</w:t>
      </w:r>
    </w:p>
    <w:p w14:paraId="246FE605"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פתחים מיוחדים יותקנו באולם הנחירה עם משפכים מותאמים לשליחת הכרסים, הקיבה והמעיים, והרגליים, אם נפרדו מהטבחה לאגפים נפרדים.</w:t>
      </w:r>
    </w:p>
    <w:p w14:paraId="73D8032A"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מסורים חשמליים לביתור הטבחה יופעלו במספר המתאים לכושר הפעולות.</w:t>
      </w:r>
    </w:p>
    <w:p w14:paraId="40FE48AF"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כל הציוד הממונע בבית הנחירה יותקן ממתכת בלתי מחלידה.</w:t>
      </w:r>
    </w:p>
    <w:p w14:paraId="76374719"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תורכב מערכת אוורור, שתבטיח זרימה בלתי פוסקת של האוויר בבית הנחירה ואל מחוצה לו.</w:t>
      </w:r>
    </w:p>
    <w:p w14:paraId="41AF8F01"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יותקן אגף חדרי קירור לצינון, להקפאה ולאחסון, שכושר קליטתו יהיה מספיק לקליטת תוצרת שבוע ימים.</w:t>
      </w:r>
    </w:p>
    <w:p w14:paraId="070DFC33"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תותקן מערכת מיזוג אוויר לחדרי פירוק הבשר ואריזתו.</w:t>
      </w:r>
    </w:p>
    <w:p w14:paraId="3E90D40B"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ייבנה מבנה מיוחד לנחירת חזירים נגועים, או אחסון טיבחות חשודות במחלה.</w:t>
      </w:r>
    </w:p>
    <w:p w14:paraId="55238795"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lastRenderedPageBreak/>
        <w:t xml:space="preserve"> ייבנו תאים או חצרות בשטח בית הנחירה, בעלי כושר קליטה של חזירים לשני ימי נחירה לפחות.</w:t>
      </w:r>
    </w:p>
    <w:p w14:paraId="4F1533F2"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יותקן מתקן לניקוי וחיטוי כלי רכב.</w:t>
      </w:r>
    </w:p>
    <w:p w14:paraId="7B76BC6D"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תיבנה מכבסה לניקוי בגדי העובדים.</w:t>
      </w:r>
    </w:p>
    <w:p w14:paraId="1527A8EC"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 לרשות בית הנחירה יעמדו כלי רכב במספר מספיק, שבית קיבולם בנוי עם דפנות, רצפות, גג, דלתות בידוד בעובי של לפחות 8 סנטימטרים משעם, או מחומר אחר בעל תכונות בידוד דומות, עם מערכת תלייה ממתכת בלתי מחלידה, לתליית טיבחות וחלקי טיבחות ובשר. כלי הרכב יהיו מצויידים במערכת קירור מכנית אוטומטית להחזקת טמפרטורה של לא יותר מ-2 מעלות צלזיוס בכל עת הימצא בהם הבשר, ומצויידים בקשר אלחוטי עם בית הנחירה.</w:t>
      </w:r>
    </w:p>
    <w:p w14:paraId="2D881B03" w14:textId="77777777" w:rsidR="00505C10" w:rsidRPr="000359D2" w:rsidRDefault="00505C10" w:rsidP="00394761">
      <w:pPr>
        <w:pStyle w:val="P01"/>
        <w:numPr>
          <w:ilvl w:val="0"/>
          <w:numId w:val="24"/>
        </w:numPr>
        <w:tabs>
          <w:tab w:val="clear" w:pos="624"/>
          <w:tab w:val="left" w:pos="368"/>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בית הנחירה יעמוד בכל התנאים הנוספים לאישור בית נחירה כבית נחירה תעשייתי, כמפורט להלן:</w:t>
      </w:r>
    </w:p>
    <w:p w14:paraId="5980FB2F" w14:textId="77777777" w:rsidR="00505C10" w:rsidRPr="000359D2" w:rsidRDefault="00505C10" w:rsidP="00107225">
      <w:pPr>
        <w:pStyle w:val="P01"/>
        <w:tabs>
          <w:tab w:val="clear" w:pos="624"/>
          <w:tab w:val="left" w:pos="566"/>
        </w:tabs>
        <w:spacing w:before="72" w:line="360" w:lineRule="auto"/>
        <w:ind w:right="0" w:hanging="2269"/>
        <w:rPr>
          <w:rStyle w:val="default"/>
          <w:rFonts w:asciiTheme="minorBidi" w:hAnsiTheme="minorBidi" w:cstheme="minorBidi"/>
          <w:b/>
          <w:bCs/>
          <w:sz w:val="24"/>
          <w:szCs w:val="24"/>
        </w:rPr>
      </w:pPr>
      <w:r w:rsidRPr="000359D2">
        <w:rPr>
          <w:rStyle w:val="default"/>
          <w:rFonts w:asciiTheme="minorBidi" w:hAnsiTheme="minorBidi" w:cstheme="minorBidi"/>
          <w:b/>
          <w:bCs/>
          <w:sz w:val="24"/>
          <w:szCs w:val="24"/>
          <w:rtl/>
        </w:rPr>
        <w:t>תשתיות</w:t>
      </w:r>
      <w:r w:rsidRPr="000359D2">
        <w:rPr>
          <w:rStyle w:val="default"/>
          <w:rFonts w:asciiTheme="minorBidi" w:hAnsiTheme="minorBidi" w:cstheme="minorBidi"/>
          <w:b/>
          <w:bCs/>
          <w:sz w:val="24"/>
          <w:szCs w:val="24"/>
        </w:rPr>
        <w:t>:</w:t>
      </w:r>
    </w:p>
    <w:p w14:paraId="443123A6"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אספקת חשמל סדירה ומספקת, עם חיבור ישיר מחברת חשמל.</w:t>
      </w:r>
    </w:p>
    <w:p w14:paraId="2C316E86"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ניקוז תקני וחיבור למערכת הביוב המרכזית.</w:t>
      </w:r>
    </w:p>
    <w:p w14:paraId="7F69CEA3"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פתח נפרד ומרוחק, שיימצא בצד הנגדי של בית הנחירה עם משפך, לפינוי פסדים.</w:t>
      </w:r>
    </w:p>
    <w:p w14:paraId="192939C1"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פתח נפרד בצד הנגדי של בית הנחירה להוצאת עורות.</w:t>
      </w:r>
    </w:p>
    <w:p w14:paraId="5D996260"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מעבר סניטרי לכניסת עובדים לאולם הנחירה.</w:t>
      </w:r>
    </w:p>
    <w:p w14:paraId="605FDEBB"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ניקוז תקני באולם </w:t>
      </w:r>
      <w:r w:rsidR="008702E3" w:rsidRPr="000359D2">
        <w:rPr>
          <w:rStyle w:val="default"/>
          <w:rFonts w:asciiTheme="minorBidi" w:hAnsiTheme="minorBidi" w:cstheme="minorBidi"/>
          <w:sz w:val="24"/>
          <w:szCs w:val="24"/>
          <w:rtl/>
        </w:rPr>
        <w:t>הנחירה</w:t>
      </w:r>
      <w:r w:rsidRPr="000359D2">
        <w:rPr>
          <w:rStyle w:val="default"/>
          <w:rFonts w:asciiTheme="minorBidi" w:hAnsiTheme="minorBidi" w:cstheme="minorBidi"/>
          <w:sz w:val="24"/>
          <w:szCs w:val="24"/>
          <w:rtl/>
        </w:rPr>
        <w:t>.</w:t>
      </w:r>
    </w:p>
    <w:p w14:paraId="58F08E50"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מים חמים.</w:t>
      </w:r>
    </w:p>
    <w:p w14:paraId="1F907FDC"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מערכת אוורור.</w:t>
      </w:r>
    </w:p>
    <w:p w14:paraId="0585EAE0"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מתקן פינוי דם.</w:t>
      </w:r>
    </w:p>
    <w:p w14:paraId="7D903F94"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מתקן לפינוי מי מלח.</w:t>
      </w:r>
    </w:p>
    <w:p w14:paraId="21E4176A"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מערכת תליית טבחות המונעת על-ידי חשמל.</w:t>
      </w:r>
    </w:p>
    <w:p w14:paraId="466300B8"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במות לפשיטת עור.</w:t>
      </w:r>
    </w:p>
    <w:p w14:paraId="5F1F6A0F"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משטח לניקוי וחיטוי רכבים, המחובר למערכת הביוב המרכזית.</w:t>
      </w:r>
    </w:p>
    <w:p w14:paraId="5334ABC6"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חדרי קירור מספיקים לכמות הנחירה.</w:t>
      </w:r>
    </w:p>
    <w:p w14:paraId="26AE9B1B"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חדר הקפאה.</w:t>
      </w:r>
    </w:p>
    <w:p w14:paraId="13811BED"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חדר סניטרי לבהמות בהמתנה, שנשלחו מהן דוגמאות למעבדה.</w:t>
      </w:r>
    </w:p>
    <w:p w14:paraId="5B1900A7"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חדר אחסנה לחומרי חיטוי וניקוי.</w:t>
      </w:r>
    </w:p>
    <w:p w14:paraId="693AF14A"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lastRenderedPageBreak/>
        <w:t>מלתחות וכלים סניטרים.</w:t>
      </w:r>
    </w:p>
    <w:p w14:paraId="15478FEF"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חדר הלבשה תקני לעובדים ולמדריכים.</w:t>
      </w:r>
    </w:p>
    <w:p w14:paraId="75697473"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חדר אוכל לעובדים.</w:t>
      </w:r>
    </w:p>
    <w:p w14:paraId="69A55B8F"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מעבר סניטרי מכני.</w:t>
      </w:r>
    </w:p>
    <w:p w14:paraId="07B6597D" w14:textId="77777777" w:rsidR="00505C10" w:rsidRPr="000359D2" w:rsidRDefault="00505C10" w:rsidP="00107225">
      <w:pPr>
        <w:pStyle w:val="P01"/>
        <w:tabs>
          <w:tab w:val="clear" w:pos="624"/>
          <w:tab w:val="left" w:pos="566"/>
        </w:tabs>
        <w:spacing w:before="72" w:line="360" w:lineRule="auto"/>
        <w:ind w:right="0" w:hanging="2269"/>
        <w:rPr>
          <w:rStyle w:val="default"/>
          <w:rFonts w:asciiTheme="minorBidi" w:hAnsiTheme="minorBidi" w:cstheme="minorBidi"/>
          <w:b/>
          <w:bCs/>
          <w:sz w:val="24"/>
          <w:szCs w:val="24"/>
          <w:rtl/>
        </w:rPr>
      </w:pPr>
      <w:r w:rsidRPr="000359D2">
        <w:rPr>
          <w:rStyle w:val="default"/>
          <w:rFonts w:asciiTheme="minorBidi" w:hAnsiTheme="minorBidi" w:cstheme="minorBidi"/>
          <w:b/>
          <w:bCs/>
          <w:sz w:val="24"/>
          <w:szCs w:val="24"/>
          <w:rtl/>
        </w:rPr>
        <w:t>כוח אדם</w:t>
      </w:r>
    </w:p>
    <w:p w14:paraId="7993D065"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ווטרינריים מפקחים קבועים.</w:t>
      </w:r>
    </w:p>
    <w:p w14:paraId="36AEB78A"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צוות עובדים קבוע.</w:t>
      </w:r>
    </w:p>
    <w:p w14:paraId="67C404EB" w14:textId="77777777" w:rsidR="00505C10" w:rsidRPr="000359D2" w:rsidRDefault="00505C10" w:rsidP="00107225">
      <w:pPr>
        <w:pStyle w:val="P01"/>
        <w:tabs>
          <w:tab w:val="clear" w:pos="624"/>
          <w:tab w:val="left" w:pos="566"/>
        </w:tabs>
        <w:spacing w:before="72" w:line="360" w:lineRule="auto"/>
        <w:ind w:right="0" w:hanging="2269"/>
        <w:rPr>
          <w:rStyle w:val="default"/>
          <w:rFonts w:asciiTheme="minorBidi" w:hAnsiTheme="minorBidi" w:cstheme="minorBidi"/>
          <w:b/>
          <w:bCs/>
          <w:sz w:val="24"/>
          <w:szCs w:val="24"/>
          <w:rtl/>
        </w:rPr>
      </w:pPr>
      <w:r w:rsidRPr="000359D2">
        <w:rPr>
          <w:rStyle w:val="default"/>
          <w:rFonts w:asciiTheme="minorBidi" w:hAnsiTheme="minorBidi" w:cstheme="minorBidi"/>
          <w:b/>
          <w:bCs/>
          <w:sz w:val="24"/>
          <w:szCs w:val="24"/>
          <w:rtl/>
        </w:rPr>
        <w:t>ציוד קבוע</w:t>
      </w:r>
    </w:p>
    <w:p w14:paraId="65FD98C4"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צי רכב קירור מספיק להובלת הבשר.</w:t>
      </w:r>
    </w:p>
    <w:p w14:paraId="4CDA7889"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מערכת סימון ומעקב ממוחשבת אחר </w:t>
      </w:r>
      <w:r w:rsidR="008702E3" w:rsidRPr="000359D2">
        <w:rPr>
          <w:rStyle w:val="default"/>
          <w:rFonts w:asciiTheme="minorBidi" w:hAnsiTheme="minorBidi" w:cstheme="minorBidi"/>
          <w:sz w:val="24"/>
          <w:szCs w:val="24"/>
          <w:rtl/>
        </w:rPr>
        <w:t xml:space="preserve">הנחירה </w:t>
      </w:r>
      <w:r w:rsidRPr="000359D2">
        <w:rPr>
          <w:rStyle w:val="default"/>
          <w:rFonts w:asciiTheme="minorBidi" w:hAnsiTheme="minorBidi" w:cstheme="minorBidi"/>
          <w:sz w:val="24"/>
          <w:szCs w:val="24"/>
          <w:rtl/>
        </w:rPr>
        <w:t>והטבחות.</w:t>
      </w:r>
    </w:p>
    <w:p w14:paraId="744EF7BC"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מסור חשמלי לביתור הטבחה.</w:t>
      </w:r>
    </w:p>
    <w:p w14:paraId="1482CA94"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מסור חשמלי לביתור הרגליים.</w:t>
      </w:r>
    </w:p>
    <w:p w14:paraId="78A25D2A"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גנרטור חירום.</w:t>
      </w:r>
    </w:p>
    <w:p w14:paraId="07DD0674" w14:textId="77777777" w:rsidR="00505C10" w:rsidRPr="000359D2" w:rsidRDefault="00505C10" w:rsidP="00107225">
      <w:pPr>
        <w:pStyle w:val="P01"/>
        <w:tabs>
          <w:tab w:val="clear" w:pos="624"/>
          <w:tab w:val="left" w:pos="566"/>
        </w:tabs>
        <w:spacing w:before="72" w:line="360" w:lineRule="auto"/>
        <w:ind w:right="0" w:hanging="2269"/>
        <w:rPr>
          <w:rStyle w:val="default"/>
          <w:rFonts w:asciiTheme="minorBidi" w:hAnsiTheme="minorBidi" w:cstheme="minorBidi"/>
          <w:b/>
          <w:bCs/>
          <w:sz w:val="24"/>
          <w:szCs w:val="24"/>
          <w:rtl/>
        </w:rPr>
      </w:pPr>
      <w:r w:rsidRPr="000359D2">
        <w:rPr>
          <w:rStyle w:val="default"/>
          <w:rFonts w:asciiTheme="minorBidi" w:hAnsiTheme="minorBidi" w:cstheme="minorBidi"/>
          <w:b/>
          <w:bCs/>
          <w:sz w:val="24"/>
          <w:szCs w:val="24"/>
          <w:rtl/>
        </w:rPr>
        <w:t>ציוד מתכלה</w:t>
      </w:r>
    </w:p>
    <w:p w14:paraId="454D3CB9" w14:textId="77777777" w:rsidR="00505C10" w:rsidRPr="000359D2" w:rsidRDefault="00505C10" w:rsidP="00394761">
      <w:pPr>
        <w:pStyle w:val="P01"/>
        <w:numPr>
          <w:ilvl w:val="0"/>
          <w:numId w:val="34"/>
        </w:numPr>
        <w:tabs>
          <w:tab w:val="clear" w:pos="624"/>
          <w:tab w:val="left" w:pos="566"/>
        </w:tabs>
        <w:spacing w:before="72" w:line="360" w:lineRule="auto"/>
        <w:ind w:right="0"/>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מלאי של בגדים ומגפיים.</w:t>
      </w:r>
    </w:p>
    <w:p w14:paraId="3F1F61F8" w14:textId="77777777" w:rsidR="00505C10" w:rsidRPr="000359D2" w:rsidRDefault="00505C10" w:rsidP="00394761">
      <w:pPr>
        <w:pStyle w:val="P01"/>
        <w:numPr>
          <w:ilvl w:val="0"/>
          <w:numId w:val="34"/>
        </w:numPr>
        <w:tabs>
          <w:tab w:val="clear" w:pos="624"/>
          <w:tab w:val="clear" w:pos="1021"/>
          <w:tab w:val="clear" w:pos="1474"/>
          <w:tab w:val="clear" w:pos="1928"/>
          <w:tab w:val="clear" w:pos="2381"/>
          <w:tab w:val="clear" w:pos="2835"/>
          <w:tab w:val="clear" w:pos="6259"/>
          <w:tab w:val="left" w:pos="567"/>
        </w:tabs>
        <w:spacing w:before="72" w:line="360" w:lineRule="auto"/>
        <w:ind w:left="283" w:right="0" w:firstLine="0"/>
        <w:jc w:val="left"/>
        <w:rPr>
          <w:rFonts w:asciiTheme="minorBidi" w:hAnsiTheme="minorBidi" w:cstheme="minorBidi"/>
          <w:b/>
          <w:bCs/>
          <w:sz w:val="24"/>
          <w:szCs w:val="24"/>
          <w:rtl/>
        </w:rPr>
      </w:pPr>
      <w:r w:rsidRPr="000359D2">
        <w:rPr>
          <w:rStyle w:val="default"/>
          <w:rFonts w:asciiTheme="minorBidi" w:hAnsiTheme="minorBidi" w:cstheme="minorBidi"/>
          <w:sz w:val="24"/>
          <w:szCs w:val="24"/>
          <w:rtl/>
        </w:rPr>
        <w:t>מלאי של חומרי חיטוי וניקוי.</w:t>
      </w:r>
    </w:p>
    <w:p w14:paraId="31FE3BFD" w14:textId="77777777" w:rsidR="00F90DB1" w:rsidRPr="000359D2" w:rsidRDefault="00F90DB1" w:rsidP="00107225">
      <w:pPr>
        <w:spacing w:line="360" w:lineRule="auto"/>
        <w:rPr>
          <w:rFonts w:asciiTheme="minorBidi" w:hAnsiTheme="minorBidi" w:cstheme="minorBidi"/>
        </w:rPr>
      </w:pPr>
      <w:r w:rsidRPr="000359D2">
        <w:rPr>
          <w:rFonts w:asciiTheme="minorBidi" w:hAnsiTheme="minorBidi" w:cstheme="minorBidi"/>
        </w:rPr>
        <w:br w:type="page"/>
      </w:r>
    </w:p>
    <w:p w14:paraId="01502B09" w14:textId="77777777" w:rsidR="00505C10" w:rsidRPr="000359D2" w:rsidRDefault="00505C10" w:rsidP="00394761">
      <w:pPr>
        <w:pStyle w:val="Heading1"/>
        <w:numPr>
          <w:ilvl w:val="0"/>
          <w:numId w:val="56"/>
        </w:numPr>
        <w:jc w:val="center"/>
        <w:rPr>
          <w:rFonts w:asciiTheme="minorBidi" w:hAnsiTheme="minorBidi" w:cstheme="minorBidi"/>
          <w:color w:val="FF0000"/>
          <w:sz w:val="24"/>
          <w:szCs w:val="24"/>
          <w:rtl/>
        </w:rPr>
      </w:pPr>
      <w:r w:rsidRPr="000359D2">
        <w:rPr>
          <w:rFonts w:asciiTheme="minorBidi" w:hAnsiTheme="minorBidi" w:cstheme="minorBidi"/>
          <w:sz w:val="24"/>
          <w:szCs w:val="24"/>
          <w:rtl/>
        </w:rPr>
        <w:lastRenderedPageBreak/>
        <w:t>פרק ו'</w:t>
      </w:r>
      <w:r w:rsidR="00080AF2" w:rsidRPr="000359D2">
        <w:rPr>
          <w:rFonts w:asciiTheme="minorBidi" w:hAnsiTheme="minorBidi" w:cstheme="minorBidi"/>
          <w:sz w:val="24"/>
          <w:szCs w:val="24"/>
          <w:rtl/>
        </w:rPr>
        <w:t xml:space="preserve"> - </w:t>
      </w:r>
      <w:r w:rsidRPr="000359D2">
        <w:rPr>
          <w:rFonts w:asciiTheme="minorBidi" w:hAnsiTheme="minorBidi" w:cstheme="minorBidi"/>
          <w:sz w:val="24"/>
          <w:szCs w:val="24"/>
          <w:rtl/>
        </w:rPr>
        <w:t>משרד החקלאות ופיתוח הכפר</w:t>
      </w:r>
    </w:p>
    <w:p w14:paraId="7B8FAEBD" w14:textId="77777777" w:rsidR="00505C10" w:rsidRPr="000359D2" w:rsidRDefault="00505C10" w:rsidP="00727FF7">
      <w:pPr>
        <w:pStyle w:val="Heading1"/>
        <w:jc w:val="center"/>
        <w:rPr>
          <w:rFonts w:asciiTheme="minorBidi" w:hAnsiTheme="minorBidi" w:cstheme="minorBidi"/>
          <w:sz w:val="24"/>
          <w:szCs w:val="24"/>
          <w:rtl/>
        </w:rPr>
      </w:pPr>
      <w:r w:rsidRPr="000359D2">
        <w:rPr>
          <w:rFonts w:asciiTheme="minorBidi" w:hAnsiTheme="minorBidi" w:cstheme="minorBidi"/>
          <w:sz w:val="24"/>
          <w:szCs w:val="24"/>
          <w:u w:val="single"/>
          <w:rtl/>
        </w:rPr>
        <w:t xml:space="preserve">בית שחיטה </w:t>
      </w:r>
      <w:r w:rsidR="006C61DB" w:rsidRPr="000359D2">
        <w:rPr>
          <w:rFonts w:asciiTheme="minorBidi" w:hAnsiTheme="minorBidi" w:cstheme="minorBidi"/>
          <w:sz w:val="24"/>
          <w:szCs w:val="24"/>
          <w:u w:val="single"/>
          <w:rtl/>
        </w:rPr>
        <w:t>ל</w:t>
      </w:r>
      <w:r w:rsidRPr="000359D2">
        <w:rPr>
          <w:rFonts w:asciiTheme="minorBidi" w:hAnsiTheme="minorBidi" w:cstheme="minorBidi"/>
          <w:sz w:val="24"/>
          <w:szCs w:val="24"/>
          <w:u w:val="single"/>
          <w:rtl/>
        </w:rPr>
        <w:t>עופות</w:t>
      </w:r>
    </w:p>
    <w:p w14:paraId="522F8AE3" w14:textId="77777777" w:rsidR="006C61DB" w:rsidRPr="000359D2" w:rsidRDefault="006C61DB" w:rsidP="00107225">
      <w:pPr>
        <w:pStyle w:val="Heading1"/>
        <w:spacing w:before="0" w:after="120" w:line="360" w:lineRule="auto"/>
        <w:ind w:right="-360"/>
        <w:jc w:val="center"/>
        <w:rPr>
          <w:rFonts w:asciiTheme="minorBidi" w:hAnsiTheme="minorBidi" w:cstheme="minorBidi"/>
          <w:b w:val="0"/>
          <w:bCs w:val="0"/>
          <w:sz w:val="24"/>
          <w:szCs w:val="24"/>
          <w:rtl/>
          <w:lang w:eastAsia="he-IL"/>
        </w:rPr>
      </w:pPr>
    </w:p>
    <w:p w14:paraId="04F00002" w14:textId="77777777" w:rsidR="006C61DB" w:rsidRPr="000359D2" w:rsidRDefault="006C61DB" w:rsidP="00394761">
      <w:pPr>
        <w:pStyle w:val="ListParagraph"/>
        <w:numPr>
          <w:ilvl w:val="0"/>
          <w:numId w:val="38"/>
        </w:numPr>
        <w:spacing w:after="200" w:line="360" w:lineRule="auto"/>
        <w:jc w:val="both"/>
        <w:rPr>
          <w:rFonts w:asciiTheme="minorBidi" w:hAnsiTheme="minorBidi" w:cstheme="minorBidi"/>
          <w:b/>
          <w:bCs/>
          <w:lang w:eastAsia="he-IL"/>
        </w:rPr>
      </w:pPr>
      <w:r w:rsidRPr="000359D2">
        <w:rPr>
          <w:rFonts w:asciiTheme="minorBidi" w:hAnsiTheme="minorBidi" w:cstheme="minorBidi"/>
          <w:b/>
          <w:bCs/>
          <w:rtl/>
          <w:lang w:eastAsia="he-IL"/>
        </w:rPr>
        <w:t>הוראות חוק הנוגעות לעניין</w:t>
      </w:r>
    </w:p>
    <w:p w14:paraId="063D0287" w14:textId="77777777" w:rsidR="006C61DB" w:rsidRPr="000359D2" w:rsidRDefault="00C61DA1" w:rsidP="00394761">
      <w:pPr>
        <w:pStyle w:val="ListParagraph"/>
        <w:numPr>
          <w:ilvl w:val="1"/>
          <w:numId w:val="39"/>
        </w:numPr>
        <w:tabs>
          <w:tab w:val="left" w:pos="1643"/>
        </w:tabs>
        <w:spacing w:after="200" w:line="360" w:lineRule="auto"/>
        <w:ind w:left="1218" w:hanging="567"/>
        <w:jc w:val="both"/>
        <w:rPr>
          <w:rStyle w:val="Hyperlink"/>
          <w:rFonts w:asciiTheme="minorBidi" w:hAnsiTheme="minorBidi" w:cstheme="minorBidi"/>
          <w:lang w:eastAsia="he-IL"/>
        </w:rPr>
      </w:pPr>
      <w:hyperlink r:id="rId37" w:history="1">
        <w:r w:rsidR="006C61DB" w:rsidRPr="000359D2">
          <w:rPr>
            <w:rStyle w:val="Hyperlink"/>
            <w:rFonts w:asciiTheme="minorBidi" w:hAnsiTheme="minorBidi" w:cstheme="minorBidi"/>
            <w:rtl/>
            <w:lang w:eastAsia="he-IL"/>
          </w:rPr>
          <w:t>פקודת מחלות בעלי חיים [נוסח חדש], התשמ"ה–1985</w:t>
        </w:r>
      </w:hyperlink>
      <w:r w:rsidR="006C61DB" w:rsidRPr="000359D2">
        <w:rPr>
          <w:rStyle w:val="Hyperlink"/>
          <w:rFonts w:asciiTheme="minorBidi" w:hAnsiTheme="minorBidi" w:cstheme="minorBidi"/>
          <w:rtl/>
          <w:lang w:eastAsia="he-IL"/>
        </w:rPr>
        <w:t>;</w:t>
      </w:r>
    </w:p>
    <w:p w14:paraId="6D96B88D" w14:textId="77777777" w:rsidR="006C61DB" w:rsidRPr="000359D2" w:rsidRDefault="00C61DA1" w:rsidP="00394761">
      <w:pPr>
        <w:pStyle w:val="ListParagraph"/>
        <w:numPr>
          <w:ilvl w:val="1"/>
          <w:numId w:val="39"/>
        </w:numPr>
        <w:tabs>
          <w:tab w:val="left" w:pos="1643"/>
        </w:tabs>
        <w:spacing w:after="200" w:line="360" w:lineRule="auto"/>
        <w:ind w:left="1218" w:hanging="567"/>
        <w:jc w:val="both"/>
        <w:rPr>
          <w:rStyle w:val="Hyperlink"/>
          <w:rFonts w:asciiTheme="minorBidi" w:hAnsiTheme="minorBidi" w:cstheme="minorBidi"/>
          <w:lang w:eastAsia="he-IL"/>
        </w:rPr>
      </w:pPr>
      <w:hyperlink r:id="rId38" w:history="1">
        <w:r w:rsidR="006C61DB" w:rsidRPr="000359D2">
          <w:rPr>
            <w:rStyle w:val="Hyperlink"/>
            <w:rFonts w:asciiTheme="minorBidi" w:hAnsiTheme="minorBidi" w:cstheme="minorBidi"/>
            <w:rtl/>
            <w:lang w:eastAsia="he-IL"/>
          </w:rPr>
          <w:t>תקנות מחלות בעלי חיים (בתי שחיטה לעופות), תש"ך– 1960;</w:t>
        </w:r>
      </w:hyperlink>
    </w:p>
    <w:p w14:paraId="4A32EC50" w14:textId="77777777" w:rsidR="006C61DB" w:rsidRPr="000359D2" w:rsidRDefault="006C61DB" w:rsidP="00394761">
      <w:pPr>
        <w:pStyle w:val="ListParagraph"/>
        <w:numPr>
          <w:ilvl w:val="1"/>
          <w:numId w:val="39"/>
        </w:numPr>
        <w:tabs>
          <w:tab w:val="left" w:pos="1643"/>
        </w:tabs>
        <w:spacing w:after="200" w:line="360" w:lineRule="auto"/>
        <w:ind w:left="1218" w:hanging="567"/>
        <w:jc w:val="both"/>
        <w:rPr>
          <w:rStyle w:val="Hyperlink"/>
          <w:rFonts w:asciiTheme="minorBidi" w:hAnsiTheme="minorBidi" w:cstheme="minorBidi"/>
          <w:lang w:eastAsia="he-IL"/>
        </w:rPr>
      </w:pPr>
      <w:r w:rsidRPr="000359D2">
        <w:rPr>
          <w:rStyle w:val="Hyperlink"/>
          <w:rFonts w:asciiTheme="minorBidi" w:hAnsiTheme="minorBidi" w:cstheme="minorBidi"/>
          <w:lang w:eastAsia="he-IL"/>
        </w:rPr>
        <w:fldChar w:fldCharType="begin"/>
      </w:r>
      <w:r w:rsidRPr="000359D2">
        <w:rPr>
          <w:rStyle w:val="Hyperlink"/>
          <w:rFonts w:asciiTheme="minorBidi" w:hAnsiTheme="minorBidi" w:cstheme="minorBidi"/>
          <w:lang w:eastAsia="he-IL"/>
        </w:rPr>
        <w:instrText xml:space="preserve"> HYPERLINK "http://www.moag.gov.il/NR/rdonlyres/CEDA5D21-6299-4E06-ABFB-14F708D8FC8B/0/takanot_pikuah_yetsu1976.doc" </w:instrText>
      </w:r>
      <w:r w:rsidRPr="000359D2">
        <w:rPr>
          <w:rStyle w:val="Hyperlink"/>
          <w:rFonts w:asciiTheme="minorBidi" w:hAnsiTheme="minorBidi" w:cstheme="minorBidi"/>
          <w:lang w:eastAsia="he-IL"/>
        </w:rPr>
        <w:fldChar w:fldCharType="separate"/>
      </w:r>
      <w:r w:rsidRPr="000359D2">
        <w:rPr>
          <w:rStyle w:val="Hyperlink"/>
          <w:rFonts w:asciiTheme="minorBidi" w:hAnsiTheme="minorBidi" w:cstheme="minorBidi"/>
          <w:rtl/>
          <w:lang w:eastAsia="he-IL"/>
        </w:rPr>
        <w:t>תקנות לפיקוח על יצוא של בעלי חיים ושל תוצרת מן החי (מוצרי עוף),</w:t>
      </w:r>
      <w:r w:rsidR="007A362A" w:rsidRPr="000359D2">
        <w:rPr>
          <w:rStyle w:val="Hyperlink"/>
          <w:rFonts w:asciiTheme="minorBidi" w:hAnsiTheme="minorBidi" w:cstheme="minorBidi"/>
          <w:rtl/>
          <w:lang w:eastAsia="he-IL"/>
        </w:rPr>
        <w:t xml:space="preserve"> תשל"ז- 1976;</w:t>
      </w:r>
      <w:r w:rsidRPr="000359D2">
        <w:rPr>
          <w:rStyle w:val="Hyperlink"/>
          <w:rFonts w:asciiTheme="minorBidi" w:hAnsiTheme="minorBidi" w:cstheme="minorBidi"/>
          <w:rtl/>
          <w:lang w:eastAsia="he-IL"/>
        </w:rPr>
        <w:t xml:space="preserve"> </w:t>
      </w:r>
    </w:p>
    <w:p w14:paraId="1EA092E7" w14:textId="77777777" w:rsidR="006C61DB" w:rsidRPr="000359D2" w:rsidRDefault="006C61DB" w:rsidP="00394761">
      <w:pPr>
        <w:pStyle w:val="ListParagraph"/>
        <w:numPr>
          <w:ilvl w:val="1"/>
          <w:numId w:val="39"/>
        </w:numPr>
        <w:tabs>
          <w:tab w:val="left" w:pos="1643"/>
        </w:tabs>
        <w:spacing w:after="200" w:line="360" w:lineRule="auto"/>
        <w:ind w:left="1218" w:hanging="567"/>
        <w:jc w:val="both"/>
        <w:rPr>
          <w:rStyle w:val="Hyperlink"/>
          <w:rFonts w:asciiTheme="minorBidi" w:hAnsiTheme="minorBidi" w:cstheme="minorBidi"/>
          <w:lang w:eastAsia="he-IL"/>
        </w:rPr>
      </w:pPr>
      <w:r w:rsidRPr="000359D2">
        <w:rPr>
          <w:rStyle w:val="Hyperlink"/>
          <w:rFonts w:asciiTheme="minorBidi" w:hAnsiTheme="minorBidi" w:cstheme="minorBidi"/>
          <w:lang w:eastAsia="he-IL"/>
        </w:rPr>
        <w:fldChar w:fldCharType="end"/>
      </w:r>
      <w:hyperlink r:id="rId39" w:history="1">
        <w:r w:rsidRPr="000359D2">
          <w:rPr>
            <w:rStyle w:val="Hyperlink"/>
            <w:rFonts w:asciiTheme="minorBidi" w:hAnsiTheme="minorBidi" w:cstheme="minorBidi"/>
            <w:rtl/>
            <w:lang w:eastAsia="he-IL"/>
          </w:rPr>
          <w:t>תקנות מחלות בעלי חיים (מניעת שאריות ביולוגיות), התש"ס-2000</w:t>
        </w:r>
      </w:hyperlink>
      <w:r w:rsidRPr="000359D2">
        <w:rPr>
          <w:rStyle w:val="Hyperlink"/>
          <w:rFonts w:asciiTheme="minorBidi" w:hAnsiTheme="minorBidi" w:cstheme="minorBidi"/>
          <w:rtl/>
          <w:lang w:eastAsia="he-IL"/>
        </w:rPr>
        <w:t>;</w:t>
      </w:r>
    </w:p>
    <w:p w14:paraId="11307998" w14:textId="77777777" w:rsidR="006C61DB" w:rsidRPr="000359D2" w:rsidRDefault="00C61DA1" w:rsidP="00394761">
      <w:pPr>
        <w:pStyle w:val="ListParagraph"/>
        <w:numPr>
          <w:ilvl w:val="1"/>
          <w:numId w:val="39"/>
        </w:numPr>
        <w:tabs>
          <w:tab w:val="left" w:pos="1643"/>
        </w:tabs>
        <w:spacing w:after="200" w:line="360" w:lineRule="auto"/>
        <w:ind w:left="1218" w:hanging="567"/>
        <w:jc w:val="both"/>
        <w:rPr>
          <w:rStyle w:val="Hyperlink"/>
          <w:rFonts w:asciiTheme="minorBidi" w:hAnsiTheme="minorBidi" w:cstheme="minorBidi"/>
          <w:lang w:eastAsia="he-IL"/>
        </w:rPr>
      </w:pPr>
      <w:hyperlink r:id="rId40" w:history="1">
        <w:r w:rsidR="006C61DB" w:rsidRPr="000359D2">
          <w:rPr>
            <w:rStyle w:val="Hyperlink"/>
            <w:rFonts w:asciiTheme="minorBidi" w:hAnsiTheme="minorBidi" w:cstheme="minorBidi"/>
            <w:rtl/>
            <w:lang w:eastAsia="he-IL"/>
          </w:rPr>
          <w:t>תקנות צער בעלי חיים (הגנה על בעלי חיים) (הובלת עופות), תשע"ב-2011;</w:t>
        </w:r>
      </w:hyperlink>
    </w:p>
    <w:p w14:paraId="0BB56F40" w14:textId="77777777" w:rsidR="006C61DB" w:rsidRPr="000359D2" w:rsidRDefault="00C61DA1" w:rsidP="00394761">
      <w:pPr>
        <w:pStyle w:val="ListParagraph"/>
        <w:numPr>
          <w:ilvl w:val="1"/>
          <w:numId w:val="39"/>
        </w:numPr>
        <w:tabs>
          <w:tab w:val="left" w:pos="1643"/>
        </w:tabs>
        <w:spacing w:after="200" w:line="360" w:lineRule="auto"/>
        <w:ind w:left="1218" w:hanging="567"/>
        <w:jc w:val="both"/>
        <w:rPr>
          <w:rStyle w:val="Hyperlink"/>
          <w:rFonts w:asciiTheme="minorBidi" w:hAnsiTheme="minorBidi" w:cstheme="minorBidi"/>
          <w:lang w:eastAsia="he-IL"/>
        </w:rPr>
      </w:pPr>
      <w:hyperlink r:id="rId41" w:history="1">
        <w:r w:rsidR="006C61DB" w:rsidRPr="000359D2">
          <w:rPr>
            <w:rStyle w:val="Hyperlink"/>
            <w:rFonts w:asciiTheme="minorBidi" w:hAnsiTheme="minorBidi" w:cstheme="minorBidi"/>
            <w:rtl/>
            <w:lang w:eastAsia="he-IL"/>
          </w:rPr>
          <w:t>תקנות בריאות העם (איכותם התברואית של מי שתיה ומתקני שתיה), התשע"ג-2013</w:t>
        </w:r>
      </w:hyperlink>
      <w:r w:rsidR="006C61DB" w:rsidRPr="000359D2">
        <w:rPr>
          <w:rStyle w:val="Hyperlink"/>
          <w:rFonts w:asciiTheme="minorBidi" w:hAnsiTheme="minorBidi" w:cstheme="minorBidi"/>
          <w:rtl/>
          <w:lang w:eastAsia="he-IL"/>
        </w:rPr>
        <w:t>.</w:t>
      </w:r>
    </w:p>
    <w:p w14:paraId="4A79921D" w14:textId="77777777" w:rsidR="006C61DB" w:rsidRPr="000359D2" w:rsidRDefault="006C61DB" w:rsidP="00107225">
      <w:pPr>
        <w:pStyle w:val="ListParagraph"/>
        <w:tabs>
          <w:tab w:val="left" w:pos="1643"/>
        </w:tabs>
        <w:spacing w:line="360" w:lineRule="auto"/>
        <w:ind w:left="1218"/>
        <w:jc w:val="both"/>
        <w:rPr>
          <w:rStyle w:val="Hyperlink"/>
          <w:rFonts w:asciiTheme="minorBidi" w:hAnsiTheme="minorBidi" w:cstheme="minorBidi"/>
        </w:rPr>
      </w:pPr>
    </w:p>
    <w:p w14:paraId="34E72E4A" w14:textId="77777777" w:rsidR="006C61DB" w:rsidRPr="000359D2" w:rsidRDefault="006C61DB" w:rsidP="00394761">
      <w:pPr>
        <w:pStyle w:val="ListParagraph"/>
        <w:numPr>
          <w:ilvl w:val="0"/>
          <w:numId w:val="38"/>
        </w:numPr>
        <w:spacing w:after="200" w:line="360" w:lineRule="auto"/>
        <w:jc w:val="both"/>
        <w:rPr>
          <w:rFonts w:asciiTheme="minorBidi" w:hAnsiTheme="minorBidi" w:cstheme="minorBidi"/>
          <w:b/>
          <w:bCs/>
          <w:lang w:eastAsia="he-IL"/>
        </w:rPr>
      </w:pPr>
      <w:r w:rsidRPr="000359D2">
        <w:rPr>
          <w:rFonts w:asciiTheme="minorBidi" w:hAnsiTheme="minorBidi" w:cstheme="minorBidi"/>
          <w:b/>
          <w:bCs/>
          <w:rtl/>
          <w:lang w:eastAsia="he-IL"/>
        </w:rPr>
        <w:t xml:space="preserve">הגדרות </w:t>
      </w:r>
    </w:p>
    <w:p w14:paraId="23E798DD" w14:textId="77777777" w:rsidR="006C61DB" w:rsidRPr="000359D2" w:rsidRDefault="006C61DB"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בפרק זה </w:t>
      </w:r>
      <w:r w:rsidR="00EC5EED" w:rsidRPr="000359D2">
        <w:rPr>
          <w:rFonts w:asciiTheme="minorBidi" w:hAnsiTheme="minorBidi" w:cstheme="minorBidi"/>
          <w:rtl/>
          <w:lang w:eastAsia="he-IL"/>
        </w:rPr>
        <w:t>–</w:t>
      </w:r>
      <w:r w:rsidRPr="000359D2">
        <w:rPr>
          <w:rFonts w:asciiTheme="minorBidi" w:hAnsiTheme="minorBidi" w:cstheme="minorBidi"/>
          <w:rtl/>
          <w:lang w:eastAsia="he-IL"/>
        </w:rPr>
        <w:t xml:space="preserve"> </w:t>
      </w:r>
    </w:p>
    <w:p w14:paraId="06E010CF" w14:textId="77777777" w:rsidR="00132501" w:rsidRPr="000359D2" w:rsidRDefault="00132501" w:rsidP="00107225">
      <w:pPr>
        <w:spacing w:line="360" w:lineRule="auto"/>
        <w:jc w:val="both"/>
        <w:rPr>
          <w:rFonts w:asciiTheme="minorBidi" w:hAnsiTheme="minorBidi" w:cstheme="minorBidi"/>
          <w:b/>
          <w:bCs/>
          <w:rtl/>
          <w:lang w:eastAsia="he-IL"/>
        </w:rPr>
      </w:pPr>
    </w:p>
    <w:p w14:paraId="5CF1835B" w14:textId="77777777" w:rsidR="00080AF2" w:rsidRPr="000359D2" w:rsidRDefault="00D91EAD"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אחראי על בית השחיטה</w:t>
      </w:r>
      <w:r w:rsidRPr="000359D2">
        <w:rPr>
          <w:rFonts w:asciiTheme="minorBidi" w:hAnsiTheme="minorBidi" w:cstheme="minorBidi"/>
          <w:rtl/>
          <w:lang w:eastAsia="he-IL"/>
        </w:rPr>
        <w:t xml:space="preserve">   בעל בית השחיטה, מחזיקו או מפעילו, שותף פעיל, מנהל, </w:t>
      </w:r>
    </w:p>
    <w:p w14:paraId="38490FB4" w14:textId="77777777" w:rsidR="00EC5EED"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D91EAD" w:rsidRPr="000359D2">
        <w:rPr>
          <w:rFonts w:asciiTheme="minorBidi" w:hAnsiTheme="minorBidi" w:cstheme="minorBidi"/>
          <w:rtl/>
          <w:lang w:eastAsia="he-IL"/>
        </w:rPr>
        <w:t>מנהל חשבונות או עובד אחראי אחר בבית השחיטה;</w:t>
      </w:r>
    </w:p>
    <w:p w14:paraId="65EC3777" w14:textId="77777777" w:rsidR="00132501" w:rsidRPr="000359D2" w:rsidRDefault="00132501" w:rsidP="00107225">
      <w:pPr>
        <w:spacing w:line="360" w:lineRule="auto"/>
        <w:jc w:val="both"/>
        <w:rPr>
          <w:rFonts w:asciiTheme="minorBidi" w:hAnsiTheme="minorBidi" w:cstheme="minorBidi"/>
          <w:b/>
          <w:bCs/>
          <w:rtl/>
          <w:lang w:eastAsia="he-IL"/>
        </w:rPr>
      </w:pPr>
    </w:p>
    <w:p w14:paraId="3218D095" w14:textId="77777777" w:rsidR="00080AF2" w:rsidRPr="000359D2" w:rsidRDefault="00D91EAD" w:rsidP="00080AF2">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אברים פנימיים   </w:t>
      </w:r>
      <w:r w:rsidRPr="000359D2">
        <w:rPr>
          <w:rFonts w:asciiTheme="minorBidi" w:hAnsiTheme="minorBidi" w:cstheme="minorBidi"/>
          <w:rtl/>
          <w:lang w:eastAsia="he-IL"/>
        </w:rPr>
        <w:t xml:space="preserve">של עוף - כבד לאחר ניתוק כיס המרה והרחקתו, לב לאחר הרחקת </w:t>
      </w:r>
    </w:p>
    <w:p w14:paraId="7D06C3BC" w14:textId="77777777" w:rsidR="00BC5A67" w:rsidRPr="000359D2" w:rsidRDefault="00080AF2" w:rsidP="00BC5A67">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D91EAD" w:rsidRPr="000359D2">
        <w:rPr>
          <w:rFonts w:asciiTheme="minorBidi" w:hAnsiTheme="minorBidi" w:cstheme="minorBidi"/>
          <w:rtl/>
          <w:lang w:eastAsia="he-IL"/>
        </w:rPr>
        <w:t xml:space="preserve">הקרום החיצוני, קורקבן לאחר הרחקת הקרום הפנימי ותכנו, טחול, כולם לאחר שנוקו </w:t>
      </w:r>
      <w:r w:rsidR="00BC5A67" w:rsidRPr="000359D2">
        <w:rPr>
          <w:rFonts w:asciiTheme="minorBidi" w:hAnsiTheme="minorBidi" w:cstheme="minorBidi"/>
          <w:rtl/>
          <w:lang w:eastAsia="he-IL"/>
        </w:rPr>
        <w:t xml:space="preserve">      </w:t>
      </w:r>
    </w:p>
    <w:p w14:paraId="078FFAD0" w14:textId="77777777" w:rsidR="00080AF2" w:rsidRPr="000359D2" w:rsidRDefault="00BC5A67" w:rsidP="00BC5A67">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6457A5" w:rsidRPr="000359D2">
        <w:rPr>
          <w:rFonts w:asciiTheme="minorBidi" w:hAnsiTheme="minorBidi" w:cstheme="minorBidi"/>
          <w:rtl/>
          <w:lang w:eastAsia="he-IL"/>
        </w:rPr>
        <w:t>ורוחצו כהלכה;</w:t>
      </w:r>
    </w:p>
    <w:p w14:paraId="3995A640" w14:textId="77777777" w:rsidR="00D91EAD" w:rsidRPr="000359D2" w:rsidRDefault="00080AF2" w:rsidP="006457A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p>
    <w:p w14:paraId="3D17B0EE" w14:textId="77777777" w:rsidR="00444275" w:rsidRPr="000359D2" w:rsidRDefault="00444275" w:rsidP="00107225">
      <w:pPr>
        <w:spacing w:line="360" w:lineRule="auto"/>
        <w:jc w:val="both"/>
        <w:rPr>
          <w:rFonts w:asciiTheme="minorBidi" w:hAnsiTheme="minorBidi" w:cstheme="minorBidi"/>
          <w:b/>
          <w:bCs/>
          <w:rtl/>
          <w:lang w:eastAsia="he-IL"/>
        </w:rPr>
      </w:pPr>
    </w:p>
    <w:p w14:paraId="50EB5F78" w14:textId="77777777" w:rsidR="00D91EAD" w:rsidRPr="000359D2" w:rsidRDefault="00D91EAD"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אריזה   </w:t>
      </w:r>
      <w:r w:rsidRPr="000359D2">
        <w:rPr>
          <w:rFonts w:asciiTheme="minorBidi" w:hAnsiTheme="minorBidi" w:cstheme="minorBidi"/>
          <w:rtl/>
          <w:lang w:eastAsia="he-IL"/>
        </w:rPr>
        <w:t>לרבות ארגז, פחית, אריג, פלסטיק או כל אריזה אחרת, ציפוי וכסוי;</w:t>
      </w:r>
    </w:p>
    <w:p w14:paraId="70BA6398" w14:textId="77777777" w:rsidR="00444275" w:rsidRPr="000359D2" w:rsidRDefault="00444275" w:rsidP="00107225">
      <w:pPr>
        <w:spacing w:line="360" w:lineRule="auto"/>
        <w:jc w:val="both"/>
        <w:rPr>
          <w:rFonts w:asciiTheme="minorBidi" w:hAnsiTheme="minorBidi" w:cstheme="minorBidi"/>
          <w:b/>
          <w:bCs/>
          <w:rtl/>
          <w:lang w:eastAsia="he-IL"/>
        </w:rPr>
      </w:pPr>
    </w:p>
    <w:p w14:paraId="398BB8BA" w14:textId="77777777" w:rsidR="00080AF2" w:rsidRPr="000359D2" w:rsidRDefault="00D91EAD" w:rsidP="00080AF2">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בדיקה </w:t>
      </w:r>
      <w:r w:rsidRPr="000359D2">
        <w:rPr>
          <w:rFonts w:asciiTheme="minorBidi" w:hAnsiTheme="minorBidi" w:cstheme="minorBidi"/>
          <w:rtl/>
          <w:lang w:eastAsia="he-IL"/>
        </w:rPr>
        <w:t>כל בדיקה בהתאם לתקנות מחלות בעלי חיים (בתי שחיטה לעופות), תש"ך–</w:t>
      </w:r>
      <w:r w:rsidR="00080AF2" w:rsidRPr="000359D2">
        <w:rPr>
          <w:rFonts w:asciiTheme="minorBidi" w:hAnsiTheme="minorBidi" w:cstheme="minorBidi"/>
          <w:rtl/>
          <w:lang w:eastAsia="he-IL"/>
        </w:rPr>
        <w:t xml:space="preserve"> </w:t>
      </w:r>
    </w:p>
    <w:p w14:paraId="403A90CF" w14:textId="77777777" w:rsidR="00D91EAD" w:rsidRPr="000359D2" w:rsidRDefault="00080AF2" w:rsidP="00080AF2">
      <w:pPr>
        <w:spacing w:line="360" w:lineRule="auto"/>
        <w:jc w:val="both"/>
        <w:rPr>
          <w:rFonts w:asciiTheme="minorBidi" w:hAnsiTheme="minorBidi" w:cstheme="minorBidi"/>
          <w:b/>
          <w:bCs/>
          <w:rtl/>
          <w:lang w:eastAsia="he-IL"/>
        </w:rPr>
      </w:pPr>
      <w:r w:rsidRPr="000359D2">
        <w:rPr>
          <w:rFonts w:asciiTheme="minorBidi" w:hAnsiTheme="minorBidi" w:cstheme="minorBidi"/>
          <w:rtl/>
          <w:lang w:eastAsia="he-IL"/>
        </w:rPr>
        <w:t xml:space="preserve">      </w:t>
      </w:r>
      <w:r w:rsidR="00D91EAD" w:rsidRPr="000359D2">
        <w:rPr>
          <w:rFonts w:asciiTheme="minorBidi" w:hAnsiTheme="minorBidi" w:cstheme="minorBidi"/>
          <w:rtl/>
          <w:lang w:eastAsia="he-IL"/>
        </w:rPr>
        <w:t>1960, אשר תבטיח איכותו התברואתית והתזונתית של המצרך בזמן הבדיקה;</w:t>
      </w:r>
    </w:p>
    <w:p w14:paraId="21D23BDA" w14:textId="77777777" w:rsidR="00D91EAD" w:rsidRPr="000359D2" w:rsidRDefault="00D91EAD" w:rsidP="00107225">
      <w:pPr>
        <w:spacing w:line="360" w:lineRule="auto"/>
        <w:jc w:val="both"/>
        <w:rPr>
          <w:rFonts w:asciiTheme="minorBidi" w:hAnsiTheme="minorBidi" w:cstheme="minorBidi"/>
          <w:b/>
          <w:bCs/>
          <w:rtl/>
          <w:lang w:eastAsia="he-IL"/>
        </w:rPr>
      </w:pPr>
    </w:p>
    <w:p w14:paraId="194EEE31" w14:textId="77777777" w:rsidR="00080AF2" w:rsidRPr="000359D2" w:rsidRDefault="00D91EAD"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בעל העסק   </w:t>
      </w:r>
      <w:r w:rsidRPr="000359D2">
        <w:rPr>
          <w:rFonts w:asciiTheme="minorBidi" w:hAnsiTheme="minorBidi" w:cstheme="minorBidi"/>
          <w:rtl/>
          <w:lang w:eastAsia="he-IL"/>
        </w:rPr>
        <w:t xml:space="preserve">כל אחד מאלה: המחזיק בעסק או בנכס בו מצוי העסק; בעל רישיון העסק או </w:t>
      </w:r>
      <w:r w:rsidR="006457A5" w:rsidRPr="000359D2">
        <w:rPr>
          <w:rFonts w:asciiTheme="minorBidi" w:hAnsiTheme="minorBidi" w:cstheme="minorBidi"/>
          <w:rtl/>
          <w:lang w:eastAsia="he-IL"/>
        </w:rPr>
        <w:t>מבקש הר</w:t>
      </w:r>
      <w:r w:rsidR="00BC5A67" w:rsidRPr="000359D2">
        <w:rPr>
          <w:rFonts w:asciiTheme="minorBidi" w:hAnsiTheme="minorBidi" w:cstheme="minorBidi"/>
          <w:rtl/>
          <w:lang w:eastAsia="he-IL"/>
        </w:rPr>
        <w:t>י</w:t>
      </w:r>
      <w:r w:rsidR="006457A5" w:rsidRPr="000359D2">
        <w:rPr>
          <w:rFonts w:asciiTheme="minorBidi" w:hAnsiTheme="minorBidi" w:cstheme="minorBidi"/>
          <w:rtl/>
          <w:lang w:eastAsia="he-IL"/>
        </w:rPr>
        <w:t>שיון לפי העניין; אדם שבהשגחתו, בפיקוח או בניהולו פועל העסק;</w:t>
      </w:r>
    </w:p>
    <w:p w14:paraId="04149908" w14:textId="77777777" w:rsidR="00444275" w:rsidRPr="000359D2" w:rsidRDefault="00080AF2" w:rsidP="006457A5">
      <w:pPr>
        <w:spacing w:line="360" w:lineRule="auto"/>
        <w:jc w:val="both"/>
        <w:rPr>
          <w:rFonts w:asciiTheme="minorBidi" w:hAnsiTheme="minorBidi" w:cstheme="minorBidi"/>
          <w:b/>
          <w:bCs/>
          <w:rtl/>
          <w:lang w:eastAsia="he-IL"/>
        </w:rPr>
      </w:pPr>
      <w:r w:rsidRPr="000359D2">
        <w:rPr>
          <w:rFonts w:asciiTheme="minorBidi" w:hAnsiTheme="minorBidi" w:cstheme="minorBidi"/>
          <w:rtl/>
          <w:lang w:eastAsia="he-IL"/>
        </w:rPr>
        <w:t xml:space="preserve">      </w:t>
      </w:r>
    </w:p>
    <w:p w14:paraId="253F8978" w14:textId="77777777" w:rsidR="00080AF2" w:rsidRPr="000359D2" w:rsidRDefault="00D91EAD"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lastRenderedPageBreak/>
        <w:t xml:space="preserve">בשר עוף   </w:t>
      </w:r>
      <w:r w:rsidRPr="000359D2">
        <w:rPr>
          <w:rFonts w:asciiTheme="minorBidi" w:hAnsiTheme="minorBidi" w:cstheme="minorBidi"/>
          <w:rtl/>
          <w:lang w:eastAsia="he-IL"/>
        </w:rPr>
        <w:t xml:space="preserve">עוף שחוט או חלק מעוף שחוט, אשר ממנו הורחקו כל הנוצות, השערות, </w:t>
      </w:r>
    </w:p>
    <w:p w14:paraId="118997F7" w14:textId="77777777" w:rsidR="00080AF2"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D91EAD" w:rsidRPr="000359D2">
        <w:rPr>
          <w:rFonts w:asciiTheme="minorBidi" w:hAnsiTheme="minorBidi" w:cstheme="minorBidi"/>
          <w:rtl/>
          <w:lang w:eastAsia="he-IL"/>
        </w:rPr>
        <w:t xml:space="preserve">הרגליים, הראש, בלוטות השומן, הקנה, הוושט, המעיים, איברי המין של מטילות </w:t>
      </w:r>
    </w:p>
    <w:p w14:paraId="66978A43" w14:textId="77777777" w:rsidR="00D91EAD"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D91EAD" w:rsidRPr="000359D2">
        <w:rPr>
          <w:rFonts w:asciiTheme="minorBidi" w:hAnsiTheme="minorBidi" w:cstheme="minorBidi"/>
          <w:rtl/>
          <w:lang w:eastAsia="he-IL"/>
        </w:rPr>
        <w:t>ותרנגולים וריאות, ואשר מיועדים לבישול ללא עיבוד נוסף;</w:t>
      </w:r>
    </w:p>
    <w:p w14:paraId="5EA01AA2" w14:textId="77777777" w:rsidR="00444275" w:rsidRPr="000359D2" w:rsidRDefault="00444275" w:rsidP="00107225">
      <w:pPr>
        <w:spacing w:line="360" w:lineRule="auto"/>
        <w:jc w:val="both"/>
        <w:rPr>
          <w:rFonts w:asciiTheme="minorBidi" w:hAnsiTheme="minorBidi" w:cstheme="minorBidi"/>
          <w:b/>
          <w:bCs/>
          <w:rtl/>
          <w:lang w:eastAsia="he-IL"/>
        </w:rPr>
      </w:pPr>
    </w:p>
    <w:p w14:paraId="3F2AA114" w14:textId="77777777" w:rsidR="00080AF2" w:rsidRPr="000359D2" w:rsidRDefault="00D91EAD"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הטבעה   </w:t>
      </w:r>
      <w:r w:rsidRPr="000359D2">
        <w:rPr>
          <w:rFonts w:asciiTheme="minorBidi" w:hAnsiTheme="minorBidi" w:cstheme="minorBidi"/>
          <w:rtl/>
          <w:lang w:eastAsia="he-IL"/>
        </w:rPr>
        <w:t xml:space="preserve">סימון - באופן שאינו חודר למצרך - על גבי אריזת מוצרי עוף או על גבי סרט </w:t>
      </w:r>
    </w:p>
    <w:p w14:paraId="61724924" w14:textId="77777777" w:rsidR="00D91EAD"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D91EAD" w:rsidRPr="000359D2">
        <w:rPr>
          <w:rFonts w:asciiTheme="minorBidi" w:hAnsiTheme="minorBidi" w:cstheme="minorBidi"/>
          <w:rtl/>
          <w:lang w:eastAsia="he-IL"/>
        </w:rPr>
        <w:t>חותם (פלומבה), לרבות הדפסה, בדרך שאינה ניתנת למחיקה;</w:t>
      </w:r>
    </w:p>
    <w:p w14:paraId="786CD1DA" w14:textId="77777777" w:rsidR="00444275" w:rsidRPr="000359D2" w:rsidRDefault="00444275" w:rsidP="00107225">
      <w:pPr>
        <w:spacing w:line="360" w:lineRule="auto"/>
        <w:jc w:val="both"/>
        <w:rPr>
          <w:rFonts w:asciiTheme="minorBidi" w:hAnsiTheme="minorBidi" w:cstheme="minorBidi"/>
          <w:b/>
          <w:bCs/>
          <w:rtl/>
          <w:lang w:eastAsia="he-IL"/>
        </w:rPr>
      </w:pPr>
    </w:p>
    <w:p w14:paraId="01BB87FE" w14:textId="77777777" w:rsidR="00BC5A67" w:rsidRPr="000359D2" w:rsidRDefault="001D3F7F"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המנהל   </w:t>
      </w:r>
      <w:r w:rsidRPr="000359D2">
        <w:rPr>
          <w:rFonts w:asciiTheme="minorBidi" w:hAnsiTheme="minorBidi" w:cstheme="minorBidi"/>
          <w:rtl/>
          <w:lang w:eastAsia="he-IL"/>
        </w:rPr>
        <w:t xml:space="preserve">מנהל השירותים הווטרינריים או מי שהוא הסמיך לענין תקנות מחלות בעלי חיים </w:t>
      </w:r>
    </w:p>
    <w:p w14:paraId="125CCF0D" w14:textId="77777777" w:rsidR="00080AF2" w:rsidRPr="000359D2" w:rsidRDefault="00BC5A67"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6457A5" w:rsidRPr="000359D2">
        <w:rPr>
          <w:rFonts w:asciiTheme="minorBidi" w:hAnsiTheme="minorBidi" w:cstheme="minorBidi"/>
          <w:rtl/>
          <w:lang w:eastAsia="he-IL"/>
        </w:rPr>
        <w:t>(בתי שחיטה לעופות) תש"ך-1960 כולן או מקצתן;</w:t>
      </w:r>
    </w:p>
    <w:p w14:paraId="0D7FECE9" w14:textId="77777777" w:rsidR="00444275" w:rsidRPr="000359D2" w:rsidRDefault="00444275" w:rsidP="00107225">
      <w:pPr>
        <w:spacing w:line="360" w:lineRule="auto"/>
        <w:jc w:val="both"/>
        <w:rPr>
          <w:rFonts w:asciiTheme="minorBidi" w:hAnsiTheme="minorBidi" w:cstheme="minorBidi"/>
          <w:b/>
          <w:bCs/>
          <w:rtl/>
          <w:lang w:eastAsia="he-IL"/>
        </w:rPr>
      </w:pPr>
    </w:p>
    <w:p w14:paraId="7FB06030" w14:textId="77777777" w:rsidR="00080AF2" w:rsidRPr="000359D2" w:rsidRDefault="001D3F7F"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הרמה המרבית</w:t>
      </w:r>
      <w:r w:rsidRPr="000359D2">
        <w:rPr>
          <w:rFonts w:asciiTheme="minorBidi" w:hAnsiTheme="minorBidi" w:cstheme="minorBidi"/>
          <w:rtl/>
          <w:lang w:eastAsia="he-IL"/>
        </w:rPr>
        <w:t xml:space="preserve">   הרמה המרבית המותרת של שאריות ביולוגיות בבשר עוף, המפורטת </w:t>
      </w:r>
    </w:p>
    <w:p w14:paraId="2C66FE76" w14:textId="77777777" w:rsidR="00080AF2"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1D3F7F" w:rsidRPr="000359D2">
        <w:rPr>
          <w:rFonts w:asciiTheme="minorBidi" w:hAnsiTheme="minorBidi" w:cstheme="minorBidi"/>
          <w:rtl/>
          <w:lang w:eastAsia="he-IL"/>
        </w:rPr>
        <w:t xml:space="preserve">ברשימה שקבע מנהל השירותים הווטרינריים, בהסכמת מנהל שירות המזון במשרד </w:t>
      </w:r>
    </w:p>
    <w:p w14:paraId="063CB370" w14:textId="77777777" w:rsidR="00BC5A67"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1D3F7F" w:rsidRPr="000359D2">
        <w:rPr>
          <w:rFonts w:asciiTheme="minorBidi" w:hAnsiTheme="minorBidi" w:cstheme="minorBidi"/>
          <w:rtl/>
          <w:lang w:eastAsia="he-IL"/>
        </w:rPr>
        <w:t xml:space="preserve">הבריאות, כפי שתעודכן מזמן לזמן, ושהופקדה לעיון הציבור בספרית המכון הווטרינרי </w:t>
      </w:r>
      <w:r w:rsidR="00BC5A67" w:rsidRPr="000359D2">
        <w:rPr>
          <w:rFonts w:asciiTheme="minorBidi" w:hAnsiTheme="minorBidi" w:cstheme="minorBidi"/>
          <w:rtl/>
          <w:lang w:eastAsia="he-IL"/>
        </w:rPr>
        <w:t xml:space="preserve"> </w:t>
      </w:r>
    </w:p>
    <w:p w14:paraId="61BC7680" w14:textId="77777777" w:rsidR="00BC5A67" w:rsidRPr="000359D2" w:rsidRDefault="00BC5A67"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6457A5" w:rsidRPr="000359D2">
        <w:rPr>
          <w:rFonts w:asciiTheme="minorBidi" w:hAnsiTheme="minorBidi" w:cstheme="minorBidi"/>
          <w:rtl/>
          <w:lang w:eastAsia="he-IL"/>
        </w:rPr>
        <w:t xml:space="preserve">בשירותים הווטרינריים בבית-דגן, בהתאם לתקנות מחלות בעלי חיים (מניעת שאריות </w:t>
      </w:r>
    </w:p>
    <w:p w14:paraId="161AE9CA" w14:textId="77777777" w:rsidR="00080AF2" w:rsidRPr="000359D2" w:rsidRDefault="00BC5A67" w:rsidP="00BC5A67">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6457A5" w:rsidRPr="000359D2">
        <w:rPr>
          <w:rFonts w:asciiTheme="minorBidi" w:hAnsiTheme="minorBidi" w:cstheme="minorBidi"/>
          <w:rtl/>
          <w:lang w:eastAsia="he-IL"/>
        </w:rPr>
        <w:t>ביולוגיות), התש"ס-2000;</w:t>
      </w:r>
    </w:p>
    <w:p w14:paraId="2187A355" w14:textId="77777777" w:rsidR="001D3F7F" w:rsidRPr="000359D2" w:rsidRDefault="00080AF2" w:rsidP="000B32A8">
      <w:pPr>
        <w:spacing w:line="360" w:lineRule="auto"/>
        <w:jc w:val="both"/>
        <w:rPr>
          <w:rFonts w:asciiTheme="minorBidi" w:hAnsiTheme="minorBidi" w:cstheme="minorBidi"/>
          <w:b/>
          <w:bCs/>
          <w:rtl/>
          <w:lang w:eastAsia="he-IL"/>
        </w:rPr>
      </w:pPr>
      <w:r w:rsidRPr="000359D2">
        <w:rPr>
          <w:rFonts w:asciiTheme="minorBidi" w:hAnsiTheme="minorBidi" w:cstheme="minorBidi"/>
          <w:rtl/>
          <w:lang w:eastAsia="he-IL"/>
        </w:rPr>
        <w:t xml:space="preserve">      </w:t>
      </w:r>
    </w:p>
    <w:p w14:paraId="6B91A927" w14:textId="77777777" w:rsidR="00BC5A67" w:rsidRPr="000359D2" w:rsidRDefault="00737DFE"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י</w:t>
      </w:r>
      <w:r w:rsidR="001D3F7F" w:rsidRPr="000359D2">
        <w:rPr>
          <w:rFonts w:asciiTheme="minorBidi" w:hAnsiTheme="minorBidi" w:cstheme="minorBidi"/>
          <w:b/>
          <w:bCs/>
          <w:rtl/>
          <w:lang w:eastAsia="he-IL"/>
        </w:rPr>
        <w:t xml:space="preserve">יצור   </w:t>
      </w:r>
      <w:r w:rsidR="001D3F7F" w:rsidRPr="000359D2">
        <w:rPr>
          <w:rFonts w:asciiTheme="minorBidi" w:hAnsiTheme="minorBidi" w:cstheme="minorBidi"/>
          <w:rtl/>
          <w:lang w:eastAsia="he-IL"/>
        </w:rPr>
        <w:t xml:space="preserve">כל פעולה הנעשית בעוף מעת הגיעו לבית השחיטה ועד לאחר שחיטתו וכל פעולה </w:t>
      </w:r>
    </w:p>
    <w:p w14:paraId="4E131CA0" w14:textId="77777777" w:rsidR="00BC5A67" w:rsidRPr="000359D2" w:rsidRDefault="00BC5A67"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6457A5" w:rsidRPr="000359D2">
        <w:rPr>
          <w:rFonts w:asciiTheme="minorBidi" w:hAnsiTheme="minorBidi" w:cstheme="minorBidi"/>
          <w:rtl/>
          <w:lang w:eastAsia="he-IL"/>
        </w:rPr>
        <w:t xml:space="preserve">הנעשית במצרך, לרבות הכשרה, עיבוד, הפקה, הכנה והתקנת מזון, שינוי מבחינת </w:t>
      </w:r>
    </w:p>
    <w:p w14:paraId="4E3E0FD9" w14:textId="77777777" w:rsidR="00080AF2" w:rsidRPr="000359D2" w:rsidRDefault="00BC5A67"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6457A5" w:rsidRPr="000359D2">
        <w:rPr>
          <w:rFonts w:asciiTheme="minorBidi" w:hAnsiTheme="minorBidi" w:cstheme="minorBidi"/>
          <w:rtl/>
          <w:lang w:eastAsia="he-IL"/>
        </w:rPr>
        <w:t>הצורה, הטיב, האיכות או מכל בחינה אחרת, מזיגה, אריזה וסימון;</w:t>
      </w:r>
    </w:p>
    <w:p w14:paraId="3DF2DCFC" w14:textId="77777777" w:rsidR="001D3F7F" w:rsidRPr="000359D2" w:rsidRDefault="00080AF2" w:rsidP="000B32A8">
      <w:pPr>
        <w:spacing w:line="360" w:lineRule="auto"/>
        <w:jc w:val="both"/>
        <w:rPr>
          <w:rFonts w:asciiTheme="minorBidi" w:hAnsiTheme="minorBidi" w:cstheme="minorBidi"/>
          <w:b/>
          <w:bCs/>
          <w:rtl/>
          <w:lang w:eastAsia="he-IL"/>
        </w:rPr>
      </w:pPr>
      <w:r w:rsidRPr="000359D2">
        <w:rPr>
          <w:rFonts w:asciiTheme="minorBidi" w:hAnsiTheme="minorBidi" w:cstheme="minorBidi"/>
          <w:rtl/>
          <w:lang w:eastAsia="he-IL"/>
        </w:rPr>
        <w:t xml:space="preserve">      </w:t>
      </w:r>
    </w:p>
    <w:p w14:paraId="291491A1" w14:textId="77777777" w:rsidR="00080AF2" w:rsidRPr="000359D2" w:rsidRDefault="001D3F7F"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כושר קליטה   </w:t>
      </w:r>
      <w:r w:rsidRPr="000359D2">
        <w:rPr>
          <w:rFonts w:asciiTheme="minorBidi" w:hAnsiTheme="minorBidi" w:cstheme="minorBidi"/>
          <w:rtl/>
          <w:lang w:eastAsia="he-IL"/>
        </w:rPr>
        <w:t xml:space="preserve">לגבי בית שחיטה - המספר המקסימאלי של עופות שלדעת המנהל ניתן </w:t>
      </w:r>
    </w:p>
    <w:p w14:paraId="15239E6A" w14:textId="77777777" w:rsidR="001D3F7F"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1D3F7F" w:rsidRPr="000359D2">
        <w:rPr>
          <w:rFonts w:asciiTheme="minorBidi" w:hAnsiTheme="minorBidi" w:cstheme="minorBidi"/>
          <w:rtl/>
          <w:lang w:eastAsia="he-IL"/>
        </w:rPr>
        <w:t>לשחטם ביום אחד באותו בית שחיטה;</w:t>
      </w:r>
    </w:p>
    <w:p w14:paraId="12810295" w14:textId="77777777" w:rsidR="001D3F7F" w:rsidRPr="000359D2" w:rsidRDefault="001D3F7F" w:rsidP="00107225">
      <w:pPr>
        <w:spacing w:line="360" w:lineRule="auto"/>
        <w:jc w:val="both"/>
        <w:rPr>
          <w:rFonts w:asciiTheme="minorBidi" w:hAnsiTheme="minorBidi" w:cstheme="minorBidi"/>
          <w:b/>
          <w:bCs/>
          <w:rtl/>
          <w:lang w:eastAsia="he-IL"/>
        </w:rPr>
      </w:pPr>
    </w:p>
    <w:p w14:paraId="7A4CB8D6" w14:textId="77777777" w:rsidR="00BC5A67" w:rsidRPr="000359D2" w:rsidRDefault="001D3F7F" w:rsidP="006457A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כלי רכב   </w:t>
      </w:r>
      <w:r w:rsidRPr="000359D2">
        <w:rPr>
          <w:rFonts w:asciiTheme="minorBidi" w:hAnsiTheme="minorBidi" w:cstheme="minorBidi"/>
          <w:rtl/>
          <w:lang w:eastAsia="he-IL"/>
        </w:rPr>
        <w:t xml:space="preserve">כלי רכב המיועד להובלת מצרכים בלבד, המצויד במיתקן קירור תקין בעל כושר </w:t>
      </w:r>
    </w:p>
    <w:p w14:paraId="6C5BD81C" w14:textId="77777777" w:rsidR="00BC5A67" w:rsidRPr="000359D2" w:rsidRDefault="00BC5A67" w:rsidP="006457A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6457A5" w:rsidRPr="000359D2">
        <w:rPr>
          <w:rFonts w:asciiTheme="minorBidi" w:hAnsiTheme="minorBidi" w:cstheme="minorBidi"/>
          <w:rtl/>
          <w:lang w:eastAsia="he-IL"/>
        </w:rPr>
        <w:t xml:space="preserve">קירור של מינוס °18 צלזיוס אם הוא מיועד להובלת מצרך קפוא, ושל 4 מעלות צלזיוס </w:t>
      </w:r>
    </w:p>
    <w:p w14:paraId="1A7E9971" w14:textId="77777777" w:rsidR="00BC5A67" w:rsidRPr="000359D2" w:rsidRDefault="00BC5A67" w:rsidP="006457A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6457A5" w:rsidRPr="000359D2">
        <w:rPr>
          <w:rFonts w:asciiTheme="minorBidi" w:hAnsiTheme="minorBidi" w:cstheme="minorBidi"/>
          <w:rtl/>
          <w:lang w:eastAsia="he-IL"/>
        </w:rPr>
        <w:t xml:space="preserve">אם הוא מיועד להובלת כל מצרך אחר, וכן המצויד במכשיר למדידת טמפרטורה הניתן </w:t>
      </w:r>
    </w:p>
    <w:p w14:paraId="05D153DA" w14:textId="77777777" w:rsidR="006457A5" w:rsidRPr="000359D2" w:rsidRDefault="00BC5A67" w:rsidP="006457A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6457A5" w:rsidRPr="000359D2">
        <w:rPr>
          <w:rFonts w:asciiTheme="minorBidi" w:hAnsiTheme="minorBidi" w:cstheme="minorBidi"/>
          <w:rtl/>
          <w:lang w:eastAsia="he-IL"/>
        </w:rPr>
        <w:t xml:space="preserve">לקריאה נוחה מחוץ לכלי הרכב, ושארגזו יהיה מבודד בידוד מתאים לשמירת </w:t>
      </w:r>
    </w:p>
    <w:p w14:paraId="4A8A96D4" w14:textId="77777777" w:rsidR="00080AF2" w:rsidRPr="000359D2" w:rsidRDefault="006457A5" w:rsidP="006457A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הטמפרטורות האמורות;</w:t>
      </w:r>
    </w:p>
    <w:p w14:paraId="41C92B8A" w14:textId="77777777" w:rsidR="00D91EAD" w:rsidRPr="000359D2" w:rsidRDefault="00080AF2" w:rsidP="00C11026">
      <w:pPr>
        <w:spacing w:line="360" w:lineRule="auto"/>
        <w:jc w:val="both"/>
        <w:rPr>
          <w:rFonts w:asciiTheme="minorBidi" w:hAnsiTheme="minorBidi" w:cstheme="minorBidi"/>
          <w:b/>
          <w:bCs/>
          <w:rtl/>
          <w:lang w:eastAsia="he-IL"/>
        </w:rPr>
      </w:pPr>
      <w:r w:rsidRPr="000359D2">
        <w:rPr>
          <w:rFonts w:asciiTheme="minorBidi" w:hAnsiTheme="minorBidi" w:cstheme="minorBidi"/>
          <w:rtl/>
          <w:lang w:eastAsia="he-IL"/>
        </w:rPr>
        <w:t xml:space="preserve">      </w:t>
      </w:r>
    </w:p>
    <w:p w14:paraId="5D9835E2" w14:textId="77777777" w:rsidR="00444275" w:rsidRPr="000359D2" w:rsidRDefault="00444275" w:rsidP="00107225">
      <w:pPr>
        <w:spacing w:line="360" w:lineRule="auto"/>
        <w:jc w:val="both"/>
        <w:rPr>
          <w:rFonts w:asciiTheme="minorBidi" w:hAnsiTheme="minorBidi" w:cstheme="minorBidi"/>
          <w:b/>
          <w:bCs/>
          <w:rtl/>
          <w:lang w:eastAsia="he-IL"/>
        </w:rPr>
      </w:pPr>
    </w:p>
    <w:p w14:paraId="3357F665" w14:textId="77777777" w:rsidR="00080AF2" w:rsidRPr="000359D2" w:rsidRDefault="001D3F7F"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מכל   </w:t>
      </w:r>
      <w:r w:rsidRPr="000359D2">
        <w:rPr>
          <w:rFonts w:asciiTheme="minorBidi" w:hAnsiTheme="minorBidi" w:cstheme="minorBidi"/>
          <w:rtl/>
          <w:lang w:eastAsia="he-IL"/>
        </w:rPr>
        <w:t xml:space="preserve">כלי קיבול העשוי מפלסטיק בלתי רעיל, או ממתכת-אל-חלד, אשר בתוכו נארזים </w:t>
      </w:r>
    </w:p>
    <w:p w14:paraId="50944B9E" w14:textId="77777777" w:rsidR="001D3F7F"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1D3F7F" w:rsidRPr="000359D2">
        <w:rPr>
          <w:rFonts w:asciiTheme="minorBidi" w:hAnsiTheme="minorBidi" w:cstheme="minorBidi"/>
          <w:rtl/>
          <w:lang w:eastAsia="he-IL"/>
        </w:rPr>
        <w:t>מצרכים ומוצרי עוף למשלוח, להצגה או למכירה בסיטונות או בקמעונאות;</w:t>
      </w:r>
    </w:p>
    <w:p w14:paraId="6425DED0" w14:textId="77777777" w:rsidR="001D3F7F" w:rsidRPr="000359D2" w:rsidRDefault="001D3F7F" w:rsidP="00107225">
      <w:pPr>
        <w:spacing w:line="360" w:lineRule="auto"/>
        <w:jc w:val="both"/>
        <w:rPr>
          <w:rFonts w:asciiTheme="minorBidi" w:hAnsiTheme="minorBidi" w:cstheme="minorBidi"/>
          <w:rtl/>
          <w:lang w:eastAsia="he-IL"/>
        </w:rPr>
      </w:pPr>
    </w:p>
    <w:p w14:paraId="1BE1B96A" w14:textId="77777777" w:rsidR="001D3F7F" w:rsidRPr="000359D2" w:rsidRDefault="001D3F7F" w:rsidP="00107225">
      <w:pPr>
        <w:spacing w:line="360" w:lineRule="auto"/>
        <w:jc w:val="both"/>
        <w:rPr>
          <w:rFonts w:asciiTheme="minorBidi" w:hAnsiTheme="minorBidi" w:cstheme="minorBidi"/>
          <w:b/>
          <w:bCs/>
          <w:rtl/>
          <w:lang w:eastAsia="he-IL"/>
        </w:rPr>
      </w:pPr>
      <w:r w:rsidRPr="000359D2">
        <w:rPr>
          <w:rFonts w:asciiTheme="minorBidi" w:hAnsiTheme="minorBidi" w:cstheme="minorBidi"/>
          <w:b/>
          <w:bCs/>
          <w:rtl/>
          <w:lang w:eastAsia="he-IL"/>
        </w:rPr>
        <w:t xml:space="preserve">מצרך </w:t>
      </w:r>
      <w:r w:rsidRPr="000359D2">
        <w:rPr>
          <w:rFonts w:asciiTheme="minorBidi" w:hAnsiTheme="minorBidi" w:cstheme="minorBidi"/>
          <w:rtl/>
          <w:lang w:eastAsia="he-IL"/>
        </w:rPr>
        <w:t>בשר עוף ואיברים פנימיים;</w:t>
      </w:r>
    </w:p>
    <w:p w14:paraId="3D92E7E8" w14:textId="77777777" w:rsidR="00575EE5" w:rsidRPr="000359D2" w:rsidRDefault="00575EE5">
      <w:pPr>
        <w:bidi w:val="0"/>
        <w:spacing w:after="200" w:line="276" w:lineRule="auto"/>
        <w:rPr>
          <w:rFonts w:asciiTheme="minorBidi" w:hAnsiTheme="minorBidi" w:cstheme="minorBidi"/>
          <w:b/>
          <w:bCs/>
          <w:lang w:eastAsia="he-IL"/>
        </w:rPr>
      </w:pPr>
    </w:p>
    <w:p w14:paraId="47D7854C" w14:textId="77777777" w:rsidR="00080AF2" w:rsidRPr="000359D2" w:rsidRDefault="00914D27"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בית שחיטה   </w:t>
      </w:r>
      <w:r w:rsidRPr="000359D2">
        <w:rPr>
          <w:rFonts w:asciiTheme="minorBidi" w:hAnsiTheme="minorBidi" w:cstheme="minorBidi"/>
          <w:rtl/>
          <w:lang w:eastAsia="he-IL"/>
        </w:rPr>
        <w:t xml:space="preserve">מקום שבו מבוצעות פעולות אלה: שחיטת עופות, מריטת נוצות מן עוף </w:t>
      </w:r>
    </w:p>
    <w:p w14:paraId="3221A288" w14:textId="77777777" w:rsidR="001D3F7F"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השחוט, הוצאת האיברים ממנו ופעולות לוואי, לרבות חצרות ומבני העזר שלו;</w:t>
      </w:r>
    </w:p>
    <w:p w14:paraId="4F6500CA" w14:textId="77777777" w:rsidR="00444275" w:rsidRPr="000359D2" w:rsidRDefault="00444275" w:rsidP="00107225">
      <w:pPr>
        <w:spacing w:line="360" w:lineRule="auto"/>
        <w:jc w:val="both"/>
        <w:rPr>
          <w:rFonts w:asciiTheme="minorBidi" w:hAnsiTheme="minorBidi" w:cstheme="minorBidi"/>
          <w:b/>
          <w:bCs/>
          <w:rtl/>
          <w:lang w:eastAsia="he-IL"/>
        </w:rPr>
      </w:pPr>
    </w:p>
    <w:p w14:paraId="70DC26DD" w14:textId="77777777" w:rsidR="00914D27" w:rsidRPr="000359D2" w:rsidRDefault="00914D27"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עוף </w:t>
      </w:r>
      <w:r w:rsidRPr="000359D2">
        <w:rPr>
          <w:rFonts w:asciiTheme="minorBidi" w:hAnsiTheme="minorBidi" w:cstheme="minorBidi"/>
          <w:rtl/>
          <w:lang w:eastAsia="he-IL"/>
        </w:rPr>
        <w:t>תרנגול, אווז, ברווז, תרנגול-הודו, יונה, ברבור, עוף גינאה, שלו ופסיון מכל מין וגיל;</w:t>
      </w:r>
    </w:p>
    <w:p w14:paraId="48CBD230" w14:textId="77777777" w:rsidR="00914D27" w:rsidRPr="000359D2" w:rsidRDefault="00914D27" w:rsidP="00107225">
      <w:pPr>
        <w:spacing w:line="360" w:lineRule="auto"/>
        <w:jc w:val="both"/>
        <w:rPr>
          <w:rFonts w:asciiTheme="minorBidi" w:hAnsiTheme="minorBidi" w:cstheme="minorBidi"/>
          <w:b/>
          <w:bCs/>
          <w:rtl/>
          <w:lang w:eastAsia="he-IL"/>
        </w:rPr>
      </w:pPr>
    </w:p>
    <w:p w14:paraId="4E4B567A" w14:textId="77777777" w:rsidR="00080AF2" w:rsidRPr="000359D2" w:rsidRDefault="00914D27"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עוף שחוט </w:t>
      </w:r>
      <w:r w:rsidRPr="000359D2">
        <w:rPr>
          <w:rFonts w:asciiTheme="minorBidi" w:hAnsiTheme="minorBidi" w:cstheme="minorBidi"/>
          <w:rtl/>
          <w:lang w:eastAsia="he-IL"/>
        </w:rPr>
        <w:t xml:space="preserve">עוף לאחר שחיטתו ומריטתו, כאשר ראשו, רגליו וקרביו תקינים ושלמים </w:t>
      </w:r>
    </w:p>
    <w:p w14:paraId="3B415465" w14:textId="77777777" w:rsidR="001D3F7F"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וטרם הורחקו;</w:t>
      </w:r>
    </w:p>
    <w:p w14:paraId="544F8ADF" w14:textId="77777777" w:rsidR="00914D27" w:rsidRPr="000359D2" w:rsidRDefault="00914D27" w:rsidP="00107225">
      <w:pPr>
        <w:spacing w:line="360" w:lineRule="auto"/>
        <w:jc w:val="both"/>
        <w:rPr>
          <w:rFonts w:asciiTheme="minorBidi" w:hAnsiTheme="minorBidi" w:cstheme="minorBidi"/>
          <w:rtl/>
          <w:lang w:eastAsia="he-IL"/>
        </w:rPr>
      </w:pPr>
    </w:p>
    <w:p w14:paraId="0A8F613C" w14:textId="77777777" w:rsidR="00080AF2" w:rsidRPr="000359D2" w:rsidRDefault="00914D27"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פסדים   </w:t>
      </w:r>
      <w:r w:rsidRPr="000359D2">
        <w:rPr>
          <w:rFonts w:asciiTheme="minorBidi" w:hAnsiTheme="minorBidi" w:cstheme="minorBidi"/>
          <w:rtl/>
          <w:lang w:eastAsia="he-IL"/>
        </w:rPr>
        <w:t xml:space="preserve">עוף או מצרך נגוע במחלה, מנוון, פגום, מקולקל, רקוב, מלוכלך, מסריח, מיוצר </w:t>
      </w:r>
    </w:p>
    <w:p w14:paraId="3991F491" w14:textId="77777777" w:rsidR="00080AF2"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 xml:space="preserve">בתנאים בלתי סניטריים, מכיל חומרים רעילים או מקולקלים או מכיל חומר הדברה </w:t>
      </w:r>
    </w:p>
    <w:p w14:paraId="2F603A3D" w14:textId="77777777" w:rsidR="00080AF2"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 xml:space="preserve">כימי או חומר מוסף או צבע העלולים לפגוע בבריאות אדם, או ארוז באריזה העלולה </w:t>
      </w:r>
    </w:p>
    <w:p w14:paraId="19A70EA7" w14:textId="77777777" w:rsidR="00914D27" w:rsidRPr="000359D2" w:rsidRDefault="00080AF2" w:rsidP="00107225">
      <w:pPr>
        <w:spacing w:line="360" w:lineRule="auto"/>
        <w:jc w:val="both"/>
        <w:rPr>
          <w:rFonts w:asciiTheme="minorBidi" w:hAnsiTheme="minorBidi" w:cstheme="minorBidi"/>
          <w:b/>
          <w:bCs/>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לפגוע בבריאות אדם, או עוף שמת מסיבה שאינה שחיטה;</w:t>
      </w:r>
    </w:p>
    <w:p w14:paraId="38E9E400" w14:textId="77777777" w:rsidR="00444275" w:rsidRPr="000359D2" w:rsidRDefault="00444275" w:rsidP="00107225">
      <w:pPr>
        <w:spacing w:line="360" w:lineRule="auto"/>
        <w:jc w:val="both"/>
        <w:rPr>
          <w:rFonts w:asciiTheme="minorBidi" w:hAnsiTheme="minorBidi" w:cstheme="minorBidi"/>
          <w:b/>
          <w:bCs/>
          <w:rtl/>
          <w:lang w:eastAsia="he-IL"/>
        </w:rPr>
      </w:pPr>
    </w:p>
    <w:p w14:paraId="7FDCAAD7" w14:textId="77777777" w:rsidR="00080AF2" w:rsidRPr="000359D2" w:rsidRDefault="00914D27"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פעולות לוואי   </w:t>
      </w:r>
      <w:r w:rsidRPr="000359D2">
        <w:rPr>
          <w:rFonts w:asciiTheme="minorBidi" w:hAnsiTheme="minorBidi" w:cstheme="minorBidi"/>
          <w:rtl/>
          <w:lang w:eastAsia="he-IL"/>
        </w:rPr>
        <w:t xml:space="preserve">ניתוק חלקי גוף ואיברים שאינם למאכל מן הגוף המרוט, המלחתו, פירוק </w:t>
      </w:r>
    </w:p>
    <w:p w14:paraId="4F92E7F3" w14:textId="77777777" w:rsidR="00914D27"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בשר העוף לנתחים וחלקים, אריזתו, קירורו והקפאתו;</w:t>
      </w:r>
    </w:p>
    <w:p w14:paraId="51D93A34" w14:textId="77777777" w:rsidR="00914D27" w:rsidRPr="000359D2" w:rsidRDefault="00914D27" w:rsidP="00107225">
      <w:pPr>
        <w:spacing w:line="360" w:lineRule="auto"/>
        <w:jc w:val="both"/>
        <w:rPr>
          <w:rFonts w:asciiTheme="minorBidi" w:hAnsiTheme="minorBidi" w:cstheme="minorBidi"/>
          <w:b/>
          <w:bCs/>
          <w:rtl/>
          <w:lang w:eastAsia="he-IL"/>
        </w:rPr>
      </w:pPr>
    </w:p>
    <w:p w14:paraId="159AD06F" w14:textId="77777777" w:rsidR="00080AF2" w:rsidRPr="000359D2" w:rsidRDefault="00914D27"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פקח וטרינרי </w:t>
      </w:r>
      <w:r w:rsidRPr="000359D2">
        <w:rPr>
          <w:rFonts w:asciiTheme="minorBidi" w:hAnsiTheme="minorBidi" w:cstheme="minorBidi"/>
          <w:rtl/>
          <w:lang w:eastAsia="he-IL"/>
        </w:rPr>
        <w:t xml:space="preserve">מי שמונה על ידי המנהל לפי תקנה 23 לתקנות מחלות בעלי חיים (בתי </w:t>
      </w:r>
    </w:p>
    <w:p w14:paraId="6F3AE93E" w14:textId="77777777" w:rsidR="00914D27" w:rsidRPr="000359D2" w:rsidRDefault="00080AF2" w:rsidP="00107225">
      <w:pPr>
        <w:spacing w:line="360" w:lineRule="auto"/>
        <w:jc w:val="both"/>
        <w:rPr>
          <w:rFonts w:asciiTheme="minorBidi" w:hAnsiTheme="minorBidi" w:cstheme="minorBidi"/>
          <w:b/>
          <w:bCs/>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שחיטה לעופות), התש"ך- 1960, לגבי בית שחיטה מסוים;</w:t>
      </w:r>
    </w:p>
    <w:p w14:paraId="4212F532" w14:textId="77777777" w:rsidR="00914D27" w:rsidRPr="000359D2" w:rsidRDefault="00914D27" w:rsidP="00107225">
      <w:pPr>
        <w:spacing w:line="360" w:lineRule="auto"/>
        <w:jc w:val="both"/>
        <w:rPr>
          <w:rFonts w:asciiTheme="minorBidi" w:hAnsiTheme="minorBidi" w:cstheme="minorBidi"/>
          <w:b/>
          <w:bCs/>
          <w:rtl/>
          <w:lang w:eastAsia="he-IL"/>
        </w:rPr>
      </w:pPr>
    </w:p>
    <w:p w14:paraId="6C555ACD" w14:textId="77777777" w:rsidR="00914D27" w:rsidRPr="000359D2" w:rsidRDefault="00914D27" w:rsidP="00107225">
      <w:pPr>
        <w:spacing w:line="360" w:lineRule="auto"/>
        <w:jc w:val="both"/>
        <w:rPr>
          <w:rFonts w:asciiTheme="minorBidi" w:hAnsiTheme="minorBidi" w:cstheme="minorBidi"/>
          <w:b/>
          <w:bCs/>
          <w:rtl/>
          <w:lang w:eastAsia="he-IL"/>
        </w:rPr>
      </w:pPr>
      <w:r w:rsidRPr="000359D2">
        <w:rPr>
          <w:rFonts w:asciiTheme="minorBidi" w:hAnsiTheme="minorBidi" w:cstheme="minorBidi"/>
          <w:b/>
          <w:bCs/>
          <w:rtl/>
          <w:lang w:eastAsia="he-IL"/>
        </w:rPr>
        <w:t xml:space="preserve">ציוד </w:t>
      </w:r>
      <w:r w:rsidRPr="000359D2">
        <w:rPr>
          <w:rFonts w:asciiTheme="minorBidi" w:hAnsiTheme="minorBidi" w:cstheme="minorBidi"/>
          <w:rtl/>
          <w:lang w:eastAsia="he-IL"/>
        </w:rPr>
        <w:t>לרבות מכונות, מכשירים, כלים וכלי קיבול;</w:t>
      </w:r>
    </w:p>
    <w:p w14:paraId="218949EF" w14:textId="77777777" w:rsidR="00444275" w:rsidRPr="000359D2" w:rsidRDefault="00444275" w:rsidP="00107225">
      <w:pPr>
        <w:spacing w:line="360" w:lineRule="auto"/>
        <w:jc w:val="both"/>
        <w:rPr>
          <w:rFonts w:asciiTheme="minorBidi" w:hAnsiTheme="minorBidi" w:cstheme="minorBidi"/>
          <w:b/>
          <w:bCs/>
          <w:rtl/>
          <w:lang w:eastAsia="he-IL"/>
        </w:rPr>
      </w:pPr>
    </w:p>
    <w:p w14:paraId="2AE61930" w14:textId="77777777" w:rsidR="00080AF2" w:rsidRPr="000359D2" w:rsidRDefault="00914D27"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קרביים   </w:t>
      </w:r>
      <w:r w:rsidRPr="000359D2">
        <w:rPr>
          <w:rFonts w:asciiTheme="minorBidi" w:hAnsiTheme="minorBidi" w:cstheme="minorBidi"/>
          <w:rtl/>
          <w:lang w:eastAsia="he-IL"/>
        </w:rPr>
        <w:t xml:space="preserve">של עוף - ושט, זפק, קורקבן, מעיים, קנה, ריאות, לב, כבד, טחול, כליות, </w:t>
      </w:r>
    </w:p>
    <w:p w14:paraId="5861053A" w14:textId="77777777" w:rsidR="00914D27" w:rsidRPr="000359D2" w:rsidRDefault="00080AF2" w:rsidP="00107225">
      <w:pPr>
        <w:spacing w:line="360" w:lineRule="auto"/>
        <w:jc w:val="both"/>
        <w:rPr>
          <w:rFonts w:asciiTheme="minorBidi" w:hAnsiTheme="minorBidi" w:cstheme="minorBidi"/>
          <w:b/>
          <w:bCs/>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אברי-המין, חלמוני ביצים, בלוטות השומן, ציפורניים וראש;</w:t>
      </w:r>
    </w:p>
    <w:p w14:paraId="1D126427" w14:textId="77777777" w:rsidR="00914D27" w:rsidRPr="000359D2" w:rsidRDefault="00914D27" w:rsidP="00107225">
      <w:pPr>
        <w:spacing w:line="360" w:lineRule="auto"/>
        <w:jc w:val="both"/>
        <w:rPr>
          <w:rFonts w:asciiTheme="minorBidi" w:hAnsiTheme="minorBidi" w:cstheme="minorBidi"/>
          <w:b/>
          <w:bCs/>
          <w:rtl/>
          <w:lang w:eastAsia="he-IL"/>
        </w:rPr>
      </w:pPr>
    </w:p>
    <w:p w14:paraId="6598FD17" w14:textId="77777777" w:rsidR="00080AF2" w:rsidRPr="000359D2" w:rsidRDefault="00914D27" w:rsidP="00107225">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רופא וטרינר מפקח  </w:t>
      </w:r>
      <w:r w:rsidRPr="000359D2">
        <w:rPr>
          <w:rFonts w:asciiTheme="minorBidi" w:hAnsiTheme="minorBidi" w:cstheme="minorBidi"/>
          <w:rtl/>
          <w:lang w:eastAsia="he-IL"/>
        </w:rPr>
        <w:t xml:space="preserve">רופא וטרינר עובד רשות מקומית או עובד תאגיד סטטוטורי הנוגע </w:t>
      </w:r>
    </w:p>
    <w:p w14:paraId="39323BCA" w14:textId="77777777" w:rsidR="00080AF2" w:rsidRPr="000359D2" w:rsidRDefault="00080AF2" w:rsidP="00107225">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 xml:space="preserve">לעניין ושאושר על ידי המנהל לביצוע פיקוח וטרינרי על בית השחיטה, בהתאם </w:t>
      </w:r>
    </w:p>
    <w:p w14:paraId="572C8574" w14:textId="77777777" w:rsidR="00914D27" w:rsidRPr="000359D2" w:rsidRDefault="00080AF2" w:rsidP="00107225">
      <w:pPr>
        <w:spacing w:line="360" w:lineRule="auto"/>
        <w:jc w:val="both"/>
        <w:rPr>
          <w:rFonts w:asciiTheme="minorBidi" w:hAnsiTheme="minorBidi" w:cstheme="minorBidi"/>
          <w:b/>
          <w:bCs/>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לתקנות מחלות בעלי חיים (בתי שחיטה לעופות), תש"ך- 1960;</w:t>
      </w:r>
    </w:p>
    <w:p w14:paraId="6208A182" w14:textId="77777777" w:rsidR="00914D27" w:rsidRPr="000359D2" w:rsidRDefault="00914D27" w:rsidP="00107225">
      <w:pPr>
        <w:spacing w:line="360" w:lineRule="auto"/>
        <w:jc w:val="both"/>
        <w:rPr>
          <w:rFonts w:asciiTheme="minorBidi" w:hAnsiTheme="minorBidi" w:cstheme="minorBidi"/>
          <w:b/>
          <w:bCs/>
          <w:rtl/>
          <w:lang w:eastAsia="he-IL"/>
        </w:rPr>
      </w:pPr>
    </w:p>
    <w:p w14:paraId="0028E76D" w14:textId="77777777" w:rsidR="00080AF2" w:rsidRPr="000359D2" w:rsidRDefault="00914D27" w:rsidP="00080AF2">
      <w:pPr>
        <w:spacing w:line="360" w:lineRule="auto"/>
        <w:jc w:val="both"/>
        <w:rPr>
          <w:rFonts w:asciiTheme="minorBidi" w:hAnsiTheme="minorBidi" w:cstheme="minorBidi"/>
          <w:rtl/>
          <w:lang w:eastAsia="he-IL"/>
        </w:rPr>
      </w:pPr>
      <w:r w:rsidRPr="000359D2">
        <w:rPr>
          <w:rFonts w:asciiTheme="minorBidi" w:hAnsiTheme="minorBidi" w:cstheme="minorBidi"/>
          <w:b/>
          <w:bCs/>
          <w:rtl/>
          <w:lang w:eastAsia="he-IL"/>
        </w:rPr>
        <w:t xml:space="preserve">שארית ביולוגית   </w:t>
      </w:r>
      <w:r w:rsidRPr="000359D2">
        <w:rPr>
          <w:rFonts w:asciiTheme="minorBidi" w:hAnsiTheme="minorBidi" w:cstheme="minorBidi"/>
          <w:rtl/>
          <w:lang w:eastAsia="he-IL"/>
        </w:rPr>
        <w:t>כהגדרתה בתקנות מחלות בעלי חיים (שאריות ביולוגיות), התש"ס–</w:t>
      </w:r>
      <w:r w:rsidR="00080AF2" w:rsidRPr="000359D2">
        <w:rPr>
          <w:rFonts w:asciiTheme="minorBidi" w:hAnsiTheme="minorBidi" w:cstheme="minorBidi"/>
          <w:rtl/>
          <w:lang w:eastAsia="he-IL"/>
        </w:rPr>
        <w:t xml:space="preserve"> </w:t>
      </w:r>
    </w:p>
    <w:p w14:paraId="3C42E2FE" w14:textId="77777777" w:rsidR="00080AF2" w:rsidRPr="000359D2" w:rsidRDefault="00080AF2" w:rsidP="00080AF2">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 xml:space="preserve">2000 - חומר הדברה, חומר אורגני, חומר לא אורגני, חומר מתכתי, הורמונים, </w:t>
      </w:r>
    </w:p>
    <w:p w14:paraId="6D0AEC0F" w14:textId="77777777" w:rsidR="00080AF2" w:rsidRPr="000359D2" w:rsidRDefault="00080AF2" w:rsidP="00080AF2">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 xml:space="preserve">חומרים דמויי הורמונים, אנטיביוטיקה, חומרים נגד תלוע, חומרים מרגיעים, או כל </w:t>
      </w:r>
    </w:p>
    <w:p w14:paraId="570EF61B" w14:textId="77777777" w:rsidR="00080AF2" w:rsidRPr="000359D2" w:rsidRDefault="00080AF2" w:rsidP="00080AF2">
      <w:pPr>
        <w:spacing w:line="360" w:lineRule="auto"/>
        <w:jc w:val="both"/>
        <w:rPr>
          <w:rFonts w:asciiTheme="minorBidi" w:hAnsiTheme="minorBidi" w:cstheme="minorBidi"/>
          <w:rtl/>
          <w:lang w:eastAsia="he-IL"/>
        </w:rPr>
      </w:pPr>
      <w:r w:rsidRPr="000359D2">
        <w:rPr>
          <w:rFonts w:asciiTheme="minorBidi" w:hAnsiTheme="minorBidi" w:cstheme="minorBidi"/>
          <w:rtl/>
          <w:lang w:eastAsia="he-IL"/>
        </w:rPr>
        <w:t xml:space="preserve">      </w:t>
      </w:r>
      <w:r w:rsidR="00914D27" w:rsidRPr="000359D2">
        <w:rPr>
          <w:rFonts w:asciiTheme="minorBidi" w:hAnsiTheme="minorBidi" w:cstheme="minorBidi"/>
          <w:rtl/>
          <w:lang w:eastAsia="he-IL"/>
        </w:rPr>
        <w:t xml:space="preserve">חומר אחר לרבות נגזרותיו, המשאיר שאריות בעוף בעת המתתו או אחריה, באחת </w:t>
      </w:r>
    </w:p>
    <w:p w14:paraId="740450FB" w14:textId="77777777" w:rsidR="00914D27" w:rsidRPr="000359D2" w:rsidRDefault="00080AF2" w:rsidP="00080AF2">
      <w:pPr>
        <w:spacing w:line="360" w:lineRule="auto"/>
        <w:jc w:val="both"/>
        <w:rPr>
          <w:rFonts w:asciiTheme="minorBidi" w:hAnsiTheme="minorBidi" w:cstheme="minorBidi"/>
          <w:b/>
          <w:bCs/>
          <w:rtl/>
          <w:lang w:eastAsia="he-IL"/>
        </w:rPr>
      </w:pPr>
      <w:r w:rsidRPr="000359D2">
        <w:rPr>
          <w:rFonts w:asciiTheme="minorBidi" w:hAnsiTheme="minorBidi" w:cstheme="minorBidi"/>
          <w:rtl/>
          <w:lang w:eastAsia="he-IL"/>
        </w:rPr>
        <w:lastRenderedPageBreak/>
        <w:t xml:space="preserve">      </w:t>
      </w:r>
      <w:r w:rsidR="00914D27" w:rsidRPr="000359D2">
        <w:rPr>
          <w:rFonts w:asciiTheme="minorBidi" w:hAnsiTheme="minorBidi" w:cstheme="minorBidi"/>
          <w:rtl/>
          <w:lang w:eastAsia="he-IL"/>
        </w:rPr>
        <w:t>מן הרקמות או האיברים שלו כתוצאה מטיפול או ממגע של העוף עם חומר כאמור;</w:t>
      </w:r>
    </w:p>
    <w:p w14:paraId="64A3B1F4" w14:textId="77777777" w:rsidR="00444275" w:rsidRPr="000359D2" w:rsidRDefault="00444275" w:rsidP="00107225">
      <w:pPr>
        <w:spacing w:line="360" w:lineRule="auto"/>
        <w:jc w:val="both"/>
        <w:rPr>
          <w:rFonts w:asciiTheme="minorBidi" w:hAnsiTheme="minorBidi" w:cstheme="minorBidi"/>
          <w:b/>
          <w:bCs/>
          <w:rtl/>
          <w:lang w:eastAsia="he-IL"/>
        </w:rPr>
      </w:pPr>
    </w:p>
    <w:p w14:paraId="76EED8BF" w14:textId="77777777" w:rsidR="00B64DDB" w:rsidRPr="000359D2" w:rsidRDefault="00B64DDB" w:rsidP="00107225">
      <w:pPr>
        <w:spacing w:line="360" w:lineRule="auto"/>
        <w:jc w:val="both"/>
        <w:rPr>
          <w:rFonts w:asciiTheme="minorBidi" w:hAnsiTheme="minorBidi" w:cstheme="minorBidi"/>
          <w:b/>
          <w:bCs/>
          <w:rtl/>
          <w:lang w:eastAsia="he-IL"/>
        </w:rPr>
      </w:pPr>
      <w:r w:rsidRPr="000359D2">
        <w:rPr>
          <w:rFonts w:asciiTheme="minorBidi" w:hAnsiTheme="minorBidi" w:cstheme="minorBidi"/>
          <w:b/>
          <w:bCs/>
          <w:rtl/>
          <w:lang w:eastAsia="he-IL"/>
        </w:rPr>
        <w:t xml:space="preserve">שחיטה   </w:t>
      </w:r>
      <w:r w:rsidRPr="000359D2">
        <w:rPr>
          <w:rFonts w:asciiTheme="minorBidi" w:hAnsiTheme="minorBidi" w:cstheme="minorBidi"/>
          <w:rtl/>
          <w:lang w:eastAsia="he-IL"/>
        </w:rPr>
        <w:t>שחיטת עופות למאכל אדם, לרבות הקזת דם מהם.</w:t>
      </w:r>
    </w:p>
    <w:p w14:paraId="43FE01EF" w14:textId="77777777" w:rsidR="006C61DB" w:rsidRPr="000359D2" w:rsidRDefault="006C61DB" w:rsidP="00107225">
      <w:pPr>
        <w:pStyle w:val="P00"/>
        <w:tabs>
          <w:tab w:val="clear" w:pos="624"/>
          <w:tab w:val="left" w:pos="793"/>
          <w:tab w:val="left" w:pos="8306"/>
        </w:tabs>
        <w:spacing w:before="72" w:line="360" w:lineRule="auto"/>
        <w:rPr>
          <w:rFonts w:asciiTheme="minorBidi" w:hAnsiTheme="minorBidi" w:cstheme="minorBidi"/>
          <w:noProof w:val="0"/>
          <w:sz w:val="24"/>
          <w:szCs w:val="24"/>
          <w:rtl/>
        </w:rPr>
      </w:pPr>
    </w:p>
    <w:p w14:paraId="029D130E" w14:textId="77777777" w:rsidR="006C61DB" w:rsidRPr="000359D2" w:rsidRDefault="006C61DB" w:rsidP="00394761">
      <w:pPr>
        <w:pStyle w:val="ListParagraph"/>
        <w:numPr>
          <w:ilvl w:val="0"/>
          <w:numId w:val="38"/>
        </w:numPr>
        <w:spacing w:after="200" w:line="360" w:lineRule="auto"/>
        <w:ind w:left="651"/>
        <w:jc w:val="both"/>
        <w:rPr>
          <w:rFonts w:asciiTheme="minorBidi" w:hAnsiTheme="minorBidi" w:cstheme="minorBidi"/>
          <w:b/>
          <w:bCs/>
          <w:lang w:eastAsia="he-IL"/>
        </w:rPr>
      </w:pPr>
      <w:r w:rsidRPr="000359D2">
        <w:rPr>
          <w:rFonts w:asciiTheme="minorBidi" w:hAnsiTheme="minorBidi" w:cstheme="minorBidi"/>
          <w:b/>
          <w:bCs/>
          <w:rtl/>
          <w:lang w:eastAsia="he-IL"/>
        </w:rPr>
        <w:t>תנאים מוקדמים</w:t>
      </w:r>
    </w:p>
    <w:p w14:paraId="5EF0C2C5"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לא יקים אדם (להלן - בעל העסק) בית שחיטה ללא קבלת הסכמה מראש מאת ראש הרשות המקומית, שבשטחה יקום העסק.</w:t>
      </w:r>
    </w:p>
    <w:p w14:paraId="556CF2BC"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יקים בית שחיטה רק לאחר שקבל אשור על התוכניות שהוגשו על ידו מאת מנהל השירותים הווטרינריים (להלן היתר ההקמה).</w:t>
      </w:r>
    </w:p>
    <w:p w14:paraId="4FA8E7BE"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עסק המבקש היתר הקמה של בית שחיטה יגיש למנהל בקשה בכתב ויצרף לה את כל אלה:</w:t>
      </w:r>
    </w:p>
    <w:p w14:paraId="1DCF4EE0" w14:textId="77777777" w:rsidR="006C61DB" w:rsidRPr="000359D2" w:rsidRDefault="006C61DB" w:rsidP="00394761">
      <w:pPr>
        <w:pStyle w:val="ListParagraph"/>
        <w:numPr>
          <w:ilvl w:val="2"/>
          <w:numId w:val="38"/>
        </w:numPr>
        <w:tabs>
          <w:tab w:val="left" w:pos="1927"/>
        </w:tabs>
        <w:spacing w:after="200" w:line="360" w:lineRule="auto"/>
        <w:ind w:hanging="6"/>
        <w:jc w:val="both"/>
        <w:rPr>
          <w:rFonts w:asciiTheme="minorBidi" w:hAnsiTheme="minorBidi" w:cstheme="minorBidi"/>
          <w:rtl/>
          <w:lang w:eastAsia="he-IL"/>
        </w:rPr>
      </w:pPr>
      <w:r w:rsidRPr="000359D2">
        <w:rPr>
          <w:rFonts w:asciiTheme="minorBidi" w:hAnsiTheme="minorBidi" w:cstheme="minorBidi"/>
          <w:rtl/>
          <w:lang w:eastAsia="he-IL"/>
        </w:rPr>
        <w:t>שם הבעלים של בית השחיטה ומענו;</w:t>
      </w:r>
    </w:p>
    <w:p w14:paraId="35119B9A" w14:textId="77777777" w:rsidR="006C61DB" w:rsidRPr="000359D2" w:rsidRDefault="006C61DB" w:rsidP="00394761">
      <w:pPr>
        <w:pStyle w:val="ListParagraph"/>
        <w:numPr>
          <w:ilvl w:val="2"/>
          <w:numId w:val="38"/>
        </w:numPr>
        <w:tabs>
          <w:tab w:val="left" w:pos="1927"/>
        </w:tabs>
        <w:spacing w:after="200" w:line="360" w:lineRule="auto"/>
        <w:ind w:hanging="6"/>
        <w:jc w:val="both"/>
        <w:rPr>
          <w:rFonts w:asciiTheme="minorBidi" w:hAnsiTheme="minorBidi" w:cstheme="minorBidi"/>
          <w:rtl/>
          <w:lang w:eastAsia="he-IL"/>
        </w:rPr>
      </w:pPr>
      <w:r w:rsidRPr="000359D2">
        <w:rPr>
          <w:rFonts w:asciiTheme="minorBidi" w:hAnsiTheme="minorBidi" w:cstheme="minorBidi"/>
          <w:rtl/>
          <w:lang w:eastAsia="he-IL"/>
        </w:rPr>
        <w:t>שם בית השחיטה ומענו;</w:t>
      </w:r>
    </w:p>
    <w:p w14:paraId="7F8B2D92" w14:textId="77777777" w:rsidR="006C61DB" w:rsidRPr="000359D2" w:rsidRDefault="006C61DB" w:rsidP="00394761">
      <w:pPr>
        <w:pStyle w:val="ListParagraph"/>
        <w:numPr>
          <w:ilvl w:val="2"/>
          <w:numId w:val="38"/>
        </w:numPr>
        <w:tabs>
          <w:tab w:val="left" w:pos="1927"/>
        </w:tabs>
        <w:spacing w:after="200" w:line="360" w:lineRule="auto"/>
        <w:ind w:hanging="6"/>
        <w:jc w:val="both"/>
        <w:rPr>
          <w:rFonts w:asciiTheme="minorBidi" w:hAnsiTheme="minorBidi" w:cstheme="minorBidi"/>
          <w:lang w:eastAsia="he-IL"/>
        </w:rPr>
      </w:pPr>
      <w:r w:rsidRPr="000359D2">
        <w:rPr>
          <w:rFonts w:asciiTheme="minorBidi" w:hAnsiTheme="minorBidi" w:cstheme="minorBidi"/>
          <w:rtl/>
          <w:lang w:eastAsia="he-IL"/>
        </w:rPr>
        <w:t>תרשים סביבה בקנה מידה של 1:1250;</w:t>
      </w:r>
    </w:p>
    <w:p w14:paraId="196036F2" w14:textId="77777777" w:rsidR="006C61DB" w:rsidRPr="000359D2" w:rsidRDefault="006C61DB" w:rsidP="00394761">
      <w:pPr>
        <w:pStyle w:val="ListParagraph"/>
        <w:numPr>
          <w:ilvl w:val="2"/>
          <w:numId w:val="38"/>
        </w:numPr>
        <w:tabs>
          <w:tab w:val="left" w:pos="1927"/>
        </w:tabs>
        <w:spacing w:after="200" w:line="360" w:lineRule="auto"/>
        <w:ind w:hanging="6"/>
        <w:jc w:val="both"/>
        <w:rPr>
          <w:rFonts w:asciiTheme="minorBidi" w:hAnsiTheme="minorBidi" w:cstheme="minorBidi"/>
          <w:rtl/>
          <w:lang w:eastAsia="he-IL"/>
        </w:rPr>
      </w:pPr>
      <w:r w:rsidRPr="000359D2">
        <w:rPr>
          <w:rFonts w:asciiTheme="minorBidi" w:hAnsiTheme="minorBidi" w:cstheme="minorBidi"/>
          <w:rtl/>
          <w:lang w:eastAsia="he-IL"/>
        </w:rPr>
        <w:t xml:space="preserve">תרשים המגרש בקנה מידה של 250: 1; </w:t>
      </w:r>
    </w:p>
    <w:p w14:paraId="1B28B3F7" w14:textId="77777777" w:rsidR="006C61DB" w:rsidRPr="000359D2" w:rsidRDefault="006C61DB" w:rsidP="00394761">
      <w:pPr>
        <w:pStyle w:val="ListParagraph"/>
        <w:numPr>
          <w:ilvl w:val="2"/>
          <w:numId w:val="38"/>
        </w:numPr>
        <w:tabs>
          <w:tab w:val="left" w:pos="1927"/>
        </w:tabs>
        <w:spacing w:after="200" w:line="360" w:lineRule="auto"/>
        <w:ind w:hanging="6"/>
        <w:jc w:val="both"/>
        <w:rPr>
          <w:rFonts w:asciiTheme="minorBidi" w:hAnsiTheme="minorBidi" w:cstheme="minorBidi"/>
          <w:lang w:eastAsia="he-IL"/>
        </w:rPr>
      </w:pPr>
      <w:r w:rsidRPr="000359D2">
        <w:rPr>
          <w:rFonts w:asciiTheme="minorBidi" w:hAnsiTheme="minorBidi" w:cstheme="minorBidi"/>
          <w:rtl/>
          <w:lang w:eastAsia="he-IL"/>
        </w:rPr>
        <w:t>תרשים מבנה המתקן על כל אגפיו בקנה מידה של 1:100;</w:t>
      </w:r>
    </w:p>
    <w:p w14:paraId="038CBA3D" w14:textId="77777777" w:rsidR="006C61DB" w:rsidRPr="000359D2" w:rsidRDefault="006C61DB" w:rsidP="00394761">
      <w:pPr>
        <w:pStyle w:val="ListParagraph"/>
        <w:numPr>
          <w:ilvl w:val="2"/>
          <w:numId w:val="38"/>
        </w:numPr>
        <w:tabs>
          <w:tab w:val="left" w:pos="1927"/>
        </w:tabs>
        <w:spacing w:after="200" w:line="360" w:lineRule="auto"/>
        <w:ind w:hanging="6"/>
        <w:jc w:val="both"/>
        <w:rPr>
          <w:rFonts w:asciiTheme="minorBidi" w:hAnsiTheme="minorBidi" w:cstheme="minorBidi"/>
          <w:lang w:eastAsia="he-IL"/>
        </w:rPr>
      </w:pPr>
      <w:r w:rsidRPr="000359D2">
        <w:rPr>
          <w:rFonts w:asciiTheme="minorBidi" w:hAnsiTheme="minorBidi" w:cstheme="minorBidi"/>
          <w:rtl/>
          <w:lang w:eastAsia="he-IL"/>
        </w:rPr>
        <w:t>פרשה טכנית מודפסת ב- 3 עותקים הכוללת את הפרטים הבאים:</w:t>
      </w:r>
    </w:p>
    <w:p w14:paraId="48D16FC8" w14:textId="77777777" w:rsidR="006C61DB" w:rsidRPr="000359D2" w:rsidRDefault="006C61DB" w:rsidP="00394761">
      <w:pPr>
        <w:pStyle w:val="ListParagraph"/>
        <w:numPr>
          <w:ilvl w:val="3"/>
          <w:numId w:val="38"/>
        </w:numPr>
        <w:tabs>
          <w:tab w:val="left" w:pos="1927"/>
        </w:tabs>
        <w:spacing w:after="200" w:line="360" w:lineRule="auto"/>
        <w:ind w:left="2880" w:hanging="964"/>
        <w:jc w:val="both"/>
        <w:rPr>
          <w:rFonts w:asciiTheme="minorBidi" w:hAnsiTheme="minorBidi" w:cstheme="minorBidi"/>
          <w:rtl/>
          <w:lang w:eastAsia="he-IL"/>
        </w:rPr>
      </w:pPr>
      <w:r w:rsidRPr="000359D2">
        <w:rPr>
          <w:rFonts w:asciiTheme="minorBidi" w:hAnsiTheme="minorBidi" w:cstheme="minorBidi"/>
          <w:rtl/>
          <w:lang w:eastAsia="he-IL"/>
        </w:rPr>
        <w:t>היקף מתוכנן לשחיטה יומית לפי סוג בעל הכנף עבורו מוקמת הבית שחיטה;</w:t>
      </w:r>
    </w:p>
    <w:p w14:paraId="25BA1949" w14:textId="77777777" w:rsidR="006C61DB" w:rsidRPr="000359D2" w:rsidRDefault="006C61DB" w:rsidP="00394761">
      <w:pPr>
        <w:pStyle w:val="ListParagraph"/>
        <w:numPr>
          <w:ilvl w:val="3"/>
          <w:numId w:val="38"/>
        </w:numPr>
        <w:tabs>
          <w:tab w:val="left" w:pos="1927"/>
        </w:tabs>
        <w:spacing w:after="200" w:line="360" w:lineRule="auto"/>
        <w:ind w:firstLine="188"/>
        <w:jc w:val="both"/>
        <w:rPr>
          <w:rFonts w:asciiTheme="minorBidi" w:hAnsiTheme="minorBidi" w:cstheme="minorBidi"/>
          <w:rtl/>
          <w:lang w:eastAsia="he-IL"/>
        </w:rPr>
      </w:pPr>
      <w:r w:rsidRPr="000359D2">
        <w:rPr>
          <w:rFonts w:asciiTheme="minorBidi" w:hAnsiTheme="minorBidi" w:cstheme="minorBidi"/>
          <w:rtl/>
          <w:lang w:eastAsia="he-IL"/>
        </w:rPr>
        <w:t>אגפי הייצור ואגפים נלווים;</w:t>
      </w:r>
    </w:p>
    <w:p w14:paraId="6F68BFE3" w14:textId="77777777" w:rsidR="006C61DB" w:rsidRPr="000359D2" w:rsidRDefault="006C61DB" w:rsidP="00394761">
      <w:pPr>
        <w:pStyle w:val="ListParagraph"/>
        <w:numPr>
          <w:ilvl w:val="3"/>
          <w:numId w:val="38"/>
        </w:numPr>
        <w:tabs>
          <w:tab w:val="left" w:pos="1927"/>
        </w:tabs>
        <w:spacing w:after="200" w:line="360" w:lineRule="auto"/>
        <w:ind w:firstLine="188"/>
        <w:jc w:val="both"/>
        <w:rPr>
          <w:rFonts w:asciiTheme="minorBidi" w:hAnsiTheme="minorBidi" w:cstheme="minorBidi"/>
          <w:rtl/>
          <w:lang w:eastAsia="he-IL"/>
        </w:rPr>
      </w:pPr>
      <w:r w:rsidRPr="000359D2">
        <w:rPr>
          <w:rFonts w:asciiTheme="minorBidi" w:hAnsiTheme="minorBidi" w:cstheme="minorBidi"/>
          <w:rtl/>
          <w:lang w:eastAsia="he-IL"/>
        </w:rPr>
        <w:t>ציוד הייצור והעיבוד;</w:t>
      </w:r>
    </w:p>
    <w:p w14:paraId="2096546A" w14:textId="77777777" w:rsidR="006C61DB" w:rsidRPr="000359D2" w:rsidRDefault="006C61DB" w:rsidP="00394761">
      <w:pPr>
        <w:pStyle w:val="ListParagraph"/>
        <w:numPr>
          <w:ilvl w:val="3"/>
          <w:numId w:val="38"/>
        </w:numPr>
        <w:tabs>
          <w:tab w:val="left" w:pos="1927"/>
        </w:tabs>
        <w:spacing w:after="200" w:line="360" w:lineRule="auto"/>
        <w:ind w:firstLine="188"/>
        <w:jc w:val="both"/>
        <w:rPr>
          <w:rFonts w:asciiTheme="minorBidi" w:hAnsiTheme="minorBidi" w:cstheme="minorBidi"/>
          <w:lang w:eastAsia="he-IL"/>
        </w:rPr>
      </w:pPr>
      <w:r w:rsidRPr="000359D2">
        <w:rPr>
          <w:rFonts w:asciiTheme="minorBidi" w:hAnsiTheme="minorBidi" w:cstheme="minorBidi"/>
          <w:rtl/>
          <w:lang w:eastAsia="he-IL"/>
        </w:rPr>
        <w:t>סוג המבנה תוך פירוט סוג הרצפה, קירות, תקרות וגג;</w:t>
      </w:r>
    </w:p>
    <w:p w14:paraId="42311E2E" w14:textId="77777777" w:rsidR="006C61DB" w:rsidRPr="000359D2" w:rsidRDefault="006C61DB" w:rsidP="00394761">
      <w:pPr>
        <w:pStyle w:val="ListParagraph"/>
        <w:numPr>
          <w:ilvl w:val="3"/>
          <w:numId w:val="38"/>
        </w:numPr>
        <w:tabs>
          <w:tab w:val="left" w:pos="1927"/>
        </w:tabs>
        <w:spacing w:after="200" w:line="360" w:lineRule="auto"/>
        <w:ind w:left="2880" w:hanging="964"/>
        <w:jc w:val="both"/>
        <w:rPr>
          <w:rFonts w:asciiTheme="minorBidi" w:hAnsiTheme="minorBidi" w:cstheme="minorBidi"/>
          <w:rtl/>
          <w:lang w:eastAsia="he-IL"/>
        </w:rPr>
      </w:pPr>
      <w:r w:rsidRPr="000359D2">
        <w:rPr>
          <w:rFonts w:asciiTheme="minorBidi" w:hAnsiTheme="minorBidi" w:cstheme="minorBidi"/>
          <w:rtl/>
          <w:lang w:eastAsia="he-IL"/>
        </w:rPr>
        <w:t>האמצעים לאספקת מים לרבות מקור המים והצריכה היומית;</w:t>
      </w:r>
    </w:p>
    <w:p w14:paraId="715FA2F9" w14:textId="77777777" w:rsidR="006C61DB" w:rsidRPr="000359D2" w:rsidRDefault="006C61DB" w:rsidP="00394761">
      <w:pPr>
        <w:pStyle w:val="ListParagraph"/>
        <w:numPr>
          <w:ilvl w:val="3"/>
          <w:numId w:val="38"/>
        </w:numPr>
        <w:tabs>
          <w:tab w:val="left" w:pos="1927"/>
        </w:tabs>
        <w:spacing w:after="200" w:line="360" w:lineRule="auto"/>
        <w:ind w:left="2880" w:hanging="964"/>
        <w:jc w:val="both"/>
        <w:rPr>
          <w:rFonts w:asciiTheme="minorBidi" w:hAnsiTheme="minorBidi" w:cstheme="minorBidi"/>
          <w:rtl/>
          <w:lang w:eastAsia="he-IL"/>
        </w:rPr>
      </w:pPr>
      <w:r w:rsidRPr="000359D2">
        <w:rPr>
          <w:rFonts w:asciiTheme="minorBidi" w:hAnsiTheme="minorBidi" w:cstheme="minorBidi"/>
          <w:rtl/>
          <w:lang w:eastAsia="he-IL"/>
        </w:rPr>
        <w:t xml:space="preserve">תהליכי הייצור בפירוט תהליכי זרימת המוצר באגפים השונים; </w:t>
      </w:r>
    </w:p>
    <w:p w14:paraId="7CFC299B" w14:textId="77777777" w:rsidR="006C61DB" w:rsidRPr="000359D2" w:rsidRDefault="006C61DB" w:rsidP="00394761">
      <w:pPr>
        <w:pStyle w:val="ListParagraph"/>
        <w:numPr>
          <w:ilvl w:val="3"/>
          <w:numId w:val="38"/>
        </w:numPr>
        <w:tabs>
          <w:tab w:val="left" w:pos="1927"/>
        </w:tabs>
        <w:spacing w:after="200" w:line="360" w:lineRule="auto"/>
        <w:ind w:left="2880" w:hanging="964"/>
        <w:jc w:val="both"/>
        <w:rPr>
          <w:rFonts w:asciiTheme="minorBidi" w:hAnsiTheme="minorBidi" w:cstheme="minorBidi"/>
          <w:rtl/>
          <w:lang w:eastAsia="he-IL"/>
        </w:rPr>
      </w:pPr>
      <w:r w:rsidRPr="000359D2">
        <w:rPr>
          <w:rFonts w:asciiTheme="minorBidi" w:hAnsiTheme="minorBidi" w:cstheme="minorBidi"/>
          <w:rtl/>
          <w:lang w:eastAsia="he-IL"/>
        </w:rPr>
        <w:t>פינוי פסדים - שיטה ויעד מאושר על ידי השירותים הווטרינריים;</w:t>
      </w:r>
    </w:p>
    <w:p w14:paraId="70D528F3" w14:textId="77777777" w:rsidR="006C61DB" w:rsidRPr="000359D2" w:rsidRDefault="006C61DB" w:rsidP="00394761">
      <w:pPr>
        <w:pStyle w:val="ListParagraph"/>
        <w:numPr>
          <w:ilvl w:val="3"/>
          <w:numId w:val="38"/>
        </w:numPr>
        <w:tabs>
          <w:tab w:val="left" w:pos="1927"/>
        </w:tabs>
        <w:spacing w:after="200" w:line="360" w:lineRule="auto"/>
        <w:ind w:firstLine="188"/>
        <w:jc w:val="both"/>
        <w:rPr>
          <w:rFonts w:asciiTheme="minorBidi" w:hAnsiTheme="minorBidi" w:cstheme="minorBidi"/>
          <w:lang w:eastAsia="he-IL"/>
        </w:rPr>
      </w:pPr>
      <w:r w:rsidRPr="000359D2">
        <w:rPr>
          <w:rFonts w:asciiTheme="minorBidi" w:hAnsiTheme="minorBidi" w:cstheme="minorBidi"/>
          <w:rtl/>
          <w:lang w:eastAsia="he-IL"/>
        </w:rPr>
        <w:t>מספר העובדים;</w:t>
      </w:r>
    </w:p>
    <w:p w14:paraId="3C90E60B" w14:textId="77777777" w:rsidR="006C61DB" w:rsidRPr="000359D2" w:rsidRDefault="006C61DB" w:rsidP="00394761">
      <w:pPr>
        <w:pStyle w:val="ListParagraph"/>
        <w:numPr>
          <w:ilvl w:val="3"/>
          <w:numId w:val="38"/>
        </w:numPr>
        <w:tabs>
          <w:tab w:val="left" w:pos="1927"/>
        </w:tabs>
        <w:spacing w:after="200" w:line="360" w:lineRule="auto"/>
        <w:ind w:firstLine="188"/>
        <w:jc w:val="both"/>
        <w:rPr>
          <w:rFonts w:asciiTheme="minorBidi" w:hAnsiTheme="minorBidi" w:cstheme="minorBidi"/>
          <w:rtl/>
          <w:lang w:eastAsia="he-IL"/>
        </w:rPr>
      </w:pPr>
      <w:r w:rsidRPr="000359D2">
        <w:rPr>
          <w:rFonts w:asciiTheme="minorBidi" w:hAnsiTheme="minorBidi" w:cstheme="minorBidi"/>
          <w:rtl/>
          <w:lang w:eastAsia="he-IL"/>
        </w:rPr>
        <w:t>שעות פעילות המתקן ומספר ימי העבודה;</w:t>
      </w:r>
    </w:p>
    <w:p w14:paraId="1DD5FFE7" w14:textId="77777777" w:rsidR="006C61DB" w:rsidRPr="000359D2" w:rsidRDefault="006C61DB" w:rsidP="00394761">
      <w:pPr>
        <w:pStyle w:val="ListParagraph"/>
        <w:numPr>
          <w:ilvl w:val="3"/>
          <w:numId w:val="38"/>
        </w:numPr>
        <w:tabs>
          <w:tab w:val="left" w:pos="1927"/>
        </w:tabs>
        <w:spacing w:after="200" w:line="360" w:lineRule="auto"/>
        <w:ind w:firstLine="188"/>
        <w:jc w:val="both"/>
        <w:rPr>
          <w:rFonts w:asciiTheme="minorBidi" w:hAnsiTheme="minorBidi" w:cstheme="minorBidi"/>
          <w:rtl/>
          <w:lang w:eastAsia="he-IL"/>
        </w:rPr>
      </w:pPr>
      <w:r w:rsidRPr="000359D2">
        <w:rPr>
          <w:rFonts w:asciiTheme="minorBidi" w:hAnsiTheme="minorBidi" w:cstheme="minorBidi"/>
          <w:rtl/>
          <w:lang w:eastAsia="he-IL"/>
        </w:rPr>
        <w:t>דרכי שינוע המוצר.</w:t>
      </w:r>
    </w:p>
    <w:p w14:paraId="35C6F478"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לאחר קבלת היתר ההקמה יגיש בעל העסק תכניות מפורטות על המבנה, מפרט טכני ותהליך זרימה של התוכנית.</w:t>
      </w:r>
    </w:p>
    <w:p w14:paraId="2C9D783C"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lastRenderedPageBreak/>
        <w:t>בעל העסק לא יפעיל בית שחיטה אלא לאחר שהמנהל בדק את מתקניו ואישר בכתב כי בית השחיטה נבנה במקום ובהתאם לתכניות ולמפרטים שאושרו על ידו ולתנאי היתר ההקמה, וקיבל היתר הפעלה לפי תקנות מחלות בעלי חיים (בתי שחיטה לעופות), התש"ך - 1960.</w:t>
      </w:r>
    </w:p>
    <w:p w14:paraId="301A6B11"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בית השחיטה יפעל רק לאחר שמונה לו לפחות רופא וטרינר אחד, שהוא עובד הרשות המקומית או עובד תאגיד סטטוטורי הנוגע לעניין, לפיקוח וטרינרי על בית השחיטה ואשר ישמש כרופא וטרינר מפקח על בית השחיטה לאחר הסכמת מנהל השירותים הווטרינריים לפי תקנות מחלות בעלי חיים (בתי שחיטה לעופות), התש"ך - 1960.</w:t>
      </w:r>
    </w:p>
    <w:p w14:paraId="008A39C8"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ימלא את כל ההוראות בתקנות מחלות בעלי חיים (בתי שחיטה לעופות), התש"ך – 1960, בכל האמור להקמה והפעלה של בית השחיטה.</w:t>
      </w:r>
    </w:p>
    <w:p w14:paraId="51D74F86" w14:textId="77777777" w:rsidR="006C61DB" w:rsidRPr="000359D2" w:rsidRDefault="006C61DB" w:rsidP="00107225">
      <w:pPr>
        <w:pStyle w:val="ListParagraph"/>
        <w:spacing w:line="360" w:lineRule="auto"/>
        <w:ind w:left="1282"/>
        <w:jc w:val="both"/>
        <w:rPr>
          <w:rFonts w:asciiTheme="minorBidi" w:hAnsiTheme="minorBidi" w:cstheme="minorBidi"/>
          <w:lang w:eastAsia="he-IL"/>
        </w:rPr>
      </w:pPr>
    </w:p>
    <w:p w14:paraId="4C12A56A" w14:textId="77777777" w:rsidR="006C61DB" w:rsidRPr="000359D2" w:rsidRDefault="006C61DB" w:rsidP="00394761">
      <w:pPr>
        <w:pStyle w:val="ListParagraph"/>
        <w:numPr>
          <w:ilvl w:val="0"/>
          <w:numId w:val="38"/>
        </w:numPr>
        <w:spacing w:after="200" w:line="360" w:lineRule="auto"/>
        <w:ind w:left="643"/>
        <w:jc w:val="both"/>
        <w:rPr>
          <w:rFonts w:asciiTheme="minorBidi" w:hAnsiTheme="minorBidi" w:cstheme="minorBidi"/>
          <w:b/>
          <w:bCs/>
          <w:lang w:eastAsia="he-IL"/>
        </w:rPr>
      </w:pPr>
      <w:r w:rsidRPr="000359D2">
        <w:rPr>
          <w:rFonts w:asciiTheme="minorBidi" w:hAnsiTheme="minorBidi" w:cstheme="minorBidi"/>
          <w:b/>
          <w:bCs/>
          <w:rtl/>
          <w:lang w:eastAsia="he-IL"/>
        </w:rPr>
        <w:t>ר</w:t>
      </w:r>
      <w:r w:rsidR="00080AF2" w:rsidRPr="000359D2">
        <w:rPr>
          <w:rFonts w:asciiTheme="minorBidi" w:hAnsiTheme="minorBidi" w:cstheme="minorBidi"/>
          <w:b/>
          <w:bCs/>
          <w:rtl/>
          <w:lang w:eastAsia="he-IL"/>
        </w:rPr>
        <w:t>י</w:t>
      </w:r>
      <w:r w:rsidRPr="000359D2">
        <w:rPr>
          <w:rFonts w:asciiTheme="minorBidi" w:hAnsiTheme="minorBidi" w:cstheme="minorBidi"/>
          <w:b/>
          <w:bCs/>
          <w:rtl/>
          <w:lang w:eastAsia="he-IL"/>
        </w:rPr>
        <w:t>שום ודיווח</w:t>
      </w:r>
    </w:p>
    <w:p w14:paraId="0260C1BB"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יבצע רישום מלא להיקף השחיטה היומי המתבצע בבית השחיטה בחלוקה לפי סוגי העופות השונים שנשחטים בבית השחיטה.</w:t>
      </w:r>
    </w:p>
    <w:p w14:paraId="54F4DDD4"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בעל העסק יוודא כי מתקיים רישום מלא של כל הממצאים הפתולוגיים והפסילות שנקבעו על ידי הרופא הווטרינר המפקח.</w:t>
      </w:r>
    </w:p>
    <w:p w14:paraId="50EEDF04"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חייב למסור לרופא הווטרינר המפקח תסקירים על פעולות בית השחיטה, דוחות, מסמכים ונתונים שונים על פעילות בית השחיטה, לפי דרישתו.</w:t>
      </w:r>
    </w:p>
    <w:p w14:paraId="76EE747E"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יספק למנהל השירותים הווטרינריים תחזית שחיטה שבועית מבעוד מועד, בהתאם להוראות המנהל.</w:t>
      </w:r>
    </w:p>
    <w:p w14:paraId="34F7F006"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חייב למסור לרופא הווטרינר המפקח בבית שחיטה את רשימת משקי העופות מהם אמורים להגיע לבית השחיטה העופות המיועדים לשחיטה, לפחות 24 שעות לפני מועד השחיטה.</w:t>
      </w:r>
    </w:p>
    <w:p w14:paraId="26BFDF89" w14:textId="77777777" w:rsidR="006C61DB" w:rsidRPr="000359D2" w:rsidRDefault="006C61DB" w:rsidP="00107225">
      <w:pPr>
        <w:pStyle w:val="ListParagraph"/>
        <w:spacing w:line="360" w:lineRule="auto"/>
        <w:ind w:left="1218"/>
        <w:jc w:val="both"/>
        <w:rPr>
          <w:rFonts w:asciiTheme="minorBidi" w:hAnsiTheme="minorBidi" w:cstheme="minorBidi"/>
          <w:lang w:eastAsia="he-IL"/>
        </w:rPr>
      </w:pPr>
    </w:p>
    <w:p w14:paraId="29EF5DF1" w14:textId="77777777" w:rsidR="006C61DB" w:rsidRPr="000359D2" w:rsidRDefault="006C61DB" w:rsidP="00394761">
      <w:pPr>
        <w:pStyle w:val="ListParagraph"/>
        <w:numPr>
          <w:ilvl w:val="0"/>
          <w:numId w:val="38"/>
        </w:numPr>
        <w:spacing w:after="200" w:line="360" w:lineRule="auto"/>
        <w:ind w:left="643"/>
        <w:jc w:val="both"/>
        <w:rPr>
          <w:rFonts w:asciiTheme="minorBidi" w:hAnsiTheme="minorBidi" w:cstheme="minorBidi"/>
          <w:b/>
          <w:bCs/>
          <w:lang w:eastAsia="he-IL"/>
        </w:rPr>
      </w:pPr>
      <w:r w:rsidRPr="000359D2">
        <w:rPr>
          <w:rFonts w:asciiTheme="minorBidi" w:hAnsiTheme="minorBidi" w:cstheme="minorBidi"/>
          <w:b/>
          <w:bCs/>
          <w:rtl/>
          <w:lang w:eastAsia="he-IL"/>
        </w:rPr>
        <w:t>תשתיות</w:t>
      </w:r>
    </w:p>
    <w:p w14:paraId="5EF3B1DA"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הנחיות כלליות:</w:t>
      </w:r>
    </w:p>
    <w:p w14:paraId="45FAE717"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lang w:eastAsia="he-IL"/>
        </w:rPr>
      </w:pPr>
      <w:r w:rsidRPr="000359D2">
        <w:rPr>
          <w:rFonts w:asciiTheme="minorBidi" w:hAnsiTheme="minorBidi" w:cstheme="minorBidi"/>
          <w:rtl/>
          <w:lang w:eastAsia="he-IL"/>
        </w:rPr>
        <w:t>בעל העסק יקים את בית השחיטה על כל מדוריו, חדריו, מתקניו והציוד הדרושים למטרתו וייעודו, הבנויים והעשויים מהחומרים האמורים בהתאם לאמור בנספח 1 חלק א ו-ב.</w:t>
      </w:r>
    </w:p>
    <w:p w14:paraId="4580309A"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lang w:eastAsia="he-IL"/>
        </w:rPr>
      </w:pPr>
      <w:r w:rsidRPr="000359D2">
        <w:rPr>
          <w:rFonts w:asciiTheme="minorBidi" w:hAnsiTheme="minorBidi" w:cstheme="minorBidi"/>
          <w:rtl/>
          <w:lang w:eastAsia="he-IL"/>
        </w:rPr>
        <w:t xml:space="preserve">בעל העסק לא יקים או יפעיל בתחום בית השחיטה או בסביבתו מבנה או מיתקן, שהוא או שעלול להיות בו, מקור לזיהום, שלדעת </w:t>
      </w:r>
      <w:r w:rsidRPr="000359D2">
        <w:rPr>
          <w:rFonts w:asciiTheme="minorBidi" w:hAnsiTheme="minorBidi" w:cstheme="minorBidi"/>
          <w:rtl/>
          <w:lang w:eastAsia="he-IL"/>
        </w:rPr>
        <w:lastRenderedPageBreak/>
        <w:t>המנהל עלולים לגרום לפסילת מוצרי העוף והמצרכים המיוצרים בבית השחיטה.</w:t>
      </w:r>
    </w:p>
    <w:p w14:paraId="61D55637"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rtl/>
          <w:lang w:eastAsia="he-IL"/>
        </w:rPr>
      </w:pPr>
      <w:r w:rsidRPr="000359D2">
        <w:rPr>
          <w:rFonts w:asciiTheme="minorBidi" w:hAnsiTheme="minorBidi" w:cstheme="minorBidi"/>
          <w:rtl/>
          <w:lang w:eastAsia="he-IL"/>
        </w:rPr>
        <w:t xml:space="preserve">בעל העסק חייב להחזיק את בית השחיטה, לרבות הציוד שבו, במצב תקין המאפשר עבודה סדירה וכן בתנאים סניטריים נאותים. </w:t>
      </w:r>
    </w:p>
    <w:p w14:paraId="505966C1"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lang w:eastAsia="he-IL"/>
        </w:rPr>
      </w:pPr>
      <w:r w:rsidRPr="000359D2">
        <w:rPr>
          <w:rFonts w:asciiTheme="minorBidi" w:hAnsiTheme="minorBidi" w:cstheme="minorBidi"/>
          <w:rtl/>
          <w:lang w:eastAsia="he-IL"/>
        </w:rPr>
        <w:t>בעל העסק חייב לבצע את כל התיקונים ו/או השיפוצים ו/או פעולות ההרחבה, אשר דרושים בבית השחיטה בהתאם להוראות המנהל, בתוך הזמן שקבע המנהל, ובכל עת בו ימצאו ליקויים ואי התאמות בבית השחיטה לדרישות מפרט זה, לתכניות ולמפרטים שאושרו על ידי המנהל, לתנאי היתר ההקמה או היתר ההפעלה, ולכל הוראה אחרת לפי כל דין הנוגע לעניין.</w:t>
      </w:r>
    </w:p>
    <w:p w14:paraId="10C7CDBD"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lang w:eastAsia="he-IL"/>
        </w:rPr>
      </w:pPr>
      <w:r w:rsidRPr="000359D2">
        <w:rPr>
          <w:rFonts w:asciiTheme="minorBidi" w:hAnsiTheme="minorBidi" w:cstheme="minorBidi"/>
          <w:rtl/>
          <w:lang w:eastAsia="he-IL"/>
        </w:rPr>
        <w:t>בעל העסק חייב למלא מידית אחר הוראות המנהל בדבר שימוש נכון ומתאים בבית השחיטה במבנים, במיתקנים ובציוד כפי שנראה למנהל.</w:t>
      </w:r>
    </w:p>
    <w:p w14:paraId="5C2C740C"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rtl/>
          <w:lang w:eastAsia="he-IL"/>
        </w:rPr>
      </w:pPr>
      <w:r w:rsidRPr="000359D2">
        <w:rPr>
          <w:rFonts w:asciiTheme="minorBidi" w:hAnsiTheme="minorBidi" w:cstheme="minorBidi"/>
          <w:rtl/>
          <w:lang w:eastAsia="he-IL"/>
        </w:rPr>
        <w:t>מבנה הבית שחיטה וחצרותיו יהיו מבודדים ובמרחק של 500 מ' לפחות מכל בית מגורים ו/או משק חקלאי.</w:t>
      </w:r>
    </w:p>
    <w:p w14:paraId="306CC687"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lang w:eastAsia="he-IL"/>
        </w:rPr>
      </w:pPr>
      <w:r w:rsidRPr="000359D2">
        <w:rPr>
          <w:rFonts w:asciiTheme="minorBidi" w:hAnsiTheme="minorBidi" w:cstheme="minorBidi"/>
          <w:rtl/>
          <w:lang w:eastAsia="he-IL"/>
        </w:rPr>
        <w:t>מבנה בית השחיטה, ובכלל זה חלונות ודלתות בו, יהיה בעל איטום מוחלט כלפי חוץ, באופן המונע לחלוטין חדירת בעלי חיים, מזיקים, ציפורים ונברנים לתוכו.</w:t>
      </w:r>
    </w:p>
    <w:p w14:paraId="5808FE89"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בית שחיטה יכלול מדורים וחדרים אלה (פירוט והסבר למדורים בנספח 1):</w:t>
      </w:r>
    </w:p>
    <w:p w14:paraId="6C19B146" w14:textId="77777777" w:rsidR="006C61DB" w:rsidRPr="000359D2" w:rsidRDefault="006C61DB" w:rsidP="00394761">
      <w:pPr>
        <w:pStyle w:val="ListParagraph"/>
        <w:numPr>
          <w:ilvl w:val="2"/>
          <w:numId w:val="38"/>
        </w:numPr>
        <w:tabs>
          <w:tab w:val="left" w:pos="1559"/>
        </w:tabs>
        <w:spacing w:after="200" w:line="360" w:lineRule="auto"/>
        <w:ind w:left="1842" w:hanging="992"/>
        <w:jc w:val="both"/>
        <w:rPr>
          <w:rFonts w:asciiTheme="minorBidi" w:hAnsiTheme="minorBidi" w:cstheme="minorBidi"/>
          <w:lang w:eastAsia="he-IL"/>
        </w:rPr>
      </w:pPr>
      <w:r w:rsidRPr="000359D2">
        <w:rPr>
          <w:rFonts w:asciiTheme="minorBidi" w:hAnsiTheme="minorBidi" w:cstheme="minorBidi"/>
          <w:rtl/>
          <w:lang w:eastAsia="he-IL"/>
        </w:rPr>
        <w:t>מדור להחזקת עופות לפני השחיטה;</w:t>
      </w:r>
    </w:p>
    <w:p w14:paraId="30B2ACA9" w14:textId="77777777" w:rsidR="006C61DB" w:rsidRPr="000359D2" w:rsidRDefault="006C61DB" w:rsidP="00394761">
      <w:pPr>
        <w:pStyle w:val="ListParagraph"/>
        <w:numPr>
          <w:ilvl w:val="2"/>
          <w:numId w:val="38"/>
        </w:numPr>
        <w:tabs>
          <w:tab w:val="left" w:pos="1275"/>
        </w:tabs>
        <w:spacing w:after="200" w:line="360" w:lineRule="auto"/>
        <w:ind w:left="1559" w:hanging="709"/>
        <w:jc w:val="both"/>
        <w:rPr>
          <w:rFonts w:asciiTheme="minorBidi" w:hAnsiTheme="minorBidi" w:cstheme="minorBidi"/>
          <w:lang w:eastAsia="he-IL"/>
        </w:rPr>
      </w:pPr>
      <w:r w:rsidRPr="000359D2">
        <w:rPr>
          <w:rFonts w:asciiTheme="minorBidi" w:hAnsiTheme="minorBidi" w:cstheme="minorBidi"/>
          <w:rtl/>
          <w:lang w:eastAsia="he-IL"/>
        </w:rPr>
        <w:t>מדור שחיטה;</w:t>
      </w:r>
    </w:p>
    <w:p w14:paraId="5196AE54" w14:textId="77777777" w:rsidR="006C61DB" w:rsidRPr="000359D2" w:rsidRDefault="006C61DB" w:rsidP="00394761">
      <w:pPr>
        <w:pStyle w:val="ListParagraph"/>
        <w:numPr>
          <w:ilvl w:val="2"/>
          <w:numId w:val="38"/>
        </w:numPr>
        <w:spacing w:after="200" w:line="360" w:lineRule="auto"/>
        <w:ind w:left="1559" w:hanging="709"/>
        <w:jc w:val="both"/>
        <w:rPr>
          <w:rFonts w:asciiTheme="minorBidi" w:hAnsiTheme="minorBidi" w:cstheme="minorBidi"/>
          <w:rtl/>
          <w:lang w:eastAsia="he-IL"/>
        </w:rPr>
      </w:pPr>
      <w:r w:rsidRPr="000359D2">
        <w:rPr>
          <w:rFonts w:asciiTheme="minorBidi" w:hAnsiTheme="minorBidi" w:cstheme="minorBidi"/>
          <w:rtl/>
          <w:lang w:eastAsia="he-IL"/>
        </w:rPr>
        <w:t>מדור מריטה;</w:t>
      </w:r>
    </w:p>
    <w:p w14:paraId="1CAAABAD" w14:textId="77777777" w:rsidR="006C61DB" w:rsidRPr="000359D2" w:rsidRDefault="006C61DB" w:rsidP="00394761">
      <w:pPr>
        <w:pStyle w:val="ListParagraph"/>
        <w:numPr>
          <w:ilvl w:val="2"/>
          <w:numId w:val="38"/>
        </w:numPr>
        <w:tabs>
          <w:tab w:val="left" w:pos="1559"/>
        </w:tabs>
        <w:spacing w:after="200" w:line="360" w:lineRule="auto"/>
        <w:ind w:left="2210" w:hanging="1360"/>
        <w:jc w:val="both"/>
        <w:rPr>
          <w:rFonts w:asciiTheme="minorBidi" w:hAnsiTheme="minorBidi" w:cstheme="minorBidi"/>
          <w:rtl/>
          <w:lang w:eastAsia="he-IL"/>
        </w:rPr>
      </w:pPr>
      <w:r w:rsidRPr="000359D2">
        <w:rPr>
          <w:rFonts w:asciiTheme="minorBidi" w:hAnsiTheme="minorBidi" w:cstheme="minorBidi"/>
          <w:rtl/>
          <w:lang w:eastAsia="he-IL"/>
        </w:rPr>
        <w:t>מדור פתיחה להוצאת קרביים;</w:t>
      </w:r>
    </w:p>
    <w:p w14:paraId="5A88D98C" w14:textId="77777777" w:rsidR="006C61DB" w:rsidRPr="000359D2" w:rsidRDefault="006C61DB" w:rsidP="00394761">
      <w:pPr>
        <w:pStyle w:val="ListParagraph"/>
        <w:numPr>
          <w:ilvl w:val="2"/>
          <w:numId w:val="38"/>
        </w:numPr>
        <w:tabs>
          <w:tab w:val="left" w:pos="850"/>
          <w:tab w:val="left" w:pos="1134"/>
          <w:tab w:val="left" w:pos="1559"/>
        </w:tabs>
        <w:spacing w:after="200" w:line="360" w:lineRule="auto"/>
        <w:ind w:left="1559" w:hanging="709"/>
        <w:jc w:val="both"/>
        <w:rPr>
          <w:rFonts w:asciiTheme="minorBidi" w:hAnsiTheme="minorBidi" w:cstheme="minorBidi"/>
          <w:rtl/>
          <w:lang w:eastAsia="he-IL"/>
        </w:rPr>
      </w:pPr>
      <w:r w:rsidRPr="000359D2">
        <w:rPr>
          <w:rFonts w:asciiTheme="minorBidi" w:hAnsiTheme="minorBidi" w:cstheme="minorBidi"/>
          <w:rtl/>
          <w:lang w:eastAsia="he-IL"/>
        </w:rPr>
        <w:t xml:space="preserve">מדור צינון הכולל מתקנים לצינון במים קרים ו/או חדרי קירור לצינון </w:t>
      </w:r>
      <w:r w:rsidR="00B81A0B" w:rsidRPr="000359D2">
        <w:rPr>
          <w:rFonts w:asciiTheme="minorBidi" w:hAnsiTheme="minorBidi" w:cstheme="minorBidi"/>
          <w:rtl/>
          <w:lang w:eastAsia="he-IL"/>
        </w:rPr>
        <w:t xml:space="preserve"> </w:t>
      </w:r>
      <w:r w:rsidRPr="000359D2">
        <w:rPr>
          <w:rFonts w:asciiTheme="minorBidi" w:hAnsiTheme="minorBidi" w:cstheme="minorBidi"/>
          <w:rtl/>
          <w:lang w:eastAsia="he-IL"/>
        </w:rPr>
        <w:t xml:space="preserve">העופות </w:t>
      </w:r>
      <w:r w:rsidR="00B81A0B" w:rsidRPr="000359D2">
        <w:rPr>
          <w:rFonts w:asciiTheme="minorBidi" w:hAnsiTheme="minorBidi" w:cstheme="minorBidi"/>
          <w:rtl/>
          <w:lang w:eastAsia="he-IL"/>
        </w:rPr>
        <w:t xml:space="preserve"> </w:t>
      </w:r>
      <w:r w:rsidRPr="000359D2">
        <w:rPr>
          <w:rFonts w:asciiTheme="minorBidi" w:hAnsiTheme="minorBidi" w:cstheme="minorBidi"/>
          <w:rtl/>
          <w:lang w:eastAsia="he-IL"/>
        </w:rPr>
        <w:t>באמצעות אוויר קר;</w:t>
      </w:r>
    </w:p>
    <w:p w14:paraId="4F0EB78F" w14:textId="77777777" w:rsidR="006C61DB" w:rsidRPr="000359D2" w:rsidRDefault="006C61DB" w:rsidP="00394761">
      <w:pPr>
        <w:pStyle w:val="ListParagraph"/>
        <w:numPr>
          <w:ilvl w:val="2"/>
          <w:numId w:val="38"/>
        </w:numPr>
        <w:tabs>
          <w:tab w:val="left" w:pos="992"/>
        </w:tabs>
        <w:spacing w:after="200" w:line="360" w:lineRule="auto"/>
        <w:ind w:left="1559" w:hanging="709"/>
        <w:jc w:val="both"/>
        <w:rPr>
          <w:rFonts w:asciiTheme="minorBidi" w:hAnsiTheme="minorBidi" w:cstheme="minorBidi"/>
          <w:lang w:eastAsia="he-IL"/>
        </w:rPr>
      </w:pPr>
      <w:r w:rsidRPr="000359D2">
        <w:rPr>
          <w:rFonts w:asciiTheme="minorBidi" w:hAnsiTheme="minorBidi" w:cstheme="minorBidi"/>
          <w:rtl/>
          <w:lang w:eastAsia="he-IL"/>
        </w:rPr>
        <w:t>מדור מוצרי עוף;</w:t>
      </w:r>
    </w:p>
    <w:p w14:paraId="02A4D1C7" w14:textId="77777777" w:rsidR="006C61DB" w:rsidRPr="000359D2" w:rsidRDefault="006C61DB" w:rsidP="00394761">
      <w:pPr>
        <w:pStyle w:val="ListParagraph"/>
        <w:numPr>
          <w:ilvl w:val="2"/>
          <w:numId w:val="38"/>
        </w:numPr>
        <w:tabs>
          <w:tab w:val="left" w:pos="1559"/>
        </w:tabs>
        <w:spacing w:after="200" w:line="360" w:lineRule="auto"/>
        <w:ind w:left="2210" w:hanging="1360"/>
        <w:jc w:val="both"/>
        <w:rPr>
          <w:rFonts w:asciiTheme="minorBidi" w:hAnsiTheme="minorBidi" w:cstheme="minorBidi"/>
          <w:rtl/>
          <w:lang w:eastAsia="he-IL"/>
        </w:rPr>
      </w:pPr>
      <w:r w:rsidRPr="000359D2">
        <w:rPr>
          <w:rFonts w:asciiTheme="minorBidi" w:hAnsiTheme="minorBidi" w:cstheme="minorBidi"/>
          <w:rtl/>
          <w:lang w:eastAsia="he-IL"/>
        </w:rPr>
        <w:t>מדור למשלוח תוצרת;</w:t>
      </w:r>
    </w:p>
    <w:p w14:paraId="08107731" w14:textId="77777777" w:rsidR="006C61DB" w:rsidRPr="000359D2" w:rsidRDefault="006C61DB" w:rsidP="00394761">
      <w:pPr>
        <w:pStyle w:val="ListParagraph"/>
        <w:numPr>
          <w:ilvl w:val="2"/>
          <w:numId w:val="38"/>
        </w:numPr>
        <w:tabs>
          <w:tab w:val="left" w:pos="1559"/>
        </w:tabs>
        <w:spacing w:after="200" w:line="360" w:lineRule="auto"/>
        <w:ind w:left="2210" w:hanging="1360"/>
        <w:jc w:val="both"/>
        <w:rPr>
          <w:rFonts w:asciiTheme="minorBidi" w:hAnsiTheme="minorBidi" w:cstheme="minorBidi"/>
          <w:rtl/>
          <w:lang w:eastAsia="he-IL"/>
        </w:rPr>
      </w:pPr>
      <w:r w:rsidRPr="000359D2">
        <w:rPr>
          <w:rFonts w:asciiTheme="minorBidi" w:hAnsiTheme="minorBidi" w:cstheme="minorBidi"/>
          <w:rtl/>
          <w:lang w:eastAsia="he-IL"/>
        </w:rPr>
        <w:t xml:space="preserve">מדור לאיסוף וטיפול בפסולת; </w:t>
      </w:r>
    </w:p>
    <w:p w14:paraId="7AB9599B" w14:textId="77777777" w:rsidR="006C61DB" w:rsidRPr="000359D2" w:rsidRDefault="006C61DB" w:rsidP="00394761">
      <w:pPr>
        <w:pStyle w:val="ListParagraph"/>
        <w:numPr>
          <w:ilvl w:val="2"/>
          <w:numId w:val="38"/>
        </w:numPr>
        <w:tabs>
          <w:tab w:val="left" w:pos="1417"/>
        </w:tabs>
        <w:spacing w:after="200" w:line="360" w:lineRule="auto"/>
        <w:ind w:left="2126" w:hanging="1360"/>
        <w:jc w:val="both"/>
        <w:rPr>
          <w:rFonts w:asciiTheme="minorBidi" w:hAnsiTheme="minorBidi" w:cstheme="minorBidi"/>
          <w:rtl/>
          <w:lang w:eastAsia="he-IL"/>
        </w:rPr>
      </w:pPr>
      <w:r w:rsidRPr="000359D2">
        <w:rPr>
          <w:rFonts w:asciiTheme="minorBidi" w:hAnsiTheme="minorBidi" w:cstheme="minorBidi"/>
          <w:rtl/>
          <w:lang w:eastAsia="he-IL"/>
        </w:rPr>
        <w:t>מדור לאחסון מוצרים מצוננים;</w:t>
      </w:r>
    </w:p>
    <w:p w14:paraId="33AF9918" w14:textId="77777777" w:rsidR="006C61DB" w:rsidRPr="000359D2" w:rsidRDefault="006C61DB" w:rsidP="00394761">
      <w:pPr>
        <w:pStyle w:val="ListParagraph"/>
        <w:numPr>
          <w:ilvl w:val="2"/>
          <w:numId w:val="38"/>
        </w:numPr>
        <w:tabs>
          <w:tab w:val="left" w:pos="1417"/>
        </w:tabs>
        <w:spacing w:after="200" w:line="360" w:lineRule="auto"/>
        <w:ind w:left="1842" w:hanging="1219"/>
        <w:jc w:val="both"/>
        <w:rPr>
          <w:rFonts w:asciiTheme="minorBidi" w:hAnsiTheme="minorBidi" w:cstheme="minorBidi"/>
          <w:rtl/>
          <w:lang w:eastAsia="he-IL"/>
        </w:rPr>
      </w:pPr>
      <w:r w:rsidRPr="000359D2">
        <w:rPr>
          <w:rFonts w:asciiTheme="minorBidi" w:hAnsiTheme="minorBidi" w:cstheme="minorBidi"/>
          <w:rtl/>
          <w:lang w:eastAsia="he-IL"/>
        </w:rPr>
        <w:t>מדור לרחיצה וחיטוי של רכב וכלובים;</w:t>
      </w:r>
    </w:p>
    <w:p w14:paraId="7290F9C5" w14:textId="77777777" w:rsidR="006C61DB" w:rsidRPr="000359D2" w:rsidRDefault="006C61DB" w:rsidP="00394761">
      <w:pPr>
        <w:pStyle w:val="ListParagraph"/>
        <w:numPr>
          <w:ilvl w:val="2"/>
          <w:numId w:val="38"/>
        </w:numPr>
        <w:tabs>
          <w:tab w:val="left" w:pos="708"/>
        </w:tabs>
        <w:spacing w:after="200" w:line="360" w:lineRule="auto"/>
        <w:ind w:left="1417" w:hanging="850"/>
        <w:jc w:val="both"/>
        <w:rPr>
          <w:rFonts w:asciiTheme="minorBidi" w:hAnsiTheme="minorBidi" w:cstheme="minorBidi"/>
          <w:rtl/>
          <w:lang w:eastAsia="he-IL"/>
        </w:rPr>
      </w:pPr>
      <w:r w:rsidRPr="000359D2">
        <w:rPr>
          <w:rFonts w:asciiTheme="minorBidi" w:hAnsiTheme="minorBidi" w:cstheme="minorBidi"/>
          <w:rtl/>
          <w:lang w:eastAsia="he-IL"/>
        </w:rPr>
        <w:t>מלתחה, חדרי רחצה ובתי שימוש;</w:t>
      </w:r>
    </w:p>
    <w:p w14:paraId="3ECAE26B" w14:textId="77777777" w:rsidR="006C61DB" w:rsidRPr="000359D2" w:rsidRDefault="006C61DB" w:rsidP="00394761">
      <w:pPr>
        <w:pStyle w:val="ListParagraph"/>
        <w:numPr>
          <w:ilvl w:val="2"/>
          <w:numId w:val="38"/>
        </w:numPr>
        <w:tabs>
          <w:tab w:val="left" w:pos="1417"/>
        </w:tabs>
        <w:spacing w:after="200" w:line="360" w:lineRule="auto"/>
        <w:ind w:left="1927" w:hanging="1360"/>
        <w:jc w:val="both"/>
        <w:rPr>
          <w:rFonts w:asciiTheme="minorBidi" w:hAnsiTheme="minorBidi" w:cstheme="minorBidi"/>
          <w:rtl/>
          <w:lang w:eastAsia="he-IL"/>
        </w:rPr>
      </w:pPr>
      <w:r w:rsidRPr="000359D2">
        <w:rPr>
          <w:rFonts w:asciiTheme="minorBidi" w:hAnsiTheme="minorBidi" w:cstheme="minorBidi"/>
          <w:rtl/>
          <w:lang w:eastAsia="he-IL"/>
        </w:rPr>
        <w:t>חדר משרד לרופא הווטרינר המפקח;</w:t>
      </w:r>
    </w:p>
    <w:p w14:paraId="085CF36C" w14:textId="77777777" w:rsidR="006C61DB" w:rsidRPr="000359D2" w:rsidRDefault="006C61DB" w:rsidP="00394761">
      <w:pPr>
        <w:pStyle w:val="ListParagraph"/>
        <w:numPr>
          <w:ilvl w:val="2"/>
          <w:numId w:val="38"/>
        </w:numPr>
        <w:tabs>
          <w:tab w:val="left" w:pos="1417"/>
        </w:tabs>
        <w:spacing w:after="200" w:line="360" w:lineRule="auto"/>
        <w:ind w:left="1927" w:hanging="1360"/>
        <w:jc w:val="both"/>
        <w:rPr>
          <w:rFonts w:asciiTheme="minorBidi" w:hAnsiTheme="minorBidi" w:cstheme="minorBidi"/>
          <w:rtl/>
          <w:lang w:eastAsia="he-IL"/>
        </w:rPr>
      </w:pPr>
      <w:r w:rsidRPr="000359D2">
        <w:rPr>
          <w:rFonts w:asciiTheme="minorBidi" w:hAnsiTheme="minorBidi" w:cstheme="minorBidi"/>
          <w:rtl/>
          <w:lang w:eastAsia="he-IL"/>
        </w:rPr>
        <w:t>מדור לחומרי אריזה;</w:t>
      </w:r>
    </w:p>
    <w:p w14:paraId="70F333D3" w14:textId="77777777" w:rsidR="006C61DB" w:rsidRPr="000359D2" w:rsidRDefault="006C61DB" w:rsidP="00394761">
      <w:pPr>
        <w:pStyle w:val="ListParagraph"/>
        <w:numPr>
          <w:ilvl w:val="2"/>
          <w:numId w:val="38"/>
        </w:numPr>
        <w:spacing w:after="200" w:line="360" w:lineRule="auto"/>
        <w:ind w:left="1417" w:hanging="850"/>
        <w:jc w:val="both"/>
        <w:rPr>
          <w:rFonts w:asciiTheme="minorBidi" w:hAnsiTheme="minorBidi" w:cstheme="minorBidi"/>
          <w:lang w:eastAsia="he-IL"/>
        </w:rPr>
      </w:pPr>
      <w:r w:rsidRPr="000359D2">
        <w:rPr>
          <w:rFonts w:asciiTheme="minorBidi" w:hAnsiTheme="minorBidi" w:cstheme="minorBidi"/>
          <w:rtl/>
          <w:lang w:eastAsia="he-IL"/>
        </w:rPr>
        <w:lastRenderedPageBreak/>
        <w:t>חדר להחזקת מלח במשחטות שמבצעות המלחה. חדר זה יהיה סגור במנעול ותהא גישה אליו רק לעובד האחראי לנושא;</w:t>
      </w:r>
    </w:p>
    <w:p w14:paraId="3D180B55" w14:textId="77777777" w:rsidR="006C61DB" w:rsidRPr="000359D2" w:rsidRDefault="006C61DB" w:rsidP="00394761">
      <w:pPr>
        <w:pStyle w:val="ListParagraph"/>
        <w:numPr>
          <w:ilvl w:val="2"/>
          <w:numId w:val="38"/>
        </w:numPr>
        <w:tabs>
          <w:tab w:val="left" w:pos="1417"/>
        </w:tabs>
        <w:spacing w:after="200" w:line="360" w:lineRule="auto"/>
        <w:ind w:left="1927" w:hanging="1360"/>
        <w:jc w:val="both"/>
        <w:rPr>
          <w:rFonts w:asciiTheme="minorBidi" w:hAnsiTheme="minorBidi" w:cstheme="minorBidi"/>
          <w:rtl/>
          <w:lang w:eastAsia="he-IL"/>
        </w:rPr>
      </w:pPr>
      <w:r w:rsidRPr="000359D2">
        <w:rPr>
          <w:rFonts w:asciiTheme="minorBidi" w:hAnsiTheme="minorBidi" w:cstheme="minorBidi"/>
          <w:rtl/>
          <w:lang w:eastAsia="he-IL"/>
        </w:rPr>
        <w:t>מדור לחומרי ניקוי, חיטוי והדברה;</w:t>
      </w:r>
    </w:p>
    <w:p w14:paraId="5E778216" w14:textId="77777777" w:rsidR="006C61DB" w:rsidRPr="000359D2" w:rsidRDefault="006C61DB" w:rsidP="00394761">
      <w:pPr>
        <w:pStyle w:val="ListParagraph"/>
        <w:numPr>
          <w:ilvl w:val="2"/>
          <w:numId w:val="38"/>
        </w:numPr>
        <w:tabs>
          <w:tab w:val="left" w:pos="1417"/>
        </w:tabs>
        <w:spacing w:after="200" w:line="360" w:lineRule="auto"/>
        <w:ind w:left="1927" w:hanging="1360"/>
        <w:jc w:val="both"/>
        <w:rPr>
          <w:rFonts w:asciiTheme="minorBidi" w:hAnsiTheme="minorBidi" w:cstheme="minorBidi"/>
          <w:lang w:eastAsia="he-IL"/>
        </w:rPr>
      </w:pPr>
      <w:r w:rsidRPr="000359D2">
        <w:rPr>
          <w:rFonts w:asciiTheme="minorBidi" w:hAnsiTheme="minorBidi" w:cstheme="minorBidi"/>
          <w:rtl/>
          <w:lang w:eastAsia="he-IL"/>
        </w:rPr>
        <w:t>מדור לרחיצת כלים וחיטויים;</w:t>
      </w:r>
    </w:p>
    <w:p w14:paraId="29C66767" w14:textId="77777777" w:rsidR="006C61DB" w:rsidRPr="000359D2" w:rsidRDefault="006C61DB" w:rsidP="00394761">
      <w:pPr>
        <w:pStyle w:val="ListParagraph"/>
        <w:numPr>
          <w:ilvl w:val="2"/>
          <w:numId w:val="38"/>
        </w:numPr>
        <w:tabs>
          <w:tab w:val="left" w:pos="1927"/>
        </w:tabs>
        <w:spacing w:after="200" w:line="360" w:lineRule="auto"/>
        <w:ind w:left="1417" w:hanging="850"/>
        <w:jc w:val="both"/>
        <w:rPr>
          <w:rFonts w:asciiTheme="minorBidi" w:hAnsiTheme="minorBidi" w:cstheme="minorBidi"/>
          <w:lang w:eastAsia="he-IL"/>
        </w:rPr>
      </w:pPr>
      <w:r w:rsidRPr="000359D2">
        <w:rPr>
          <w:rFonts w:asciiTheme="minorBidi" w:hAnsiTheme="minorBidi" w:cstheme="minorBidi"/>
          <w:rtl/>
          <w:lang w:eastAsia="he-IL"/>
        </w:rPr>
        <w:t>מדור שטיפת פלסטונים ובו מכונה לשטיפה וחיטוי הפלסטונים בקיטור.</w:t>
      </w:r>
    </w:p>
    <w:p w14:paraId="3B7992FD"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 xml:space="preserve">ציוד ותהליכי הייצור: </w:t>
      </w:r>
    </w:p>
    <w:p w14:paraId="4208D312"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lang w:eastAsia="he-IL"/>
        </w:rPr>
      </w:pPr>
      <w:r w:rsidRPr="000359D2">
        <w:rPr>
          <w:rFonts w:asciiTheme="minorBidi" w:hAnsiTheme="minorBidi" w:cstheme="minorBidi"/>
          <w:rtl/>
          <w:lang w:eastAsia="he-IL"/>
        </w:rPr>
        <w:t xml:space="preserve">ציוד בית שחיטה יהיה עשוי כולו ממתכת אל-חלד בלבד, הניתן לניקוי וחיטוי בנקל; </w:t>
      </w:r>
    </w:p>
    <w:p w14:paraId="6796273D"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lang w:eastAsia="he-IL"/>
        </w:rPr>
      </w:pPr>
      <w:r w:rsidRPr="000359D2">
        <w:rPr>
          <w:rFonts w:asciiTheme="minorBidi" w:hAnsiTheme="minorBidi" w:cstheme="minorBidi"/>
          <w:rtl/>
          <w:lang w:eastAsia="he-IL"/>
        </w:rPr>
        <w:t>תהליכי הייצור יבוצעו בהתאם לפירוט המופיע בנספח 2 למפרט זה, בזרימה נכונה המונעת כל זיהום של המוצרים לרבות זיהום צולב.</w:t>
      </w:r>
    </w:p>
    <w:p w14:paraId="066C36DD"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חצר בית השחיטה:</w:t>
      </w:r>
    </w:p>
    <w:p w14:paraId="00817EC0"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rtl/>
          <w:lang w:eastAsia="he-IL"/>
        </w:rPr>
      </w:pPr>
      <w:r w:rsidRPr="000359D2">
        <w:rPr>
          <w:rFonts w:asciiTheme="minorBidi" w:hAnsiTheme="minorBidi" w:cstheme="minorBidi"/>
          <w:rtl/>
          <w:lang w:eastAsia="he-IL"/>
        </w:rPr>
        <w:t>חצר בית השחיטה תהיה מגודרת מכל צדדיה בגדר שלמה ותקינה, ובפתחה שער כניסה סגור בכל עת בה פתיחתו אינה נחוצה. בעת פתיחת השער יקפיד בעל העסק וכל עובד מטעמו כי לא תתאפשר כניסת בעלי - חיים (כלבים, חתולים וכו') וכלי רכב בלתי מאושרים לשטח בית השחיטה;</w:t>
      </w:r>
    </w:p>
    <w:p w14:paraId="02E843A7"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lang w:eastAsia="he-IL"/>
        </w:rPr>
      </w:pPr>
      <w:r w:rsidRPr="000359D2">
        <w:rPr>
          <w:rFonts w:asciiTheme="minorBidi" w:hAnsiTheme="minorBidi" w:cstheme="minorBidi"/>
          <w:rtl/>
          <w:lang w:eastAsia="he-IL"/>
        </w:rPr>
        <w:t>חצר בית השחיטה תהיה סלולה כולה בחומר קשיח הניתן לשטיפה ולניקוי ובעלת שיפועים המבטיחים ניקוז מי שטיפה.</w:t>
      </w:r>
    </w:p>
    <w:p w14:paraId="2377FE1D" w14:textId="77777777" w:rsidR="006C61DB" w:rsidRPr="000359D2" w:rsidRDefault="006C61DB" w:rsidP="00394761">
      <w:pPr>
        <w:pStyle w:val="ListParagraph"/>
        <w:numPr>
          <w:ilvl w:val="2"/>
          <w:numId w:val="38"/>
        </w:numPr>
        <w:tabs>
          <w:tab w:val="left" w:pos="1927"/>
        </w:tabs>
        <w:spacing w:after="200" w:line="360" w:lineRule="auto"/>
        <w:ind w:left="1927" w:hanging="709"/>
        <w:jc w:val="both"/>
        <w:rPr>
          <w:rFonts w:asciiTheme="minorBidi" w:hAnsiTheme="minorBidi" w:cstheme="minorBidi"/>
          <w:lang w:eastAsia="he-IL"/>
        </w:rPr>
      </w:pPr>
      <w:r w:rsidRPr="000359D2">
        <w:rPr>
          <w:rFonts w:asciiTheme="minorBidi" w:hAnsiTheme="minorBidi" w:cstheme="minorBidi"/>
          <w:rtl/>
          <w:lang w:eastAsia="he-IL"/>
        </w:rPr>
        <w:t>בשטח החצר ימוקמו:</w:t>
      </w:r>
    </w:p>
    <w:p w14:paraId="4D5C7676" w14:textId="77777777" w:rsidR="006C61DB" w:rsidRPr="000359D2" w:rsidRDefault="006C61DB" w:rsidP="00394761">
      <w:pPr>
        <w:pStyle w:val="ListParagraph"/>
        <w:numPr>
          <w:ilvl w:val="3"/>
          <w:numId w:val="38"/>
        </w:numPr>
        <w:tabs>
          <w:tab w:val="left" w:pos="1927"/>
        </w:tabs>
        <w:spacing w:after="200" w:line="360" w:lineRule="auto"/>
        <w:ind w:left="2880" w:hanging="964"/>
        <w:jc w:val="both"/>
        <w:rPr>
          <w:rFonts w:asciiTheme="minorBidi" w:hAnsiTheme="minorBidi" w:cstheme="minorBidi"/>
          <w:lang w:eastAsia="he-IL"/>
        </w:rPr>
      </w:pPr>
      <w:r w:rsidRPr="000359D2">
        <w:rPr>
          <w:rFonts w:asciiTheme="minorBidi" w:hAnsiTheme="minorBidi" w:cstheme="minorBidi"/>
          <w:rtl/>
          <w:lang w:eastAsia="he-IL"/>
        </w:rPr>
        <w:t>סככה מוצלת ומאווררת להמתנת העופות לשחיטה, שיש בה אור בעוצמה מספיקה לביצוע הבדיקה טרם השחיטה על ידי הרופא הווטרינר המפקח;</w:t>
      </w:r>
    </w:p>
    <w:p w14:paraId="6F3968D7" w14:textId="77777777" w:rsidR="006C61DB" w:rsidRPr="000359D2" w:rsidRDefault="006C61DB" w:rsidP="00394761">
      <w:pPr>
        <w:pStyle w:val="ListParagraph"/>
        <w:numPr>
          <w:ilvl w:val="3"/>
          <w:numId w:val="38"/>
        </w:numPr>
        <w:tabs>
          <w:tab w:val="left" w:pos="1927"/>
        </w:tabs>
        <w:spacing w:after="200" w:line="360" w:lineRule="auto"/>
        <w:ind w:left="2880" w:hanging="964"/>
        <w:jc w:val="both"/>
        <w:rPr>
          <w:rFonts w:asciiTheme="minorBidi" w:hAnsiTheme="minorBidi" w:cstheme="minorBidi"/>
          <w:lang w:eastAsia="he-IL"/>
        </w:rPr>
      </w:pPr>
      <w:r w:rsidRPr="000359D2">
        <w:rPr>
          <w:rFonts w:asciiTheme="minorBidi" w:hAnsiTheme="minorBidi" w:cstheme="minorBidi"/>
          <w:rtl/>
          <w:lang w:eastAsia="he-IL"/>
        </w:rPr>
        <w:t>אזור לרחיצה וחיטוי כלובים עם ניקוז ראוי. בבית שחיטה בו מתבצעת שחיטה של יותר מ- 5000 עופות ליום, או בבית שחיטה אחר אם הורה על כך המנהל, תוצב באזור זה מכונה מתאימה לשטיפת הכלובים;</w:t>
      </w:r>
    </w:p>
    <w:p w14:paraId="0877EBB5" w14:textId="77777777" w:rsidR="006C61DB" w:rsidRPr="000359D2" w:rsidRDefault="006C61DB" w:rsidP="00394761">
      <w:pPr>
        <w:pStyle w:val="ListParagraph"/>
        <w:numPr>
          <w:ilvl w:val="3"/>
          <w:numId w:val="38"/>
        </w:numPr>
        <w:tabs>
          <w:tab w:val="left" w:pos="1927"/>
        </w:tabs>
        <w:spacing w:after="200" w:line="360" w:lineRule="auto"/>
        <w:ind w:left="2880" w:hanging="964"/>
        <w:jc w:val="both"/>
        <w:rPr>
          <w:rFonts w:asciiTheme="minorBidi" w:hAnsiTheme="minorBidi" w:cstheme="minorBidi"/>
          <w:lang w:eastAsia="he-IL"/>
        </w:rPr>
      </w:pPr>
      <w:r w:rsidRPr="000359D2">
        <w:rPr>
          <w:rFonts w:asciiTheme="minorBidi" w:hAnsiTheme="minorBidi" w:cstheme="minorBidi"/>
          <w:rtl/>
          <w:lang w:eastAsia="he-IL"/>
        </w:rPr>
        <w:t>אזור רחיצת כלי רכב עם נקודת מים בלחץ ובעל מתקן לחיטוי;</w:t>
      </w:r>
    </w:p>
    <w:p w14:paraId="7B9A2BEF" w14:textId="77777777" w:rsidR="006C61DB" w:rsidRPr="000359D2" w:rsidRDefault="00DD5DFC" w:rsidP="00394761">
      <w:pPr>
        <w:pStyle w:val="ListParagraph"/>
        <w:numPr>
          <w:ilvl w:val="3"/>
          <w:numId w:val="38"/>
        </w:numPr>
        <w:tabs>
          <w:tab w:val="left" w:pos="1927"/>
        </w:tabs>
        <w:spacing w:after="200" w:line="360" w:lineRule="auto"/>
        <w:ind w:left="2880" w:hanging="964"/>
        <w:jc w:val="both"/>
        <w:rPr>
          <w:rFonts w:asciiTheme="minorBidi" w:hAnsiTheme="minorBidi" w:cstheme="minorBidi"/>
          <w:lang w:eastAsia="he-IL"/>
        </w:rPr>
      </w:pPr>
      <w:r w:rsidRPr="000359D2">
        <w:rPr>
          <w:rFonts w:asciiTheme="minorBidi" w:hAnsiTheme="minorBidi" w:cstheme="minorBidi"/>
          <w:rtl/>
          <w:lang w:eastAsia="he-IL"/>
        </w:rPr>
        <w:t>מ</w:t>
      </w:r>
      <w:r w:rsidR="006C61DB" w:rsidRPr="000359D2">
        <w:rPr>
          <w:rFonts w:asciiTheme="minorBidi" w:hAnsiTheme="minorBidi" w:cstheme="minorBidi"/>
          <w:rtl/>
          <w:lang w:eastAsia="he-IL"/>
        </w:rPr>
        <w:t xml:space="preserve">כל אטום לקליטת פסדים אשר ימצא על גבי משטח קשיח ומנוקז המאפשר רחיצה וחיטוי. </w:t>
      </w:r>
    </w:p>
    <w:p w14:paraId="64945DF8" w14:textId="77777777" w:rsidR="006C61DB" w:rsidRPr="000359D2" w:rsidRDefault="006C61DB" w:rsidP="00107225">
      <w:pPr>
        <w:pStyle w:val="ListParagraph"/>
        <w:tabs>
          <w:tab w:val="left" w:pos="1927"/>
        </w:tabs>
        <w:spacing w:line="360" w:lineRule="auto"/>
        <w:ind w:left="2880"/>
        <w:jc w:val="both"/>
        <w:rPr>
          <w:rFonts w:asciiTheme="minorBidi" w:hAnsiTheme="minorBidi" w:cstheme="minorBidi"/>
          <w:lang w:eastAsia="he-IL"/>
        </w:rPr>
      </w:pPr>
    </w:p>
    <w:p w14:paraId="2AE5CD89" w14:textId="77777777" w:rsidR="006C61DB" w:rsidRPr="000359D2" w:rsidRDefault="006C61DB" w:rsidP="00394761">
      <w:pPr>
        <w:pStyle w:val="ListParagraph"/>
        <w:numPr>
          <w:ilvl w:val="0"/>
          <w:numId w:val="38"/>
        </w:numPr>
        <w:spacing w:after="200" w:line="360" w:lineRule="auto"/>
        <w:ind w:left="643"/>
        <w:jc w:val="both"/>
        <w:rPr>
          <w:rFonts w:asciiTheme="minorBidi" w:hAnsiTheme="minorBidi" w:cstheme="minorBidi"/>
          <w:b/>
          <w:bCs/>
          <w:lang w:eastAsia="he-IL"/>
        </w:rPr>
      </w:pPr>
      <w:r w:rsidRPr="000359D2">
        <w:rPr>
          <w:rFonts w:asciiTheme="minorBidi" w:hAnsiTheme="minorBidi" w:cstheme="minorBidi"/>
          <w:b/>
          <w:bCs/>
          <w:rtl/>
          <w:lang w:eastAsia="he-IL"/>
        </w:rPr>
        <w:t>ניקיון</w:t>
      </w:r>
    </w:p>
    <w:p w14:paraId="4D0ABD76"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העובדים העוסקים בייצור בבית השחיטה יהיו לבושים בגדים הולמים וינהגו בהתאם להוראות נספח 3.</w:t>
      </w:r>
    </w:p>
    <w:p w14:paraId="301336A7"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lastRenderedPageBreak/>
        <w:t>בעל העסק יחזיק במצב נקי את המכשירים המשמשים לייצור בבית השחיטה, הכלובים המשמשים להובלת עופות לבית השחיטה וכלי הרכב המשמשים להובלת מצרכים לבית השחיטה או ממנו, ויהיה אחראי לניקוים וחיטוים בהתאם להוראות נספח 4.</w:t>
      </w:r>
    </w:p>
    <w:p w14:paraId="6C2475E3"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ניקיון בית השחיטה:</w:t>
      </w:r>
    </w:p>
    <w:p w14:paraId="4DCB81C5" w14:textId="77777777" w:rsidR="006C61DB" w:rsidRPr="000359D2" w:rsidRDefault="006C61DB" w:rsidP="00394761">
      <w:pPr>
        <w:pStyle w:val="ListParagraph"/>
        <w:numPr>
          <w:ilvl w:val="2"/>
          <w:numId w:val="38"/>
        </w:numPr>
        <w:spacing w:after="200" w:line="360" w:lineRule="auto"/>
        <w:ind w:left="1927" w:hanging="709"/>
        <w:jc w:val="both"/>
        <w:rPr>
          <w:rFonts w:asciiTheme="minorBidi" w:hAnsiTheme="minorBidi" w:cstheme="minorBidi"/>
          <w:rtl/>
          <w:lang w:eastAsia="he-IL"/>
        </w:rPr>
      </w:pPr>
      <w:r w:rsidRPr="000359D2">
        <w:rPr>
          <w:rFonts w:asciiTheme="minorBidi" w:hAnsiTheme="minorBidi" w:cstheme="minorBidi"/>
          <w:rtl/>
          <w:lang w:eastAsia="he-IL"/>
        </w:rPr>
        <w:t>בעל העסק יחזיק את בית השחיטה במצב נקי, יקיים בו סדרי תברואה תקינים ויהיה אחראי לניקויו וחיטויו, בהתאם להוראות נספח 5.</w:t>
      </w:r>
    </w:p>
    <w:p w14:paraId="133E4999" w14:textId="77777777" w:rsidR="006C61DB" w:rsidRPr="000359D2" w:rsidRDefault="006C61DB" w:rsidP="00394761">
      <w:pPr>
        <w:pStyle w:val="ListParagraph"/>
        <w:numPr>
          <w:ilvl w:val="2"/>
          <w:numId w:val="38"/>
        </w:numPr>
        <w:spacing w:after="200" w:line="360" w:lineRule="auto"/>
        <w:ind w:left="1927" w:hanging="709"/>
        <w:jc w:val="both"/>
        <w:rPr>
          <w:rFonts w:asciiTheme="minorBidi" w:hAnsiTheme="minorBidi" w:cstheme="minorBidi"/>
          <w:rtl/>
          <w:lang w:eastAsia="he-IL"/>
        </w:rPr>
      </w:pPr>
      <w:r w:rsidRPr="000359D2">
        <w:rPr>
          <w:rFonts w:asciiTheme="minorBidi" w:hAnsiTheme="minorBidi" w:cstheme="minorBidi"/>
          <w:rtl/>
          <w:lang w:eastAsia="he-IL"/>
        </w:rPr>
        <w:t>בעל העסק יתקין בבית השחיטה סידורים, מיתקנים וציוד ויחזיק בבית השחיטה מלאי חומרי ניקוי וחיטוי, ככל הדרוש לקיום הוראות נספח 5 ויתר הוראות מפרט זה וכל הוראה אחרת לפי כל דין הנוגע לעניין.</w:t>
      </w:r>
    </w:p>
    <w:p w14:paraId="579A1CB1" w14:textId="77777777" w:rsidR="006C61DB" w:rsidRPr="000359D2" w:rsidRDefault="006C61DB" w:rsidP="00394761">
      <w:pPr>
        <w:pStyle w:val="ListParagraph"/>
        <w:numPr>
          <w:ilvl w:val="2"/>
          <w:numId w:val="38"/>
        </w:numPr>
        <w:spacing w:after="200" w:line="360" w:lineRule="auto"/>
        <w:ind w:left="1927" w:hanging="709"/>
        <w:jc w:val="both"/>
        <w:rPr>
          <w:rFonts w:asciiTheme="minorBidi" w:hAnsiTheme="minorBidi" w:cstheme="minorBidi"/>
          <w:lang w:eastAsia="he-IL"/>
        </w:rPr>
      </w:pPr>
      <w:r w:rsidRPr="000359D2">
        <w:rPr>
          <w:rFonts w:asciiTheme="minorBidi" w:hAnsiTheme="minorBidi" w:cstheme="minorBidi"/>
          <w:rtl/>
          <w:lang w:eastAsia="he-IL"/>
        </w:rPr>
        <w:t>בעל העסק ימנע, תוך שימוש בכל האמצעים האפשריים, חדירת זבובים, חולדות, עכברים ומזיקים אחרים, כניסת כלבים, חתולים וחיות שעשוע אחרות לחדרים ולמדורים בהם נמצאים עופות חיים או שחוטים.</w:t>
      </w:r>
    </w:p>
    <w:p w14:paraId="4E4B8F49"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לא תתחיל משמרת ייצור במדור כלשהו בבית השחיטה אלא אם הוא נקי ומחוטה.</w:t>
      </w:r>
    </w:p>
    <w:p w14:paraId="43C4CD52" w14:textId="77777777" w:rsidR="006C61DB" w:rsidRPr="000359D2" w:rsidRDefault="006C61DB" w:rsidP="00107225">
      <w:pPr>
        <w:pStyle w:val="ListParagraph"/>
        <w:spacing w:line="360" w:lineRule="auto"/>
        <w:ind w:left="1218"/>
        <w:jc w:val="both"/>
        <w:rPr>
          <w:rFonts w:asciiTheme="minorBidi" w:hAnsiTheme="minorBidi" w:cstheme="minorBidi"/>
          <w:lang w:eastAsia="he-IL"/>
        </w:rPr>
      </w:pPr>
    </w:p>
    <w:p w14:paraId="7005888B" w14:textId="77777777" w:rsidR="006C61DB" w:rsidRPr="000359D2" w:rsidRDefault="006C61DB" w:rsidP="00394761">
      <w:pPr>
        <w:pStyle w:val="ListParagraph"/>
        <w:numPr>
          <w:ilvl w:val="0"/>
          <w:numId w:val="38"/>
        </w:numPr>
        <w:spacing w:after="200" w:line="360" w:lineRule="auto"/>
        <w:ind w:left="643"/>
        <w:jc w:val="both"/>
        <w:rPr>
          <w:rFonts w:asciiTheme="minorBidi" w:hAnsiTheme="minorBidi" w:cstheme="minorBidi"/>
          <w:b/>
          <w:bCs/>
          <w:lang w:eastAsia="he-IL"/>
        </w:rPr>
      </w:pPr>
      <w:r w:rsidRPr="000359D2">
        <w:rPr>
          <w:rFonts w:asciiTheme="minorBidi" w:hAnsiTheme="minorBidi" w:cstheme="minorBidi"/>
          <w:b/>
          <w:bCs/>
          <w:rtl/>
          <w:lang w:eastAsia="he-IL"/>
        </w:rPr>
        <w:t xml:space="preserve">עובדים </w:t>
      </w:r>
    </w:p>
    <w:p w14:paraId="1F5440D2"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יעסיק בבית השחיטה עובדים מתאימים בעלי כישורים מתאימים ובמספר הנדרש בהתאם להיקף הפעילות המתבצע בבית השחיטה לביצוע יעיל ונאות של הייצור בבית השחיטה, על פי הוראות מנהל השירותים הווטרינריים.</w:t>
      </w:r>
    </w:p>
    <w:p w14:paraId="7E4789BC" w14:textId="77777777" w:rsidR="006C61DB" w:rsidRPr="000359D2" w:rsidRDefault="006C61DB" w:rsidP="00107225">
      <w:pPr>
        <w:pStyle w:val="ListParagraph"/>
        <w:spacing w:line="360" w:lineRule="auto"/>
        <w:ind w:left="1218"/>
        <w:jc w:val="both"/>
        <w:rPr>
          <w:rFonts w:asciiTheme="minorBidi" w:hAnsiTheme="minorBidi" w:cstheme="minorBidi"/>
          <w:lang w:eastAsia="he-IL"/>
        </w:rPr>
      </w:pPr>
    </w:p>
    <w:p w14:paraId="197BDC26" w14:textId="77777777" w:rsidR="006C61DB" w:rsidRPr="000359D2" w:rsidRDefault="006C61DB" w:rsidP="00394761">
      <w:pPr>
        <w:pStyle w:val="ListParagraph"/>
        <w:numPr>
          <w:ilvl w:val="0"/>
          <w:numId w:val="38"/>
        </w:numPr>
        <w:spacing w:after="200" w:line="360" w:lineRule="auto"/>
        <w:ind w:left="643"/>
        <w:jc w:val="both"/>
        <w:rPr>
          <w:rFonts w:asciiTheme="minorBidi" w:hAnsiTheme="minorBidi" w:cstheme="minorBidi"/>
          <w:b/>
          <w:bCs/>
          <w:lang w:eastAsia="he-IL"/>
        </w:rPr>
      </w:pPr>
      <w:r w:rsidRPr="000359D2">
        <w:rPr>
          <w:rFonts w:asciiTheme="minorBidi" w:hAnsiTheme="minorBidi" w:cstheme="minorBidi"/>
          <w:b/>
          <w:bCs/>
          <w:rtl/>
          <w:lang w:eastAsia="he-IL"/>
        </w:rPr>
        <w:t>תנאי ייצור</w:t>
      </w:r>
    </w:p>
    <w:p w14:paraId="3FB9522E"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תאורה - לא יבוצע ייצור בבית השחיטה, אלא אם שורר בכל מקום בבית השחיטה אור בעוצמה מספקת.</w:t>
      </w:r>
    </w:p>
    <w:p w14:paraId="43928747"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ייצור במקום מתאים - לא תבוצע בבית השחיטה פעולת ייצור כלשהי אלא במדור ובמקום המיועדים ומתאימים לכך.</w:t>
      </w:r>
    </w:p>
    <w:p w14:paraId="675C7D17"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היקף הייצור - לא יישחטו ביום ייצור אחד מספר עופות העולה על כושר הקליטה של בית השחיטה כפי שקבע המנהל.</w:t>
      </w:r>
    </w:p>
    <w:p w14:paraId="6237D470"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lastRenderedPageBreak/>
        <w:t>אורך משמרת ייצור בבית שחיטה המייצר בשתי משמרות ייצור, לא יעלה על 10 שעות רצופות, ובבית שחיטה המייצר במשמרת אחת, לא יעלה על 12 שעות רצופות.</w:t>
      </w:r>
    </w:p>
    <w:p w14:paraId="12DDBAE9"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לא יפעיל בית שחיטה אם לא ימצא בו צוות פיקוח וטרינרי במספר ובהיקף שקבע המנהל לגבי אותו בית שחיטה. הוצאות העסקתו של הפקח שימונה מטעם המנהל יוטלו על בעל העסק.</w:t>
      </w:r>
    </w:p>
    <w:p w14:paraId="5F583789"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המבקש להגביר את היקף הייצור בשעות נוספות וחגים, חייב לקבל על כך אישור מראש ובכתב מטעם המנהל, וזאת לאחר הגשת בקשה מתאימה בכתב זמן סביר מראש.</w:t>
      </w:r>
    </w:p>
    <w:p w14:paraId="56577A21"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חייב לנקוט את כל האמצעים למנוע הכנסה של בעלי חיים שאינם עופות המיועדים לשחיטה לשטח בית השחיטה.</w:t>
      </w:r>
    </w:p>
    <w:p w14:paraId="74F52B63"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הפרדה של בית שחיטה – חלק של בית שחיטה שניתן לו היתר הפעלה יופרד מכל חלק אחר של בית השחיטה : לא יהיו דלתות, שערים או פתחים אחרים בין בית השחיטה שניתן לו היתר הפעלה כאמור לבית שחיטה או מבנה אחר אלא בהסכמת המנהל ובתנאים שיקבע המנהל.</w:t>
      </w:r>
    </w:p>
    <w:p w14:paraId="7C8E6847" w14:textId="77777777" w:rsidR="006C61DB" w:rsidRPr="000359D2" w:rsidRDefault="006C61DB" w:rsidP="00107225">
      <w:pPr>
        <w:pStyle w:val="ListParagraph"/>
        <w:spacing w:line="360" w:lineRule="auto"/>
        <w:ind w:left="1218"/>
        <w:jc w:val="both"/>
        <w:rPr>
          <w:rFonts w:asciiTheme="minorBidi" w:hAnsiTheme="minorBidi" w:cstheme="minorBidi"/>
          <w:rtl/>
          <w:lang w:eastAsia="he-IL"/>
        </w:rPr>
      </w:pPr>
    </w:p>
    <w:p w14:paraId="7E435A9C" w14:textId="77777777" w:rsidR="006C61DB" w:rsidRPr="000359D2" w:rsidRDefault="006C61DB" w:rsidP="00394761">
      <w:pPr>
        <w:pStyle w:val="ListParagraph"/>
        <w:numPr>
          <w:ilvl w:val="0"/>
          <w:numId w:val="38"/>
        </w:numPr>
        <w:spacing w:after="200" w:line="360" w:lineRule="auto"/>
        <w:ind w:left="643"/>
        <w:jc w:val="both"/>
        <w:rPr>
          <w:rFonts w:asciiTheme="minorBidi" w:hAnsiTheme="minorBidi" w:cstheme="minorBidi"/>
          <w:b/>
          <w:bCs/>
          <w:lang w:eastAsia="he-IL"/>
        </w:rPr>
      </w:pPr>
      <w:r w:rsidRPr="000359D2">
        <w:rPr>
          <w:rFonts w:asciiTheme="minorBidi" w:hAnsiTheme="minorBidi" w:cstheme="minorBidi"/>
          <w:b/>
          <w:bCs/>
          <w:rtl/>
          <w:lang w:eastAsia="he-IL"/>
        </w:rPr>
        <w:t>שחיטה</w:t>
      </w:r>
    </w:p>
    <w:p w14:paraId="78F80562"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לא יוציא בעל העסק עוף חי מבית השחיטה אלא אם בידיו אישור לכך מאת הרופא הווטרינר המפקח ובהתאם לתנאי האישור.</w:t>
      </w:r>
    </w:p>
    <w:p w14:paraId="5DF38466"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 xml:space="preserve">בדיקת עופות וגופות: </w:t>
      </w:r>
    </w:p>
    <w:p w14:paraId="622B2A60" w14:textId="77777777" w:rsidR="006C61DB" w:rsidRPr="000359D2" w:rsidRDefault="006C61DB" w:rsidP="00394761">
      <w:pPr>
        <w:pStyle w:val="ListParagraph"/>
        <w:numPr>
          <w:ilvl w:val="2"/>
          <w:numId w:val="38"/>
        </w:numPr>
        <w:spacing w:after="200" w:line="360" w:lineRule="auto"/>
        <w:ind w:left="1927" w:hanging="709"/>
        <w:jc w:val="both"/>
        <w:rPr>
          <w:rFonts w:asciiTheme="minorBidi" w:hAnsiTheme="minorBidi" w:cstheme="minorBidi"/>
          <w:rtl/>
          <w:lang w:eastAsia="he-IL"/>
        </w:rPr>
      </w:pPr>
      <w:r w:rsidRPr="000359D2">
        <w:rPr>
          <w:rFonts w:asciiTheme="minorBidi" w:hAnsiTheme="minorBidi" w:cstheme="minorBidi"/>
          <w:rtl/>
          <w:lang w:eastAsia="he-IL"/>
        </w:rPr>
        <w:t>בעל העסק לא יעביר ולא יתיר להעביר עוף לבית שחיטה אם יש בבשר העוף, לרבות בכבדו או בכלייתו, שארית ביולוגית מעל הרמה המרבית;</w:t>
      </w:r>
    </w:p>
    <w:p w14:paraId="2D057F3D" w14:textId="77777777" w:rsidR="006C61DB" w:rsidRPr="000359D2" w:rsidRDefault="006C61DB" w:rsidP="00394761">
      <w:pPr>
        <w:pStyle w:val="ListParagraph"/>
        <w:numPr>
          <w:ilvl w:val="2"/>
          <w:numId w:val="38"/>
        </w:numPr>
        <w:spacing w:after="200" w:line="360" w:lineRule="auto"/>
        <w:ind w:left="1927" w:hanging="709"/>
        <w:jc w:val="both"/>
        <w:rPr>
          <w:rFonts w:asciiTheme="minorBidi" w:hAnsiTheme="minorBidi" w:cstheme="minorBidi"/>
          <w:rtl/>
          <w:lang w:eastAsia="he-IL"/>
        </w:rPr>
      </w:pPr>
      <w:r w:rsidRPr="000359D2">
        <w:rPr>
          <w:rFonts w:asciiTheme="minorBidi" w:hAnsiTheme="minorBidi" w:cstheme="minorBidi"/>
          <w:rtl/>
          <w:lang w:eastAsia="he-IL"/>
        </w:rPr>
        <w:t>לא יכניס אדם עופות לבית שחיטה אלא אם כן צורפה אליהם תעודת בריאות לעופות המיועדים לשחיטה (ראה נספח 6), חתומה ביד רופא וטרינר ומגדל עופות; תוקף תעודת הבריאות ל-144 שעות מעת חתימתה בידי הרופא הווטרינר;</w:t>
      </w:r>
    </w:p>
    <w:p w14:paraId="46EF233F" w14:textId="77777777" w:rsidR="006C61DB" w:rsidRPr="000359D2" w:rsidRDefault="006C61DB" w:rsidP="00394761">
      <w:pPr>
        <w:pStyle w:val="ListParagraph"/>
        <w:numPr>
          <w:ilvl w:val="2"/>
          <w:numId w:val="38"/>
        </w:numPr>
        <w:spacing w:after="200" w:line="360" w:lineRule="auto"/>
        <w:ind w:left="1927" w:hanging="709"/>
        <w:jc w:val="both"/>
        <w:rPr>
          <w:rFonts w:asciiTheme="minorBidi" w:hAnsiTheme="minorBidi" w:cstheme="minorBidi"/>
          <w:rtl/>
          <w:lang w:eastAsia="he-IL"/>
        </w:rPr>
      </w:pPr>
      <w:r w:rsidRPr="000359D2">
        <w:rPr>
          <w:rFonts w:asciiTheme="minorBidi" w:hAnsiTheme="minorBidi" w:cstheme="minorBidi"/>
          <w:rtl/>
          <w:lang w:eastAsia="he-IL"/>
        </w:rPr>
        <w:t>עוף המובא לבית שחיטה ייבדק בשטח בית השחיטה לפני השחיטה ולאחריה על ידי הרופא הווטרינר המפקח.</w:t>
      </w:r>
    </w:p>
    <w:p w14:paraId="5F280ACA"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בדיקות מעבדה של עופות וגופות שנשלחו על ידי הרופא הווטרינר המפקח ובהתאם להחלטתו הבלעדית, בעל העסק חייב לשאת בהוצאות הבדיקה והמשלוח כאמור.</w:t>
      </w:r>
    </w:p>
    <w:p w14:paraId="1E32DE99"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lastRenderedPageBreak/>
        <w:t xml:space="preserve">עופות שלמים או חלקיהם שאושרו על ידי הרופא הווטרינר למאכל אדם יסומנו בחותם או בסימן אחר של בית השחיטה שאושר על ידי המנהל ואשר צוין בו קוד תאריך יום שחיטה, תאריך יום ייצור ותאריך תוקף המוצר. </w:t>
      </w:r>
    </w:p>
    <w:p w14:paraId="209246AF"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 xml:space="preserve">עופות, גופות של עופות או חלקיהם, שנפסלו על ידי הרופא הווטרינר, יועברו למכון פסדים מאושר לפי כל דין, בלווי תעודה וטרינרית חתומה על ידי הרופא הווטרינר המפקח בלבד. </w:t>
      </w:r>
    </w:p>
    <w:p w14:paraId="26AE7CC5"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 xml:space="preserve">נוצות של עופות שנשחטו בבית שחיטה ייאספו בתא או בחדר מיוחד בתחום בית השחיטה ויטופלו בהתאם להוראות הרופא הווטרינר המפקח. </w:t>
      </w:r>
    </w:p>
    <w:p w14:paraId="0EF55934"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לא יובאו עופות לבית שחיטה אלא בכלובים שאושרו לכך על ידי המנהל.</w:t>
      </w:r>
    </w:p>
    <w:p w14:paraId="756BC5E0"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לא יוציא אדם בשר עוף מתחום בית שחיטה אלא אם כן:</w:t>
      </w:r>
    </w:p>
    <w:p w14:paraId="42932619" w14:textId="77777777" w:rsidR="006C61DB" w:rsidRPr="000359D2" w:rsidRDefault="006C61DB" w:rsidP="00394761">
      <w:pPr>
        <w:pStyle w:val="ListParagraph"/>
        <w:numPr>
          <w:ilvl w:val="2"/>
          <w:numId w:val="38"/>
        </w:numPr>
        <w:spacing w:after="200" w:line="360" w:lineRule="auto"/>
        <w:ind w:left="1927" w:hanging="720"/>
        <w:jc w:val="both"/>
        <w:rPr>
          <w:rFonts w:asciiTheme="minorBidi" w:hAnsiTheme="minorBidi" w:cstheme="minorBidi"/>
          <w:rtl/>
          <w:lang w:eastAsia="he-IL"/>
        </w:rPr>
      </w:pPr>
      <w:r w:rsidRPr="000359D2">
        <w:rPr>
          <w:rFonts w:asciiTheme="minorBidi" w:hAnsiTheme="minorBidi" w:cstheme="minorBidi"/>
          <w:rtl/>
          <w:lang w:eastAsia="he-IL"/>
        </w:rPr>
        <w:t>ראש העוף, קרביו ורגליו הוסרו מגופתו;</w:t>
      </w:r>
    </w:p>
    <w:p w14:paraId="22297383" w14:textId="77777777" w:rsidR="006C61DB" w:rsidRPr="000359D2" w:rsidRDefault="006C61DB" w:rsidP="00394761">
      <w:pPr>
        <w:pStyle w:val="ListParagraph"/>
        <w:numPr>
          <w:ilvl w:val="2"/>
          <w:numId w:val="38"/>
        </w:numPr>
        <w:spacing w:after="200" w:line="360" w:lineRule="auto"/>
        <w:ind w:left="1927" w:hanging="720"/>
        <w:jc w:val="both"/>
        <w:rPr>
          <w:rFonts w:asciiTheme="minorBidi" w:hAnsiTheme="minorBidi" w:cstheme="minorBidi"/>
          <w:rtl/>
          <w:lang w:eastAsia="he-IL"/>
        </w:rPr>
      </w:pPr>
      <w:r w:rsidRPr="000359D2">
        <w:rPr>
          <w:rFonts w:asciiTheme="minorBidi" w:hAnsiTheme="minorBidi" w:cstheme="minorBidi"/>
          <w:rtl/>
          <w:lang w:eastAsia="he-IL"/>
        </w:rPr>
        <w:t xml:space="preserve">הוא צונן או הוקפא לטמפרטורה שאינה עולה על </w:t>
      </w:r>
      <w:r w:rsidRPr="000359D2">
        <w:rPr>
          <w:rFonts w:asciiTheme="minorBidi" w:hAnsiTheme="minorBidi" w:cstheme="minorBidi"/>
          <w:lang w:eastAsia="he-IL"/>
        </w:rPr>
        <w:t>º</w:t>
      </w:r>
      <w:r w:rsidRPr="000359D2">
        <w:rPr>
          <w:rFonts w:asciiTheme="minorBidi" w:hAnsiTheme="minorBidi" w:cstheme="minorBidi"/>
          <w:rtl/>
          <w:lang w:eastAsia="he-IL"/>
        </w:rPr>
        <w:t>4</w:t>
      </w:r>
      <w:r w:rsidRPr="000359D2">
        <w:rPr>
          <w:rFonts w:asciiTheme="minorBidi" w:hAnsiTheme="minorBidi" w:cstheme="minorBidi"/>
          <w:lang w:eastAsia="he-IL"/>
        </w:rPr>
        <w:t>c</w:t>
      </w:r>
      <w:r w:rsidRPr="000359D2">
        <w:rPr>
          <w:rFonts w:asciiTheme="minorBidi" w:hAnsiTheme="minorBidi" w:cstheme="minorBidi"/>
          <w:rtl/>
          <w:lang w:eastAsia="he-IL"/>
        </w:rPr>
        <w:t xml:space="preserve"> או על מינוס </w:t>
      </w:r>
      <w:r w:rsidRPr="000359D2">
        <w:rPr>
          <w:rFonts w:asciiTheme="minorBidi" w:hAnsiTheme="minorBidi" w:cstheme="minorBidi"/>
          <w:lang w:eastAsia="he-IL"/>
        </w:rPr>
        <w:t>º</w:t>
      </w:r>
      <w:r w:rsidRPr="000359D2">
        <w:rPr>
          <w:rFonts w:asciiTheme="minorBidi" w:hAnsiTheme="minorBidi" w:cstheme="minorBidi"/>
          <w:rtl/>
          <w:lang w:eastAsia="he-IL"/>
        </w:rPr>
        <w:t>18</w:t>
      </w:r>
      <w:r w:rsidRPr="000359D2">
        <w:rPr>
          <w:rFonts w:asciiTheme="minorBidi" w:hAnsiTheme="minorBidi" w:cstheme="minorBidi"/>
          <w:lang w:eastAsia="he-IL"/>
        </w:rPr>
        <w:t>c</w:t>
      </w:r>
      <w:r w:rsidRPr="000359D2">
        <w:rPr>
          <w:rFonts w:asciiTheme="minorBidi" w:hAnsiTheme="minorBidi" w:cstheme="minorBidi"/>
          <w:rtl/>
          <w:lang w:eastAsia="he-IL"/>
        </w:rPr>
        <w:t>, לפי הענין;</w:t>
      </w:r>
    </w:p>
    <w:p w14:paraId="2B4127AE" w14:textId="77777777" w:rsidR="006C61DB" w:rsidRPr="000359D2" w:rsidRDefault="006C61DB" w:rsidP="00394761">
      <w:pPr>
        <w:pStyle w:val="ListParagraph"/>
        <w:numPr>
          <w:ilvl w:val="2"/>
          <w:numId w:val="38"/>
        </w:numPr>
        <w:spacing w:after="200" w:line="360" w:lineRule="auto"/>
        <w:ind w:left="1927" w:hanging="720"/>
        <w:jc w:val="both"/>
        <w:rPr>
          <w:rFonts w:asciiTheme="minorBidi" w:hAnsiTheme="minorBidi" w:cstheme="minorBidi"/>
          <w:rtl/>
          <w:lang w:eastAsia="he-IL"/>
        </w:rPr>
      </w:pPr>
      <w:r w:rsidRPr="000359D2">
        <w:rPr>
          <w:rFonts w:asciiTheme="minorBidi" w:hAnsiTheme="minorBidi" w:cstheme="minorBidi"/>
          <w:rtl/>
          <w:lang w:eastAsia="he-IL"/>
        </w:rPr>
        <w:t>הוא נארז באריזות שאושרו על ידי המנהל;</w:t>
      </w:r>
    </w:p>
    <w:p w14:paraId="7D9C15CC" w14:textId="77777777" w:rsidR="006C61DB" w:rsidRPr="000359D2" w:rsidRDefault="006C61DB" w:rsidP="00394761">
      <w:pPr>
        <w:pStyle w:val="ListParagraph"/>
        <w:numPr>
          <w:ilvl w:val="2"/>
          <w:numId w:val="38"/>
        </w:numPr>
        <w:spacing w:after="200" w:line="360" w:lineRule="auto"/>
        <w:ind w:left="1927" w:hanging="720"/>
        <w:jc w:val="both"/>
        <w:rPr>
          <w:rFonts w:asciiTheme="minorBidi" w:hAnsiTheme="minorBidi" w:cstheme="minorBidi"/>
          <w:rtl/>
          <w:lang w:eastAsia="he-IL"/>
        </w:rPr>
      </w:pPr>
      <w:r w:rsidRPr="000359D2">
        <w:rPr>
          <w:rFonts w:asciiTheme="minorBidi" w:hAnsiTheme="minorBidi" w:cstheme="minorBidi"/>
          <w:rtl/>
          <w:lang w:eastAsia="he-IL"/>
        </w:rPr>
        <w:t>צורפה לו תעודת בריאות וטרינרית למוצרי עוף (ראה נספח 7), שנחתמה בידי הרופא הווטרינר המפקח שפיקח על השחיטה;</w:t>
      </w:r>
    </w:p>
    <w:p w14:paraId="67FD4046" w14:textId="77777777" w:rsidR="006C61DB" w:rsidRPr="000359D2" w:rsidRDefault="006C61DB" w:rsidP="00394761">
      <w:pPr>
        <w:pStyle w:val="ListParagraph"/>
        <w:numPr>
          <w:ilvl w:val="2"/>
          <w:numId w:val="38"/>
        </w:numPr>
        <w:spacing w:after="200" w:line="360" w:lineRule="auto"/>
        <w:ind w:left="1927" w:hanging="720"/>
        <w:jc w:val="both"/>
        <w:rPr>
          <w:rFonts w:asciiTheme="minorBidi" w:hAnsiTheme="minorBidi" w:cstheme="minorBidi"/>
          <w:lang w:eastAsia="he-IL"/>
        </w:rPr>
      </w:pPr>
      <w:r w:rsidRPr="000359D2">
        <w:rPr>
          <w:rFonts w:asciiTheme="minorBidi" w:hAnsiTheme="minorBidi" w:cstheme="minorBidi"/>
          <w:rtl/>
          <w:lang w:eastAsia="he-IL"/>
        </w:rPr>
        <w:t>הוא הועמס על כלי רכב שמתקיימות לגביו הוראות כל דין לענין הובלת מזון בטמפרטורה מבוקרת.</w:t>
      </w:r>
    </w:p>
    <w:p w14:paraId="79979F5C"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אסור לשווק חלמונים שהוצאו מגופו של עוף לאחר שחיטתו.</w:t>
      </w:r>
    </w:p>
    <w:p w14:paraId="48C975C5" w14:textId="77777777" w:rsidR="006C61DB" w:rsidRPr="000359D2" w:rsidRDefault="006C61DB" w:rsidP="00107225">
      <w:pPr>
        <w:pStyle w:val="ListParagraph"/>
        <w:spacing w:line="360" w:lineRule="auto"/>
        <w:ind w:left="1218"/>
        <w:jc w:val="both"/>
        <w:rPr>
          <w:rFonts w:asciiTheme="minorBidi" w:hAnsiTheme="minorBidi" w:cstheme="minorBidi"/>
          <w:lang w:eastAsia="he-IL"/>
        </w:rPr>
      </w:pPr>
    </w:p>
    <w:p w14:paraId="73B7EF63" w14:textId="77777777" w:rsidR="006C61DB" w:rsidRPr="000359D2" w:rsidRDefault="006C61DB" w:rsidP="00394761">
      <w:pPr>
        <w:pStyle w:val="ListParagraph"/>
        <w:numPr>
          <w:ilvl w:val="0"/>
          <w:numId w:val="38"/>
        </w:numPr>
        <w:spacing w:after="200" w:line="360" w:lineRule="auto"/>
        <w:ind w:left="643"/>
        <w:jc w:val="both"/>
        <w:rPr>
          <w:rFonts w:asciiTheme="minorBidi" w:hAnsiTheme="minorBidi" w:cstheme="minorBidi"/>
          <w:b/>
          <w:bCs/>
          <w:lang w:eastAsia="he-IL"/>
        </w:rPr>
      </w:pPr>
      <w:r w:rsidRPr="000359D2">
        <w:rPr>
          <w:rFonts w:asciiTheme="minorBidi" w:hAnsiTheme="minorBidi" w:cstheme="minorBidi"/>
          <w:b/>
          <w:bCs/>
          <w:rtl/>
          <w:lang w:eastAsia="he-IL"/>
        </w:rPr>
        <w:t>טיפול בעוף שחוט</w:t>
      </w:r>
    </w:p>
    <w:p w14:paraId="7267AD96"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הקזת דם מעוף שחוט תבוצע בשלמות ומיד בתום שחיטתו, תוך שמירה על ניקיון ותנאים סניטריים.</w:t>
      </w:r>
    </w:p>
    <w:p w14:paraId="0E7B40D1"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מריטת נוצות מעוף שחוט, כולל הרחקת נוצות עדינות ושערות, תבוצע מיד לאחר גמר הקזת הדם ותיעשה בשלמות בתנאים מקובלים ובהתאם להוראות והנחיות המנהל והרופא הווטרינר המפקח.</w:t>
      </w:r>
    </w:p>
    <w:p w14:paraId="29724601"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נוצות יועברו מיד לאחר המריטה אל המיתקן המיועד להחסנתן או לעיבודן.</w:t>
      </w:r>
    </w:p>
    <w:p w14:paraId="1FF4510F"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פתיחת העוף וכל פעולה אחרת בו, עד לגמר ניתוק קרביו ייעשו בבית השחיטה שבו נשחט, מיד לאחר גמר הקזת הדם, כשהעוף תלוי על פס-תליה, בשיטה שהורה המנהל ושמטרתה מניעת זיהומו של העוף בתכולת הזפק, המעיים, הקורקבן או כיס המרה ומבעד פי הטבעת; כל הפעולות הללו ייעשו לפני השטיפה האחרונה ובכל מקרה לפני הכנסת בשר העוף למכלי הצינון.</w:t>
      </w:r>
    </w:p>
    <w:p w14:paraId="7AD664DE"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lastRenderedPageBreak/>
        <w:t>רחיצת עוף שחוט ובשר עוף תיעשה על ידי העברתם דרך מערכת של מתיזים עם הספקת מים נקיים וטריים בלחץ מוגבר.</w:t>
      </w:r>
    </w:p>
    <w:p w14:paraId="0DE8903D" w14:textId="77777777" w:rsidR="006C61DB" w:rsidRPr="000359D2" w:rsidRDefault="006C61DB" w:rsidP="00107225">
      <w:pPr>
        <w:pStyle w:val="ListParagraph"/>
        <w:spacing w:line="360" w:lineRule="auto"/>
        <w:ind w:left="1218"/>
        <w:jc w:val="both"/>
        <w:rPr>
          <w:rFonts w:asciiTheme="minorBidi" w:hAnsiTheme="minorBidi" w:cstheme="minorBidi"/>
          <w:lang w:eastAsia="he-IL"/>
        </w:rPr>
      </w:pPr>
    </w:p>
    <w:p w14:paraId="2DF223BE" w14:textId="77777777" w:rsidR="006C61DB" w:rsidRPr="000359D2" w:rsidRDefault="006C61DB" w:rsidP="00394761">
      <w:pPr>
        <w:pStyle w:val="ListParagraph"/>
        <w:numPr>
          <w:ilvl w:val="0"/>
          <w:numId w:val="38"/>
        </w:numPr>
        <w:spacing w:after="200" w:line="360" w:lineRule="auto"/>
        <w:ind w:left="643"/>
        <w:jc w:val="both"/>
        <w:rPr>
          <w:rFonts w:asciiTheme="minorBidi" w:hAnsiTheme="minorBidi" w:cstheme="minorBidi"/>
          <w:b/>
          <w:bCs/>
          <w:lang w:eastAsia="he-IL"/>
        </w:rPr>
      </w:pPr>
      <w:r w:rsidRPr="000359D2">
        <w:rPr>
          <w:rFonts w:asciiTheme="minorBidi" w:hAnsiTheme="minorBidi" w:cstheme="minorBidi"/>
          <w:b/>
          <w:bCs/>
          <w:rtl/>
          <w:lang w:eastAsia="he-IL"/>
        </w:rPr>
        <w:t>קירור בשר עוף ואיברים פנימיים</w:t>
      </w:r>
    </w:p>
    <w:p w14:paraId="3D51F09D"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עם גמר תהליך ניתוק הקרביים מעוף שחוט, יישטף ויירחץ בשר העוף במים המותזים בחזקה באמצעות מיתקן התזה המופעל על ידי מגבר-לחץ ויוכנס לשם קירור מוקדם למכלים שבהם מים המתחלפים קבע ושהטמפרטורה שלהם אינה עולה על °7 צלזיוס.</w:t>
      </w:r>
    </w:p>
    <w:p w14:paraId="0B88808B" w14:textId="77777777" w:rsidR="006C61DB" w:rsidRPr="000359D2" w:rsidRDefault="006C61DB" w:rsidP="00394761">
      <w:pPr>
        <w:pStyle w:val="ListParagraph"/>
        <w:numPr>
          <w:ilvl w:val="1"/>
          <w:numId w:val="38"/>
        </w:numPr>
        <w:spacing w:after="200" w:line="360" w:lineRule="auto"/>
        <w:ind w:left="1134" w:hanging="567"/>
        <w:jc w:val="both"/>
        <w:rPr>
          <w:rFonts w:asciiTheme="minorBidi" w:hAnsiTheme="minorBidi" w:cstheme="minorBidi"/>
          <w:lang w:eastAsia="he-IL"/>
        </w:rPr>
      </w:pPr>
      <w:r w:rsidRPr="000359D2">
        <w:rPr>
          <w:rFonts w:asciiTheme="minorBidi" w:hAnsiTheme="minorBidi" w:cstheme="minorBidi"/>
          <w:rtl/>
          <w:lang w:eastAsia="he-IL"/>
        </w:rPr>
        <w:t xml:space="preserve">תהליך הקירור - צינון העוף יכול להתבצע באמצעות מים קרים בטמפרטורה שלא תעלה על </w:t>
      </w:r>
      <w:r w:rsidRPr="000359D2">
        <w:rPr>
          <w:rFonts w:asciiTheme="minorBidi" w:hAnsiTheme="minorBidi" w:cstheme="minorBidi"/>
          <w:lang w:eastAsia="he-IL"/>
        </w:rPr>
        <w:t>º</w:t>
      </w:r>
      <w:r w:rsidRPr="000359D2">
        <w:rPr>
          <w:rFonts w:asciiTheme="minorBidi" w:hAnsiTheme="minorBidi" w:cstheme="minorBidi"/>
          <w:rtl/>
          <w:lang w:eastAsia="he-IL"/>
        </w:rPr>
        <w:t xml:space="preserve">7 צלזיוס, באמצעות אויר קר וחדר צינון שבו הטמפ' לא תעלה על </w:t>
      </w:r>
      <w:r w:rsidRPr="000359D2">
        <w:rPr>
          <w:rFonts w:asciiTheme="minorBidi" w:hAnsiTheme="minorBidi" w:cstheme="minorBidi"/>
          <w:lang w:eastAsia="he-IL"/>
        </w:rPr>
        <w:t>º</w:t>
      </w:r>
      <w:r w:rsidRPr="000359D2">
        <w:rPr>
          <w:rFonts w:asciiTheme="minorBidi" w:hAnsiTheme="minorBidi" w:cstheme="minorBidi"/>
          <w:rtl/>
          <w:lang w:eastAsia="he-IL"/>
        </w:rPr>
        <w:t xml:space="preserve">2 צלזיוס או בשיטה משולבת, בתהליך שיימשך </w:t>
      </w:r>
      <w:r w:rsidR="00352107" w:rsidRPr="000359D2">
        <w:rPr>
          <w:rFonts w:asciiTheme="minorBidi" w:hAnsiTheme="minorBidi" w:cstheme="minorBidi"/>
          <w:rtl/>
          <w:lang w:eastAsia="he-IL"/>
        </w:rPr>
        <w:t>על-</w:t>
      </w:r>
      <w:r w:rsidRPr="000359D2">
        <w:rPr>
          <w:rFonts w:asciiTheme="minorBidi" w:hAnsiTheme="minorBidi" w:cstheme="minorBidi"/>
          <w:rtl/>
          <w:lang w:eastAsia="he-IL"/>
        </w:rPr>
        <w:t>פי הטבלה הבאה:</w:t>
      </w:r>
    </w:p>
    <w:tbl>
      <w:tblPr>
        <w:tblStyle w:val="TableGrid"/>
        <w:tblpPr w:leftFromText="180" w:rightFromText="180" w:vertAnchor="text" w:horzAnchor="margin" w:tblpXSpec="center" w:tblpY="194"/>
        <w:bidiVisual/>
        <w:tblW w:w="0" w:type="auto"/>
        <w:tblLook w:val="04A0" w:firstRow="1" w:lastRow="0" w:firstColumn="1" w:lastColumn="0" w:noHBand="0" w:noVBand="1"/>
      </w:tblPr>
      <w:tblGrid>
        <w:gridCol w:w="2410"/>
        <w:gridCol w:w="2409"/>
      </w:tblGrid>
      <w:tr w:rsidR="006C61DB" w:rsidRPr="000359D2" w14:paraId="5AAAC3C5" w14:textId="77777777" w:rsidTr="009F02EB">
        <w:tc>
          <w:tcPr>
            <w:tcW w:w="2410" w:type="dxa"/>
          </w:tcPr>
          <w:p w14:paraId="0EB80F3E"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משקל יחידת הבשר</w:t>
            </w:r>
          </w:p>
        </w:tc>
        <w:tc>
          <w:tcPr>
            <w:tcW w:w="2409" w:type="dxa"/>
          </w:tcPr>
          <w:p w14:paraId="462D8096"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זמן הגעה ל- </w:t>
            </w:r>
            <w:r w:rsidRPr="000359D2">
              <w:rPr>
                <w:rFonts w:asciiTheme="minorBidi" w:hAnsiTheme="minorBidi" w:cstheme="minorBidi"/>
                <w:noProof w:val="0"/>
                <w:sz w:val="24"/>
                <w:szCs w:val="24"/>
              </w:rPr>
              <w:t>º</w:t>
            </w:r>
            <w:r w:rsidRPr="000359D2">
              <w:rPr>
                <w:rFonts w:asciiTheme="minorBidi" w:hAnsiTheme="minorBidi" w:cstheme="minorBidi"/>
                <w:noProof w:val="0"/>
                <w:sz w:val="24"/>
                <w:szCs w:val="24"/>
                <w:rtl/>
              </w:rPr>
              <w:t>4</w:t>
            </w:r>
          </w:p>
        </w:tc>
      </w:tr>
      <w:tr w:rsidR="006C61DB" w:rsidRPr="000359D2" w14:paraId="36938C73" w14:textId="77777777" w:rsidTr="009F02EB">
        <w:tc>
          <w:tcPr>
            <w:tcW w:w="2410" w:type="dxa"/>
          </w:tcPr>
          <w:p w14:paraId="64254F21"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1.8 ק"ג</w:t>
            </w:r>
          </w:p>
        </w:tc>
        <w:tc>
          <w:tcPr>
            <w:tcW w:w="2409" w:type="dxa"/>
          </w:tcPr>
          <w:p w14:paraId="06599AC8"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עד 4 שעות</w:t>
            </w:r>
          </w:p>
        </w:tc>
      </w:tr>
      <w:tr w:rsidR="006C61DB" w:rsidRPr="000359D2" w14:paraId="1E45F26A" w14:textId="77777777" w:rsidTr="009F02EB">
        <w:tc>
          <w:tcPr>
            <w:tcW w:w="2410" w:type="dxa"/>
          </w:tcPr>
          <w:p w14:paraId="557FEE8B"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בין 1.8 ל- 3.6 ק"ג</w:t>
            </w:r>
          </w:p>
        </w:tc>
        <w:tc>
          <w:tcPr>
            <w:tcW w:w="2409" w:type="dxa"/>
          </w:tcPr>
          <w:p w14:paraId="27EF3160"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עד 6 שעות</w:t>
            </w:r>
          </w:p>
        </w:tc>
      </w:tr>
      <w:tr w:rsidR="006C61DB" w:rsidRPr="000359D2" w14:paraId="3941F544" w14:textId="77777777" w:rsidTr="009F02EB">
        <w:tc>
          <w:tcPr>
            <w:tcW w:w="2410" w:type="dxa"/>
          </w:tcPr>
          <w:p w14:paraId="7C718B5F"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מעל 3.6 ק"ג</w:t>
            </w:r>
          </w:p>
        </w:tc>
        <w:tc>
          <w:tcPr>
            <w:tcW w:w="2409" w:type="dxa"/>
          </w:tcPr>
          <w:p w14:paraId="2AFCA490"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עד 8 שעות</w:t>
            </w:r>
          </w:p>
        </w:tc>
      </w:tr>
    </w:tbl>
    <w:p w14:paraId="326AFA16" w14:textId="77777777" w:rsidR="006C61DB" w:rsidRPr="000359D2" w:rsidRDefault="006C61DB" w:rsidP="00107225">
      <w:pPr>
        <w:pStyle w:val="ListParagraph"/>
        <w:spacing w:line="360" w:lineRule="auto"/>
        <w:rPr>
          <w:rFonts w:asciiTheme="minorBidi" w:hAnsiTheme="minorBidi" w:cstheme="minorBidi"/>
          <w:rtl/>
          <w:lang w:eastAsia="he-IL"/>
        </w:rPr>
      </w:pPr>
    </w:p>
    <w:p w14:paraId="4D08E34D" w14:textId="77777777" w:rsidR="006C61DB" w:rsidRPr="000359D2" w:rsidRDefault="006C61DB" w:rsidP="00107225">
      <w:pPr>
        <w:pStyle w:val="ListParagraph"/>
        <w:spacing w:line="360" w:lineRule="auto"/>
        <w:rPr>
          <w:rFonts w:asciiTheme="minorBidi" w:hAnsiTheme="minorBidi" w:cstheme="minorBidi"/>
          <w:rtl/>
          <w:lang w:eastAsia="he-IL"/>
        </w:rPr>
      </w:pPr>
    </w:p>
    <w:p w14:paraId="6904DB7C" w14:textId="77777777" w:rsidR="006C61DB" w:rsidRPr="000359D2" w:rsidRDefault="006C61DB" w:rsidP="00107225">
      <w:pPr>
        <w:pStyle w:val="ListParagraph"/>
        <w:spacing w:line="360" w:lineRule="auto"/>
        <w:rPr>
          <w:rFonts w:asciiTheme="minorBidi" w:hAnsiTheme="minorBidi" w:cstheme="minorBidi"/>
          <w:rtl/>
          <w:lang w:eastAsia="he-IL"/>
        </w:rPr>
      </w:pPr>
    </w:p>
    <w:p w14:paraId="7A650E11" w14:textId="77777777" w:rsidR="006C61DB" w:rsidRPr="000359D2" w:rsidRDefault="006C61DB" w:rsidP="00107225">
      <w:pPr>
        <w:pStyle w:val="ListParagraph"/>
        <w:spacing w:line="360" w:lineRule="auto"/>
        <w:rPr>
          <w:rFonts w:asciiTheme="minorBidi" w:hAnsiTheme="minorBidi" w:cstheme="minorBidi"/>
          <w:rtl/>
          <w:lang w:eastAsia="he-IL"/>
        </w:rPr>
      </w:pPr>
    </w:p>
    <w:p w14:paraId="11D9A335" w14:textId="77777777" w:rsidR="006C61DB" w:rsidRPr="000359D2" w:rsidRDefault="006C61DB" w:rsidP="00107225">
      <w:pPr>
        <w:pStyle w:val="ListParagraph"/>
        <w:spacing w:line="360" w:lineRule="auto"/>
        <w:rPr>
          <w:rFonts w:asciiTheme="minorBidi" w:hAnsiTheme="minorBidi" w:cstheme="minorBidi"/>
          <w:rtl/>
          <w:lang w:eastAsia="he-IL"/>
        </w:rPr>
      </w:pPr>
    </w:p>
    <w:p w14:paraId="6556D3A3" w14:textId="77777777" w:rsidR="006C61DB" w:rsidRPr="000359D2" w:rsidRDefault="006C61DB" w:rsidP="00107225">
      <w:pPr>
        <w:pStyle w:val="ListParagraph"/>
        <w:spacing w:line="360" w:lineRule="auto"/>
        <w:rPr>
          <w:rFonts w:asciiTheme="minorBidi" w:hAnsiTheme="minorBidi" w:cstheme="minorBidi"/>
          <w:rtl/>
          <w:lang w:eastAsia="he-IL"/>
        </w:rPr>
      </w:pPr>
    </w:p>
    <w:p w14:paraId="4F01F492"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על חלקי הפנים להגיע לטמפרטורה של עד 4 מעלות צלזיוס לא יאוחר משעתיים מרגע ניתוקם מהעוף.</w:t>
      </w:r>
    </w:p>
    <w:p w14:paraId="19107582"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לאחר ביצוע הקירור כאמור בסעיף 11.2, יוחזק בשר עוף בכל עת, בטמפרטורה שאינה גבוהה מ-°4 צלזיוס.</w:t>
      </w:r>
    </w:p>
    <w:p w14:paraId="2778C85B"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בשר עוף מוקפא יוחזק בכל עת בטמפרטורה של מינוס °18 צלזיוס לפחות.</w:t>
      </w:r>
    </w:p>
    <w:p w14:paraId="5FAB1383"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בשר עוף המיועד להקפאה יוקפא בחדר הקפאה בהתאם לסעיף 11.5 תוך 48 שעות ממועד השחיטה וזאת לאחר צינון מוקדם בהתאם לסעיפים 11.2 ו-11.3.</w:t>
      </w:r>
    </w:p>
    <w:p w14:paraId="41187B3B"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הפשרת בשר עוף קפוא - לא יופשר בשר עוף קפוא אלא אם ההפשרה תיעשה על שולחנות או מדפים מחומר אל חלד, משופעים ומנוקזים להפשרה בטמפרטורה שלא תעלה על °4 בכל עת, בשטח הפנים של הבשר בעומק של עד 1 ס"מ ובתנאים סניטריים נאותים.</w:t>
      </w:r>
    </w:p>
    <w:p w14:paraId="633C5CD3"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 xml:space="preserve">לא יימצא בבשר עוף חומר רעיל או מזיק העלול להסב נזק לבריאות אדם. </w:t>
      </w:r>
    </w:p>
    <w:p w14:paraId="1DC1F50E" w14:textId="77777777" w:rsidR="006C61DB" w:rsidRDefault="006C61DB" w:rsidP="00107225">
      <w:pPr>
        <w:pStyle w:val="ListParagraph"/>
        <w:spacing w:line="360" w:lineRule="auto"/>
        <w:ind w:left="1218"/>
        <w:jc w:val="both"/>
        <w:rPr>
          <w:rFonts w:asciiTheme="minorBidi" w:hAnsiTheme="minorBidi" w:cstheme="minorBidi"/>
          <w:rtl/>
          <w:lang w:eastAsia="he-IL"/>
        </w:rPr>
      </w:pPr>
    </w:p>
    <w:p w14:paraId="34E2CADE" w14:textId="77777777" w:rsidR="002B3B2D" w:rsidRDefault="002B3B2D" w:rsidP="00107225">
      <w:pPr>
        <w:pStyle w:val="ListParagraph"/>
        <w:spacing w:line="360" w:lineRule="auto"/>
        <w:ind w:left="1218"/>
        <w:jc w:val="both"/>
        <w:rPr>
          <w:rFonts w:asciiTheme="minorBidi" w:hAnsiTheme="minorBidi" w:cstheme="minorBidi"/>
          <w:rtl/>
          <w:lang w:eastAsia="he-IL"/>
        </w:rPr>
      </w:pPr>
    </w:p>
    <w:p w14:paraId="7B8D63A3" w14:textId="77777777" w:rsidR="002B3B2D" w:rsidRPr="000359D2" w:rsidRDefault="002B3B2D" w:rsidP="00107225">
      <w:pPr>
        <w:pStyle w:val="ListParagraph"/>
        <w:spacing w:line="360" w:lineRule="auto"/>
        <w:ind w:left="1218"/>
        <w:jc w:val="both"/>
        <w:rPr>
          <w:rFonts w:asciiTheme="minorBidi" w:hAnsiTheme="minorBidi" w:cstheme="minorBidi"/>
          <w:rtl/>
          <w:lang w:eastAsia="he-IL"/>
        </w:rPr>
      </w:pPr>
    </w:p>
    <w:p w14:paraId="7A345EDF" w14:textId="77777777" w:rsidR="006C61DB" w:rsidRPr="000359D2" w:rsidRDefault="006C61DB" w:rsidP="00394761">
      <w:pPr>
        <w:pStyle w:val="ListParagraph"/>
        <w:numPr>
          <w:ilvl w:val="0"/>
          <w:numId w:val="38"/>
        </w:numPr>
        <w:spacing w:after="200" w:line="360" w:lineRule="auto"/>
        <w:ind w:left="643"/>
        <w:jc w:val="both"/>
        <w:rPr>
          <w:rFonts w:asciiTheme="minorBidi" w:hAnsiTheme="minorBidi" w:cstheme="minorBidi"/>
          <w:b/>
          <w:bCs/>
          <w:lang w:eastAsia="he-IL"/>
        </w:rPr>
      </w:pPr>
      <w:r w:rsidRPr="000359D2">
        <w:rPr>
          <w:rFonts w:asciiTheme="minorBidi" w:hAnsiTheme="minorBidi" w:cstheme="minorBidi"/>
          <w:b/>
          <w:bCs/>
          <w:rtl/>
          <w:lang w:eastAsia="he-IL"/>
        </w:rPr>
        <w:lastRenderedPageBreak/>
        <w:t>מכירה ושיווק</w:t>
      </w:r>
    </w:p>
    <w:p w14:paraId="46287830"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לא יוציא מבית השחיטה עופות שחוטים לגביהם לא החליט וטרינר מפקח שהינם ראויים למאכל אדם. עופות שלא אושרו למאכל אדם יוחזקו בבית השחיטה בתנאים שיורה מבקר וכשהם נתלים על מיתקן התליה, ומסומנים, במלים "טעון בדיקה נוספת".</w:t>
      </w:r>
    </w:p>
    <w:p w14:paraId="1997A7ED"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 xml:space="preserve">מצרך הראוי למאכל אדם, על פי בדיקת הרופא הווטרינר המפקח, יסומן בסימן הכולל את המלים "נבדק והותר". </w:t>
      </w:r>
    </w:p>
    <w:p w14:paraId="6A11E472"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הסימון האמור במפרט זה ייעשה באחת מדרכים אלה:</w:t>
      </w:r>
    </w:p>
    <w:p w14:paraId="4B75CFD7" w14:textId="77777777" w:rsidR="006C61DB" w:rsidRPr="000359D2" w:rsidRDefault="006C61DB" w:rsidP="00394761">
      <w:pPr>
        <w:pStyle w:val="ListParagraph"/>
        <w:numPr>
          <w:ilvl w:val="2"/>
          <w:numId w:val="38"/>
        </w:numPr>
        <w:spacing w:after="200" w:line="360" w:lineRule="auto"/>
        <w:ind w:left="2069" w:hanging="879"/>
        <w:jc w:val="both"/>
        <w:rPr>
          <w:rFonts w:asciiTheme="minorBidi" w:hAnsiTheme="minorBidi" w:cstheme="minorBidi"/>
          <w:rtl/>
          <w:lang w:eastAsia="he-IL"/>
        </w:rPr>
      </w:pPr>
      <w:r w:rsidRPr="000359D2">
        <w:rPr>
          <w:rFonts w:asciiTheme="minorBidi" w:hAnsiTheme="minorBidi" w:cstheme="minorBidi"/>
          <w:rtl/>
          <w:lang w:eastAsia="he-IL"/>
        </w:rPr>
        <w:t>אריזת המצרך בעטיפה שעליה מוטבע הסימן, באופן שלא יהא ניתן להסיר את הסימן מן האריזה בלי לפגוע בה; העטיפה תהיה עשויה מפלסטיק בלתי רעיל או מנייר בלתי רעיל העמיד בפני רטיבות או מחומר אחר שאישר לכך המנהל;</w:t>
      </w:r>
    </w:p>
    <w:p w14:paraId="01B35090" w14:textId="77777777" w:rsidR="006C61DB" w:rsidRPr="000359D2" w:rsidRDefault="006C61DB" w:rsidP="00394761">
      <w:pPr>
        <w:pStyle w:val="ListParagraph"/>
        <w:numPr>
          <w:ilvl w:val="2"/>
          <w:numId w:val="38"/>
        </w:numPr>
        <w:spacing w:after="200" w:line="360" w:lineRule="auto"/>
        <w:ind w:left="2069" w:hanging="879"/>
        <w:jc w:val="both"/>
        <w:rPr>
          <w:rFonts w:asciiTheme="minorBidi" w:hAnsiTheme="minorBidi" w:cstheme="minorBidi"/>
          <w:lang w:eastAsia="he-IL"/>
        </w:rPr>
      </w:pPr>
      <w:r w:rsidRPr="000359D2">
        <w:rPr>
          <w:rFonts w:asciiTheme="minorBidi" w:hAnsiTheme="minorBidi" w:cstheme="minorBidi"/>
          <w:rtl/>
          <w:lang w:eastAsia="he-IL"/>
        </w:rPr>
        <w:t>בעזרת מדבקת חבק ובה הסימון "נבדק והותר" המוצמדת על שוק העוף.</w:t>
      </w:r>
    </w:p>
    <w:p w14:paraId="5726558A"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לא יוצא בשר עוף מבית השחיטה כשהוא ארוז באריזה מכל חומר שהוא אלא אם סומנה האריזה או סומנה תווית המודבקת עליה באופן שלא ניתן להסירה כשהיא שלמה, בסימן שאישר המנהל וכאמור לעיל.</w:t>
      </w:r>
    </w:p>
    <w:p w14:paraId="74AC75EF" w14:textId="77777777" w:rsidR="006C61DB" w:rsidRPr="000359D2" w:rsidRDefault="006C61DB" w:rsidP="00107225">
      <w:pPr>
        <w:pStyle w:val="ListParagraph"/>
        <w:spacing w:line="360" w:lineRule="auto"/>
        <w:ind w:left="1218"/>
        <w:jc w:val="both"/>
        <w:rPr>
          <w:rFonts w:asciiTheme="minorBidi" w:hAnsiTheme="minorBidi" w:cstheme="minorBidi"/>
          <w:rtl/>
          <w:lang w:eastAsia="he-IL"/>
        </w:rPr>
      </w:pPr>
    </w:p>
    <w:p w14:paraId="17354AC3" w14:textId="77777777" w:rsidR="006C61DB" w:rsidRPr="000359D2" w:rsidRDefault="006C61DB" w:rsidP="00394761">
      <w:pPr>
        <w:pStyle w:val="ListParagraph"/>
        <w:numPr>
          <w:ilvl w:val="0"/>
          <w:numId w:val="38"/>
        </w:numPr>
        <w:spacing w:after="200" w:line="360" w:lineRule="auto"/>
        <w:ind w:left="643"/>
        <w:jc w:val="both"/>
        <w:rPr>
          <w:rFonts w:asciiTheme="minorBidi" w:hAnsiTheme="minorBidi" w:cstheme="minorBidi"/>
          <w:b/>
          <w:bCs/>
          <w:lang w:eastAsia="he-IL"/>
        </w:rPr>
      </w:pPr>
      <w:r w:rsidRPr="000359D2">
        <w:rPr>
          <w:rFonts w:asciiTheme="minorBidi" w:hAnsiTheme="minorBidi" w:cstheme="minorBidi"/>
          <w:b/>
          <w:bCs/>
          <w:rtl/>
          <w:lang w:eastAsia="he-IL"/>
        </w:rPr>
        <w:t>אריזה והובלה</w:t>
      </w:r>
    </w:p>
    <w:p w14:paraId="7281D4E8"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בעל העסק לא יוציא מצרכים מבית השחיטה, לא יובילם, לא יכניסם לבית השחיטה ולא יקבלם בבית השחיטה אלא אם הותרו למאכל אדם והם מלווים בתעודה וטרינרית ומובלים בטמפרטורה המתאימה להמשך ייצורם וייעודם בהתאם למפרט זה ולפי כל דין הנוגע לעניין.</w:t>
      </w:r>
    </w:p>
    <w:p w14:paraId="79D1BFB7"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לא יתיר לשום אדם להוציא משטח בית השחיטה או להכניס לשטח בית השחיטה מצרכים שאינם ארוזים, אלא אם הם במכלים סגורים בכיסוי מפלסטיק בלתי רעיל, נקי וללא ריח ומלווים בתעודת בריאות וטרינרית לבשר עוף (ראה נספח 7), שנחתמה בידי הרופא הווטרינר המפקח שפיקח על השחיטה.</w:t>
      </w:r>
    </w:p>
    <w:p w14:paraId="7EB4BDFF" w14:textId="77777777" w:rsidR="006C61DB" w:rsidRPr="000359D2" w:rsidRDefault="00DD5DFC"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מ</w:t>
      </w:r>
      <w:r w:rsidR="006C61DB" w:rsidRPr="000359D2">
        <w:rPr>
          <w:rFonts w:asciiTheme="minorBidi" w:hAnsiTheme="minorBidi" w:cstheme="minorBidi"/>
          <w:rtl/>
          <w:lang w:eastAsia="he-IL"/>
        </w:rPr>
        <w:t>כל ומכסהו העשויים מפלסטיק או ממתכת ינוקו, לפני שימוש חוזר, על ידי קיטור ויחוטו בחומר שאישר לכך המנהל.</w:t>
      </w:r>
    </w:p>
    <w:p w14:paraId="76E9DCD7" w14:textId="77777777" w:rsidR="006C61DB" w:rsidRPr="000359D2" w:rsidRDefault="00DD5DFC"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סימון מכלים – כל מ</w:t>
      </w:r>
      <w:r w:rsidR="006C61DB" w:rsidRPr="000359D2">
        <w:rPr>
          <w:rFonts w:asciiTheme="minorBidi" w:hAnsiTheme="minorBidi" w:cstheme="minorBidi"/>
          <w:rtl/>
          <w:lang w:eastAsia="he-IL"/>
        </w:rPr>
        <w:t>כל שבו מוצרים של בשר עוף ואיברים פנימיים יסומן בתווית שבה יצוינו פרטים המזהים את אצוות הייצור כולל תאריך השחיטה של האצווה.</w:t>
      </w:r>
    </w:p>
    <w:p w14:paraId="04CA1207"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lastRenderedPageBreak/>
        <w:t>בעל העסק לא יתיר לכל אדם להוביל מצרך, או למסור מצרך להובלה, אלא בכלי רכב שהטמפרטורה בו אינה עולה על:</w:t>
      </w:r>
    </w:p>
    <w:p w14:paraId="57225C00" w14:textId="77777777" w:rsidR="006C61DB" w:rsidRPr="000359D2" w:rsidRDefault="006C61DB" w:rsidP="00394761">
      <w:pPr>
        <w:pStyle w:val="ListParagraph"/>
        <w:numPr>
          <w:ilvl w:val="2"/>
          <w:numId w:val="38"/>
        </w:numPr>
        <w:tabs>
          <w:tab w:val="left" w:pos="1643"/>
          <w:tab w:val="left" w:pos="1785"/>
          <w:tab w:val="left" w:pos="1927"/>
        </w:tabs>
        <w:spacing w:after="200" w:line="360" w:lineRule="auto"/>
        <w:ind w:hanging="6"/>
        <w:jc w:val="both"/>
        <w:rPr>
          <w:rFonts w:asciiTheme="minorBidi" w:hAnsiTheme="minorBidi" w:cstheme="minorBidi"/>
          <w:rtl/>
          <w:lang w:eastAsia="he-IL"/>
        </w:rPr>
      </w:pPr>
      <w:r w:rsidRPr="000359D2">
        <w:rPr>
          <w:rFonts w:asciiTheme="minorBidi" w:hAnsiTheme="minorBidi" w:cstheme="minorBidi"/>
          <w:rtl/>
          <w:lang w:eastAsia="he-IL"/>
        </w:rPr>
        <w:t>לגבי מצרך מוקפא - על מינוס °18 צלזיוס;</w:t>
      </w:r>
    </w:p>
    <w:p w14:paraId="5C305473" w14:textId="77777777" w:rsidR="006C61DB" w:rsidRPr="000359D2" w:rsidRDefault="006C61DB" w:rsidP="00394761">
      <w:pPr>
        <w:pStyle w:val="ListParagraph"/>
        <w:numPr>
          <w:ilvl w:val="2"/>
          <w:numId w:val="38"/>
        </w:numPr>
        <w:tabs>
          <w:tab w:val="left" w:pos="1643"/>
          <w:tab w:val="left" w:pos="1785"/>
          <w:tab w:val="left" w:pos="1927"/>
        </w:tabs>
        <w:spacing w:after="200" w:line="360" w:lineRule="auto"/>
        <w:ind w:hanging="6"/>
        <w:jc w:val="both"/>
        <w:rPr>
          <w:rFonts w:asciiTheme="minorBidi" w:hAnsiTheme="minorBidi" w:cstheme="minorBidi"/>
          <w:rtl/>
          <w:lang w:eastAsia="he-IL"/>
        </w:rPr>
      </w:pPr>
      <w:r w:rsidRPr="000359D2">
        <w:rPr>
          <w:rFonts w:asciiTheme="minorBidi" w:hAnsiTheme="minorBidi" w:cstheme="minorBidi"/>
          <w:rtl/>
          <w:lang w:eastAsia="he-IL"/>
        </w:rPr>
        <w:t>לגבי כל מצרך אחר - על °4 צלזיוס.</w:t>
      </w:r>
    </w:p>
    <w:p w14:paraId="4524A18F"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בעל העסק יאפשר לרופא הווטרינר המפקח או לפקח הווטרינרי ליטול, ללא תשלום, דוגמאות ממצרכים ככל שימצאו לנכון ובדרך שימצאו לנכון, לשם עריכת בדיקות או מבחנים בהם במעבדה וטרינרית שאישר המנהל.</w:t>
      </w:r>
    </w:p>
    <w:p w14:paraId="2956C65D" w14:textId="77777777" w:rsidR="00575EE5" w:rsidRPr="000359D2" w:rsidRDefault="00575EE5" w:rsidP="00575EE5">
      <w:pPr>
        <w:pStyle w:val="ListParagraph"/>
        <w:spacing w:after="200" w:line="360" w:lineRule="auto"/>
        <w:ind w:left="1218"/>
        <w:jc w:val="both"/>
        <w:rPr>
          <w:rFonts w:asciiTheme="minorBidi" w:hAnsiTheme="minorBidi" w:cstheme="minorBidi"/>
          <w:lang w:eastAsia="he-IL"/>
        </w:rPr>
      </w:pPr>
    </w:p>
    <w:p w14:paraId="0104A858" w14:textId="77777777" w:rsidR="006C61DB" w:rsidRPr="000359D2" w:rsidRDefault="006C61DB" w:rsidP="00394761">
      <w:pPr>
        <w:pStyle w:val="ListParagraph"/>
        <w:numPr>
          <w:ilvl w:val="0"/>
          <w:numId w:val="38"/>
        </w:numPr>
        <w:spacing w:after="200" w:line="360" w:lineRule="auto"/>
        <w:jc w:val="both"/>
        <w:rPr>
          <w:rFonts w:asciiTheme="minorBidi" w:hAnsiTheme="minorBidi" w:cstheme="minorBidi"/>
          <w:b/>
          <w:bCs/>
          <w:lang w:eastAsia="he-IL"/>
        </w:rPr>
      </w:pPr>
      <w:r w:rsidRPr="000359D2">
        <w:rPr>
          <w:rFonts w:asciiTheme="minorBidi" w:hAnsiTheme="minorBidi" w:cstheme="minorBidi"/>
          <w:b/>
          <w:bCs/>
          <w:rtl/>
          <w:lang w:eastAsia="he-IL"/>
        </w:rPr>
        <w:t>נספחים</w:t>
      </w:r>
    </w:p>
    <w:p w14:paraId="2ABAE12E"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נספח 1- מדורים חדרים ושיטת בנייה:</w:t>
      </w:r>
    </w:p>
    <w:p w14:paraId="5E5D77CE" w14:textId="77777777" w:rsidR="006C61DB" w:rsidRPr="000359D2" w:rsidRDefault="006C61DB" w:rsidP="00394761">
      <w:pPr>
        <w:pStyle w:val="ListParagraph"/>
        <w:numPr>
          <w:ilvl w:val="2"/>
          <w:numId w:val="38"/>
        </w:numPr>
        <w:tabs>
          <w:tab w:val="left" w:pos="1643"/>
          <w:tab w:val="left" w:pos="1785"/>
          <w:tab w:val="left" w:pos="1927"/>
        </w:tabs>
        <w:spacing w:after="200" w:line="360" w:lineRule="auto"/>
        <w:ind w:hanging="6"/>
        <w:jc w:val="both"/>
        <w:rPr>
          <w:rFonts w:asciiTheme="minorBidi" w:hAnsiTheme="minorBidi" w:cstheme="minorBidi"/>
          <w:rtl/>
          <w:lang w:eastAsia="he-IL"/>
        </w:rPr>
      </w:pPr>
      <w:r w:rsidRPr="000359D2">
        <w:rPr>
          <w:rFonts w:asciiTheme="minorBidi" w:hAnsiTheme="minorBidi" w:cstheme="minorBidi"/>
          <w:rtl/>
          <w:lang w:eastAsia="he-IL"/>
        </w:rPr>
        <w:t>חלק א' - מדורים וחדרים בבית השחיטה.</w:t>
      </w:r>
    </w:p>
    <w:p w14:paraId="42C9F3DD" w14:textId="77777777" w:rsidR="006C61DB" w:rsidRPr="000359D2" w:rsidRDefault="006C61DB" w:rsidP="00394761">
      <w:pPr>
        <w:pStyle w:val="ListParagraph"/>
        <w:numPr>
          <w:ilvl w:val="2"/>
          <w:numId w:val="38"/>
        </w:numPr>
        <w:tabs>
          <w:tab w:val="left" w:pos="1643"/>
          <w:tab w:val="left" w:pos="1785"/>
          <w:tab w:val="left" w:pos="1927"/>
        </w:tabs>
        <w:spacing w:after="200" w:line="360" w:lineRule="auto"/>
        <w:ind w:hanging="6"/>
        <w:jc w:val="both"/>
        <w:rPr>
          <w:rFonts w:asciiTheme="minorBidi" w:hAnsiTheme="minorBidi" w:cstheme="minorBidi"/>
          <w:rtl/>
          <w:lang w:eastAsia="he-IL"/>
        </w:rPr>
      </w:pPr>
      <w:r w:rsidRPr="000359D2">
        <w:rPr>
          <w:rFonts w:asciiTheme="minorBidi" w:hAnsiTheme="minorBidi" w:cstheme="minorBidi"/>
          <w:rtl/>
          <w:lang w:eastAsia="he-IL"/>
        </w:rPr>
        <w:t>חלק ב - שיטת הבני</w:t>
      </w:r>
      <w:r w:rsidR="00C747D6" w:rsidRPr="000359D2">
        <w:rPr>
          <w:rFonts w:asciiTheme="minorBidi" w:hAnsiTheme="minorBidi" w:cstheme="minorBidi"/>
          <w:rtl/>
          <w:lang w:eastAsia="he-IL"/>
        </w:rPr>
        <w:t>י</w:t>
      </w:r>
      <w:r w:rsidRPr="000359D2">
        <w:rPr>
          <w:rFonts w:asciiTheme="minorBidi" w:hAnsiTheme="minorBidi" w:cstheme="minorBidi"/>
          <w:rtl/>
          <w:lang w:eastAsia="he-IL"/>
        </w:rPr>
        <w:t>ה של בית השחיטה ומיתקנים.</w:t>
      </w:r>
    </w:p>
    <w:p w14:paraId="589D3528"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נספח 2 – ציוד ותהליכי הייצור בבית השחיטה.</w:t>
      </w:r>
    </w:p>
    <w:p w14:paraId="220D3180"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נספח 3 - הוראות בדבר לבוש העובדים, בריאותם וניקיונם האישי.</w:t>
      </w:r>
    </w:p>
    <w:p w14:paraId="6F30B98A"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lang w:eastAsia="he-IL"/>
        </w:rPr>
      </w:pPr>
      <w:r w:rsidRPr="000359D2">
        <w:rPr>
          <w:rFonts w:asciiTheme="minorBidi" w:hAnsiTheme="minorBidi" w:cstheme="minorBidi"/>
          <w:rtl/>
          <w:lang w:eastAsia="he-IL"/>
        </w:rPr>
        <w:t>נספח 4 - הוראות בדבר ניקוי מכשירי עבודה וכלובים.</w:t>
      </w:r>
    </w:p>
    <w:p w14:paraId="3B4ACC42"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נספח 5 - הוראות בדבר ניקוי ותברואה בבית השחיטה.</w:t>
      </w:r>
    </w:p>
    <w:p w14:paraId="3F8AD3D2"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נספח 6 - תעודת בריאות לעופות המיועדים לשחיטה.</w:t>
      </w:r>
    </w:p>
    <w:p w14:paraId="4BED02F1" w14:textId="77777777" w:rsidR="006C61DB" w:rsidRPr="000359D2" w:rsidRDefault="006C61DB" w:rsidP="00394761">
      <w:pPr>
        <w:pStyle w:val="ListParagraph"/>
        <w:numPr>
          <w:ilvl w:val="1"/>
          <w:numId w:val="38"/>
        </w:numPr>
        <w:spacing w:after="200" w:line="360" w:lineRule="auto"/>
        <w:ind w:left="1218" w:hanging="567"/>
        <w:jc w:val="both"/>
        <w:rPr>
          <w:rFonts w:asciiTheme="minorBidi" w:hAnsiTheme="minorBidi" w:cstheme="minorBidi"/>
          <w:rtl/>
          <w:lang w:eastAsia="he-IL"/>
        </w:rPr>
      </w:pPr>
      <w:r w:rsidRPr="000359D2">
        <w:rPr>
          <w:rFonts w:asciiTheme="minorBidi" w:hAnsiTheme="minorBidi" w:cstheme="minorBidi"/>
          <w:rtl/>
          <w:lang w:eastAsia="he-IL"/>
        </w:rPr>
        <w:t>נספח 7 - תעודת בריאות וטרינרית לבשר עוף.</w:t>
      </w:r>
    </w:p>
    <w:p w14:paraId="5E96C7B8" w14:textId="77777777" w:rsidR="006C61DB" w:rsidRPr="000359D2" w:rsidRDefault="006C61DB" w:rsidP="00107225">
      <w:pPr>
        <w:pStyle w:val="ListParagraph"/>
        <w:spacing w:line="360" w:lineRule="auto"/>
        <w:ind w:left="1218"/>
        <w:jc w:val="both"/>
        <w:rPr>
          <w:rFonts w:asciiTheme="minorBidi" w:hAnsiTheme="minorBidi" w:cstheme="minorBidi"/>
          <w:rtl/>
          <w:lang w:eastAsia="he-IL"/>
        </w:rPr>
      </w:pPr>
    </w:p>
    <w:p w14:paraId="5978B476" w14:textId="77777777" w:rsidR="00575EE5" w:rsidRPr="000359D2" w:rsidRDefault="00575EE5">
      <w:pPr>
        <w:bidi w:val="0"/>
        <w:spacing w:after="200" w:line="276" w:lineRule="auto"/>
        <w:rPr>
          <w:rFonts w:asciiTheme="minorBidi" w:hAnsiTheme="minorBidi" w:cstheme="minorBidi"/>
          <w:lang w:eastAsia="he-IL"/>
        </w:rPr>
      </w:pPr>
      <w:r w:rsidRPr="000359D2">
        <w:rPr>
          <w:rFonts w:asciiTheme="minorBidi" w:hAnsiTheme="minorBidi" w:cstheme="minorBidi"/>
          <w:rtl/>
          <w:lang w:eastAsia="he-IL"/>
        </w:rPr>
        <w:br w:type="page"/>
      </w:r>
    </w:p>
    <w:p w14:paraId="06AFEBD0" w14:textId="77777777" w:rsidR="006C61DB" w:rsidRPr="000359D2" w:rsidRDefault="006C61DB" w:rsidP="006D499C">
      <w:pPr>
        <w:pStyle w:val="medium2-header"/>
        <w:keepLines w:val="0"/>
        <w:spacing w:before="72" w:line="360" w:lineRule="auto"/>
        <w:ind w:left="0"/>
        <w:rPr>
          <w:rFonts w:asciiTheme="minorBidi" w:hAnsiTheme="minorBidi" w:cstheme="minorBidi"/>
          <w:rtl/>
        </w:rPr>
      </w:pPr>
      <w:r w:rsidRPr="000359D2">
        <w:rPr>
          <w:rFonts w:asciiTheme="minorBidi" w:hAnsiTheme="minorBidi" w:cstheme="minorBidi"/>
          <w:b/>
          <w:u w:val="single"/>
          <w:rtl/>
        </w:rPr>
        <w:lastRenderedPageBreak/>
        <w:t>נספח 1</w:t>
      </w:r>
      <w:r w:rsidR="00783468" w:rsidRPr="000359D2">
        <w:rPr>
          <w:rFonts w:asciiTheme="minorBidi" w:hAnsiTheme="minorBidi" w:cstheme="minorBidi"/>
          <w:b/>
          <w:u w:val="single"/>
          <w:rtl/>
        </w:rPr>
        <w:t xml:space="preserve"> </w:t>
      </w:r>
      <w:r w:rsidRPr="000359D2">
        <w:rPr>
          <w:rFonts w:asciiTheme="minorBidi" w:hAnsiTheme="minorBidi" w:cstheme="minorBidi"/>
          <w:u w:val="single"/>
          <w:rtl/>
        </w:rPr>
        <w:t>(סעי</w:t>
      </w:r>
      <w:r w:rsidR="006D499C" w:rsidRPr="000359D2">
        <w:rPr>
          <w:rFonts w:asciiTheme="minorBidi" w:hAnsiTheme="minorBidi" w:cstheme="minorBidi"/>
          <w:u w:val="single"/>
          <w:rtl/>
        </w:rPr>
        <w:t>פים</w:t>
      </w:r>
      <w:r w:rsidRPr="000359D2">
        <w:rPr>
          <w:rFonts w:asciiTheme="minorBidi" w:hAnsiTheme="minorBidi" w:cstheme="minorBidi"/>
          <w:u w:val="single"/>
          <w:rtl/>
        </w:rPr>
        <w:t xml:space="preserve"> 5.1 ו- 5.2)</w:t>
      </w:r>
      <w:r w:rsidR="006D499C" w:rsidRPr="000359D2">
        <w:rPr>
          <w:rFonts w:asciiTheme="minorBidi" w:hAnsiTheme="minorBidi" w:cstheme="minorBidi"/>
          <w:u w:val="single"/>
          <w:rtl/>
        </w:rPr>
        <w:t xml:space="preserve"> -</w:t>
      </w:r>
    </w:p>
    <w:p w14:paraId="25F62EFB" w14:textId="77777777" w:rsidR="006C61DB" w:rsidRPr="000359D2" w:rsidRDefault="006C61DB" w:rsidP="00783468">
      <w:pPr>
        <w:pStyle w:val="medium2-header"/>
        <w:keepLines w:val="0"/>
        <w:spacing w:before="72" w:line="360" w:lineRule="auto"/>
        <w:ind w:left="0"/>
        <w:rPr>
          <w:rFonts w:asciiTheme="minorBidi" w:hAnsiTheme="minorBidi" w:cstheme="minorBidi"/>
          <w:b/>
          <w:u w:val="single"/>
          <w:rtl/>
        </w:rPr>
      </w:pPr>
      <w:r w:rsidRPr="000359D2">
        <w:rPr>
          <w:rFonts w:asciiTheme="minorBidi" w:hAnsiTheme="minorBidi" w:cstheme="minorBidi"/>
          <w:b/>
          <w:u w:val="single"/>
          <w:rtl/>
        </w:rPr>
        <w:t>חלק א</w:t>
      </w:r>
      <w:r w:rsidR="00783468" w:rsidRPr="000359D2">
        <w:rPr>
          <w:rFonts w:asciiTheme="minorBidi" w:hAnsiTheme="minorBidi" w:cstheme="minorBidi"/>
          <w:b/>
          <w:u w:val="single"/>
          <w:rtl/>
        </w:rPr>
        <w:t xml:space="preserve">' </w:t>
      </w:r>
      <w:r w:rsidRPr="000359D2">
        <w:rPr>
          <w:rFonts w:asciiTheme="minorBidi" w:hAnsiTheme="minorBidi" w:cstheme="minorBidi"/>
          <w:b/>
          <w:u w:val="single"/>
          <w:rtl/>
        </w:rPr>
        <w:t>- מדורים וחדרים בבית השחיטה</w:t>
      </w:r>
    </w:p>
    <w:p w14:paraId="7075114C" w14:textId="77777777" w:rsidR="006C61DB" w:rsidRPr="000359D2" w:rsidRDefault="006C61DB" w:rsidP="00394761">
      <w:pPr>
        <w:pStyle w:val="P11"/>
        <w:numPr>
          <w:ilvl w:val="0"/>
          <w:numId w:val="28"/>
        </w:numPr>
        <w:spacing w:before="72" w:line="360" w:lineRule="auto"/>
        <w:rPr>
          <w:rFonts w:asciiTheme="minorBidi" w:hAnsiTheme="minorBidi" w:cstheme="minorBidi"/>
          <w:b/>
          <w:bCs/>
          <w:noProof w:val="0"/>
          <w:sz w:val="24"/>
          <w:szCs w:val="24"/>
          <w:rtl/>
        </w:rPr>
      </w:pPr>
      <w:r w:rsidRPr="000359D2">
        <w:rPr>
          <w:rFonts w:asciiTheme="minorBidi" w:hAnsiTheme="minorBidi" w:cstheme="minorBidi"/>
          <w:b/>
          <w:bCs/>
          <w:noProof w:val="0"/>
          <w:sz w:val="24"/>
          <w:szCs w:val="24"/>
          <w:rtl/>
        </w:rPr>
        <w:t>כללי</w:t>
      </w:r>
    </w:p>
    <w:p w14:paraId="562580B3"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tl/>
        </w:rPr>
      </w:pPr>
      <w:r w:rsidRPr="000359D2">
        <w:rPr>
          <w:rFonts w:asciiTheme="minorBidi" w:hAnsiTheme="minorBidi" w:cstheme="minorBidi"/>
          <w:noProof w:val="0"/>
          <w:sz w:val="24"/>
          <w:szCs w:val="24"/>
          <w:rtl/>
        </w:rPr>
        <w:t>קירות כל אגפי הייצור בבית השחיטה, כולל מדור השחיטה, יהיו עשויים מבטון או בלוקים ומכוסים, עד לתקרה, חרסינה או כל חומר אחר הניתן לניקוי בנקל.</w:t>
      </w:r>
    </w:p>
    <w:p w14:paraId="77C74909"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tl/>
        </w:rPr>
      </w:pPr>
      <w:r w:rsidRPr="000359D2">
        <w:rPr>
          <w:rFonts w:asciiTheme="minorBidi" w:hAnsiTheme="minorBidi" w:cstheme="minorBidi"/>
          <w:noProof w:val="0"/>
          <w:sz w:val="24"/>
          <w:szCs w:val="24"/>
          <w:rtl/>
        </w:rPr>
        <w:t>הרצפה תהיה חלקה ומנוקזת היטב על ידי תעלות עשויות פלדת אל-חלד, ציפוי הרצפה יבטיח איכות הניקיון והחיטוי לאורך זמן.</w:t>
      </w:r>
    </w:p>
    <w:p w14:paraId="3349E1B2"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tl/>
        </w:rPr>
      </w:pPr>
      <w:r w:rsidRPr="000359D2">
        <w:rPr>
          <w:rFonts w:asciiTheme="minorBidi" w:hAnsiTheme="minorBidi" w:cstheme="minorBidi"/>
          <w:noProof w:val="0"/>
          <w:sz w:val="24"/>
          <w:szCs w:val="24"/>
          <w:rtl/>
        </w:rPr>
        <w:t>התקרה תהיה עשויה מחומר חלק ובהיר המאפשר שמירה על ניקיון שוטף.</w:t>
      </w:r>
    </w:p>
    <w:p w14:paraId="34643438"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tl/>
        </w:rPr>
      </w:pPr>
      <w:r w:rsidRPr="000359D2">
        <w:rPr>
          <w:rFonts w:asciiTheme="minorBidi" w:hAnsiTheme="minorBidi" w:cstheme="minorBidi"/>
          <w:noProof w:val="0"/>
          <w:sz w:val="24"/>
          <w:szCs w:val="24"/>
          <w:rtl/>
        </w:rPr>
        <w:t>הדלתות בין המדורים תהיינה תקינות ושמישות ועשויות פלדת אל-חלד בלבד.</w:t>
      </w:r>
    </w:p>
    <w:p w14:paraId="033417EC"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tl/>
        </w:rPr>
      </w:pPr>
      <w:r w:rsidRPr="000359D2">
        <w:rPr>
          <w:rFonts w:asciiTheme="minorBidi" w:hAnsiTheme="minorBidi" w:cstheme="minorBidi"/>
          <w:noProof w:val="0"/>
          <w:sz w:val="24"/>
          <w:szCs w:val="24"/>
          <w:rtl/>
        </w:rPr>
        <w:t>זרימת מי קולחין תעשה בתעלות סגורות מהאזור הנקי לאזור המלוכלך.</w:t>
      </w:r>
    </w:p>
    <w:p w14:paraId="00866878"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tl/>
        </w:rPr>
      </w:pPr>
      <w:r w:rsidRPr="000359D2">
        <w:rPr>
          <w:rFonts w:asciiTheme="minorBidi" w:hAnsiTheme="minorBidi" w:cstheme="minorBidi"/>
          <w:noProof w:val="0"/>
          <w:sz w:val="24"/>
          <w:szCs w:val="24"/>
          <w:rtl/>
        </w:rPr>
        <w:t>כל צינורות המים והברזים ינוקזו לתעלות ניקוז ייעודיות ולא יונחו ישירות על הרצפה.</w:t>
      </w:r>
    </w:p>
    <w:p w14:paraId="3F626BC2"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tl/>
        </w:rPr>
      </w:pPr>
      <w:r w:rsidRPr="000359D2">
        <w:rPr>
          <w:rFonts w:asciiTheme="minorBidi" w:hAnsiTheme="minorBidi" w:cstheme="minorBidi"/>
          <w:noProof w:val="0"/>
          <w:sz w:val="24"/>
          <w:szCs w:val="24"/>
          <w:rtl/>
        </w:rPr>
        <w:t>נקודות החשמל תהיינה מכוסות ואטומות, למניעת התחשמלות.</w:t>
      </w:r>
    </w:p>
    <w:p w14:paraId="3DCCC9BD"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tl/>
        </w:rPr>
      </w:pPr>
      <w:r w:rsidRPr="000359D2">
        <w:rPr>
          <w:rFonts w:asciiTheme="minorBidi" w:hAnsiTheme="minorBidi" w:cstheme="minorBidi"/>
          <w:noProof w:val="0"/>
          <w:sz w:val="24"/>
          <w:szCs w:val="24"/>
          <w:rtl/>
        </w:rPr>
        <w:t>גופי התאורה יהיו מכוסים ומוגנים, וניתנים לניקוי. עוצמת התאורה תהיה ברמה מספקת בכל נקודות העבודה בבית השחיטה.</w:t>
      </w:r>
    </w:p>
    <w:p w14:paraId="74641D57"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tl/>
        </w:rPr>
      </w:pPr>
      <w:r w:rsidRPr="000359D2">
        <w:rPr>
          <w:rFonts w:asciiTheme="minorBidi" w:hAnsiTheme="minorBidi" w:cstheme="minorBidi"/>
          <w:noProof w:val="0"/>
          <w:sz w:val="24"/>
          <w:szCs w:val="24"/>
          <w:rtl/>
        </w:rPr>
        <w:t>בית השחיטה יכלול חדר קירור תפעולי (בטמפרטורה של אפס מעלות צלזיוס) שיתאים לנפח היקף השחיטה היומי ובהספק אשר יאפשר צינון העופות השחוטים לטמפרטורה של עד 4 מעלות צלזיוס תוך 4 שעות ממועד השחיטה בעופות שמשקלם עד 1.8 ק"ג, תוך 6 שעות לעופות שמשקלם בין 1.8 ק"ג ל-3.6 ק"ג, ותוך 8 שעות בעופות שמשקלם הוא מעל 3.6 ק"ג. חדר הקירור יצויד בטרמומטר חיצוני תקין.</w:t>
      </w:r>
    </w:p>
    <w:p w14:paraId="3FC68FF6"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Pr>
      </w:pPr>
      <w:r w:rsidRPr="000359D2">
        <w:rPr>
          <w:rFonts w:asciiTheme="minorBidi" w:hAnsiTheme="minorBidi" w:cstheme="minorBidi"/>
          <w:noProof w:val="0"/>
          <w:sz w:val="24"/>
          <w:szCs w:val="24"/>
          <w:rtl/>
        </w:rPr>
        <w:t>הפרדה מוחלטת על ידי קיר בטון בין מדור השחיטה למדור מריטה ובין מדור המריטה לאגף הפתיחה. מעבר העופות בין המדורים השונים תעשה מבעד לאשנב.</w:t>
      </w:r>
    </w:p>
    <w:p w14:paraId="3F8DA5DC" w14:textId="77777777" w:rsidR="006C61DB" w:rsidRPr="000359D2" w:rsidRDefault="006C61DB" w:rsidP="00394761">
      <w:pPr>
        <w:pStyle w:val="P00"/>
        <w:numPr>
          <w:ilvl w:val="0"/>
          <w:numId w:val="28"/>
        </w:numPr>
        <w:tabs>
          <w:tab w:val="left" w:pos="651"/>
          <w:tab w:val="left" w:pos="8306"/>
        </w:tabs>
        <w:spacing w:before="72" w:line="360" w:lineRule="auto"/>
        <w:rPr>
          <w:rFonts w:asciiTheme="minorBidi" w:hAnsiTheme="minorBidi" w:cstheme="minorBidi"/>
          <w:b/>
          <w:bCs/>
          <w:noProof w:val="0"/>
          <w:sz w:val="24"/>
          <w:szCs w:val="24"/>
        </w:rPr>
      </w:pPr>
      <w:r w:rsidRPr="000359D2">
        <w:rPr>
          <w:rFonts w:asciiTheme="minorBidi" w:hAnsiTheme="minorBidi" w:cstheme="minorBidi"/>
          <w:b/>
          <w:bCs/>
          <w:noProof w:val="0"/>
          <w:sz w:val="24"/>
          <w:szCs w:val="24"/>
          <w:rtl/>
        </w:rPr>
        <w:t>פ</w:t>
      </w:r>
      <w:r w:rsidR="00783468" w:rsidRPr="000359D2">
        <w:rPr>
          <w:rFonts w:asciiTheme="minorBidi" w:hAnsiTheme="minorBidi" w:cstheme="minorBidi"/>
          <w:b/>
          <w:bCs/>
          <w:noProof w:val="0"/>
          <w:sz w:val="24"/>
          <w:szCs w:val="24"/>
          <w:rtl/>
        </w:rPr>
        <w:t>י</w:t>
      </w:r>
      <w:r w:rsidRPr="000359D2">
        <w:rPr>
          <w:rFonts w:asciiTheme="minorBidi" w:hAnsiTheme="minorBidi" w:cstheme="minorBidi"/>
          <w:b/>
          <w:bCs/>
          <w:noProof w:val="0"/>
          <w:sz w:val="24"/>
          <w:szCs w:val="24"/>
          <w:rtl/>
        </w:rPr>
        <w:t>רוט מתקנים לעובדים</w:t>
      </w:r>
    </w:p>
    <w:p w14:paraId="3820CC6D"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Pr>
      </w:pPr>
      <w:r w:rsidRPr="000359D2">
        <w:rPr>
          <w:rFonts w:asciiTheme="minorBidi" w:hAnsiTheme="minorBidi" w:cstheme="minorBidi"/>
          <w:noProof w:val="0"/>
          <w:sz w:val="24"/>
          <w:szCs w:val="24"/>
          <w:rtl/>
        </w:rPr>
        <w:t>חדר אוכל, מלתחות העובדים והשירותים יהיו בגודל המתאים למספר העובדים בבית השחיטה. פתח מתקנים אלה לא יפתח ישירות אל מדורי העיבוד אלא באמצעות פרוזדור מבדיל שבסופו יהיה מחסום סניטרי המונע מעבר עובדים שלא עברו ניקיון סניטרי הכולל:</w:t>
      </w:r>
    </w:p>
    <w:p w14:paraId="5D4F53D4"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Pr>
      </w:pPr>
      <w:r w:rsidRPr="000359D2">
        <w:rPr>
          <w:rFonts w:asciiTheme="minorBidi" w:hAnsiTheme="minorBidi" w:cstheme="minorBidi"/>
          <w:noProof w:val="0"/>
          <w:sz w:val="24"/>
          <w:szCs w:val="24"/>
          <w:rtl/>
        </w:rPr>
        <w:t>מתקן לשטיפת המגפיים וחיטויים.</w:t>
      </w:r>
    </w:p>
    <w:p w14:paraId="474FCAE0"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Pr>
      </w:pPr>
      <w:r w:rsidRPr="000359D2">
        <w:rPr>
          <w:rFonts w:asciiTheme="minorBidi" w:hAnsiTheme="minorBidi" w:cstheme="minorBidi"/>
          <w:noProof w:val="0"/>
          <w:sz w:val="24"/>
          <w:szCs w:val="24"/>
          <w:rtl/>
        </w:rPr>
        <w:t>מתקן לשטיפת הידיים וחיטויים.</w:t>
      </w:r>
    </w:p>
    <w:p w14:paraId="5B26CB90"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Pr>
      </w:pPr>
      <w:r w:rsidRPr="000359D2">
        <w:rPr>
          <w:rFonts w:asciiTheme="minorBidi" w:hAnsiTheme="minorBidi" w:cstheme="minorBidi"/>
          <w:noProof w:val="0"/>
          <w:sz w:val="24"/>
          <w:szCs w:val="24"/>
          <w:rtl/>
        </w:rPr>
        <w:lastRenderedPageBreak/>
        <w:t>מתקן למגבות נייר לניגוב הידיים לאחר השטיפה.</w:t>
      </w:r>
    </w:p>
    <w:p w14:paraId="7A5C4B7F" w14:textId="77777777" w:rsidR="006C61DB" w:rsidRPr="000359D2" w:rsidRDefault="006C61DB" w:rsidP="00394761">
      <w:pPr>
        <w:pStyle w:val="P00"/>
        <w:numPr>
          <w:ilvl w:val="1"/>
          <w:numId w:val="28"/>
        </w:numPr>
        <w:tabs>
          <w:tab w:val="left" w:pos="651"/>
          <w:tab w:val="left" w:pos="8306"/>
        </w:tabs>
        <w:spacing w:before="72" w:line="360" w:lineRule="auto"/>
        <w:ind w:left="1016" w:hanging="630"/>
        <w:rPr>
          <w:rFonts w:asciiTheme="minorBidi" w:hAnsiTheme="minorBidi" w:cstheme="minorBidi"/>
          <w:noProof w:val="0"/>
          <w:sz w:val="24"/>
          <w:szCs w:val="24"/>
        </w:rPr>
      </w:pPr>
      <w:r w:rsidRPr="000359D2">
        <w:rPr>
          <w:rFonts w:asciiTheme="minorBidi" w:hAnsiTheme="minorBidi" w:cstheme="minorBidi"/>
          <w:noProof w:val="0"/>
          <w:sz w:val="24"/>
          <w:szCs w:val="24"/>
          <w:rtl/>
        </w:rPr>
        <w:t>פח אשפה.</w:t>
      </w:r>
    </w:p>
    <w:p w14:paraId="41C92E77" w14:textId="77777777" w:rsidR="00903BD4" w:rsidRPr="000359D2" w:rsidRDefault="00903BD4" w:rsidP="00903BD4">
      <w:pPr>
        <w:pStyle w:val="P00"/>
        <w:tabs>
          <w:tab w:val="left" w:pos="651"/>
          <w:tab w:val="left" w:pos="8306"/>
        </w:tabs>
        <w:spacing w:before="72" w:line="360" w:lineRule="auto"/>
        <w:ind w:left="1016"/>
        <w:rPr>
          <w:rFonts w:asciiTheme="minorBidi" w:hAnsiTheme="minorBidi" w:cstheme="minorBidi"/>
          <w:noProof w:val="0"/>
          <w:sz w:val="24"/>
          <w:szCs w:val="24"/>
        </w:rPr>
      </w:pPr>
    </w:p>
    <w:p w14:paraId="5E085149" w14:textId="77777777" w:rsidR="006C61DB" w:rsidRPr="000359D2" w:rsidRDefault="006C61DB" w:rsidP="00394761">
      <w:pPr>
        <w:pStyle w:val="P00"/>
        <w:numPr>
          <w:ilvl w:val="0"/>
          <w:numId w:val="28"/>
        </w:numPr>
        <w:tabs>
          <w:tab w:val="left" w:pos="651"/>
          <w:tab w:val="left" w:pos="8306"/>
        </w:tabs>
        <w:spacing w:before="72" w:line="360" w:lineRule="auto"/>
        <w:rPr>
          <w:rFonts w:asciiTheme="minorBidi" w:hAnsiTheme="minorBidi" w:cstheme="minorBidi"/>
          <w:b/>
          <w:bCs/>
          <w:noProof w:val="0"/>
          <w:sz w:val="24"/>
          <w:szCs w:val="24"/>
        </w:rPr>
      </w:pPr>
      <w:r w:rsidRPr="000359D2">
        <w:rPr>
          <w:rFonts w:asciiTheme="minorBidi" w:hAnsiTheme="minorBidi" w:cstheme="minorBidi"/>
          <w:b/>
          <w:bCs/>
          <w:noProof w:val="0"/>
          <w:sz w:val="24"/>
          <w:szCs w:val="24"/>
          <w:rtl/>
        </w:rPr>
        <w:t>פ</w:t>
      </w:r>
      <w:r w:rsidR="00903BD4" w:rsidRPr="000359D2">
        <w:rPr>
          <w:rFonts w:asciiTheme="minorBidi" w:hAnsiTheme="minorBidi" w:cstheme="minorBidi"/>
          <w:b/>
          <w:bCs/>
          <w:noProof w:val="0"/>
          <w:sz w:val="24"/>
          <w:szCs w:val="24"/>
          <w:rtl/>
        </w:rPr>
        <w:t>י</w:t>
      </w:r>
      <w:r w:rsidRPr="000359D2">
        <w:rPr>
          <w:rFonts w:asciiTheme="minorBidi" w:hAnsiTheme="minorBidi" w:cstheme="minorBidi"/>
          <w:b/>
          <w:bCs/>
          <w:noProof w:val="0"/>
          <w:sz w:val="24"/>
          <w:szCs w:val="24"/>
          <w:rtl/>
        </w:rPr>
        <w:t>רוט המתקנים לפיקוח הווטרינרי</w:t>
      </w:r>
    </w:p>
    <w:p w14:paraId="0023575B" w14:textId="77777777" w:rsidR="006C61DB" w:rsidRPr="000359D2" w:rsidRDefault="006C61DB" w:rsidP="00394761">
      <w:pPr>
        <w:pStyle w:val="P00"/>
        <w:numPr>
          <w:ilvl w:val="1"/>
          <w:numId w:val="28"/>
        </w:numPr>
        <w:tabs>
          <w:tab w:val="left" w:pos="651"/>
          <w:tab w:val="left" w:pos="8306"/>
        </w:tabs>
        <w:spacing w:before="72" w:line="360" w:lineRule="auto"/>
        <w:ind w:left="1021" w:hanging="661"/>
        <w:rPr>
          <w:rFonts w:asciiTheme="minorBidi" w:hAnsiTheme="minorBidi" w:cstheme="minorBidi"/>
          <w:noProof w:val="0"/>
          <w:sz w:val="24"/>
          <w:szCs w:val="24"/>
        </w:rPr>
      </w:pPr>
      <w:r w:rsidRPr="000359D2">
        <w:rPr>
          <w:rFonts w:asciiTheme="minorBidi" w:hAnsiTheme="minorBidi" w:cstheme="minorBidi"/>
          <w:noProof w:val="0"/>
          <w:sz w:val="24"/>
          <w:szCs w:val="24"/>
          <w:rtl/>
        </w:rPr>
        <w:t>לעמדת הפיקוח הווטרינרי - על קו הבדיקה תמוקם עמדה לבדיקת העוף על ידי הרופא הווטרינר המפקח באורך מספיק דיו לעמידת הפקח/ים והווטרינר/ים והיא תצויד:</w:t>
      </w:r>
    </w:p>
    <w:p w14:paraId="66DAFEDF" w14:textId="77777777" w:rsidR="006C61DB" w:rsidRPr="000359D2" w:rsidRDefault="006C61DB" w:rsidP="00394761">
      <w:pPr>
        <w:pStyle w:val="ListParagraph"/>
        <w:numPr>
          <w:ilvl w:val="2"/>
          <w:numId w:val="28"/>
        </w:numPr>
        <w:spacing w:after="200" w:line="360" w:lineRule="auto"/>
        <w:ind w:left="1701" w:hanging="685"/>
        <w:jc w:val="both"/>
        <w:rPr>
          <w:rFonts w:asciiTheme="minorBidi" w:hAnsiTheme="minorBidi" w:cstheme="minorBidi"/>
          <w:lang w:eastAsia="he-IL"/>
        </w:rPr>
      </w:pPr>
      <w:r w:rsidRPr="000359D2">
        <w:rPr>
          <w:rFonts w:asciiTheme="minorBidi" w:hAnsiTheme="minorBidi" w:cstheme="minorBidi"/>
          <w:rtl/>
          <w:lang w:eastAsia="he-IL"/>
        </w:rPr>
        <w:t>במכל החרמה העשוי פלדת אל-חלד, בעל כניסה חד כיוונית הניתן לנעילה בעזרת מנעול ואשר ישמש לקליטת עופות וחלקי עופות שנפסלו למאכל אדם בידי הרופא הווטרינר המפקח או הפקח הווטרינרי.</w:t>
      </w:r>
    </w:p>
    <w:p w14:paraId="7A708F6B" w14:textId="77777777" w:rsidR="006C61DB" w:rsidRPr="000359D2" w:rsidRDefault="006C61DB" w:rsidP="00394761">
      <w:pPr>
        <w:pStyle w:val="ListParagraph"/>
        <w:numPr>
          <w:ilvl w:val="2"/>
          <w:numId w:val="28"/>
        </w:numPr>
        <w:tabs>
          <w:tab w:val="left" w:pos="1701"/>
        </w:tabs>
        <w:spacing w:after="200" w:line="360" w:lineRule="auto"/>
        <w:ind w:left="1275" w:hanging="208"/>
        <w:jc w:val="both"/>
        <w:rPr>
          <w:rFonts w:asciiTheme="minorBidi" w:hAnsiTheme="minorBidi" w:cstheme="minorBidi"/>
          <w:lang w:eastAsia="he-IL"/>
        </w:rPr>
      </w:pPr>
      <w:r w:rsidRPr="000359D2">
        <w:rPr>
          <w:rFonts w:asciiTheme="minorBidi" w:hAnsiTheme="minorBidi" w:cstheme="minorBidi"/>
          <w:rtl/>
          <w:lang w:eastAsia="he-IL"/>
        </w:rPr>
        <w:t>בסטריליזטור מים חמים בטמפ' של 82 מ"צ לפחות.</w:t>
      </w:r>
    </w:p>
    <w:p w14:paraId="4B3B055D" w14:textId="77777777" w:rsidR="006C61DB" w:rsidRPr="000359D2" w:rsidRDefault="006C61DB" w:rsidP="00394761">
      <w:pPr>
        <w:pStyle w:val="ListParagraph"/>
        <w:numPr>
          <w:ilvl w:val="2"/>
          <w:numId w:val="28"/>
        </w:numPr>
        <w:tabs>
          <w:tab w:val="left" w:pos="1701"/>
        </w:tabs>
        <w:spacing w:after="200" w:line="360" w:lineRule="auto"/>
        <w:ind w:hanging="208"/>
        <w:jc w:val="both"/>
        <w:rPr>
          <w:rFonts w:asciiTheme="minorBidi" w:hAnsiTheme="minorBidi" w:cstheme="minorBidi"/>
          <w:lang w:eastAsia="he-IL"/>
        </w:rPr>
      </w:pPr>
      <w:r w:rsidRPr="000359D2">
        <w:rPr>
          <w:rFonts w:asciiTheme="minorBidi" w:hAnsiTheme="minorBidi" w:cstheme="minorBidi"/>
          <w:rtl/>
          <w:lang w:eastAsia="he-IL"/>
        </w:rPr>
        <w:t>עמדת הצלה.</w:t>
      </w:r>
    </w:p>
    <w:p w14:paraId="3249A69D" w14:textId="77777777" w:rsidR="006C61DB" w:rsidRPr="000359D2" w:rsidRDefault="006C61DB" w:rsidP="00394761">
      <w:pPr>
        <w:pStyle w:val="ListParagraph"/>
        <w:numPr>
          <w:ilvl w:val="2"/>
          <w:numId w:val="28"/>
        </w:numPr>
        <w:tabs>
          <w:tab w:val="left" w:pos="1701"/>
        </w:tabs>
        <w:spacing w:after="200" w:line="360" w:lineRule="auto"/>
        <w:ind w:hanging="208"/>
        <w:jc w:val="both"/>
        <w:rPr>
          <w:rFonts w:asciiTheme="minorBidi" w:hAnsiTheme="minorBidi" w:cstheme="minorBidi"/>
          <w:lang w:eastAsia="he-IL"/>
        </w:rPr>
      </w:pPr>
      <w:r w:rsidRPr="000359D2">
        <w:rPr>
          <w:rFonts w:asciiTheme="minorBidi" w:hAnsiTheme="minorBidi" w:cstheme="minorBidi"/>
          <w:rtl/>
          <w:lang w:eastAsia="he-IL"/>
        </w:rPr>
        <w:t>מתקן לתליית דו"ח הפסילות.</w:t>
      </w:r>
    </w:p>
    <w:p w14:paraId="4E89A91B" w14:textId="77777777" w:rsidR="006C61DB" w:rsidRPr="000359D2" w:rsidRDefault="006C61DB" w:rsidP="00394761">
      <w:pPr>
        <w:pStyle w:val="ListParagraph"/>
        <w:numPr>
          <w:ilvl w:val="2"/>
          <w:numId w:val="28"/>
        </w:numPr>
        <w:tabs>
          <w:tab w:val="left" w:pos="1701"/>
        </w:tabs>
        <w:spacing w:after="200" w:line="360" w:lineRule="auto"/>
        <w:ind w:hanging="208"/>
        <w:jc w:val="both"/>
        <w:rPr>
          <w:rFonts w:asciiTheme="minorBidi" w:hAnsiTheme="minorBidi" w:cstheme="minorBidi"/>
          <w:lang w:eastAsia="he-IL"/>
        </w:rPr>
      </w:pPr>
      <w:r w:rsidRPr="000359D2">
        <w:rPr>
          <w:rFonts w:asciiTheme="minorBidi" w:hAnsiTheme="minorBidi" w:cstheme="minorBidi"/>
          <w:rtl/>
          <w:lang w:eastAsia="he-IL"/>
        </w:rPr>
        <w:t>מפסק חשמלי להפסקת פעולת קו השחיטה.</w:t>
      </w:r>
    </w:p>
    <w:p w14:paraId="12294302" w14:textId="77777777" w:rsidR="006C61DB" w:rsidRPr="000359D2" w:rsidRDefault="006C61DB" w:rsidP="00394761">
      <w:pPr>
        <w:pStyle w:val="ListParagraph"/>
        <w:numPr>
          <w:ilvl w:val="2"/>
          <w:numId w:val="28"/>
        </w:numPr>
        <w:tabs>
          <w:tab w:val="left" w:pos="1701"/>
        </w:tabs>
        <w:spacing w:after="200" w:line="360" w:lineRule="auto"/>
        <w:ind w:hanging="208"/>
        <w:jc w:val="both"/>
        <w:rPr>
          <w:rFonts w:asciiTheme="minorBidi" w:hAnsiTheme="minorBidi" w:cstheme="minorBidi"/>
          <w:lang w:eastAsia="he-IL"/>
        </w:rPr>
      </w:pPr>
      <w:r w:rsidRPr="000359D2">
        <w:rPr>
          <w:rFonts w:asciiTheme="minorBidi" w:hAnsiTheme="minorBidi" w:cstheme="minorBidi"/>
          <w:rtl/>
          <w:lang w:eastAsia="he-IL"/>
        </w:rPr>
        <w:t>מראה לכל אורך עמדת הפיקוח הווטרינרי.</w:t>
      </w:r>
    </w:p>
    <w:p w14:paraId="53FC612B" w14:textId="77777777" w:rsidR="006C61DB" w:rsidRPr="000359D2" w:rsidRDefault="00903BD4" w:rsidP="00394761">
      <w:pPr>
        <w:pStyle w:val="ListParagraph"/>
        <w:numPr>
          <w:ilvl w:val="1"/>
          <w:numId w:val="28"/>
        </w:numPr>
        <w:tabs>
          <w:tab w:val="left" w:pos="1927"/>
        </w:tabs>
        <w:spacing w:after="200" w:line="360" w:lineRule="auto"/>
        <w:jc w:val="both"/>
        <w:rPr>
          <w:rFonts w:asciiTheme="minorBidi" w:hAnsiTheme="minorBidi" w:cstheme="minorBidi"/>
          <w:lang w:eastAsia="he-IL"/>
        </w:rPr>
      </w:pPr>
      <w:r w:rsidRPr="000359D2">
        <w:rPr>
          <w:rFonts w:asciiTheme="minorBidi" w:hAnsiTheme="minorBidi" w:cstheme="minorBidi"/>
          <w:rtl/>
          <w:lang w:eastAsia="he-IL"/>
        </w:rPr>
        <w:t xml:space="preserve">  </w:t>
      </w:r>
      <w:r w:rsidR="006C61DB" w:rsidRPr="000359D2">
        <w:rPr>
          <w:rFonts w:asciiTheme="minorBidi" w:hAnsiTheme="minorBidi" w:cstheme="minorBidi"/>
          <w:rtl/>
          <w:lang w:eastAsia="he-IL"/>
        </w:rPr>
        <w:t>עבור הפיקוח הווטרינרי יוקצה חדר עבודה נפרד בתוכו ימוקמו:</w:t>
      </w:r>
    </w:p>
    <w:p w14:paraId="1428865D" w14:textId="77777777" w:rsidR="006C61DB" w:rsidRPr="000359D2" w:rsidRDefault="006C61DB" w:rsidP="00394761">
      <w:pPr>
        <w:pStyle w:val="ListParagraph"/>
        <w:numPr>
          <w:ilvl w:val="2"/>
          <w:numId w:val="28"/>
        </w:numPr>
        <w:tabs>
          <w:tab w:val="left" w:pos="1701"/>
        </w:tabs>
        <w:spacing w:after="200" w:line="360" w:lineRule="auto"/>
        <w:ind w:hanging="208"/>
        <w:jc w:val="both"/>
        <w:rPr>
          <w:rFonts w:asciiTheme="minorBidi" w:hAnsiTheme="minorBidi" w:cstheme="minorBidi"/>
          <w:lang w:eastAsia="he-IL"/>
        </w:rPr>
      </w:pPr>
      <w:r w:rsidRPr="000359D2">
        <w:rPr>
          <w:rFonts w:asciiTheme="minorBidi" w:hAnsiTheme="minorBidi" w:cstheme="minorBidi"/>
          <w:rtl/>
          <w:lang w:eastAsia="he-IL"/>
        </w:rPr>
        <w:t>כיור מים קרים וחמים.</w:t>
      </w:r>
    </w:p>
    <w:p w14:paraId="71B76C28" w14:textId="77777777" w:rsidR="006C61DB" w:rsidRPr="000359D2" w:rsidRDefault="006C61DB" w:rsidP="00394761">
      <w:pPr>
        <w:pStyle w:val="ListParagraph"/>
        <w:numPr>
          <w:ilvl w:val="2"/>
          <w:numId w:val="28"/>
        </w:numPr>
        <w:tabs>
          <w:tab w:val="left" w:pos="1701"/>
        </w:tabs>
        <w:spacing w:after="200" w:line="360" w:lineRule="auto"/>
        <w:ind w:hanging="208"/>
        <w:jc w:val="both"/>
        <w:rPr>
          <w:rFonts w:asciiTheme="minorBidi" w:hAnsiTheme="minorBidi" w:cstheme="minorBidi"/>
          <w:lang w:eastAsia="he-IL"/>
        </w:rPr>
      </w:pPr>
      <w:r w:rsidRPr="000359D2">
        <w:rPr>
          <w:rFonts w:asciiTheme="minorBidi" w:hAnsiTheme="minorBidi" w:cstheme="minorBidi"/>
          <w:rtl/>
          <w:lang w:eastAsia="he-IL"/>
        </w:rPr>
        <w:t>שולחן עבודה.</w:t>
      </w:r>
    </w:p>
    <w:p w14:paraId="24BD3A96" w14:textId="77777777" w:rsidR="006C61DB" w:rsidRPr="000359D2" w:rsidRDefault="006C61DB" w:rsidP="00394761">
      <w:pPr>
        <w:pStyle w:val="ListParagraph"/>
        <w:numPr>
          <w:ilvl w:val="2"/>
          <w:numId w:val="28"/>
        </w:numPr>
        <w:tabs>
          <w:tab w:val="left" w:pos="1701"/>
        </w:tabs>
        <w:spacing w:after="200" w:line="360" w:lineRule="auto"/>
        <w:ind w:hanging="208"/>
        <w:jc w:val="both"/>
        <w:rPr>
          <w:rFonts w:asciiTheme="minorBidi" w:hAnsiTheme="minorBidi" w:cstheme="minorBidi"/>
          <w:lang w:eastAsia="he-IL"/>
        </w:rPr>
      </w:pPr>
      <w:r w:rsidRPr="000359D2">
        <w:rPr>
          <w:rFonts w:asciiTheme="minorBidi" w:hAnsiTheme="minorBidi" w:cstheme="minorBidi"/>
          <w:rtl/>
          <w:lang w:eastAsia="he-IL"/>
        </w:rPr>
        <w:t>ארון.</w:t>
      </w:r>
    </w:p>
    <w:p w14:paraId="0A7D504E" w14:textId="77777777" w:rsidR="006C61DB" w:rsidRPr="000359D2" w:rsidRDefault="006C61DB" w:rsidP="00394761">
      <w:pPr>
        <w:pStyle w:val="ListParagraph"/>
        <w:numPr>
          <w:ilvl w:val="2"/>
          <w:numId w:val="28"/>
        </w:numPr>
        <w:tabs>
          <w:tab w:val="left" w:pos="1701"/>
        </w:tabs>
        <w:spacing w:after="200" w:line="360" w:lineRule="auto"/>
        <w:ind w:hanging="208"/>
        <w:jc w:val="both"/>
        <w:rPr>
          <w:rFonts w:asciiTheme="minorBidi" w:hAnsiTheme="minorBidi" w:cstheme="minorBidi"/>
          <w:lang w:eastAsia="he-IL"/>
        </w:rPr>
      </w:pPr>
      <w:r w:rsidRPr="000359D2">
        <w:rPr>
          <w:rFonts w:asciiTheme="minorBidi" w:hAnsiTheme="minorBidi" w:cstheme="minorBidi"/>
          <w:rtl/>
          <w:lang w:eastAsia="he-IL"/>
        </w:rPr>
        <w:t>מקרר ומקפיא.</w:t>
      </w:r>
    </w:p>
    <w:p w14:paraId="047E8294" w14:textId="77777777" w:rsidR="006C61DB" w:rsidRPr="000359D2" w:rsidRDefault="006C61DB" w:rsidP="00394761">
      <w:pPr>
        <w:pStyle w:val="ListParagraph"/>
        <w:numPr>
          <w:ilvl w:val="2"/>
          <w:numId w:val="28"/>
        </w:numPr>
        <w:tabs>
          <w:tab w:val="left" w:pos="1701"/>
        </w:tabs>
        <w:spacing w:after="200" w:line="360" w:lineRule="auto"/>
        <w:ind w:hanging="208"/>
        <w:jc w:val="both"/>
        <w:rPr>
          <w:rFonts w:asciiTheme="minorBidi" w:hAnsiTheme="minorBidi" w:cstheme="minorBidi"/>
          <w:lang w:eastAsia="he-IL"/>
        </w:rPr>
      </w:pPr>
      <w:r w:rsidRPr="000359D2">
        <w:rPr>
          <w:rFonts w:asciiTheme="minorBidi" w:hAnsiTheme="minorBidi" w:cstheme="minorBidi"/>
          <w:rtl/>
          <w:lang w:eastAsia="he-IL"/>
        </w:rPr>
        <w:t>טלפון.</w:t>
      </w:r>
    </w:p>
    <w:p w14:paraId="04640AC3" w14:textId="77777777" w:rsidR="006C61DB" w:rsidRPr="000359D2" w:rsidRDefault="006C61DB" w:rsidP="00394761">
      <w:pPr>
        <w:pStyle w:val="ListParagraph"/>
        <w:numPr>
          <w:ilvl w:val="2"/>
          <w:numId w:val="28"/>
        </w:numPr>
        <w:tabs>
          <w:tab w:val="left" w:pos="1701"/>
        </w:tabs>
        <w:spacing w:after="200" w:line="360" w:lineRule="auto"/>
        <w:ind w:hanging="208"/>
        <w:jc w:val="both"/>
        <w:rPr>
          <w:rFonts w:asciiTheme="minorBidi" w:hAnsiTheme="minorBidi" w:cstheme="minorBidi"/>
          <w:lang w:eastAsia="he-IL"/>
        </w:rPr>
      </w:pPr>
      <w:r w:rsidRPr="000359D2">
        <w:rPr>
          <w:rFonts w:asciiTheme="minorBidi" w:hAnsiTheme="minorBidi" w:cstheme="minorBidi"/>
          <w:rtl/>
          <w:lang w:eastAsia="he-IL"/>
        </w:rPr>
        <w:t>מחשב בעל חיבור פעיל לרשת האינטרנט.</w:t>
      </w:r>
    </w:p>
    <w:p w14:paraId="0CFD87A7" w14:textId="77777777" w:rsidR="006C61DB" w:rsidRPr="000359D2" w:rsidRDefault="006C61DB" w:rsidP="00107225">
      <w:pPr>
        <w:pStyle w:val="header-2"/>
        <w:tabs>
          <w:tab w:val="clear" w:pos="1928"/>
          <w:tab w:val="left" w:pos="476"/>
          <w:tab w:val="left" w:pos="1826"/>
          <w:tab w:val="left" w:pos="2096"/>
        </w:tabs>
        <w:spacing w:line="360" w:lineRule="auto"/>
        <w:ind w:left="0"/>
        <w:rPr>
          <w:rFonts w:asciiTheme="minorBidi" w:hAnsiTheme="minorBidi" w:cstheme="minorBidi"/>
          <w:b/>
          <w:bCs/>
          <w:noProof w:val="0"/>
          <w:sz w:val="24"/>
          <w:szCs w:val="24"/>
          <w:u w:val="single"/>
          <w:rtl/>
        </w:rPr>
      </w:pPr>
      <w:r w:rsidRPr="000359D2">
        <w:rPr>
          <w:rFonts w:asciiTheme="minorBidi" w:hAnsiTheme="minorBidi" w:cstheme="minorBidi"/>
          <w:b/>
          <w:bCs/>
          <w:noProof w:val="0"/>
          <w:sz w:val="24"/>
          <w:szCs w:val="24"/>
          <w:u w:val="single"/>
          <w:rtl/>
        </w:rPr>
        <w:t>חלק ב</w:t>
      </w:r>
      <w:r w:rsidR="00903BD4" w:rsidRPr="000359D2">
        <w:rPr>
          <w:rFonts w:asciiTheme="minorBidi" w:hAnsiTheme="minorBidi" w:cstheme="minorBidi"/>
          <w:b/>
          <w:bCs/>
          <w:noProof w:val="0"/>
          <w:sz w:val="24"/>
          <w:szCs w:val="24"/>
          <w:u w:val="single"/>
          <w:rtl/>
        </w:rPr>
        <w:t>' - שיטת הבנייה של בית השחיטה ומ</w:t>
      </w:r>
      <w:r w:rsidRPr="000359D2">
        <w:rPr>
          <w:rFonts w:asciiTheme="minorBidi" w:hAnsiTheme="minorBidi" w:cstheme="minorBidi"/>
          <w:b/>
          <w:bCs/>
          <w:noProof w:val="0"/>
          <w:sz w:val="24"/>
          <w:szCs w:val="24"/>
          <w:u w:val="single"/>
          <w:rtl/>
        </w:rPr>
        <w:t>תקנים</w:t>
      </w:r>
    </w:p>
    <w:p w14:paraId="7549B69B"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בית השחיטה ייבנה מחומרי בני</w:t>
      </w:r>
      <w:r w:rsidR="00903BD4" w:rsidRPr="000359D2">
        <w:rPr>
          <w:rFonts w:asciiTheme="minorBidi" w:hAnsiTheme="minorBidi" w:cstheme="minorBidi"/>
          <w:noProof w:val="0"/>
          <w:sz w:val="24"/>
          <w:szCs w:val="24"/>
          <w:rtl/>
        </w:rPr>
        <w:t>י</w:t>
      </w:r>
      <w:r w:rsidRPr="000359D2">
        <w:rPr>
          <w:rFonts w:asciiTheme="minorBidi" w:hAnsiTheme="minorBidi" w:cstheme="minorBidi"/>
          <w:noProof w:val="0"/>
          <w:sz w:val="24"/>
          <w:szCs w:val="24"/>
          <w:rtl/>
        </w:rPr>
        <w:t>ה מוצקים, כגון אבן, בטון או לבנים.</w:t>
      </w:r>
    </w:p>
    <w:p w14:paraId="27EF4734"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המדורים יסודרו בשיטה שתאפשר תנועה חד-סטרית רצופה של עופות ומוצרים, ללא הצטלבויות וללא אפשרות של חזרה לאחור.</w:t>
      </w:r>
    </w:p>
    <w:p w14:paraId="218B6923"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תהא הפרדה גמורה בין המדורים המשמשים לשחיטה, לייצור, לבידוד ולפסולת.</w:t>
      </w:r>
    </w:p>
    <w:p w14:paraId="7C4D35FC"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מחיצות, קירות פנימיים, דלתות, רצפות ותקרות ייבנו מחומרים המאפשרים רחיצה וחיטוי ויהיו בלתי חדירים לרטיבות.</w:t>
      </w:r>
    </w:p>
    <w:p w14:paraId="391CEF52"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בכל המדורים, למעט מדור השחיטה, יצופו הקירות, המחיצות והדלתות בחומר בלתי חדיר למים הניתן לרחיצה בקלות ובצבע בהיר, עד לגובה 2 מטר לפחות; מעל לגובה </w:t>
      </w:r>
      <w:r w:rsidRPr="000359D2">
        <w:rPr>
          <w:rFonts w:asciiTheme="minorBidi" w:hAnsiTheme="minorBidi" w:cstheme="minorBidi"/>
          <w:noProof w:val="0"/>
          <w:sz w:val="24"/>
          <w:szCs w:val="24"/>
          <w:rtl/>
        </w:rPr>
        <w:lastRenderedPageBreak/>
        <w:t>זה הם - וכמוהם התקרות - יהיו עשויים מחומרים עמידים לרטיבות. הרצפות יהיו מחומר בלתי חדיר לרטיבות ללא סדקים ובשיפוע שיאפשר זרימת הנוזלים לביבי השופכין וימנע הצטברות נוזלים ברצפה. משקופי החלונות ייעשו מחומר קל ונוח לניקוי, כגון אלומיניום.</w:t>
      </w:r>
    </w:p>
    <w:p w14:paraId="2615F07C"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מערכת החשמל תהיה מבודדת ותותקן בדרך שתמנע מגע עם מים ואדים.</w:t>
      </w:r>
    </w:p>
    <w:p w14:paraId="32B79AC4"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תותקן מערכת אוורור ופליטה שתאפשר זרימה בלתי פוסקת של אוויר לבית השחיטה ומחוצה לו על מנת למנוע הצטברות אדים ו/או עיבוי וגם הרחקת ריחות ופליטת אדים.</w:t>
      </w:r>
    </w:p>
    <w:p w14:paraId="48B92340"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הפתחים ירושתו באופן שימנע חדירת חרקים ומכרסמים לבית השחיטה. מבנה בית השחיטה יהיה בעל איטום מוחלט של חלונות ודלתות על מנת למנוע חדירת חרקים, מכרסמים, ציפורים ובעלי חיים אחרים ומניעת אבק וזרימת אוויר מזוהם מבחוץ.</w:t>
      </w:r>
    </w:p>
    <w:p w14:paraId="018A241F"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יותקנו מתקני מים לשתיה ולשטיפת ידיים ללא מגע ידיים (סנסורים או רגלית). </w:t>
      </w:r>
    </w:p>
    <w:p w14:paraId="2B9872E2"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כל הכלים והמיתקנים בבית השחיטה יהיו עשויים מחומרים הניתנים לרחיצה ולחיטוי יעילים.</w:t>
      </w:r>
    </w:p>
    <w:p w14:paraId="127C15BB"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יותקנו מכלים לאיסוף פסולת; המכלים יהיו בעלי מכסים הניתנים לסגירה ויהיו מחומר בלתי חדיר למים; על המכלים יהיה כתוב באותיות גדולות "החרמה"; המכלים יהיו מסומנים בפס אדום לכל היקפם.</w:t>
      </w:r>
    </w:p>
    <w:p w14:paraId="3D5A6CCE"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יותקן מיתקן להגברת לחץ המים בצינורות לשטיפת הבניינים (בוסטר).</w:t>
      </w:r>
    </w:p>
    <w:p w14:paraId="510CF011" w14:textId="77777777" w:rsidR="006C61DB" w:rsidRPr="000359D2" w:rsidRDefault="006C61DB" w:rsidP="00394761">
      <w:pPr>
        <w:pStyle w:val="P00"/>
        <w:numPr>
          <w:ilvl w:val="0"/>
          <w:numId w:val="25"/>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יותקנו מכלים מתאימים להכנת תמיסת חיטוי ולהחזקתה.</w:t>
      </w:r>
    </w:p>
    <w:p w14:paraId="78629A6F" w14:textId="77777777" w:rsidR="006C61DB" w:rsidRPr="000359D2" w:rsidRDefault="006C61DB" w:rsidP="00107225">
      <w:pPr>
        <w:pStyle w:val="P00"/>
        <w:spacing w:before="72" w:line="360" w:lineRule="auto"/>
        <w:rPr>
          <w:rFonts w:asciiTheme="minorBidi" w:hAnsiTheme="minorBidi" w:cstheme="minorBidi"/>
          <w:noProof w:val="0"/>
          <w:sz w:val="24"/>
          <w:szCs w:val="24"/>
          <w:rtl/>
        </w:rPr>
      </w:pPr>
    </w:p>
    <w:p w14:paraId="79CB817E" w14:textId="77777777" w:rsidR="006C61DB" w:rsidRPr="000359D2" w:rsidRDefault="006C61DB" w:rsidP="00107225">
      <w:pPr>
        <w:pStyle w:val="P00"/>
        <w:spacing w:before="72" w:line="360" w:lineRule="auto"/>
        <w:rPr>
          <w:rFonts w:asciiTheme="minorBidi" w:hAnsiTheme="minorBidi" w:cstheme="minorBidi"/>
          <w:noProof w:val="0"/>
          <w:sz w:val="24"/>
          <w:szCs w:val="24"/>
          <w:rtl/>
        </w:rPr>
      </w:pPr>
    </w:p>
    <w:p w14:paraId="0F33B1A4" w14:textId="77777777" w:rsidR="006C61DB" w:rsidRPr="000359D2" w:rsidRDefault="006C61DB" w:rsidP="00903BD4">
      <w:pPr>
        <w:pStyle w:val="medium2-header"/>
        <w:keepLines w:val="0"/>
        <w:spacing w:before="72" w:line="360" w:lineRule="auto"/>
        <w:ind w:left="0"/>
        <w:rPr>
          <w:rFonts w:asciiTheme="minorBidi" w:hAnsiTheme="minorBidi" w:cstheme="minorBidi"/>
          <w:b/>
          <w:u w:val="single"/>
          <w:rtl/>
        </w:rPr>
      </w:pPr>
      <w:r w:rsidRPr="000359D2">
        <w:rPr>
          <w:rFonts w:asciiTheme="minorBidi" w:hAnsiTheme="minorBidi" w:cstheme="minorBidi"/>
          <w:b/>
          <w:u w:val="single"/>
          <w:rtl/>
        </w:rPr>
        <w:t>נספח 2</w:t>
      </w:r>
      <w:r w:rsidR="00903BD4" w:rsidRPr="000359D2">
        <w:rPr>
          <w:rFonts w:asciiTheme="minorBidi" w:hAnsiTheme="minorBidi" w:cstheme="minorBidi"/>
          <w:b/>
          <w:u w:val="single"/>
          <w:rtl/>
        </w:rPr>
        <w:t xml:space="preserve"> </w:t>
      </w:r>
      <w:r w:rsidRPr="000359D2">
        <w:rPr>
          <w:rFonts w:asciiTheme="minorBidi" w:hAnsiTheme="minorBidi" w:cstheme="minorBidi"/>
          <w:b/>
          <w:u w:val="single"/>
          <w:rtl/>
        </w:rPr>
        <w:t>(סעיף 5.3.2)</w:t>
      </w:r>
    </w:p>
    <w:p w14:paraId="4D32A596" w14:textId="77777777" w:rsidR="006C61DB" w:rsidRPr="000359D2" w:rsidRDefault="006C61DB" w:rsidP="00107225">
      <w:pPr>
        <w:pStyle w:val="medium2-header"/>
        <w:keepLines w:val="0"/>
        <w:spacing w:before="72" w:line="360" w:lineRule="auto"/>
        <w:ind w:left="0"/>
        <w:rPr>
          <w:rFonts w:asciiTheme="minorBidi" w:hAnsiTheme="minorBidi" w:cstheme="minorBidi"/>
          <w:b/>
          <w:u w:val="single"/>
          <w:rtl/>
        </w:rPr>
      </w:pPr>
      <w:r w:rsidRPr="000359D2">
        <w:rPr>
          <w:rFonts w:asciiTheme="minorBidi" w:hAnsiTheme="minorBidi" w:cstheme="minorBidi"/>
          <w:b/>
          <w:u w:val="single"/>
          <w:rtl/>
        </w:rPr>
        <w:t>ציוד ותהליכי הייצור בבית השחיטה</w:t>
      </w:r>
    </w:p>
    <w:p w14:paraId="2B07507F" w14:textId="77777777" w:rsidR="006C61DB" w:rsidRPr="000359D2" w:rsidRDefault="006C61DB" w:rsidP="00394761">
      <w:pPr>
        <w:pStyle w:val="P11"/>
        <w:numPr>
          <w:ilvl w:val="0"/>
          <w:numId w:val="29"/>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במדור המריטה יימרטו העופות בתליה בעזרת מכונות מריטה אוטומטיות.</w:t>
      </w:r>
    </w:p>
    <w:p w14:paraId="52A7EC48" w14:textId="77777777" w:rsidR="006C61DB" w:rsidRPr="000359D2" w:rsidRDefault="006C61DB" w:rsidP="00394761">
      <w:pPr>
        <w:pStyle w:val="P11"/>
        <w:numPr>
          <w:ilvl w:val="0"/>
          <w:numId w:val="29"/>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 xml:space="preserve">במדור הפתיחה תבוצע פתיחת העופות בתליה בלבד וזאת לאחר חיתוך הביב בעזרת מכשיר פנאומטי והרחבת חלל הבטן בעזרת מספריים קטומים או בעזרת מכונה המיועדת לכך. </w:t>
      </w:r>
    </w:p>
    <w:p w14:paraId="0F205F53" w14:textId="77777777" w:rsidR="006C61DB" w:rsidRPr="000359D2" w:rsidRDefault="006C61DB" w:rsidP="00394761">
      <w:pPr>
        <w:pStyle w:val="P11"/>
        <w:numPr>
          <w:ilvl w:val="0"/>
          <w:numId w:val="29"/>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ליד כל עמדת עבודה על קו הפתיחה ימוקם ברז עם פתיחה רגלית לשטיפת ידי העובדים.</w:t>
      </w:r>
    </w:p>
    <w:p w14:paraId="67F5AC78" w14:textId="77777777" w:rsidR="006C61DB" w:rsidRPr="000359D2" w:rsidRDefault="006C61DB" w:rsidP="00394761">
      <w:pPr>
        <w:pStyle w:val="P11"/>
        <w:numPr>
          <w:ilvl w:val="0"/>
          <w:numId w:val="29"/>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ליד כל עמדת עובדים הנעזרים בסכין:</w:t>
      </w:r>
    </w:p>
    <w:p w14:paraId="56E67612" w14:textId="77777777" w:rsidR="006C61DB" w:rsidRPr="000359D2" w:rsidRDefault="006C61DB" w:rsidP="00394761">
      <w:pPr>
        <w:pStyle w:val="P11"/>
        <w:numPr>
          <w:ilvl w:val="1"/>
          <w:numId w:val="29"/>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ימוקם סטריליזטור עם מים חמים בטמפ' של 82 מ"צ לפחות.</w:t>
      </w:r>
    </w:p>
    <w:p w14:paraId="624C81C1" w14:textId="77777777" w:rsidR="006C61DB" w:rsidRPr="000359D2" w:rsidRDefault="006C61DB" w:rsidP="00394761">
      <w:pPr>
        <w:pStyle w:val="P11"/>
        <w:numPr>
          <w:ilvl w:val="1"/>
          <w:numId w:val="29"/>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lastRenderedPageBreak/>
        <w:t>יהיו זמינים 2 סכינים עבור כל עובד כאשר אחת תמתין בתוך הסטריליזטור לצורך החלפה בכל 20 דקות.</w:t>
      </w:r>
    </w:p>
    <w:p w14:paraId="2C1AB490" w14:textId="77777777" w:rsidR="006C61DB" w:rsidRPr="000359D2" w:rsidRDefault="006C61DB" w:rsidP="00394761">
      <w:pPr>
        <w:pStyle w:val="P11"/>
        <w:numPr>
          <w:ilvl w:val="0"/>
          <w:numId w:val="29"/>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 xml:space="preserve">העוף יגיע לעמדת הבדיקה הווטרינרית לאחר שכל אשכול האברים הפנימיים הוצא מהטבחה בעזרת "כף הוצאה". </w:t>
      </w:r>
    </w:p>
    <w:p w14:paraId="178DBDEC" w14:textId="77777777" w:rsidR="006C61DB" w:rsidRPr="000359D2" w:rsidRDefault="006C61DB" w:rsidP="00394761">
      <w:pPr>
        <w:pStyle w:val="P11"/>
        <w:numPr>
          <w:ilvl w:val="0"/>
          <w:numId w:val="29"/>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איסוף המעיים יבוצע בעזרת מסוע מצויד באמצעים המאפשרים רחיצה ושטיפה ברציפות.</w:t>
      </w:r>
    </w:p>
    <w:p w14:paraId="33BBD6C2" w14:textId="77777777" w:rsidR="006C61DB" w:rsidRPr="000359D2" w:rsidRDefault="006C61DB" w:rsidP="00394761">
      <w:pPr>
        <w:pStyle w:val="P11"/>
        <w:numPr>
          <w:ilvl w:val="0"/>
          <w:numId w:val="29"/>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תוקם עמדה לאיסוף חלקי פנים האכילים לאחר ניתוקם מהעוף השחוט. עמדה זו תהיה מורכבת מצ'ילר או מאמבטיה העשויות פלדת אל חלד בעלות כניסה של זרם מים קרים מצד אחד ויציאה של המים מהצד השני באלכסון ומנוקזים לתעלת הביוב.</w:t>
      </w:r>
    </w:p>
    <w:p w14:paraId="482AAA04" w14:textId="77777777" w:rsidR="006C61DB" w:rsidRPr="000359D2" w:rsidRDefault="006C61DB" w:rsidP="00394761">
      <w:pPr>
        <w:pStyle w:val="P11"/>
        <w:numPr>
          <w:ilvl w:val="0"/>
          <w:numId w:val="29"/>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באזור ניתוק הקורקבן מהעוף תמוקם עמדה לניקוי, שטיפה וחיתוך הקורקבנים.</w:t>
      </w:r>
    </w:p>
    <w:p w14:paraId="27C9379E" w14:textId="77777777" w:rsidR="006C61DB" w:rsidRPr="000359D2" w:rsidRDefault="006C61DB" w:rsidP="00394761">
      <w:pPr>
        <w:pStyle w:val="P11"/>
        <w:numPr>
          <w:ilvl w:val="0"/>
          <w:numId w:val="29"/>
        </w:numPr>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תופעל מערכת לאספקת מים קרים או קרח (לצ'ילר ולקירור אברי פנים).</w:t>
      </w:r>
    </w:p>
    <w:p w14:paraId="6D676BE8" w14:textId="77777777" w:rsidR="006C61DB" w:rsidRPr="000359D2" w:rsidRDefault="006C61DB" w:rsidP="00394761">
      <w:pPr>
        <w:pStyle w:val="P11"/>
        <w:numPr>
          <w:ilvl w:val="0"/>
          <w:numId w:val="29"/>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בבית שחיטה יהיה ציוד נייד לניקוי וחיטוי המבנה וציוד בלחץ מים ובקיטור.</w:t>
      </w:r>
    </w:p>
    <w:p w14:paraId="33A3965F" w14:textId="77777777" w:rsidR="006C61DB" w:rsidRPr="000359D2" w:rsidRDefault="006C61DB" w:rsidP="00394761">
      <w:pPr>
        <w:pStyle w:val="P11"/>
        <w:numPr>
          <w:ilvl w:val="0"/>
          <w:numId w:val="29"/>
        </w:numPr>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הטמפ</w:t>
      </w:r>
      <w:r w:rsidR="00FC69AB" w:rsidRPr="000359D2">
        <w:rPr>
          <w:rFonts w:asciiTheme="minorBidi" w:hAnsiTheme="minorBidi" w:cstheme="minorBidi"/>
          <w:noProof w:val="0"/>
          <w:sz w:val="24"/>
          <w:szCs w:val="24"/>
          <w:rtl/>
        </w:rPr>
        <w:t>רטורה</w:t>
      </w:r>
      <w:r w:rsidRPr="000359D2">
        <w:rPr>
          <w:rFonts w:asciiTheme="minorBidi" w:hAnsiTheme="minorBidi" w:cstheme="minorBidi"/>
          <w:noProof w:val="0"/>
          <w:sz w:val="24"/>
          <w:szCs w:val="24"/>
          <w:rtl/>
        </w:rPr>
        <w:t xml:space="preserve"> בכל אגפי הייצור לא תעלה על 16 מ"צ במשך כל שעות הפעילות.</w:t>
      </w:r>
    </w:p>
    <w:p w14:paraId="25CC945A" w14:textId="77777777" w:rsidR="006C61DB" w:rsidRPr="000359D2" w:rsidRDefault="006C61DB" w:rsidP="00107225">
      <w:pPr>
        <w:pStyle w:val="P11"/>
        <w:spacing w:before="72" w:line="360" w:lineRule="auto"/>
        <w:rPr>
          <w:rFonts w:asciiTheme="minorBidi" w:hAnsiTheme="minorBidi" w:cstheme="minorBidi"/>
          <w:noProof w:val="0"/>
          <w:sz w:val="24"/>
          <w:szCs w:val="24"/>
          <w:rtl/>
        </w:rPr>
      </w:pPr>
    </w:p>
    <w:p w14:paraId="3464125E" w14:textId="77777777" w:rsidR="006C61DB" w:rsidRPr="000359D2" w:rsidRDefault="006C61DB" w:rsidP="00107225">
      <w:pPr>
        <w:pStyle w:val="P11"/>
        <w:spacing w:before="72" w:line="360" w:lineRule="auto"/>
        <w:rPr>
          <w:rFonts w:asciiTheme="minorBidi" w:hAnsiTheme="minorBidi" w:cstheme="minorBidi"/>
          <w:noProof w:val="0"/>
          <w:sz w:val="24"/>
          <w:szCs w:val="24"/>
          <w:rtl/>
        </w:rPr>
      </w:pPr>
    </w:p>
    <w:p w14:paraId="7E217989" w14:textId="77777777" w:rsidR="00023869" w:rsidRPr="000359D2" w:rsidRDefault="00023869" w:rsidP="00107225">
      <w:pPr>
        <w:bidi w:val="0"/>
        <w:spacing w:after="200" w:line="360" w:lineRule="auto"/>
        <w:rPr>
          <w:rFonts w:asciiTheme="minorBidi" w:hAnsiTheme="minorBidi" w:cstheme="minorBidi"/>
          <w:lang w:eastAsia="he-IL"/>
        </w:rPr>
      </w:pPr>
      <w:r w:rsidRPr="000359D2">
        <w:rPr>
          <w:rFonts w:asciiTheme="minorBidi" w:hAnsiTheme="minorBidi" w:cstheme="minorBidi"/>
          <w:rtl/>
        </w:rPr>
        <w:br w:type="page"/>
      </w:r>
    </w:p>
    <w:p w14:paraId="6540715B" w14:textId="77777777" w:rsidR="006C61DB" w:rsidRPr="000359D2" w:rsidRDefault="006C61DB" w:rsidP="00107225">
      <w:pPr>
        <w:pStyle w:val="P11"/>
        <w:spacing w:before="72" w:line="360" w:lineRule="auto"/>
        <w:rPr>
          <w:rFonts w:asciiTheme="minorBidi" w:hAnsiTheme="minorBidi" w:cstheme="minorBidi"/>
          <w:noProof w:val="0"/>
          <w:sz w:val="24"/>
          <w:szCs w:val="24"/>
          <w:rtl/>
        </w:rPr>
      </w:pPr>
    </w:p>
    <w:p w14:paraId="7449A22C" w14:textId="77777777" w:rsidR="006C61DB" w:rsidRPr="000359D2" w:rsidRDefault="006C61DB" w:rsidP="00903BD4">
      <w:pPr>
        <w:pStyle w:val="medium2-header"/>
        <w:keepLines w:val="0"/>
        <w:spacing w:before="72" w:line="360" w:lineRule="auto"/>
        <w:ind w:left="0"/>
        <w:rPr>
          <w:rFonts w:asciiTheme="minorBidi" w:hAnsiTheme="minorBidi" w:cstheme="minorBidi"/>
          <w:b/>
          <w:u w:val="single"/>
          <w:rtl/>
        </w:rPr>
      </w:pPr>
      <w:r w:rsidRPr="000359D2">
        <w:rPr>
          <w:rFonts w:asciiTheme="minorBidi" w:hAnsiTheme="minorBidi" w:cstheme="minorBidi"/>
          <w:b/>
          <w:u w:val="single"/>
          <w:rtl/>
        </w:rPr>
        <w:t>נספח 3</w:t>
      </w:r>
      <w:r w:rsidR="00903BD4" w:rsidRPr="000359D2">
        <w:rPr>
          <w:rFonts w:asciiTheme="minorBidi" w:hAnsiTheme="minorBidi" w:cstheme="minorBidi"/>
          <w:b/>
          <w:u w:val="single"/>
          <w:rtl/>
        </w:rPr>
        <w:t xml:space="preserve"> </w:t>
      </w:r>
      <w:r w:rsidRPr="000359D2">
        <w:rPr>
          <w:rFonts w:asciiTheme="minorBidi" w:hAnsiTheme="minorBidi" w:cstheme="minorBidi"/>
          <w:b/>
          <w:u w:val="single"/>
          <w:rtl/>
        </w:rPr>
        <w:t>(סעיף 6.1)</w:t>
      </w:r>
      <w:r w:rsidR="00903BD4" w:rsidRPr="000359D2">
        <w:rPr>
          <w:rFonts w:asciiTheme="minorBidi" w:hAnsiTheme="minorBidi" w:cstheme="minorBidi"/>
          <w:b/>
          <w:u w:val="single"/>
          <w:rtl/>
        </w:rPr>
        <w:t xml:space="preserve"> -</w:t>
      </w:r>
    </w:p>
    <w:p w14:paraId="47DF6453" w14:textId="77777777" w:rsidR="006C61DB" w:rsidRPr="000359D2" w:rsidRDefault="006C61DB" w:rsidP="00107225">
      <w:pPr>
        <w:pStyle w:val="header-2"/>
        <w:spacing w:line="360" w:lineRule="auto"/>
        <w:ind w:left="0"/>
        <w:rPr>
          <w:rFonts w:asciiTheme="minorBidi" w:hAnsiTheme="minorBidi" w:cstheme="minorBidi"/>
          <w:noProof w:val="0"/>
          <w:sz w:val="24"/>
          <w:szCs w:val="24"/>
          <w:rtl/>
        </w:rPr>
      </w:pPr>
      <w:r w:rsidRPr="000359D2">
        <w:rPr>
          <w:rFonts w:asciiTheme="minorBidi" w:hAnsiTheme="minorBidi" w:cstheme="minorBidi"/>
          <w:b/>
          <w:bCs/>
          <w:noProof w:val="0"/>
          <w:sz w:val="24"/>
          <w:szCs w:val="24"/>
          <w:u w:val="single"/>
          <w:rtl/>
        </w:rPr>
        <w:t>הוראות בדבר לבוש העובדים, בריאותם וניקיונם האישי</w:t>
      </w:r>
    </w:p>
    <w:p w14:paraId="6018A52F"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עובד יקפיד על ניקיון גופו, בגדיו ומקום עבודתו בבית השחיטה.</w:t>
      </w:r>
    </w:p>
    <w:p w14:paraId="2C85DE88"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בגדי עבודה לעובדים בבית השחיטה יכללו כיסוי ראש, סרבל, סינר ומגפי גומי, עשויים מחומר הניתן לניקוי, לחיטוי או לכביסה בנקל (להלן - בגדי עבודה).</w:t>
      </w:r>
    </w:p>
    <w:p w14:paraId="26B6D4CF"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בגדי העבודה יהיו נקיים, שלמים או מתוקנים כראוי, וישמשו אך ורק לעבודה בבית השחיטה. הרופא הווטרינר המפקח או הפקח הווטרינרי יקבעו אם בגדי העבודה נקיים וראויים לשימוש. לפני התחלת העבודה יוחלפו הבגדים הרגילים בבגדי עבודה נקיים שיוחזקו במלתחה מיוחדת בבית השחיטה; לאחר סיום העבודה בבית השחיטה יונחו בגדי העבודה במלתחה.</w:t>
      </w:r>
    </w:p>
    <w:p w14:paraId="4F0ED507"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על בית השחיטה לספק לעובדים בגדי עבודה נקיים בכל יום וכן לדאוג לכיבוסם וגיהוצם.</w:t>
      </w:r>
    </w:p>
    <w:p w14:paraId="070F407E"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בשעת עבודתו בבית השחיטה לא יענוד העובד עדיים/ תכשיטים, יאסוף את שערותיו סמוך לראש ויחבוש כיסוי ראש שיכסה את כל שטח השערות.</w:t>
      </w:r>
    </w:p>
    <w:p w14:paraId="6F29D82B"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ידי העובדים בבית השחיטה ינוקו היטב לפני תחילת העבודה, לפני ולאחר כל הפסקה במהלך העבודה ובסיום העבודה, במים חמים, בסבון ובמברשת לציפורנים. </w:t>
      </w:r>
    </w:p>
    <w:p w14:paraId="3356E4E1"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עובד בבית השחיטה לא ילבש כפפות על ידיו אלא אם הן מחומר פלסטי חד פעמי או מרשת אל-חלד. הוראה זו אינה מגבילה את השימוש בכפפות בחדרי קירור בהם מאוחסנים מוצרים באריזה.</w:t>
      </w:r>
    </w:p>
    <w:p w14:paraId="27975DF0"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כל העובדים יהיו במצב בריאות תקין, חופשיים ממחלת עור, ויעברו בדיקה רפואית תקופתית בהתאם להוראות המנהל.</w:t>
      </w:r>
    </w:p>
    <w:p w14:paraId="74FB7DA0"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אסור לאכול, לעשן ולירוק במדורים ובחדרים שבבית השחיטה בהם מטפלים במזון, מחסינים אותו או מוכרים אותו.</w:t>
      </w:r>
    </w:p>
    <w:p w14:paraId="6F0F613A"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עובד המועסק בבתי שימוש, במלתחות או בחדרי הפסולת - אסורה כניסתו אל יתר חלקי בית השחיטה.</w:t>
      </w:r>
    </w:p>
    <w:p w14:paraId="3C11E2E2"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Pr>
      </w:pPr>
      <w:r w:rsidRPr="000359D2">
        <w:rPr>
          <w:rFonts w:asciiTheme="minorBidi" w:hAnsiTheme="minorBidi" w:cstheme="minorBidi"/>
          <w:noProof w:val="0"/>
          <w:sz w:val="24"/>
          <w:szCs w:val="24"/>
          <w:rtl/>
        </w:rPr>
        <w:t>עובד בבית השחיטה לא יעבוד כשהוא חולה במחלה מדבקת או החלים ממחלה מדבקת ללא אישור רופא.</w:t>
      </w:r>
    </w:p>
    <w:p w14:paraId="1539D8D6"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Pr>
      </w:pPr>
      <w:r w:rsidRPr="000359D2">
        <w:rPr>
          <w:rFonts w:asciiTheme="minorBidi" w:hAnsiTheme="minorBidi" w:cstheme="minorBidi"/>
          <w:noProof w:val="0"/>
          <w:sz w:val="24"/>
          <w:szCs w:val="24"/>
          <w:rtl/>
        </w:rPr>
        <w:t>עובד בבית השחיטה לא יעבוד כשעל פניו, צווארו, זרועותיו או ידיו חבורות חטטים או פצעים פתוחים או מוגלתיים, שאינם מכוסים בתחבושת עמידה לנוזלים.</w:t>
      </w:r>
    </w:p>
    <w:p w14:paraId="67405053"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Pr>
      </w:pPr>
      <w:r w:rsidRPr="000359D2">
        <w:rPr>
          <w:rFonts w:asciiTheme="minorBidi" w:hAnsiTheme="minorBidi" w:cstheme="minorBidi"/>
          <w:noProof w:val="0"/>
          <w:sz w:val="24"/>
          <w:szCs w:val="24"/>
          <w:rtl/>
        </w:rPr>
        <w:t xml:space="preserve">עובד שקיבל הוראה לבצע בדיקה מעבדתית או בדיקת רנטגן לא יוכל לעבוד בבית </w:t>
      </w:r>
      <w:r w:rsidRPr="000359D2">
        <w:rPr>
          <w:rFonts w:asciiTheme="minorBidi" w:hAnsiTheme="minorBidi" w:cstheme="minorBidi"/>
          <w:noProof w:val="0"/>
          <w:sz w:val="24"/>
          <w:szCs w:val="24"/>
          <w:rtl/>
        </w:rPr>
        <w:lastRenderedPageBreak/>
        <w:t>השחיטה עד שיבצע הוראת הרופא הווטרינר המפקח ויציג את תוצאת הבדיקה המעידה כי אינו סובל מתהליך שחפתי לרופא.</w:t>
      </w:r>
    </w:p>
    <w:p w14:paraId="29565E0A" w14:textId="77777777" w:rsidR="006C61DB" w:rsidRPr="000359D2" w:rsidRDefault="006C61DB" w:rsidP="00107225">
      <w:pPr>
        <w:pStyle w:val="P01"/>
        <w:spacing w:before="72" w:line="360" w:lineRule="auto"/>
        <w:ind w:left="360" w:right="0" w:firstLine="0"/>
        <w:rPr>
          <w:rFonts w:asciiTheme="minorBidi" w:hAnsiTheme="minorBidi" w:cstheme="minorBidi"/>
          <w:noProof w:val="0"/>
          <w:sz w:val="24"/>
          <w:szCs w:val="24"/>
          <w:rtl/>
        </w:rPr>
      </w:pPr>
    </w:p>
    <w:p w14:paraId="71626FF6" w14:textId="77777777" w:rsidR="003B501D" w:rsidRPr="000359D2" w:rsidRDefault="003B501D" w:rsidP="00107225">
      <w:pPr>
        <w:pStyle w:val="P01"/>
        <w:spacing w:before="72" w:line="360" w:lineRule="auto"/>
        <w:ind w:left="360" w:right="0" w:firstLine="0"/>
        <w:rPr>
          <w:rFonts w:asciiTheme="minorBidi" w:hAnsiTheme="minorBidi" w:cstheme="minorBidi"/>
          <w:noProof w:val="0"/>
          <w:sz w:val="24"/>
          <w:szCs w:val="24"/>
          <w:rtl/>
        </w:rPr>
      </w:pPr>
    </w:p>
    <w:p w14:paraId="686E1166" w14:textId="77777777" w:rsidR="006C61DB" w:rsidRPr="000359D2" w:rsidRDefault="006C61DB" w:rsidP="00903BD4">
      <w:pPr>
        <w:pStyle w:val="medium2-header"/>
        <w:keepLines w:val="0"/>
        <w:spacing w:before="72" w:line="360" w:lineRule="auto"/>
        <w:ind w:left="0"/>
        <w:rPr>
          <w:rFonts w:asciiTheme="minorBidi" w:hAnsiTheme="minorBidi" w:cstheme="minorBidi"/>
          <w:b/>
          <w:u w:val="single"/>
          <w:rtl/>
        </w:rPr>
      </w:pPr>
      <w:r w:rsidRPr="000359D2">
        <w:rPr>
          <w:rFonts w:asciiTheme="minorBidi" w:hAnsiTheme="minorBidi" w:cstheme="minorBidi"/>
          <w:b/>
          <w:u w:val="single"/>
          <w:rtl/>
        </w:rPr>
        <w:t>נספח 4</w:t>
      </w:r>
      <w:r w:rsidR="00903BD4" w:rsidRPr="000359D2">
        <w:rPr>
          <w:rFonts w:asciiTheme="minorBidi" w:hAnsiTheme="minorBidi" w:cstheme="minorBidi"/>
          <w:b/>
          <w:u w:val="single"/>
          <w:rtl/>
        </w:rPr>
        <w:t xml:space="preserve"> </w:t>
      </w:r>
      <w:r w:rsidRPr="000359D2">
        <w:rPr>
          <w:rFonts w:asciiTheme="minorBidi" w:hAnsiTheme="minorBidi" w:cstheme="minorBidi"/>
          <w:b/>
          <w:u w:val="single"/>
          <w:rtl/>
        </w:rPr>
        <w:t>(סעיף 6.2)</w:t>
      </w:r>
      <w:r w:rsidR="00903BD4" w:rsidRPr="000359D2">
        <w:rPr>
          <w:rFonts w:asciiTheme="minorBidi" w:hAnsiTheme="minorBidi" w:cstheme="minorBidi"/>
          <w:b/>
          <w:u w:val="single"/>
          <w:rtl/>
        </w:rPr>
        <w:t xml:space="preserve"> -</w:t>
      </w:r>
    </w:p>
    <w:p w14:paraId="619E5895" w14:textId="77777777" w:rsidR="006C61DB" w:rsidRPr="000359D2" w:rsidRDefault="006C61DB" w:rsidP="00107225">
      <w:pPr>
        <w:pStyle w:val="header-2"/>
        <w:spacing w:line="360" w:lineRule="auto"/>
        <w:ind w:left="0"/>
        <w:rPr>
          <w:rFonts w:asciiTheme="minorBidi" w:hAnsiTheme="minorBidi" w:cstheme="minorBidi"/>
          <w:b/>
          <w:bCs/>
          <w:noProof w:val="0"/>
          <w:sz w:val="24"/>
          <w:szCs w:val="24"/>
          <w:u w:val="single"/>
          <w:rtl/>
        </w:rPr>
      </w:pPr>
      <w:r w:rsidRPr="000359D2">
        <w:rPr>
          <w:rFonts w:asciiTheme="minorBidi" w:hAnsiTheme="minorBidi" w:cstheme="minorBidi"/>
          <w:b/>
          <w:bCs/>
          <w:noProof w:val="0"/>
          <w:sz w:val="24"/>
          <w:szCs w:val="24"/>
          <w:u w:val="single"/>
          <w:rtl/>
        </w:rPr>
        <w:t>הוראות בדבר ניקוי מכשירי עבודה וכלובים</w:t>
      </w:r>
    </w:p>
    <w:p w14:paraId="12B946DD"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הסכינים ומכשירי העבודה האחרים יהיו עשויים מחומר ובצורה הניתנת בנקל לניקוי, הרתחה וחיטוי. הנדנים להחזקת הסכינים יהיו ממתכת בלתי מחלידה או מחומר פלסטי שאישר המנהל, ובצורה המאפשרת ניקוי מושלם תוך כדי פירוק לחלקים.</w:t>
      </w:r>
    </w:p>
    <w:p w14:paraId="68E053FD"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סכינים וציוד נלווה יוחזקו תמיד במצב נקי. ליד עמדות העבודה יותקנו סטריליזטורים לשם החזקתם כשאינם בשימוש.</w:t>
      </w:r>
    </w:p>
    <w:p w14:paraId="01030A99"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Pr>
      </w:pPr>
      <w:r w:rsidRPr="000359D2">
        <w:rPr>
          <w:rFonts w:asciiTheme="minorBidi" w:hAnsiTheme="minorBidi" w:cstheme="minorBidi"/>
          <w:noProof w:val="0"/>
          <w:sz w:val="24"/>
          <w:szCs w:val="24"/>
          <w:rtl/>
        </w:rPr>
        <w:t>ניקוי וחיטוי של מכשירי עבודה ייעשה על</w:t>
      </w:r>
      <w:r w:rsidR="00903BD4" w:rsidRPr="000359D2">
        <w:rPr>
          <w:rFonts w:asciiTheme="minorBidi" w:hAnsiTheme="minorBidi" w:cstheme="minorBidi"/>
          <w:noProof w:val="0"/>
          <w:sz w:val="24"/>
          <w:szCs w:val="24"/>
          <w:rtl/>
        </w:rPr>
        <w:t>-</w:t>
      </w:r>
      <w:r w:rsidRPr="000359D2">
        <w:rPr>
          <w:rFonts w:asciiTheme="minorBidi" w:hAnsiTheme="minorBidi" w:cstheme="minorBidi"/>
          <w:noProof w:val="0"/>
          <w:sz w:val="24"/>
          <w:szCs w:val="24"/>
          <w:rtl/>
        </w:rPr>
        <w:t>ידי רחיצתם במים חמים וחיטוים בחומרי חיטוי המאושרים על ידי מנהל השירותים הווטרינריים.</w:t>
      </w:r>
    </w:p>
    <w:p w14:paraId="6CBA4275" w14:textId="77777777" w:rsidR="006C61DB" w:rsidRPr="000359D2" w:rsidRDefault="006C61DB" w:rsidP="00394761">
      <w:pPr>
        <w:pStyle w:val="P01"/>
        <w:numPr>
          <w:ilvl w:val="0"/>
          <w:numId w:val="26"/>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כל כלוב שבו מוחזקים עופות, קבוע או נייד, יעבור ניקוי וחיטוי בחומרים המאושרים על ידי מנהל השירותים הווטרינריים מיד לאחר הוצאת העופות ממנו.</w:t>
      </w:r>
    </w:p>
    <w:p w14:paraId="40946928" w14:textId="77777777" w:rsidR="006C61DB" w:rsidRPr="000359D2" w:rsidRDefault="003B501D" w:rsidP="003B501D">
      <w:pPr>
        <w:bidi w:val="0"/>
        <w:spacing w:after="200" w:line="276" w:lineRule="auto"/>
        <w:jc w:val="center"/>
        <w:rPr>
          <w:rFonts w:asciiTheme="minorBidi" w:hAnsiTheme="minorBidi" w:cstheme="minorBidi"/>
          <w:b/>
          <w:bCs/>
          <w:u w:val="single"/>
        </w:rPr>
      </w:pPr>
      <w:r w:rsidRPr="000359D2">
        <w:rPr>
          <w:rFonts w:asciiTheme="minorBidi" w:hAnsiTheme="minorBidi" w:cstheme="minorBidi"/>
          <w:bCs/>
          <w:rtl/>
        </w:rPr>
        <w:br w:type="page"/>
      </w:r>
      <w:r w:rsidR="006C61DB" w:rsidRPr="000359D2">
        <w:rPr>
          <w:rFonts w:asciiTheme="minorBidi" w:hAnsiTheme="minorBidi" w:cstheme="minorBidi"/>
          <w:b/>
          <w:bCs/>
          <w:u w:val="single"/>
          <w:rtl/>
        </w:rPr>
        <w:lastRenderedPageBreak/>
        <w:t>נספח 5</w:t>
      </w:r>
      <w:r w:rsidR="00903BD4" w:rsidRPr="000359D2">
        <w:rPr>
          <w:rFonts w:asciiTheme="minorBidi" w:hAnsiTheme="minorBidi" w:cstheme="minorBidi"/>
          <w:b/>
          <w:u w:val="single"/>
          <w:rtl/>
        </w:rPr>
        <w:t xml:space="preserve"> </w:t>
      </w:r>
      <w:r w:rsidR="006C61DB" w:rsidRPr="000359D2">
        <w:rPr>
          <w:rFonts w:asciiTheme="minorBidi" w:hAnsiTheme="minorBidi" w:cstheme="minorBidi"/>
          <w:b/>
          <w:bCs/>
          <w:u w:val="single"/>
          <w:rtl/>
        </w:rPr>
        <w:t>(סעיף 6.3)</w:t>
      </w:r>
      <w:r w:rsidR="00903BD4" w:rsidRPr="000359D2">
        <w:rPr>
          <w:rFonts w:asciiTheme="minorBidi" w:hAnsiTheme="minorBidi" w:cstheme="minorBidi"/>
          <w:b/>
          <w:u w:val="single"/>
          <w:rtl/>
        </w:rPr>
        <w:t xml:space="preserve"> -</w:t>
      </w:r>
    </w:p>
    <w:p w14:paraId="18930311" w14:textId="77777777" w:rsidR="006C61DB" w:rsidRPr="000359D2" w:rsidRDefault="006C61DB" w:rsidP="00107225">
      <w:pPr>
        <w:pStyle w:val="header-2"/>
        <w:spacing w:line="360" w:lineRule="auto"/>
        <w:ind w:left="0"/>
        <w:rPr>
          <w:rFonts w:asciiTheme="minorBidi" w:hAnsiTheme="minorBidi" w:cstheme="minorBidi"/>
          <w:b/>
          <w:bCs/>
          <w:noProof w:val="0"/>
          <w:sz w:val="24"/>
          <w:szCs w:val="24"/>
          <w:u w:val="single"/>
          <w:rtl/>
        </w:rPr>
      </w:pPr>
      <w:r w:rsidRPr="000359D2">
        <w:rPr>
          <w:rFonts w:asciiTheme="minorBidi" w:hAnsiTheme="minorBidi" w:cstheme="minorBidi"/>
          <w:b/>
          <w:bCs/>
          <w:noProof w:val="0"/>
          <w:sz w:val="24"/>
          <w:szCs w:val="24"/>
          <w:u w:val="single"/>
          <w:rtl/>
        </w:rPr>
        <w:t>הוראות בדבר ניקוי ותברואה בבית השחיטה</w:t>
      </w:r>
    </w:p>
    <w:p w14:paraId="5AE96D5A" w14:textId="77777777" w:rsidR="006C61DB" w:rsidRPr="000359D2" w:rsidRDefault="006C61DB" w:rsidP="00394761">
      <w:pPr>
        <w:pStyle w:val="P01"/>
        <w:numPr>
          <w:ilvl w:val="0"/>
          <w:numId w:val="27"/>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לפני התחלת עבודה בבית השחיטה יהיה בית השחיטה, על קירותיו, רצפותיו וכל מתקניו, נקי לחלוטין.</w:t>
      </w:r>
    </w:p>
    <w:p w14:paraId="48150F27" w14:textId="77777777" w:rsidR="006C61DB" w:rsidRPr="000359D2" w:rsidRDefault="006C61DB" w:rsidP="00394761">
      <w:pPr>
        <w:pStyle w:val="P01"/>
        <w:numPr>
          <w:ilvl w:val="0"/>
          <w:numId w:val="27"/>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בתום משמרת ייצור יש לנקות באופן יסודי את בית השחיטה על כל מתקניו, וכן הכלובים, על ידי שטיפה בזרם מים חזק בעזרת מברשות קשות ומתאימות, בתמיסת סבון או חומר דטרגנט אחר שאישר המנהל.</w:t>
      </w:r>
    </w:p>
    <w:p w14:paraId="6AF335DD" w14:textId="77777777" w:rsidR="006C61DB" w:rsidRPr="000359D2" w:rsidRDefault="006C61DB" w:rsidP="00394761">
      <w:pPr>
        <w:pStyle w:val="P01"/>
        <w:numPr>
          <w:ilvl w:val="0"/>
          <w:numId w:val="27"/>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כל פסולין ופסולת יש לאסוף מיד לתוך מכלים סגורים המיועדים לכך.</w:t>
      </w:r>
    </w:p>
    <w:p w14:paraId="0F66524E" w14:textId="77777777" w:rsidR="006C61DB" w:rsidRPr="000359D2" w:rsidRDefault="006C61DB" w:rsidP="00394761">
      <w:pPr>
        <w:pStyle w:val="P01"/>
        <w:numPr>
          <w:ilvl w:val="0"/>
          <w:numId w:val="27"/>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לאחר הניקוי כאמור בסעיף 2, יחוטו הרצפות, הקירות, המיתקנים והציוד בחומרים שאישר המנהל. לאחר החיטוי יש לשטוף את הרצפות, הקירות, המיתקנים והציוד בזרם מים בלחץ כך שיסולקו שיירי החומרים הכימיים וחומרי הניקוי.</w:t>
      </w:r>
    </w:p>
    <w:p w14:paraId="637026EB" w14:textId="77777777" w:rsidR="006C61DB" w:rsidRPr="000359D2" w:rsidRDefault="006C61DB" w:rsidP="00394761">
      <w:pPr>
        <w:pStyle w:val="P01"/>
        <w:numPr>
          <w:ilvl w:val="0"/>
          <w:numId w:val="27"/>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כלי רכב יעברו ניקוי וחיטוי בקביעות ולפני צאתם את בית השחיטה.</w:t>
      </w:r>
    </w:p>
    <w:p w14:paraId="6091E221" w14:textId="77777777" w:rsidR="006C61DB" w:rsidRPr="000359D2" w:rsidRDefault="006C61DB" w:rsidP="00394761">
      <w:pPr>
        <w:pStyle w:val="P01"/>
        <w:numPr>
          <w:ilvl w:val="0"/>
          <w:numId w:val="27"/>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לא יכנסו אנשים לבית השחיטה אלא בלבוש מתאים בדומה לעובדים על פי נספח 4 ואשר סיפק אותם האחראי על בית השחיטה.</w:t>
      </w:r>
    </w:p>
    <w:p w14:paraId="579D073F" w14:textId="77777777" w:rsidR="006C61DB" w:rsidRPr="000359D2" w:rsidRDefault="006C61DB" w:rsidP="00394761">
      <w:pPr>
        <w:pStyle w:val="P01"/>
        <w:numPr>
          <w:ilvl w:val="0"/>
          <w:numId w:val="27"/>
        </w:numPr>
        <w:spacing w:before="72" w:line="360" w:lineRule="auto"/>
        <w:ind w:right="0"/>
        <w:rPr>
          <w:rFonts w:asciiTheme="minorBidi" w:hAnsiTheme="minorBidi" w:cstheme="minorBidi"/>
          <w:noProof w:val="0"/>
          <w:sz w:val="24"/>
          <w:szCs w:val="24"/>
          <w:rtl/>
        </w:rPr>
      </w:pPr>
      <w:r w:rsidRPr="000359D2">
        <w:rPr>
          <w:rFonts w:asciiTheme="minorBidi" w:hAnsiTheme="minorBidi" w:cstheme="minorBidi"/>
          <w:noProof w:val="0"/>
          <w:sz w:val="24"/>
          <w:szCs w:val="24"/>
          <w:rtl/>
        </w:rPr>
        <w:t>חומרים קוטלי חיידקים, חרקים ומכרסמים, וכן דטרגנטים, לא יהיו בשימוש בבית השחיטה אלא באישור המנהל.</w:t>
      </w:r>
    </w:p>
    <w:p w14:paraId="3E2BCE02" w14:textId="77777777" w:rsidR="006C61DB" w:rsidRPr="000359D2" w:rsidRDefault="006C61DB" w:rsidP="00394761">
      <w:pPr>
        <w:pStyle w:val="P01"/>
        <w:numPr>
          <w:ilvl w:val="0"/>
          <w:numId w:val="27"/>
        </w:numPr>
        <w:spacing w:before="72" w:line="360" w:lineRule="auto"/>
        <w:ind w:right="0"/>
        <w:rPr>
          <w:rFonts w:asciiTheme="minorBidi" w:hAnsiTheme="minorBidi" w:cstheme="minorBidi"/>
          <w:noProof w:val="0"/>
          <w:sz w:val="24"/>
          <w:szCs w:val="24"/>
        </w:rPr>
      </w:pPr>
      <w:r w:rsidRPr="000359D2">
        <w:rPr>
          <w:rFonts w:asciiTheme="minorBidi" w:hAnsiTheme="minorBidi" w:cstheme="minorBidi"/>
          <w:noProof w:val="0"/>
          <w:sz w:val="24"/>
          <w:szCs w:val="24"/>
          <w:rtl/>
        </w:rPr>
        <w:t xml:space="preserve">מכלי הפסולין והפסולת ירוקנו לאשפתונים ואלה יובלו בכלי רכב סגור למניעת דליפת נוזלים ו/או פסולת בסוף כל משמרת ייצור למשרפה או לבור רקב או למכון לעיבוד פסדים מאושר על ידי השירותים הווטרינריים. </w:t>
      </w:r>
    </w:p>
    <w:p w14:paraId="318AFF90" w14:textId="77777777" w:rsidR="006C61DB" w:rsidRPr="000359D2" w:rsidRDefault="006C61DB" w:rsidP="00107225">
      <w:pPr>
        <w:pStyle w:val="medium2-header"/>
        <w:keepLines w:val="0"/>
        <w:spacing w:before="72" w:line="360" w:lineRule="auto"/>
        <w:ind w:left="0"/>
        <w:rPr>
          <w:rFonts w:asciiTheme="minorBidi" w:hAnsiTheme="minorBidi" w:cstheme="minorBidi"/>
          <w:bCs w:val="0"/>
          <w:rtl/>
        </w:rPr>
      </w:pPr>
    </w:p>
    <w:p w14:paraId="3C7B132D" w14:textId="77777777" w:rsidR="003B501D" w:rsidRPr="000359D2" w:rsidRDefault="003B501D">
      <w:pPr>
        <w:bidi w:val="0"/>
        <w:spacing w:after="200" w:line="276" w:lineRule="auto"/>
        <w:rPr>
          <w:rFonts w:asciiTheme="minorBidi" w:hAnsiTheme="minorBidi" w:cstheme="minorBidi"/>
          <w:lang w:eastAsia="he-IL"/>
        </w:rPr>
      </w:pPr>
      <w:r w:rsidRPr="000359D2">
        <w:rPr>
          <w:rFonts w:asciiTheme="minorBidi" w:hAnsiTheme="minorBidi" w:cstheme="minorBidi"/>
          <w:bCs/>
          <w:rtl/>
        </w:rPr>
        <w:br w:type="page"/>
      </w:r>
    </w:p>
    <w:p w14:paraId="589B7359" w14:textId="77777777" w:rsidR="006C61DB" w:rsidRPr="000359D2" w:rsidRDefault="006C61DB" w:rsidP="003E59E5">
      <w:pPr>
        <w:pStyle w:val="medium2-header"/>
        <w:keepLines w:val="0"/>
        <w:spacing w:before="72" w:line="360" w:lineRule="auto"/>
        <w:ind w:left="0"/>
        <w:rPr>
          <w:rFonts w:asciiTheme="minorBidi" w:hAnsiTheme="minorBidi" w:cstheme="minorBidi"/>
          <w:b/>
          <w:rtl/>
        </w:rPr>
      </w:pPr>
      <w:r w:rsidRPr="000359D2">
        <w:rPr>
          <w:rFonts w:asciiTheme="minorBidi" w:hAnsiTheme="minorBidi" w:cstheme="minorBidi"/>
          <w:b/>
          <w:u w:val="single"/>
          <w:rtl/>
        </w:rPr>
        <w:lastRenderedPageBreak/>
        <w:t>נספח 6</w:t>
      </w:r>
      <w:r w:rsidR="00903BD4" w:rsidRPr="000359D2">
        <w:rPr>
          <w:rFonts w:asciiTheme="minorBidi" w:hAnsiTheme="minorBidi" w:cstheme="minorBidi"/>
          <w:b/>
          <w:u w:val="single"/>
          <w:rtl/>
        </w:rPr>
        <w:t xml:space="preserve"> </w:t>
      </w:r>
      <w:r w:rsidRPr="000359D2">
        <w:rPr>
          <w:rFonts w:asciiTheme="minorBidi" w:hAnsiTheme="minorBidi" w:cstheme="minorBidi"/>
          <w:b/>
          <w:u w:val="single"/>
          <w:rtl/>
        </w:rPr>
        <w:t>(סעיף 9.2.2)</w:t>
      </w:r>
    </w:p>
    <w:p w14:paraId="5EA4FA8B" w14:textId="77777777" w:rsidR="006C61DB" w:rsidRPr="000359D2" w:rsidRDefault="006C61DB" w:rsidP="00107225">
      <w:pPr>
        <w:pStyle w:val="P00"/>
        <w:tabs>
          <w:tab w:val="left" w:pos="8306"/>
        </w:tabs>
        <w:spacing w:before="72" w:line="360" w:lineRule="auto"/>
        <w:ind w:left="360"/>
        <w:jc w:val="center"/>
        <w:rPr>
          <w:rFonts w:asciiTheme="minorBidi" w:hAnsiTheme="minorBidi" w:cstheme="minorBidi"/>
          <w:noProof w:val="0"/>
          <w:sz w:val="24"/>
          <w:szCs w:val="24"/>
          <w:rtl/>
        </w:rPr>
      </w:pPr>
    </w:p>
    <w:p w14:paraId="7A2C7ED5"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תעודת בריאות לעופות המיועדים לשחיטה</w:t>
      </w:r>
    </w:p>
    <w:p w14:paraId="180AB781"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מס' /............../../../../../../../../..../...................../</w:t>
      </w:r>
    </w:p>
    <w:p w14:paraId="6E2E88BB"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(מס' שוטף)              (תאריך)                  (מס' רישיון)</w:t>
      </w:r>
    </w:p>
    <w:p w14:paraId="0A4068F8"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p>
    <w:p w14:paraId="6407AF75"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אני מאשר בזאת כי בתאריך ........................ בשעה ................ בדקתי קלינית, במשק הגידול, את להקת העופות כמפורט להלן:</w:t>
      </w:r>
    </w:p>
    <w:p w14:paraId="15E312A5"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p>
    <w:p w14:paraId="434EF013" w14:textId="77777777" w:rsidR="003B501D"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שם המשק המגדל ........................ </w:t>
      </w:r>
    </w:p>
    <w:p w14:paraId="465CE238"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כתובת מדויקת ..............................................</w:t>
      </w:r>
    </w:p>
    <w:p w14:paraId="745F4599" w14:textId="77777777" w:rsidR="006C61DB" w:rsidRPr="000359D2" w:rsidRDefault="006C61DB" w:rsidP="003B501D">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מס' המשק</w:t>
      </w:r>
      <w:r w:rsidR="003B501D" w:rsidRPr="000359D2">
        <w:rPr>
          <w:rFonts w:asciiTheme="minorBidi" w:hAnsiTheme="minorBidi" w:cstheme="minorBidi"/>
          <w:noProof w:val="0"/>
          <w:sz w:val="24"/>
          <w:szCs w:val="24"/>
          <w:rtl/>
        </w:rPr>
        <w:t>..........................</w:t>
      </w:r>
      <w:r w:rsidRPr="000359D2">
        <w:rPr>
          <w:rFonts w:asciiTheme="minorBidi" w:hAnsiTheme="minorBidi" w:cstheme="minorBidi"/>
          <w:noProof w:val="0"/>
          <w:sz w:val="24"/>
          <w:szCs w:val="24"/>
          <w:rtl/>
        </w:rPr>
        <w:t xml:space="preserve">         שם היישוב</w:t>
      </w:r>
      <w:r w:rsidR="003B501D" w:rsidRPr="000359D2">
        <w:rPr>
          <w:rFonts w:asciiTheme="minorBidi" w:hAnsiTheme="minorBidi" w:cstheme="minorBidi"/>
          <w:noProof w:val="0"/>
          <w:sz w:val="24"/>
          <w:szCs w:val="24"/>
          <w:rtl/>
        </w:rPr>
        <w:t>..........................</w:t>
      </w:r>
      <w:r w:rsidRPr="000359D2">
        <w:rPr>
          <w:rFonts w:asciiTheme="minorBidi" w:hAnsiTheme="minorBidi" w:cstheme="minorBidi"/>
          <w:noProof w:val="0"/>
          <w:sz w:val="24"/>
          <w:szCs w:val="24"/>
          <w:rtl/>
        </w:rPr>
        <w:t xml:space="preserve">     מיקוד</w:t>
      </w:r>
      <w:r w:rsidR="003B501D" w:rsidRPr="000359D2">
        <w:rPr>
          <w:rFonts w:asciiTheme="minorBidi" w:hAnsiTheme="minorBidi" w:cstheme="minorBidi"/>
          <w:noProof w:val="0"/>
          <w:sz w:val="24"/>
          <w:szCs w:val="24"/>
          <w:rtl/>
        </w:rPr>
        <w:t>..............</w:t>
      </w:r>
    </w:p>
    <w:p w14:paraId="05FDF4D3"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p>
    <w:p w14:paraId="7AA5E80A"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סוג העופות: תרנגולות / הודו / עופות מים*</w:t>
      </w:r>
    </w:p>
    <w:p w14:paraId="49C3B9F9"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סוג השלוחה: פיטום / רביה קלה / רביה כבדה / רביה הודים / הטלה*</w:t>
      </w:r>
    </w:p>
    <w:p w14:paraId="74C2667C"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סך כל העופות המיועדים לשחיטה: ........................................</w:t>
      </w:r>
    </w:p>
    <w:p w14:paraId="60E2ABDD"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משקל הלהקה (בטון) ...............................</w:t>
      </w:r>
    </w:p>
    <w:p w14:paraId="72E83132"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p>
    <w:p w14:paraId="50B44B4A"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הצהרת הרופא הווטרינר המטפל</w:t>
      </w:r>
    </w:p>
    <w:p w14:paraId="2FB9471A"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אני מצהיר כי הלהקה אשר פרטיה רשומים לעיל נמצאת בטיפולי הרפואי הרצוף מאז הגעתה למשק עד העברתה לשחיטה המתוכננת לתאריך ........................</w:t>
      </w:r>
    </w:p>
    <w:p w14:paraId="71E97587"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בבדיקה קלינית שערכתי בעופות במשק הגידול:</w:t>
      </w:r>
    </w:p>
    <w:p w14:paraId="244EA804" w14:textId="77777777" w:rsidR="006C61DB" w:rsidRPr="000359D2" w:rsidRDefault="006C61DB" w:rsidP="00394761">
      <w:pPr>
        <w:pStyle w:val="P00"/>
        <w:numPr>
          <w:ilvl w:val="0"/>
          <w:numId w:val="40"/>
        </w:numPr>
        <w:tabs>
          <w:tab w:val="clear" w:pos="624"/>
          <w:tab w:val="left" w:pos="651"/>
          <w:tab w:val="left" w:pos="8306"/>
        </w:tabs>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לא מצאתי סימנים למחלה המסכנת את בריאות הציבור, או סיבה אחרת מכל סוג שהוא הפוסלת את הלהקה לשחיטה למאכל אדם;</w:t>
      </w:r>
    </w:p>
    <w:p w14:paraId="7890718C" w14:textId="77777777" w:rsidR="006C61DB" w:rsidRPr="000359D2" w:rsidRDefault="006C61DB" w:rsidP="00394761">
      <w:pPr>
        <w:pStyle w:val="P00"/>
        <w:numPr>
          <w:ilvl w:val="0"/>
          <w:numId w:val="40"/>
        </w:numPr>
        <w:tabs>
          <w:tab w:val="clear" w:pos="624"/>
          <w:tab w:val="left" w:pos="651"/>
          <w:tab w:val="left" w:pos="8306"/>
        </w:tabs>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בעת הבדיקה הקלינית מצאתי סימנים למחלת ..................................</w:t>
      </w:r>
    </w:p>
    <w:p w14:paraId="58610EBB" w14:textId="77777777" w:rsidR="006C61DB" w:rsidRPr="000359D2" w:rsidRDefault="006C61DB" w:rsidP="00394761">
      <w:pPr>
        <w:pStyle w:val="P00"/>
        <w:numPr>
          <w:ilvl w:val="0"/>
          <w:numId w:val="40"/>
        </w:numPr>
        <w:tabs>
          <w:tab w:val="clear" w:pos="624"/>
          <w:tab w:val="left" w:pos="651"/>
          <w:tab w:val="left" w:pos="8306"/>
        </w:tabs>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למיטב ידיעתי הלהקה לא טופלה בתרופות וטרינריות ללא אישורי והמגדל נקט בכל הצעדים הנדרשים למניעת שאריות כימיות מעל הרמה המרבית כהגדרתה בתקנות מחלות בעלי חיים (בתי שחיטה לעופות), התש"ך – 1960. </w:t>
      </w:r>
    </w:p>
    <w:p w14:paraId="1E7EF3FA"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p>
    <w:p w14:paraId="076281B6"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lastRenderedPageBreak/>
        <w:t>תאריך ......................</w:t>
      </w:r>
    </w:p>
    <w:p w14:paraId="6916C5F5"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w:t>
      </w:r>
      <w:r w:rsidRPr="000359D2">
        <w:rPr>
          <w:rFonts w:asciiTheme="minorBidi" w:hAnsiTheme="minorBidi" w:cstheme="minorBidi"/>
          <w:noProof w:val="0"/>
          <w:sz w:val="24"/>
          <w:szCs w:val="24"/>
          <w:rtl/>
        </w:rPr>
        <w:tab/>
      </w:r>
      <w:r w:rsidRPr="000359D2">
        <w:rPr>
          <w:rFonts w:asciiTheme="minorBidi" w:hAnsiTheme="minorBidi" w:cstheme="minorBidi"/>
          <w:noProof w:val="0"/>
          <w:sz w:val="24"/>
          <w:szCs w:val="24"/>
          <w:rtl/>
        </w:rPr>
        <w:tab/>
        <w:t>...............................................</w:t>
      </w:r>
    </w:p>
    <w:p w14:paraId="29B5339A"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חותמת                                             חתימת הרופא הווטרינר</w:t>
      </w:r>
    </w:p>
    <w:p w14:paraId="27896E7E"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הצהרת מגדל העופות</w:t>
      </w:r>
    </w:p>
    <w:p w14:paraId="5E609F8E"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אני מצהיר כי להקת העופות אשר פרטיה רשומים לעיל לא קיבלה טיפול רפואי כלשהו בלא אישור בכתב של הרופא הווטרינר שחתם לעיל וכי מאז יום האישור עד לשיווק העופות לשחיטה לא ניתן לעופות כל חומר העלול להשאיר בו שארית ביולוגית.</w:t>
      </w:r>
    </w:p>
    <w:p w14:paraId="3BD5E4E0"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p>
    <w:p w14:paraId="17BA3A7F"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             ...................................            .............................</w:t>
      </w:r>
    </w:p>
    <w:p w14:paraId="5E62DACC"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תאריך                      שם פרטי ושם משפחה                          חתימה</w:t>
      </w:r>
    </w:p>
    <w:p w14:paraId="1170BAF3"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w:t>
      </w:r>
    </w:p>
    <w:p w14:paraId="2CC0B2E7"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 סמן את המתאים.</w:t>
      </w:r>
    </w:p>
    <w:p w14:paraId="779C0B5A" w14:textId="77777777" w:rsidR="006C61DB" w:rsidRPr="000359D2" w:rsidRDefault="006C61DB" w:rsidP="00107225">
      <w:pPr>
        <w:pStyle w:val="P00"/>
        <w:tabs>
          <w:tab w:val="left" w:pos="8306"/>
        </w:tabs>
        <w:spacing w:before="72" w:line="360" w:lineRule="auto"/>
        <w:ind w:left="360"/>
        <w:rPr>
          <w:rFonts w:asciiTheme="minorBidi" w:hAnsiTheme="minorBidi" w:cstheme="minorBidi"/>
          <w:sz w:val="24"/>
          <w:szCs w:val="24"/>
          <w:rtl/>
        </w:rPr>
      </w:pPr>
    </w:p>
    <w:p w14:paraId="386C67D1" w14:textId="77777777" w:rsidR="00727FF7" w:rsidRPr="000359D2" w:rsidRDefault="00727FF7">
      <w:pPr>
        <w:bidi w:val="0"/>
        <w:spacing w:after="200" w:line="276" w:lineRule="auto"/>
        <w:rPr>
          <w:rFonts w:asciiTheme="minorBidi" w:hAnsiTheme="minorBidi" w:cstheme="minorBidi"/>
          <w:lang w:eastAsia="he-IL"/>
        </w:rPr>
      </w:pPr>
      <w:r w:rsidRPr="000359D2">
        <w:rPr>
          <w:rFonts w:asciiTheme="minorBidi" w:hAnsiTheme="minorBidi" w:cstheme="minorBidi"/>
          <w:rtl/>
        </w:rPr>
        <w:br w:type="page"/>
      </w:r>
    </w:p>
    <w:p w14:paraId="31D79AF6" w14:textId="77777777" w:rsidR="006C61DB" w:rsidRPr="000359D2" w:rsidRDefault="006C61DB" w:rsidP="00107225">
      <w:pPr>
        <w:pStyle w:val="P00"/>
        <w:tabs>
          <w:tab w:val="left" w:pos="8306"/>
        </w:tabs>
        <w:spacing w:before="72" w:line="360" w:lineRule="auto"/>
        <w:ind w:left="360"/>
        <w:jc w:val="center"/>
        <w:rPr>
          <w:rFonts w:asciiTheme="minorBidi" w:hAnsiTheme="minorBidi" w:cstheme="minorBidi"/>
          <w:b/>
          <w:bCs/>
          <w:noProof w:val="0"/>
          <w:sz w:val="24"/>
          <w:szCs w:val="24"/>
          <w:u w:val="single"/>
          <w:rtl/>
        </w:rPr>
      </w:pPr>
      <w:r w:rsidRPr="000359D2">
        <w:rPr>
          <w:rFonts w:asciiTheme="minorBidi" w:hAnsiTheme="minorBidi" w:cstheme="minorBidi"/>
          <w:b/>
          <w:bCs/>
          <w:noProof w:val="0"/>
          <w:sz w:val="24"/>
          <w:szCs w:val="24"/>
          <w:u w:val="single"/>
          <w:rtl/>
        </w:rPr>
        <w:lastRenderedPageBreak/>
        <w:t>נספח 7 (יש להצטייד בטופס מקורי עם לוגו)</w:t>
      </w:r>
    </w:p>
    <w:p w14:paraId="3760A7A2" w14:textId="77777777" w:rsidR="006C61DB" w:rsidRPr="000359D2" w:rsidRDefault="006C61DB" w:rsidP="00107225">
      <w:pPr>
        <w:pStyle w:val="P00"/>
        <w:tabs>
          <w:tab w:val="left" w:pos="8306"/>
        </w:tabs>
        <w:spacing w:before="72" w:line="360" w:lineRule="auto"/>
        <w:ind w:left="360"/>
        <w:jc w:val="center"/>
        <w:rPr>
          <w:rFonts w:asciiTheme="minorBidi" w:hAnsiTheme="minorBidi" w:cstheme="minorBidi"/>
          <w:b/>
          <w:bCs/>
          <w:noProof w:val="0"/>
          <w:sz w:val="24"/>
          <w:szCs w:val="24"/>
          <w:u w:val="single"/>
          <w:rtl/>
        </w:rPr>
      </w:pPr>
      <w:r w:rsidRPr="000359D2">
        <w:rPr>
          <w:rFonts w:asciiTheme="minorBidi" w:hAnsiTheme="minorBidi" w:cstheme="minorBidi"/>
          <w:b/>
          <w:bCs/>
          <w:noProof w:val="0"/>
          <w:sz w:val="24"/>
          <w:szCs w:val="24"/>
          <w:u w:val="single"/>
          <w:rtl/>
        </w:rPr>
        <w:t>(סעיף 9.8.4 )</w:t>
      </w:r>
    </w:p>
    <w:p w14:paraId="120BCAA5" w14:textId="77777777" w:rsidR="006C61DB" w:rsidRPr="000359D2" w:rsidRDefault="006C61DB" w:rsidP="00107225">
      <w:pPr>
        <w:pStyle w:val="P00"/>
        <w:tabs>
          <w:tab w:val="left" w:pos="8306"/>
        </w:tabs>
        <w:spacing w:before="72" w:line="360" w:lineRule="auto"/>
        <w:ind w:left="360"/>
        <w:jc w:val="center"/>
        <w:rPr>
          <w:rFonts w:asciiTheme="minorBidi" w:hAnsiTheme="minorBidi" w:cstheme="minorBidi"/>
          <w:noProof w:val="0"/>
          <w:sz w:val="24"/>
          <w:szCs w:val="24"/>
          <w:rtl/>
        </w:rPr>
      </w:pPr>
      <w:r w:rsidRPr="000359D2">
        <w:rPr>
          <w:rFonts w:asciiTheme="minorBidi" w:hAnsiTheme="minorBidi" w:cstheme="minorBidi"/>
          <w:noProof w:val="0"/>
          <w:sz w:val="24"/>
          <w:szCs w:val="24"/>
          <w:rtl/>
        </w:rPr>
        <w:t>מדינת ישראל/משרד החקלאות</w:t>
      </w:r>
    </w:p>
    <w:p w14:paraId="6969D8C8" w14:textId="77777777" w:rsidR="006C61DB" w:rsidRPr="000359D2" w:rsidRDefault="006C61DB" w:rsidP="00107225">
      <w:pPr>
        <w:pStyle w:val="P00"/>
        <w:tabs>
          <w:tab w:val="left" w:pos="8306"/>
        </w:tabs>
        <w:spacing w:before="72" w:line="360" w:lineRule="auto"/>
        <w:ind w:left="360"/>
        <w:jc w:val="center"/>
        <w:rPr>
          <w:rFonts w:asciiTheme="minorBidi" w:hAnsiTheme="minorBidi" w:cstheme="minorBidi"/>
          <w:noProof w:val="0"/>
          <w:sz w:val="24"/>
          <w:szCs w:val="24"/>
          <w:rtl/>
        </w:rPr>
      </w:pPr>
      <w:r w:rsidRPr="000359D2">
        <w:rPr>
          <w:rFonts w:asciiTheme="minorBidi" w:hAnsiTheme="minorBidi" w:cstheme="minorBidi"/>
          <w:noProof w:val="0"/>
          <w:sz w:val="24"/>
          <w:szCs w:val="24"/>
          <w:rtl/>
        </w:rPr>
        <w:t>השירותים הווטרינריים ובריאות המקנה, בית דגן</w:t>
      </w:r>
    </w:p>
    <w:p w14:paraId="1CAE5D61" w14:textId="77777777" w:rsidR="006C61DB" w:rsidRPr="000359D2" w:rsidRDefault="006C61DB" w:rsidP="00107225">
      <w:pPr>
        <w:pStyle w:val="P00"/>
        <w:tabs>
          <w:tab w:val="left" w:pos="8306"/>
        </w:tabs>
        <w:spacing w:before="72" w:line="360" w:lineRule="auto"/>
        <w:ind w:left="360"/>
        <w:jc w:val="center"/>
        <w:rPr>
          <w:rFonts w:asciiTheme="minorBidi" w:hAnsiTheme="minorBidi" w:cstheme="minorBidi"/>
          <w:noProof w:val="0"/>
          <w:sz w:val="24"/>
          <w:szCs w:val="24"/>
          <w:rtl/>
        </w:rPr>
      </w:pPr>
      <w:r w:rsidRPr="000359D2">
        <w:rPr>
          <w:rFonts w:asciiTheme="minorBidi" w:hAnsiTheme="minorBidi" w:cstheme="minorBidi"/>
          <w:noProof w:val="0"/>
          <w:sz w:val="24"/>
          <w:szCs w:val="24"/>
          <w:rtl/>
        </w:rPr>
        <w:t>המחלקה לפיקוח על מוצרים מן החי</w:t>
      </w:r>
    </w:p>
    <w:p w14:paraId="68411B37"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p>
    <w:p w14:paraId="24BE0A0A"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u w:val="single"/>
          <w:rtl/>
        </w:rPr>
      </w:pPr>
      <w:r w:rsidRPr="000359D2">
        <w:rPr>
          <w:rFonts w:asciiTheme="minorBidi" w:hAnsiTheme="minorBidi" w:cstheme="minorBidi"/>
          <w:noProof w:val="0"/>
          <w:sz w:val="24"/>
          <w:szCs w:val="24"/>
          <w:u w:val="single"/>
          <w:rtl/>
        </w:rPr>
        <w:t>תעודת בריאות וטרינרית לבשר עוף מס' .................</w:t>
      </w:r>
    </w:p>
    <w:p w14:paraId="2993DB2E"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(בתוקף רק בחתימתו וחותמתו של רופא הווטרינרי במפעל)</w:t>
      </w:r>
    </w:p>
    <w:p w14:paraId="284C3A5F"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בתוקף הסמכויות אשר הוענקו לי על ידי מנהל השירותים הווטרינריים על פי תקנות מחלות בעלי חיים (בתי שחיטה לעופות), תש"ך – 1960 הריני לאשר כי:</w:t>
      </w:r>
    </w:p>
    <w:p w14:paraId="0F680D01"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p>
    <w:p w14:paraId="25C7A593" w14:textId="77777777" w:rsidR="006C61DB" w:rsidRPr="000359D2" w:rsidRDefault="006C61DB" w:rsidP="00394761">
      <w:pPr>
        <w:pStyle w:val="P00"/>
        <w:numPr>
          <w:ilvl w:val="0"/>
          <w:numId w:val="41"/>
        </w:numPr>
        <w:tabs>
          <w:tab w:val="left" w:pos="8306"/>
        </w:tabs>
        <w:spacing w:before="72" w:line="360" w:lineRule="auto"/>
        <w:rPr>
          <w:rFonts w:asciiTheme="minorBidi" w:hAnsiTheme="minorBidi" w:cstheme="minorBidi"/>
          <w:noProof w:val="0"/>
          <w:sz w:val="24"/>
          <w:szCs w:val="24"/>
          <w:rtl/>
        </w:rPr>
      </w:pPr>
      <w:r w:rsidRPr="000359D2">
        <w:rPr>
          <w:rFonts w:asciiTheme="minorBidi" w:hAnsiTheme="minorBidi" w:cstheme="minorBidi"/>
          <w:noProof w:val="0"/>
          <w:sz w:val="24"/>
          <w:szCs w:val="24"/>
          <w:rtl/>
        </w:rPr>
        <w:t>בשר העוף הופק בבית שחיטה ................. / ....................................</w:t>
      </w:r>
    </w:p>
    <w:p w14:paraId="7727B371" w14:textId="77777777" w:rsidR="006C61DB" w:rsidRPr="000359D2" w:rsidRDefault="006C61DB" w:rsidP="00107225">
      <w:pPr>
        <w:pStyle w:val="P00"/>
        <w:spacing w:before="72" w:line="360" w:lineRule="auto"/>
        <w:ind w:left="360" w:right="1134"/>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שם מלא         מספר האישור של בית השחיטה ומיועד לאחסון או לשיווק ל...........................................;</w:t>
      </w:r>
    </w:p>
    <w:p w14:paraId="491BFB59" w14:textId="77777777" w:rsidR="006C61DB" w:rsidRPr="000359D2" w:rsidRDefault="006C61DB" w:rsidP="00107225">
      <w:pPr>
        <w:pStyle w:val="P00"/>
        <w:spacing w:before="72" w:line="360" w:lineRule="auto"/>
        <w:ind w:left="720" w:right="1134"/>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שם וכתובת מלאים</w:t>
      </w:r>
    </w:p>
    <w:p w14:paraId="51866491" w14:textId="77777777" w:rsidR="006C61DB" w:rsidRPr="000359D2" w:rsidRDefault="006C61DB" w:rsidP="00394761">
      <w:pPr>
        <w:pStyle w:val="P00"/>
        <w:numPr>
          <w:ilvl w:val="0"/>
          <w:numId w:val="41"/>
        </w:numPr>
        <w:tabs>
          <w:tab w:val="left" w:pos="8306"/>
        </w:tabs>
        <w:spacing w:before="72" w:line="360" w:lineRule="auto"/>
        <w:rPr>
          <w:rFonts w:asciiTheme="minorBidi" w:hAnsiTheme="minorBidi" w:cstheme="minorBidi"/>
          <w:noProof w:val="0"/>
          <w:sz w:val="24"/>
          <w:szCs w:val="24"/>
        </w:rPr>
      </w:pPr>
      <w:r w:rsidRPr="000359D2">
        <w:rPr>
          <w:rFonts w:asciiTheme="minorBidi" w:hAnsiTheme="minorBidi" w:cstheme="minorBidi"/>
          <w:noProof w:val="0"/>
          <w:sz w:val="24"/>
          <w:szCs w:val="24"/>
          <w:rtl/>
        </w:rPr>
        <w:t>בשר עוף המפורט בטבלה שלהלן נבדק בידי ונמצא ראוי למאכל אדם.</w:t>
      </w:r>
    </w:p>
    <w:p w14:paraId="2BCCE359" w14:textId="77777777" w:rsidR="006C61DB" w:rsidRPr="000359D2" w:rsidRDefault="006C61DB" w:rsidP="00394761">
      <w:pPr>
        <w:pStyle w:val="P00"/>
        <w:numPr>
          <w:ilvl w:val="0"/>
          <w:numId w:val="41"/>
        </w:numPr>
        <w:tabs>
          <w:tab w:val="clear" w:pos="624"/>
          <w:tab w:val="left" w:pos="651"/>
          <w:tab w:val="left" w:pos="8306"/>
        </w:tabs>
        <w:spacing w:before="72" w:line="360" w:lineRule="auto"/>
        <w:ind w:left="651" w:hanging="283"/>
        <w:rPr>
          <w:rFonts w:asciiTheme="minorBidi" w:hAnsiTheme="minorBidi" w:cstheme="minorBidi"/>
          <w:noProof w:val="0"/>
          <w:sz w:val="24"/>
          <w:szCs w:val="24"/>
          <w:rtl/>
        </w:rPr>
      </w:pPr>
      <w:r w:rsidRPr="000359D2">
        <w:rPr>
          <w:rFonts w:asciiTheme="minorBidi" w:hAnsiTheme="minorBidi" w:cstheme="minorBidi"/>
          <w:noProof w:val="0"/>
          <w:sz w:val="24"/>
          <w:szCs w:val="24"/>
          <w:rtl/>
        </w:rPr>
        <w:t>בשר העוף הוצא מבית השחיטה במכלים שאישר המנהל לפי תקנה 19(3) לתקנות, והועמס על רכב ............................. שמיועד להובלת בשר עוף שמתקיימות בו הדרישות כאמור</w:t>
      </w:r>
    </w:p>
    <w:p w14:paraId="6E3A8A8C" w14:textId="77777777" w:rsidR="006C61DB" w:rsidRPr="000359D2" w:rsidRDefault="006C61DB" w:rsidP="00107225">
      <w:pPr>
        <w:pStyle w:val="P00"/>
        <w:spacing w:before="72" w:line="360" w:lineRule="auto"/>
        <w:ind w:left="360" w:right="1134"/>
        <w:rPr>
          <w:rFonts w:asciiTheme="minorBidi" w:hAnsiTheme="minorBidi" w:cstheme="minorBidi"/>
          <w:noProof w:val="0"/>
          <w:sz w:val="24"/>
          <w:szCs w:val="24"/>
          <w:rtl/>
        </w:rPr>
      </w:pPr>
      <w:r w:rsidRPr="000359D2">
        <w:rPr>
          <w:rFonts w:asciiTheme="minorBidi" w:hAnsiTheme="minorBidi" w:cstheme="minorBidi"/>
          <w:noProof w:val="0"/>
          <w:sz w:val="24"/>
          <w:szCs w:val="24"/>
          <w:rtl/>
        </w:rPr>
        <w:t xml:space="preserve">                מס רישוי</w:t>
      </w:r>
    </w:p>
    <w:p w14:paraId="56E2060F" w14:textId="77777777" w:rsidR="006C61DB" w:rsidRPr="000359D2" w:rsidRDefault="006C61DB" w:rsidP="00107225">
      <w:pPr>
        <w:pStyle w:val="P00"/>
        <w:spacing w:before="72" w:line="360" w:lineRule="auto"/>
        <w:ind w:left="360" w:right="1134"/>
        <w:rPr>
          <w:rFonts w:asciiTheme="minorBidi" w:hAnsiTheme="minorBidi" w:cstheme="minorBidi"/>
          <w:noProof w:val="0"/>
          <w:sz w:val="24"/>
          <w:szCs w:val="24"/>
          <w:rtl/>
        </w:rPr>
      </w:pPr>
      <w:r w:rsidRPr="000359D2">
        <w:rPr>
          <w:rFonts w:asciiTheme="minorBidi" w:hAnsiTheme="minorBidi" w:cstheme="minorBidi"/>
          <w:noProof w:val="0"/>
          <w:sz w:val="24"/>
          <w:szCs w:val="24"/>
          <w:rtl/>
        </w:rPr>
        <w:t>בתקנה 19(5) לתקנות.</w:t>
      </w:r>
    </w:p>
    <w:p w14:paraId="380F4830"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p>
    <w:p w14:paraId="3D513201" w14:textId="77777777" w:rsidR="006C61DB" w:rsidRPr="000359D2" w:rsidRDefault="006C61DB" w:rsidP="00107225">
      <w:pPr>
        <w:pStyle w:val="P00"/>
        <w:spacing w:before="72" w:line="360" w:lineRule="auto"/>
        <w:ind w:left="360" w:right="1134"/>
        <w:rPr>
          <w:rFonts w:asciiTheme="minorBidi" w:hAnsiTheme="minorBidi" w:cstheme="minorBidi"/>
          <w:noProof w:val="0"/>
          <w:sz w:val="24"/>
          <w:szCs w:val="24"/>
          <w:rtl/>
        </w:rPr>
      </w:pPr>
      <w:r w:rsidRPr="000359D2">
        <w:rPr>
          <w:rFonts w:asciiTheme="minorBidi" w:hAnsiTheme="minorBidi" w:cstheme="minorBidi"/>
          <w:noProof w:val="0"/>
          <w:sz w:val="24"/>
          <w:szCs w:val="24"/>
          <w:rtl/>
        </w:rPr>
        <w:t>שם הלקוח:___________________________________________</w:t>
      </w:r>
    </w:p>
    <w:p w14:paraId="6EF81EA9" w14:textId="77777777" w:rsidR="00BC5A67" w:rsidRPr="000359D2" w:rsidRDefault="00BC5A67">
      <w:pPr>
        <w:bidi w:val="0"/>
        <w:spacing w:after="200" w:line="276" w:lineRule="auto"/>
        <w:rPr>
          <w:rFonts w:asciiTheme="minorBidi" w:hAnsiTheme="minorBidi" w:cstheme="minorBidi"/>
          <w:lang w:eastAsia="he-IL"/>
        </w:rPr>
      </w:pPr>
      <w:r w:rsidRPr="000359D2">
        <w:rPr>
          <w:rFonts w:asciiTheme="minorBidi" w:hAnsiTheme="minorBidi" w:cstheme="minorBidi"/>
          <w:rtl/>
        </w:rPr>
        <w:br w:type="page"/>
      </w:r>
    </w:p>
    <w:p w14:paraId="3FBD327B"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p>
    <w:tbl>
      <w:tblPr>
        <w:tblStyle w:val="TableGrid"/>
        <w:bidiVisual/>
        <w:tblW w:w="0" w:type="auto"/>
        <w:tblInd w:w="360" w:type="dxa"/>
        <w:tblLook w:val="04A0" w:firstRow="1" w:lastRow="0" w:firstColumn="1" w:lastColumn="0" w:noHBand="0" w:noVBand="1"/>
      </w:tblPr>
      <w:tblGrid>
        <w:gridCol w:w="1939"/>
        <w:gridCol w:w="1826"/>
        <w:gridCol w:w="1974"/>
        <w:gridCol w:w="1829"/>
      </w:tblGrid>
      <w:tr w:rsidR="006C61DB" w:rsidRPr="000359D2" w14:paraId="76E1CF89" w14:textId="77777777" w:rsidTr="009F02EB">
        <w:tc>
          <w:tcPr>
            <w:tcW w:w="1958" w:type="dxa"/>
          </w:tcPr>
          <w:p w14:paraId="5846608A"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תיאור בשר העוף</w:t>
            </w:r>
          </w:p>
        </w:tc>
        <w:tc>
          <w:tcPr>
            <w:tcW w:w="1843" w:type="dxa"/>
          </w:tcPr>
          <w:p w14:paraId="1EF26F64"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תיאור אריזה</w:t>
            </w:r>
          </w:p>
        </w:tc>
        <w:tc>
          <w:tcPr>
            <w:tcW w:w="1985" w:type="dxa"/>
          </w:tcPr>
          <w:p w14:paraId="55A82053"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משקל בקילוגרמים</w:t>
            </w:r>
          </w:p>
        </w:tc>
        <w:tc>
          <w:tcPr>
            <w:tcW w:w="1842" w:type="dxa"/>
          </w:tcPr>
          <w:p w14:paraId="2DECF78E"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r w:rsidRPr="000359D2">
              <w:rPr>
                <w:rFonts w:asciiTheme="minorBidi" w:hAnsiTheme="minorBidi" w:cstheme="minorBidi"/>
                <w:noProof w:val="0"/>
                <w:sz w:val="24"/>
                <w:szCs w:val="24"/>
                <w:rtl/>
              </w:rPr>
              <w:t>תאריך השחיטה</w:t>
            </w:r>
          </w:p>
        </w:tc>
      </w:tr>
      <w:tr w:rsidR="006C61DB" w:rsidRPr="000359D2" w14:paraId="637886FE" w14:textId="77777777" w:rsidTr="009F02EB">
        <w:tc>
          <w:tcPr>
            <w:tcW w:w="1958" w:type="dxa"/>
          </w:tcPr>
          <w:p w14:paraId="4FE3A983"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p w14:paraId="6BEAF269"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3" w:type="dxa"/>
          </w:tcPr>
          <w:p w14:paraId="2F628E99"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985" w:type="dxa"/>
          </w:tcPr>
          <w:p w14:paraId="73053F26"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2" w:type="dxa"/>
          </w:tcPr>
          <w:p w14:paraId="2B547E28"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r>
      <w:tr w:rsidR="006C61DB" w:rsidRPr="000359D2" w14:paraId="5D5B5F34" w14:textId="77777777" w:rsidTr="009F02EB">
        <w:tc>
          <w:tcPr>
            <w:tcW w:w="1958" w:type="dxa"/>
          </w:tcPr>
          <w:p w14:paraId="21DF9C89"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p w14:paraId="1A84FA94"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3" w:type="dxa"/>
          </w:tcPr>
          <w:p w14:paraId="7A8DCC30"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985" w:type="dxa"/>
          </w:tcPr>
          <w:p w14:paraId="2CDF5822"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2" w:type="dxa"/>
          </w:tcPr>
          <w:p w14:paraId="0F44CC39"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r>
      <w:tr w:rsidR="006C61DB" w:rsidRPr="000359D2" w14:paraId="07E410EE" w14:textId="77777777" w:rsidTr="009F02EB">
        <w:tc>
          <w:tcPr>
            <w:tcW w:w="1958" w:type="dxa"/>
          </w:tcPr>
          <w:p w14:paraId="15602616"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p w14:paraId="24A1C574"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3" w:type="dxa"/>
          </w:tcPr>
          <w:p w14:paraId="6D20B41A"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985" w:type="dxa"/>
          </w:tcPr>
          <w:p w14:paraId="1AAA35CB"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2" w:type="dxa"/>
          </w:tcPr>
          <w:p w14:paraId="0EDE7967"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r>
      <w:tr w:rsidR="006C61DB" w:rsidRPr="000359D2" w14:paraId="73F85EFC" w14:textId="77777777" w:rsidTr="009F02EB">
        <w:tc>
          <w:tcPr>
            <w:tcW w:w="1958" w:type="dxa"/>
          </w:tcPr>
          <w:p w14:paraId="536A29E4"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p w14:paraId="2AD5E8D8"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3" w:type="dxa"/>
          </w:tcPr>
          <w:p w14:paraId="6B527837"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985" w:type="dxa"/>
          </w:tcPr>
          <w:p w14:paraId="55DAB656"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2" w:type="dxa"/>
          </w:tcPr>
          <w:p w14:paraId="4291F1DC"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r>
      <w:tr w:rsidR="006C61DB" w:rsidRPr="000359D2" w14:paraId="6343B0FD" w14:textId="77777777" w:rsidTr="009F02EB">
        <w:tc>
          <w:tcPr>
            <w:tcW w:w="1958" w:type="dxa"/>
          </w:tcPr>
          <w:p w14:paraId="1A60D020"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p w14:paraId="0F1D28BB"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3" w:type="dxa"/>
          </w:tcPr>
          <w:p w14:paraId="6CB03DE3"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985" w:type="dxa"/>
          </w:tcPr>
          <w:p w14:paraId="404310E5"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2" w:type="dxa"/>
          </w:tcPr>
          <w:p w14:paraId="67EBFC87"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r>
      <w:tr w:rsidR="006C61DB" w:rsidRPr="000359D2" w14:paraId="5BFCBF86" w14:textId="77777777" w:rsidTr="009F02EB">
        <w:tc>
          <w:tcPr>
            <w:tcW w:w="1958" w:type="dxa"/>
          </w:tcPr>
          <w:p w14:paraId="36E9D3F8"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p w14:paraId="4375A6D0"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3" w:type="dxa"/>
          </w:tcPr>
          <w:p w14:paraId="138D4B9D"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985" w:type="dxa"/>
          </w:tcPr>
          <w:p w14:paraId="2E9A758B"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c>
          <w:tcPr>
            <w:tcW w:w="1842" w:type="dxa"/>
          </w:tcPr>
          <w:p w14:paraId="769C0F1D" w14:textId="77777777" w:rsidR="006C61DB" w:rsidRPr="000359D2" w:rsidRDefault="006C61DB" w:rsidP="00107225">
            <w:pPr>
              <w:pStyle w:val="P00"/>
              <w:tabs>
                <w:tab w:val="left" w:pos="8306"/>
              </w:tabs>
              <w:spacing w:before="72" w:line="360" w:lineRule="auto"/>
              <w:ind w:left="0"/>
              <w:rPr>
                <w:rFonts w:asciiTheme="minorBidi" w:hAnsiTheme="minorBidi" w:cstheme="minorBidi"/>
                <w:noProof w:val="0"/>
                <w:sz w:val="24"/>
                <w:szCs w:val="24"/>
                <w:rtl/>
              </w:rPr>
            </w:pPr>
          </w:p>
        </w:tc>
      </w:tr>
    </w:tbl>
    <w:p w14:paraId="0A4C586A"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rtl/>
        </w:rPr>
        <w:t>תאריך: ..............................</w:t>
      </w:r>
    </w:p>
    <w:p w14:paraId="2DE8A117"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p>
    <w:p w14:paraId="5078CD3D" w14:textId="77777777" w:rsidR="006C61DB" w:rsidRPr="000359D2" w:rsidRDefault="006C61DB" w:rsidP="00107225">
      <w:pPr>
        <w:pStyle w:val="P00"/>
        <w:tabs>
          <w:tab w:val="left" w:pos="8306"/>
        </w:tabs>
        <w:spacing w:before="72" w:line="360" w:lineRule="auto"/>
        <w:ind w:left="360"/>
        <w:rPr>
          <w:rFonts w:asciiTheme="minorBidi" w:hAnsiTheme="minorBidi" w:cstheme="minorBidi"/>
          <w:noProof w:val="0"/>
          <w:sz w:val="24"/>
          <w:szCs w:val="24"/>
          <w:rtl/>
        </w:rPr>
      </w:pPr>
      <w:r w:rsidRPr="000359D2">
        <w:rPr>
          <w:rFonts w:asciiTheme="minorBidi" w:hAnsiTheme="minorBidi" w:cstheme="minorBidi"/>
          <w:noProof w:val="0"/>
          <w:sz w:val="24"/>
          <w:szCs w:val="24"/>
          <w:u w:val="single"/>
          <w:rtl/>
        </w:rPr>
        <w:t>שם הרופא הווטרינר של בית השחיטה</w:t>
      </w:r>
      <w:r w:rsidRPr="000359D2">
        <w:rPr>
          <w:rFonts w:asciiTheme="minorBidi" w:hAnsiTheme="minorBidi" w:cstheme="minorBidi"/>
          <w:noProof w:val="0"/>
          <w:sz w:val="24"/>
          <w:szCs w:val="24"/>
          <w:rtl/>
        </w:rPr>
        <w:t xml:space="preserve">                                       </w:t>
      </w:r>
      <w:r w:rsidRPr="000359D2">
        <w:rPr>
          <w:rFonts w:asciiTheme="minorBidi" w:hAnsiTheme="minorBidi" w:cstheme="minorBidi"/>
          <w:noProof w:val="0"/>
          <w:sz w:val="24"/>
          <w:szCs w:val="24"/>
          <w:u w:val="single"/>
          <w:rtl/>
        </w:rPr>
        <w:t>חתימה וחותמת</w:t>
      </w:r>
    </w:p>
    <w:p w14:paraId="45668DDA" w14:textId="77777777" w:rsidR="00023869" w:rsidRPr="000359D2" w:rsidRDefault="00023869" w:rsidP="00107225">
      <w:pPr>
        <w:bidi w:val="0"/>
        <w:spacing w:after="200" w:line="360" w:lineRule="auto"/>
        <w:rPr>
          <w:rFonts w:asciiTheme="minorBidi" w:hAnsiTheme="minorBidi" w:cstheme="minorBidi"/>
        </w:rPr>
      </w:pPr>
      <w:r w:rsidRPr="000359D2">
        <w:rPr>
          <w:rFonts w:asciiTheme="minorBidi" w:hAnsiTheme="minorBidi" w:cstheme="minorBidi"/>
          <w:rtl/>
        </w:rPr>
        <w:br w:type="page"/>
      </w:r>
    </w:p>
    <w:p w14:paraId="0A5CC53B" w14:textId="77777777" w:rsidR="003E59E5" w:rsidRPr="000359D2" w:rsidRDefault="000359D2" w:rsidP="00394761">
      <w:pPr>
        <w:pStyle w:val="Heading1"/>
        <w:numPr>
          <w:ilvl w:val="0"/>
          <w:numId w:val="56"/>
        </w:numPr>
        <w:jc w:val="center"/>
        <w:rPr>
          <w:rFonts w:asciiTheme="minorBidi" w:hAnsiTheme="minorBidi" w:cstheme="minorBidi"/>
          <w:b w:val="0"/>
          <w:bCs w:val="0"/>
          <w:rtl/>
        </w:rPr>
      </w:pPr>
      <w:r>
        <w:rPr>
          <w:rStyle w:val="Heading1Char"/>
          <w:rFonts w:asciiTheme="minorBidi" w:hAnsiTheme="minorBidi" w:cstheme="minorBidi" w:hint="cs"/>
          <w:b/>
          <w:bCs/>
          <w:sz w:val="24"/>
          <w:szCs w:val="24"/>
          <w:rtl/>
        </w:rPr>
        <w:lastRenderedPageBreak/>
        <w:t xml:space="preserve"> </w:t>
      </w:r>
      <w:r w:rsidR="00101C14" w:rsidRPr="000359D2">
        <w:rPr>
          <w:rStyle w:val="Heading1Char"/>
          <w:rFonts w:asciiTheme="minorBidi" w:hAnsiTheme="minorBidi" w:cstheme="minorBidi"/>
          <w:b/>
          <w:bCs/>
          <w:sz w:val="24"/>
          <w:szCs w:val="24"/>
          <w:rtl/>
        </w:rPr>
        <w:t>פרק ז'</w:t>
      </w:r>
      <w:r w:rsidR="003B501D" w:rsidRPr="000359D2">
        <w:rPr>
          <w:rFonts w:asciiTheme="minorBidi" w:hAnsiTheme="minorBidi" w:cstheme="minorBidi"/>
          <w:b w:val="0"/>
          <w:bCs w:val="0"/>
          <w:sz w:val="24"/>
          <w:szCs w:val="24"/>
          <w:rtl/>
        </w:rPr>
        <w:t xml:space="preserve"> - </w:t>
      </w:r>
      <w:r w:rsidR="00101C14" w:rsidRPr="000359D2">
        <w:rPr>
          <w:rStyle w:val="Heading1Char"/>
          <w:rFonts w:asciiTheme="minorBidi" w:hAnsiTheme="minorBidi" w:cstheme="minorBidi"/>
          <w:b/>
          <w:bCs/>
          <w:sz w:val="24"/>
          <w:szCs w:val="24"/>
          <w:rtl/>
        </w:rPr>
        <w:t>משרד הבריאות</w:t>
      </w:r>
      <w:r w:rsidR="003E59E5" w:rsidRPr="000359D2">
        <w:rPr>
          <w:rStyle w:val="Heading1Char"/>
          <w:rFonts w:asciiTheme="minorBidi" w:hAnsiTheme="minorBidi" w:cstheme="minorBidi"/>
          <w:b/>
          <w:bCs/>
          <w:sz w:val="24"/>
          <w:szCs w:val="24"/>
          <w:rtl/>
        </w:rPr>
        <w:t>.</w:t>
      </w:r>
    </w:p>
    <w:p w14:paraId="24072487" w14:textId="77777777" w:rsidR="003E59E5" w:rsidRPr="000359D2" w:rsidRDefault="003E59E5" w:rsidP="003E59E5">
      <w:pPr>
        <w:rPr>
          <w:rFonts w:asciiTheme="minorBidi" w:hAnsiTheme="minorBidi" w:cstheme="minorBidi"/>
          <w:rtl/>
        </w:rPr>
      </w:pPr>
    </w:p>
    <w:p w14:paraId="41111C72" w14:textId="77777777" w:rsidR="003E59E5" w:rsidRPr="000359D2" w:rsidRDefault="003E59E5" w:rsidP="00394761">
      <w:pPr>
        <w:pStyle w:val="ListParagraph"/>
        <w:numPr>
          <w:ilvl w:val="0"/>
          <w:numId w:val="57"/>
        </w:numPr>
        <w:spacing w:line="360" w:lineRule="auto"/>
        <w:ind w:right="180"/>
        <w:rPr>
          <w:rFonts w:asciiTheme="minorBidi" w:hAnsiTheme="minorBidi" w:cstheme="minorBidi"/>
          <w:b/>
          <w:bCs/>
          <w:u w:val="single"/>
          <w:rtl/>
        </w:rPr>
      </w:pPr>
      <w:r w:rsidRPr="000359D2">
        <w:rPr>
          <w:rFonts w:asciiTheme="minorBidi" w:hAnsiTheme="minorBidi" w:cstheme="minorBidi"/>
          <w:b/>
          <w:bCs/>
          <w:u w:val="single"/>
          <w:rtl/>
        </w:rPr>
        <w:t>הוראות החוק הנוגעת לענין</w:t>
      </w:r>
    </w:p>
    <w:p w14:paraId="487D0D3E" w14:textId="77777777" w:rsidR="003E59E5" w:rsidRPr="000359D2" w:rsidRDefault="003E59E5" w:rsidP="003E59E5">
      <w:pPr>
        <w:spacing w:line="360" w:lineRule="auto"/>
        <w:ind w:left="1140" w:right="180"/>
        <w:rPr>
          <w:rFonts w:asciiTheme="minorBidi" w:hAnsiTheme="minorBidi" w:cstheme="minorBidi"/>
          <w:color w:val="0000FF"/>
          <w:rtl/>
        </w:rPr>
      </w:pPr>
      <w:r w:rsidRPr="000359D2">
        <w:rPr>
          <w:rFonts w:asciiTheme="minorBidi" w:hAnsiTheme="minorBidi" w:cstheme="minorBidi"/>
          <w:rtl/>
        </w:rPr>
        <w:t xml:space="preserve">        </w:t>
      </w:r>
      <w:r w:rsidRPr="000359D2">
        <w:rPr>
          <w:rFonts w:asciiTheme="minorBidi" w:hAnsiTheme="minorBidi" w:cstheme="minorBidi"/>
          <w:b/>
          <w:bCs/>
          <w:color w:val="00009A"/>
          <w:rtl/>
        </w:rPr>
        <w:t xml:space="preserve">              </w:t>
      </w:r>
    </w:p>
    <w:p w14:paraId="0071D679" w14:textId="77777777" w:rsidR="003E59E5" w:rsidRPr="000359D2" w:rsidRDefault="003E59E5" w:rsidP="003E59E5">
      <w:pPr>
        <w:ind w:left="148" w:right="180"/>
        <w:rPr>
          <w:rFonts w:asciiTheme="minorBidi" w:hAnsiTheme="minorBidi" w:cstheme="minorBidi"/>
          <w:rtl/>
        </w:rPr>
      </w:pPr>
      <w:r w:rsidRPr="000359D2">
        <w:rPr>
          <w:rFonts w:asciiTheme="minorBidi" w:hAnsiTheme="minorBidi" w:cstheme="minorBidi"/>
          <w:rtl/>
        </w:rPr>
        <w:t xml:space="preserve">1.1 פקודת בריאות העם, 1940   </w:t>
      </w:r>
    </w:p>
    <w:p w14:paraId="2A3D965B" w14:textId="77777777" w:rsidR="003E59E5" w:rsidRPr="000359D2" w:rsidRDefault="003E59E5" w:rsidP="003E59E5">
      <w:pPr>
        <w:ind w:left="148" w:right="180"/>
        <w:rPr>
          <w:rFonts w:asciiTheme="minorBidi" w:hAnsiTheme="minorBidi" w:cstheme="minorBidi"/>
          <w:rtl/>
        </w:rPr>
      </w:pPr>
    </w:p>
    <w:p w14:paraId="17BDF5F5" w14:textId="77777777" w:rsidR="003E59E5" w:rsidRPr="000359D2" w:rsidRDefault="003E59E5" w:rsidP="003E59E5">
      <w:pPr>
        <w:ind w:left="148" w:right="180"/>
        <w:rPr>
          <w:rFonts w:asciiTheme="minorBidi" w:hAnsiTheme="minorBidi" w:cstheme="minorBidi"/>
          <w:rtl/>
        </w:rPr>
      </w:pPr>
      <w:r w:rsidRPr="000359D2">
        <w:rPr>
          <w:rFonts w:asciiTheme="minorBidi" w:hAnsiTheme="minorBidi" w:cstheme="minorBidi"/>
          <w:rtl/>
        </w:rPr>
        <w:t>1.2 צו הפיקוח על מצרכים ושירותים ( סימון תאריך על מוצרי בשר ומוצרי דגים), התשמ"ד - 1984</w:t>
      </w:r>
    </w:p>
    <w:p w14:paraId="6D916F43" w14:textId="77777777" w:rsidR="003E59E5" w:rsidRPr="000359D2" w:rsidRDefault="003E59E5" w:rsidP="003E59E5">
      <w:pPr>
        <w:ind w:left="148" w:right="180"/>
        <w:rPr>
          <w:rFonts w:asciiTheme="minorBidi" w:hAnsiTheme="minorBidi" w:cstheme="minorBidi"/>
          <w:rtl/>
        </w:rPr>
      </w:pPr>
    </w:p>
    <w:p w14:paraId="7F6648D2" w14:textId="77777777" w:rsidR="003E59E5" w:rsidRPr="000359D2" w:rsidRDefault="003E59E5" w:rsidP="003E59E5">
      <w:pPr>
        <w:ind w:left="148" w:right="180"/>
        <w:rPr>
          <w:rFonts w:asciiTheme="minorBidi" w:hAnsiTheme="minorBidi" w:cstheme="minorBidi"/>
          <w:rtl/>
        </w:rPr>
      </w:pPr>
      <w:r w:rsidRPr="000359D2">
        <w:rPr>
          <w:rFonts w:asciiTheme="minorBidi" w:hAnsiTheme="minorBidi" w:cstheme="minorBidi"/>
          <w:rtl/>
        </w:rPr>
        <w:t>1.3 תקנות רישוי עסקים ( תנאים תברואיים להובלת בשר, דגים, עופות ומוצריהם) תשל"ב – 1971</w:t>
      </w:r>
    </w:p>
    <w:p w14:paraId="1204A30B" w14:textId="77777777" w:rsidR="003E59E5" w:rsidRPr="000359D2" w:rsidRDefault="003E59E5" w:rsidP="003E59E5">
      <w:pPr>
        <w:ind w:left="148" w:right="180"/>
        <w:rPr>
          <w:rFonts w:asciiTheme="minorBidi" w:hAnsiTheme="minorBidi" w:cstheme="minorBidi"/>
          <w:rtl/>
        </w:rPr>
      </w:pPr>
    </w:p>
    <w:p w14:paraId="56EF8F1F" w14:textId="77777777" w:rsidR="003E59E5" w:rsidRPr="000359D2" w:rsidRDefault="003E59E5" w:rsidP="003E59E5">
      <w:pPr>
        <w:ind w:left="148" w:right="180"/>
        <w:rPr>
          <w:rFonts w:asciiTheme="minorBidi" w:hAnsiTheme="minorBidi" w:cstheme="minorBidi"/>
          <w:rtl/>
        </w:rPr>
      </w:pPr>
      <w:r w:rsidRPr="000359D2">
        <w:rPr>
          <w:rFonts w:asciiTheme="minorBidi" w:hAnsiTheme="minorBidi" w:cstheme="minorBidi"/>
          <w:rtl/>
        </w:rPr>
        <w:t xml:space="preserve">1.4 תקנות בריאות העם (איכותם התברואית של מי שתייה ומיתקני מי שתייה), התשע"ג–2013 </w:t>
      </w:r>
    </w:p>
    <w:p w14:paraId="3F5285F5" w14:textId="77777777" w:rsidR="003E59E5" w:rsidRPr="000359D2" w:rsidRDefault="003E59E5" w:rsidP="003E59E5">
      <w:pPr>
        <w:ind w:left="148" w:right="180"/>
        <w:rPr>
          <w:rFonts w:asciiTheme="minorBidi" w:hAnsiTheme="minorBidi" w:cstheme="minorBidi"/>
          <w:rtl/>
        </w:rPr>
      </w:pPr>
    </w:p>
    <w:p w14:paraId="5BE9DED8" w14:textId="77777777" w:rsidR="003E59E5" w:rsidRPr="000359D2" w:rsidRDefault="003E59E5" w:rsidP="003E59E5">
      <w:pPr>
        <w:ind w:left="148" w:right="180"/>
        <w:rPr>
          <w:rFonts w:asciiTheme="minorBidi" w:hAnsiTheme="minorBidi" w:cstheme="minorBidi"/>
          <w:rtl/>
        </w:rPr>
      </w:pPr>
      <w:r w:rsidRPr="000359D2">
        <w:rPr>
          <w:rFonts w:asciiTheme="minorBidi" w:hAnsiTheme="minorBidi" w:cstheme="minorBidi"/>
          <w:rtl/>
        </w:rPr>
        <w:t>1.5 תקנות בריאות העם (מערכות בריכה למי שתייה), התשמ"ג– 1983;</w:t>
      </w:r>
    </w:p>
    <w:p w14:paraId="3616F251" w14:textId="77777777" w:rsidR="003E59E5" w:rsidRPr="000359D2" w:rsidRDefault="003E59E5" w:rsidP="003E59E5">
      <w:pPr>
        <w:ind w:left="148" w:right="180"/>
        <w:rPr>
          <w:rFonts w:asciiTheme="minorBidi" w:hAnsiTheme="minorBidi" w:cstheme="minorBidi"/>
          <w:rtl/>
        </w:rPr>
      </w:pPr>
    </w:p>
    <w:p w14:paraId="295ACBD8" w14:textId="77777777" w:rsidR="003E59E5" w:rsidRPr="000359D2" w:rsidRDefault="003E59E5" w:rsidP="003E59E5">
      <w:pPr>
        <w:ind w:left="148" w:right="180"/>
        <w:rPr>
          <w:rFonts w:asciiTheme="minorBidi" w:hAnsiTheme="minorBidi" w:cstheme="minorBidi"/>
          <w:rtl/>
        </w:rPr>
      </w:pPr>
      <w:r w:rsidRPr="000359D2">
        <w:rPr>
          <w:rFonts w:asciiTheme="minorBidi" w:hAnsiTheme="minorBidi" w:cstheme="minorBidi"/>
          <w:rtl/>
        </w:rPr>
        <w:t>1.6 תקנות בריאות העם (התקנת מכשיר מונע זרימת מים חוזרת) התשנ"ב–1992</w:t>
      </w:r>
    </w:p>
    <w:p w14:paraId="1B4ADCB6" w14:textId="77777777" w:rsidR="003E59E5" w:rsidRPr="000359D2" w:rsidRDefault="003E59E5" w:rsidP="003E59E5">
      <w:pPr>
        <w:ind w:left="148" w:right="180"/>
        <w:rPr>
          <w:rFonts w:asciiTheme="minorBidi" w:hAnsiTheme="minorBidi" w:cstheme="minorBidi"/>
          <w:rtl/>
        </w:rPr>
      </w:pPr>
    </w:p>
    <w:p w14:paraId="2201F149" w14:textId="77777777" w:rsidR="003E59E5" w:rsidRPr="000359D2" w:rsidRDefault="003E59E5" w:rsidP="003E59E5">
      <w:pPr>
        <w:ind w:left="148" w:right="180"/>
        <w:rPr>
          <w:rFonts w:asciiTheme="minorBidi" w:hAnsiTheme="minorBidi" w:cstheme="minorBidi"/>
          <w:rtl/>
        </w:rPr>
      </w:pPr>
      <w:r w:rsidRPr="000359D2">
        <w:rPr>
          <w:rFonts w:asciiTheme="minorBidi" w:hAnsiTheme="minorBidi" w:cstheme="minorBidi"/>
          <w:rtl/>
        </w:rPr>
        <w:t xml:space="preserve">1.7 הוראות למתקני תברואה (הל"ת), התשס"ז -2007  </w:t>
      </w:r>
    </w:p>
    <w:p w14:paraId="3F9235B7" w14:textId="77777777" w:rsidR="003E59E5" w:rsidRPr="000359D2" w:rsidRDefault="003E59E5" w:rsidP="003E59E5">
      <w:pPr>
        <w:ind w:left="148" w:right="180"/>
        <w:rPr>
          <w:rFonts w:asciiTheme="minorBidi" w:hAnsiTheme="minorBidi" w:cstheme="minorBidi"/>
          <w:color w:val="FF0000"/>
          <w:highlight w:val="yellow"/>
          <w:rtl/>
        </w:rPr>
      </w:pPr>
    </w:p>
    <w:p w14:paraId="67239029" w14:textId="77777777" w:rsidR="003E59E5" w:rsidRPr="000359D2" w:rsidRDefault="003E59E5" w:rsidP="003E59E5">
      <w:pPr>
        <w:ind w:left="148" w:right="180"/>
        <w:rPr>
          <w:rFonts w:asciiTheme="minorBidi" w:hAnsiTheme="minorBidi" w:cstheme="minorBidi"/>
          <w:rtl/>
        </w:rPr>
      </w:pPr>
      <w:r w:rsidRPr="000359D2">
        <w:rPr>
          <w:rFonts w:asciiTheme="minorBidi" w:hAnsiTheme="minorBidi" w:cstheme="minorBidi"/>
          <w:rtl/>
        </w:rPr>
        <w:t>1.8 כללי תאגידי מים וביוב, התשע"ד – 2014</w:t>
      </w:r>
    </w:p>
    <w:p w14:paraId="5A5E5733" w14:textId="77777777" w:rsidR="003E59E5" w:rsidRPr="000359D2" w:rsidRDefault="003E59E5" w:rsidP="003E59E5">
      <w:pPr>
        <w:ind w:left="148" w:right="180"/>
        <w:rPr>
          <w:rFonts w:asciiTheme="minorBidi" w:hAnsiTheme="minorBidi" w:cstheme="minorBidi"/>
          <w:rtl/>
        </w:rPr>
      </w:pPr>
    </w:p>
    <w:p w14:paraId="7044255A" w14:textId="77777777" w:rsidR="003E59E5" w:rsidRPr="000359D2" w:rsidRDefault="003E59E5" w:rsidP="003E59E5">
      <w:pPr>
        <w:spacing w:line="360" w:lineRule="auto"/>
        <w:ind w:left="180"/>
        <w:rPr>
          <w:rFonts w:asciiTheme="minorBidi" w:hAnsiTheme="minorBidi" w:cstheme="minorBidi"/>
          <w:rtl/>
        </w:rPr>
      </w:pPr>
      <w:r w:rsidRPr="000359D2">
        <w:rPr>
          <w:rFonts w:asciiTheme="minorBidi" w:hAnsiTheme="minorBidi" w:cstheme="minorBidi"/>
          <w:rtl/>
        </w:rPr>
        <w:t>1.9 תנאים מיוחדים למלאכות ותעשיות המרחיקות מי פסולת לביוב או תיעול (להוסיף קישור למסמך באתר האינטרנט של המשרד)</w:t>
      </w:r>
    </w:p>
    <w:p w14:paraId="0159E822" w14:textId="77777777" w:rsidR="003E59E5" w:rsidRPr="000359D2" w:rsidRDefault="003E59E5" w:rsidP="003E59E5">
      <w:pPr>
        <w:spacing w:line="360" w:lineRule="auto"/>
        <w:ind w:left="1140" w:right="180"/>
        <w:rPr>
          <w:rFonts w:asciiTheme="minorBidi" w:hAnsiTheme="minorBidi" w:cstheme="minorBidi"/>
          <w:b/>
          <w:bCs/>
          <w:rtl/>
        </w:rPr>
      </w:pPr>
    </w:p>
    <w:p w14:paraId="712B0C55" w14:textId="77777777" w:rsidR="003E59E5" w:rsidRPr="000359D2" w:rsidRDefault="003E59E5" w:rsidP="00394761">
      <w:pPr>
        <w:pStyle w:val="ListParagraph"/>
        <w:numPr>
          <w:ilvl w:val="0"/>
          <w:numId w:val="57"/>
        </w:numPr>
        <w:spacing w:line="360" w:lineRule="auto"/>
        <w:ind w:right="180"/>
        <w:rPr>
          <w:rFonts w:asciiTheme="minorBidi" w:hAnsiTheme="minorBidi" w:cstheme="minorBidi"/>
          <w:b/>
          <w:bCs/>
          <w:u w:val="single"/>
          <w:rtl/>
        </w:rPr>
      </w:pPr>
      <w:r w:rsidRPr="000359D2">
        <w:rPr>
          <w:rFonts w:asciiTheme="minorBidi" w:hAnsiTheme="minorBidi" w:cstheme="minorBidi"/>
          <w:b/>
          <w:bCs/>
          <w:u w:val="single"/>
          <w:rtl/>
        </w:rPr>
        <w:t>הגדרות</w:t>
      </w:r>
    </w:p>
    <w:p w14:paraId="1B850AA0" w14:textId="77777777" w:rsidR="003E59E5" w:rsidRPr="000359D2" w:rsidRDefault="003E59E5" w:rsidP="003E59E5">
      <w:pPr>
        <w:pStyle w:val="11"/>
        <w:spacing w:line="360" w:lineRule="auto"/>
        <w:ind w:left="0" w:right="180"/>
        <w:rPr>
          <w:rFonts w:asciiTheme="minorBidi" w:hAnsiTheme="minorBidi" w:cstheme="minorBidi"/>
          <w:u w:val="single"/>
          <w:rtl/>
        </w:rPr>
      </w:pPr>
      <w:r w:rsidRPr="000359D2">
        <w:rPr>
          <w:rFonts w:asciiTheme="minorBidi" w:hAnsiTheme="minorBidi" w:cstheme="minorBidi"/>
          <w:rtl/>
        </w:rPr>
        <w:t>ביוב</w:t>
      </w:r>
    </w:p>
    <w:p w14:paraId="59F550CC" w14:textId="77777777" w:rsidR="003E59E5" w:rsidRPr="000359D2" w:rsidRDefault="003E59E5" w:rsidP="003E59E5">
      <w:pPr>
        <w:ind w:right="180"/>
        <w:rPr>
          <w:rFonts w:asciiTheme="minorBidi" w:hAnsiTheme="minorBidi" w:cstheme="minorBidi"/>
        </w:rPr>
      </w:pPr>
      <w:r w:rsidRPr="000359D2">
        <w:rPr>
          <w:rFonts w:asciiTheme="minorBidi" w:hAnsiTheme="minorBidi" w:cstheme="minorBidi"/>
          <w:rtl/>
        </w:rPr>
        <w:t>מערכת</w:t>
      </w:r>
      <w:r w:rsidRPr="000359D2">
        <w:rPr>
          <w:rFonts w:asciiTheme="minorBidi" w:hAnsiTheme="minorBidi" w:cstheme="minorBidi"/>
        </w:rPr>
        <w:t xml:space="preserve"> </w:t>
      </w:r>
      <w:r w:rsidRPr="000359D2">
        <w:rPr>
          <w:rFonts w:asciiTheme="minorBidi" w:hAnsiTheme="minorBidi" w:cstheme="minorBidi"/>
          <w:rtl/>
        </w:rPr>
        <w:t>סילוק</w:t>
      </w:r>
      <w:r w:rsidRPr="000359D2">
        <w:rPr>
          <w:rFonts w:asciiTheme="minorBidi" w:hAnsiTheme="minorBidi" w:cstheme="minorBidi"/>
        </w:rPr>
        <w:t xml:space="preserve"> </w:t>
      </w:r>
      <w:r w:rsidRPr="000359D2">
        <w:rPr>
          <w:rFonts w:asciiTheme="minorBidi" w:hAnsiTheme="minorBidi" w:cstheme="minorBidi"/>
          <w:rtl/>
        </w:rPr>
        <w:t>שפכים</w:t>
      </w:r>
      <w:r w:rsidRPr="000359D2">
        <w:rPr>
          <w:rFonts w:asciiTheme="minorBidi" w:hAnsiTheme="minorBidi" w:cstheme="minorBidi"/>
        </w:rPr>
        <w:t xml:space="preserve"> </w:t>
      </w:r>
      <w:r w:rsidRPr="000359D2">
        <w:rPr>
          <w:rFonts w:asciiTheme="minorBidi" w:hAnsiTheme="minorBidi" w:cstheme="minorBidi"/>
          <w:rtl/>
        </w:rPr>
        <w:t>הכוללת</w:t>
      </w:r>
      <w:r w:rsidRPr="000359D2">
        <w:rPr>
          <w:rFonts w:asciiTheme="minorBidi" w:hAnsiTheme="minorBidi" w:cstheme="minorBidi"/>
        </w:rPr>
        <w:t xml:space="preserve"> </w:t>
      </w:r>
      <w:r w:rsidRPr="000359D2">
        <w:rPr>
          <w:rFonts w:asciiTheme="minorBidi" w:hAnsiTheme="minorBidi" w:cstheme="minorBidi"/>
          <w:rtl/>
        </w:rPr>
        <w:t>קולטנים, ביבים</w:t>
      </w:r>
      <w:r w:rsidRPr="000359D2">
        <w:rPr>
          <w:rFonts w:asciiTheme="minorBidi" w:hAnsiTheme="minorBidi" w:cstheme="minorBidi"/>
        </w:rPr>
        <w:t xml:space="preserve">, </w:t>
      </w:r>
      <w:r w:rsidRPr="000359D2">
        <w:rPr>
          <w:rFonts w:asciiTheme="minorBidi" w:hAnsiTheme="minorBidi" w:cstheme="minorBidi"/>
          <w:rtl/>
        </w:rPr>
        <w:t>תאי</w:t>
      </w:r>
      <w:r w:rsidRPr="000359D2">
        <w:rPr>
          <w:rFonts w:asciiTheme="minorBidi" w:hAnsiTheme="minorBidi" w:cstheme="minorBidi"/>
        </w:rPr>
        <w:t xml:space="preserve"> </w:t>
      </w:r>
      <w:r w:rsidRPr="000359D2">
        <w:rPr>
          <w:rFonts w:asciiTheme="minorBidi" w:hAnsiTheme="minorBidi" w:cstheme="minorBidi"/>
          <w:rtl/>
        </w:rPr>
        <w:t>בקרה</w:t>
      </w:r>
      <w:r w:rsidRPr="000359D2">
        <w:rPr>
          <w:rFonts w:asciiTheme="minorBidi" w:hAnsiTheme="minorBidi" w:cstheme="minorBidi"/>
        </w:rPr>
        <w:t xml:space="preserve"> </w:t>
      </w:r>
      <w:r w:rsidRPr="000359D2">
        <w:rPr>
          <w:rFonts w:asciiTheme="minorBidi" w:hAnsiTheme="minorBidi" w:cstheme="minorBidi"/>
          <w:rtl/>
        </w:rPr>
        <w:t>ומתקני</w:t>
      </w:r>
      <w:r w:rsidRPr="000359D2">
        <w:rPr>
          <w:rFonts w:asciiTheme="minorBidi" w:hAnsiTheme="minorBidi" w:cstheme="minorBidi"/>
        </w:rPr>
        <w:t xml:space="preserve"> </w:t>
      </w:r>
      <w:r w:rsidRPr="000359D2">
        <w:rPr>
          <w:rFonts w:asciiTheme="minorBidi" w:hAnsiTheme="minorBidi" w:cstheme="minorBidi"/>
          <w:rtl/>
        </w:rPr>
        <w:t>טיהור לשפכים</w:t>
      </w:r>
      <w:r w:rsidRPr="000359D2">
        <w:rPr>
          <w:rFonts w:asciiTheme="minorBidi" w:hAnsiTheme="minorBidi" w:cstheme="minorBidi"/>
        </w:rPr>
        <w:t>;</w:t>
      </w:r>
    </w:p>
    <w:p w14:paraId="3329968D" w14:textId="77777777" w:rsidR="003E59E5" w:rsidRPr="000359D2" w:rsidRDefault="003E59E5" w:rsidP="003E59E5">
      <w:pPr>
        <w:pStyle w:val="11"/>
        <w:spacing w:line="360" w:lineRule="auto"/>
        <w:ind w:left="0" w:right="180"/>
        <w:rPr>
          <w:rFonts w:asciiTheme="minorBidi" w:hAnsiTheme="minorBidi" w:cstheme="minorBidi"/>
          <w:u w:val="single"/>
          <w:rtl/>
        </w:rPr>
      </w:pPr>
      <w:r w:rsidRPr="000359D2">
        <w:rPr>
          <w:rFonts w:asciiTheme="minorBidi" w:hAnsiTheme="minorBidi" w:cstheme="minorBidi"/>
          <w:rtl/>
        </w:rPr>
        <w:t>ביב</w:t>
      </w:r>
    </w:p>
    <w:p w14:paraId="5D815D09" w14:textId="77777777" w:rsidR="003E59E5" w:rsidRPr="000359D2" w:rsidRDefault="003E59E5" w:rsidP="003E59E5">
      <w:pPr>
        <w:ind w:right="180"/>
        <w:rPr>
          <w:rFonts w:asciiTheme="minorBidi" w:hAnsiTheme="minorBidi" w:cstheme="minorBidi"/>
          <w:rtl/>
        </w:rPr>
      </w:pPr>
      <w:r w:rsidRPr="000359D2">
        <w:rPr>
          <w:rFonts w:asciiTheme="minorBidi" w:hAnsiTheme="minorBidi" w:cstheme="minorBidi"/>
          <w:rtl/>
        </w:rPr>
        <w:t>צנרת</w:t>
      </w:r>
      <w:r w:rsidRPr="000359D2">
        <w:rPr>
          <w:rFonts w:asciiTheme="minorBidi" w:hAnsiTheme="minorBidi" w:cstheme="minorBidi"/>
        </w:rPr>
        <w:t xml:space="preserve"> </w:t>
      </w:r>
      <w:r w:rsidRPr="000359D2">
        <w:rPr>
          <w:rFonts w:asciiTheme="minorBidi" w:hAnsiTheme="minorBidi" w:cstheme="minorBidi"/>
          <w:rtl/>
        </w:rPr>
        <w:t>הביוב</w:t>
      </w:r>
      <w:r w:rsidRPr="000359D2">
        <w:rPr>
          <w:rFonts w:asciiTheme="minorBidi" w:hAnsiTheme="minorBidi" w:cstheme="minorBidi"/>
        </w:rPr>
        <w:t xml:space="preserve"> </w:t>
      </w:r>
      <w:r w:rsidRPr="000359D2">
        <w:rPr>
          <w:rFonts w:asciiTheme="minorBidi" w:hAnsiTheme="minorBidi" w:cstheme="minorBidi"/>
          <w:rtl/>
        </w:rPr>
        <w:t>המתחילה</w:t>
      </w:r>
      <w:r w:rsidRPr="000359D2">
        <w:rPr>
          <w:rFonts w:asciiTheme="minorBidi" w:hAnsiTheme="minorBidi" w:cstheme="minorBidi"/>
        </w:rPr>
        <w:t xml:space="preserve"> </w:t>
      </w:r>
      <w:r w:rsidRPr="000359D2">
        <w:rPr>
          <w:rFonts w:asciiTheme="minorBidi" w:hAnsiTheme="minorBidi" w:cstheme="minorBidi"/>
          <w:rtl/>
        </w:rPr>
        <w:t>בתא</w:t>
      </w:r>
      <w:r w:rsidRPr="000359D2">
        <w:rPr>
          <w:rFonts w:asciiTheme="minorBidi" w:hAnsiTheme="minorBidi" w:cstheme="minorBidi"/>
        </w:rPr>
        <w:t xml:space="preserve"> </w:t>
      </w:r>
      <w:r w:rsidRPr="000359D2">
        <w:rPr>
          <w:rFonts w:asciiTheme="minorBidi" w:hAnsiTheme="minorBidi" w:cstheme="minorBidi"/>
          <w:rtl/>
        </w:rPr>
        <w:t>הבקרה</w:t>
      </w:r>
      <w:r w:rsidRPr="000359D2">
        <w:rPr>
          <w:rFonts w:asciiTheme="minorBidi" w:hAnsiTheme="minorBidi" w:cstheme="minorBidi"/>
        </w:rPr>
        <w:t xml:space="preserve"> </w:t>
      </w:r>
      <w:r w:rsidRPr="000359D2">
        <w:rPr>
          <w:rFonts w:asciiTheme="minorBidi" w:hAnsiTheme="minorBidi" w:cstheme="minorBidi"/>
          <w:rtl/>
        </w:rPr>
        <w:t>הראשון</w:t>
      </w:r>
      <w:r w:rsidRPr="000359D2">
        <w:rPr>
          <w:rFonts w:asciiTheme="minorBidi" w:hAnsiTheme="minorBidi" w:cstheme="minorBidi"/>
        </w:rPr>
        <w:t xml:space="preserve"> </w:t>
      </w:r>
      <w:r w:rsidRPr="000359D2">
        <w:rPr>
          <w:rFonts w:asciiTheme="minorBidi" w:hAnsiTheme="minorBidi" w:cstheme="minorBidi"/>
          <w:rtl/>
        </w:rPr>
        <w:t>שמחוץ</w:t>
      </w:r>
      <w:r w:rsidRPr="000359D2">
        <w:rPr>
          <w:rFonts w:asciiTheme="minorBidi" w:hAnsiTheme="minorBidi" w:cstheme="minorBidi"/>
        </w:rPr>
        <w:t xml:space="preserve"> </w:t>
      </w:r>
      <w:r w:rsidRPr="000359D2">
        <w:rPr>
          <w:rFonts w:asciiTheme="minorBidi" w:hAnsiTheme="minorBidi" w:cstheme="minorBidi"/>
          <w:rtl/>
        </w:rPr>
        <w:t>לבנין והמעבירה</w:t>
      </w:r>
      <w:r w:rsidRPr="000359D2">
        <w:rPr>
          <w:rFonts w:asciiTheme="minorBidi" w:hAnsiTheme="minorBidi" w:cstheme="minorBidi"/>
        </w:rPr>
        <w:t xml:space="preserve"> </w:t>
      </w:r>
      <w:r w:rsidRPr="000359D2">
        <w:rPr>
          <w:rFonts w:asciiTheme="minorBidi" w:hAnsiTheme="minorBidi" w:cstheme="minorBidi"/>
          <w:rtl/>
        </w:rPr>
        <w:t>את</w:t>
      </w:r>
      <w:r w:rsidRPr="000359D2">
        <w:rPr>
          <w:rFonts w:asciiTheme="minorBidi" w:hAnsiTheme="minorBidi" w:cstheme="minorBidi"/>
        </w:rPr>
        <w:t xml:space="preserve"> </w:t>
      </w:r>
      <w:r w:rsidRPr="000359D2">
        <w:rPr>
          <w:rFonts w:asciiTheme="minorBidi" w:hAnsiTheme="minorBidi" w:cstheme="minorBidi"/>
          <w:rtl/>
        </w:rPr>
        <w:t>השפכים</w:t>
      </w:r>
      <w:r w:rsidRPr="000359D2">
        <w:rPr>
          <w:rFonts w:asciiTheme="minorBidi" w:hAnsiTheme="minorBidi" w:cstheme="minorBidi"/>
        </w:rPr>
        <w:t xml:space="preserve"> </w:t>
      </w:r>
      <w:r w:rsidRPr="000359D2">
        <w:rPr>
          <w:rFonts w:asciiTheme="minorBidi" w:hAnsiTheme="minorBidi" w:cstheme="minorBidi"/>
          <w:rtl/>
        </w:rPr>
        <w:t>מנקז</w:t>
      </w:r>
      <w:r w:rsidRPr="000359D2">
        <w:rPr>
          <w:rFonts w:asciiTheme="minorBidi" w:hAnsiTheme="minorBidi" w:cstheme="minorBidi"/>
        </w:rPr>
        <w:t xml:space="preserve"> </w:t>
      </w:r>
      <w:r w:rsidRPr="000359D2">
        <w:rPr>
          <w:rFonts w:asciiTheme="minorBidi" w:hAnsiTheme="minorBidi" w:cstheme="minorBidi"/>
          <w:rtl/>
        </w:rPr>
        <w:t>הבנין</w:t>
      </w:r>
      <w:r w:rsidRPr="000359D2">
        <w:rPr>
          <w:rFonts w:asciiTheme="minorBidi" w:hAnsiTheme="minorBidi" w:cstheme="minorBidi"/>
        </w:rPr>
        <w:t xml:space="preserve"> </w:t>
      </w:r>
      <w:r w:rsidRPr="000359D2">
        <w:rPr>
          <w:rFonts w:asciiTheme="minorBidi" w:hAnsiTheme="minorBidi" w:cstheme="minorBidi"/>
          <w:rtl/>
        </w:rPr>
        <w:t>לביוב</w:t>
      </w:r>
      <w:r w:rsidRPr="000359D2">
        <w:rPr>
          <w:rFonts w:asciiTheme="minorBidi" w:hAnsiTheme="minorBidi" w:cstheme="minorBidi"/>
        </w:rPr>
        <w:t xml:space="preserve"> </w:t>
      </w:r>
      <w:r w:rsidRPr="000359D2">
        <w:rPr>
          <w:rFonts w:asciiTheme="minorBidi" w:hAnsiTheme="minorBidi" w:cstheme="minorBidi"/>
          <w:rtl/>
        </w:rPr>
        <w:t>ציבורי</w:t>
      </w:r>
      <w:r w:rsidRPr="000359D2">
        <w:rPr>
          <w:rFonts w:asciiTheme="minorBidi" w:hAnsiTheme="minorBidi" w:cstheme="minorBidi"/>
        </w:rPr>
        <w:t xml:space="preserve"> </w:t>
      </w:r>
      <w:r w:rsidRPr="000359D2">
        <w:rPr>
          <w:rFonts w:asciiTheme="minorBidi" w:hAnsiTheme="minorBidi" w:cstheme="minorBidi"/>
          <w:rtl/>
        </w:rPr>
        <w:t>או</w:t>
      </w:r>
      <w:r w:rsidRPr="000359D2">
        <w:rPr>
          <w:rFonts w:asciiTheme="minorBidi" w:hAnsiTheme="minorBidi" w:cstheme="minorBidi"/>
        </w:rPr>
        <w:t xml:space="preserve"> </w:t>
      </w:r>
      <w:r w:rsidRPr="000359D2">
        <w:rPr>
          <w:rFonts w:asciiTheme="minorBidi" w:hAnsiTheme="minorBidi" w:cstheme="minorBidi"/>
          <w:rtl/>
        </w:rPr>
        <w:t>למערכת</w:t>
      </w:r>
      <w:r w:rsidRPr="000359D2">
        <w:rPr>
          <w:rFonts w:asciiTheme="minorBidi" w:hAnsiTheme="minorBidi" w:cstheme="minorBidi"/>
        </w:rPr>
        <w:t xml:space="preserve"> </w:t>
      </w:r>
      <w:r w:rsidRPr="000359D2">
        <w:rPr>
          <w:rFonts w:asciiTheme="minorBidi" w:hAnsiTheme="minorBidi" w:cstheme="minorBidi"/>
          <w:rtl/>
        </w:rPr>
        <w:t>סילוק</w:t>
      </w:r>
      <w:r w:rsidRPr="000359D2">
        <w:rPr>
          <w:rFonts w:asciiTheme="minorBidi" w:hAnsiTheme="minorBidi" w:cstheme="minorBidi"/>
        </w:rPr>
        <w:t xml:space="preserve"> </w:t>
      </w:r>
      <w:r w:rsidRPr="000359D2">
        <w:rPr>
          <w:rFonts w:asciiTheme="minorBidi" w:hAnsiTheme="minorBidi" w:cstheme="minorBidi"/>
          <w:rtl/>
        </w:rPr>
        <w:t>שפכים פרטית</w:t>
      </w:r>
    </w:p>
    <w:p w14:paraId="46DB1CDA" w14:textId="77777777" w:rsidR="003E59E5" w:rsidRPr="000359D2" w:rsidRDefault="003E59E5" w:rsidP="003E59E5">
      <w:pPr>
        <w:pStyle w:val="11"/>
        <w:spacing w:line="360" w:lineRule="auto"/>
        <w:ind w:left="0"/>
        <w:rPr>
          <w:rFonts w:asciiTheme="minorBidi" w:hAnsiTheme="minorBidi" w:cstheme="minorBidi"/>
          <w:rtl/>
        </w:rPr>
      </w:pPr>
      <w:r w:rsidRPr="000359D2">
        <w:rPr>
          <w:rFonts w:asciiTheme="minorBidi" w:hAnsiTheme="minorBidi" w:cstheme="minorBidi"/>
          <w:rtl/>
        </w:rPr>
        <w:t>בריכה</w:t>
      </w:r>
    </w:p>
    <w:p w14:paraId="5EEEB754" w14:textId="77777777" w:rsidR="003E59E5" w:rsidRPr="000359D2" w:rsidRDefault="003E59E5" w:rsidP="003E59E5">
      <w:pPr>
        <w:rPr>
          <w:rFonts w:asciiTheme="minorBidi" w:hAnsiTheme="minorBidi" w:cstheme="minorBidi"/>
          <w:rtl/>
        </w:rPr>
      </w:pPr>
      <w:r w:rsidRPr="000359D2">
        <w:rPr>
          <w:rFonts w:asciiTheme="minorBidi" w:hAnsiTheme="minorBidi" w:cstheme="minorBidi"/>
          <w:rtl/>
        </w:rPr>
        <w:t>מבנה המיועד לאגירה, לויסות ולאספקת מי שתיה;</w:t>
      </w:r>
    </w:p>
    <w:p w14:paraId="06FBED15" w14:textId="77777777" w:rsidR="003E59E5" w:rsidRPr="000359D2" w:rsidRDefault="003E59E5" w:rsidP="003E59E5">
      <w:pPr>
        <w:pStyle w:val="11"/>
        <w:spacing w:line="360" w:lineRule="auto"/>
        <w:ind w:left="0" w:right="180"/>
        <w:rPr>
          <w:rFonts w:asciiTheme="minorBidi" w:hAnsiTheme="minorBidi" w:cstheme="minorBidi"/>
          <w:u w:val="single"/>
          <w:rtl/>
        </w:rPr>
      </w:pPr>
      <w:r w:rsidRPr="000359D2">
        <w:rPr>
          <w:rFonts w:asciiTheme="minorBidi" w:hAnsiTheme="minorBidi" w:cstheme="minorBidi"/>
          <w:rtl/>
        </w:rPr>
        <w:t>המנהל</w:t>
      </w:r>
    </w:p>
    <w:p w14:paraId="09C2F0C2" w14:textId="77777777" w:rsidR="003E59E5" w:rsidRPr="000359D2" w:rsidRDefault="003E59E5" w:rsidP="003E59E5">
      <w:pPr>
        <w:pStyle w:val="11"/>
        <w:spacing w:line="360" w:lineRule="auto"/>
        <w:ind w:left="2" w:right="180"/>
        <w:rPr>
          <w:rFonts w:asciiTheme="minorBidi" w:hAnsiTheme="minorBidi" w:cstheme="minorBidi"/>
          <w:b/>
          <w:bCs/>
          <w:u w:val="single"/>
          <w:rtl/>
        </w:rPr>
      </w:pPr>
      <w:r w:rsidRPr="000359D2">
        <w:rPr>
          <w:rFonts w:asciiTheme="minorBidi" w:hAnsiTheme="minorBidi" w:cstheme="minorBidi"/>
          <w:rtl/>
        </w:rPr>
        <w:t>המנהל הכללי של משרד הבריאות ( בפרק זה – המשרד), או מי שהסמיכו מבין עובדי המשרד;</w:t>
      </w:r>
    </w:p>
    <w:p w14:paraId="169B09D0" w14:textId="77777777" w:rsidR="003E59E5" w:rsidRPr="000359D2" w:rsidRDefault="003E59E5" w:rsidP="003E59E5">
      <w:pPr>
        <w:pStyle w:val="11"/>
        <w:spacing w:line="360" w:lineRule="auto"/>
        <w:ind w:left="0" w:right="180"/>
        <w:rPr>
          <w:rFonts w:asciiTheme="minorBidi" w:hAnsiTheme="minorBidi" w:cstheme="minorBidi"/>
          <w:rtl/>
        </w:rPr>
      </w:pPr>
      <w:r w:rsidRPr="000359D2">
        <w:rPr>
          <w:rFonts w:asciiTheme="minorBidi" w:hAnsiTheme="minorBidi" w:cstheme="minorBidi"/>
          <w:rtl/>
        </w:rPr>
        <w:t>הל"ת</w:t>
      </w:r>
    </w:p>
    <w:p w14:paraId="54D4210A" w14:textId="77777777" w:rsidR="003E59E5" w:rsidRPr="000359D2" w:rsidRDefault="003E59E5" w:rsidP="003E59E5">
      <w:pPr>
        <w:pStyle w:val="11"/>
        <w:spacing w:line="360" w:lineRule="auto"/>
        <w:ind w:left="0" w:right="180"/>
        <w:rPr>
          <w:rFonts w:asciiTheme="minorBidi" w:hAnsiTheme="minorBidi" w:cstheme="minorBidi"/>
          <w:rtl/>
        </w:rPr>
      </w:pPr>
      <w:r w:rsidRPr="000359D2">
        <w:rPr>
          <w:rFonts w:asciiTheme="minorBidi" w:hAnsiTheme="minorBidi" w:cstheme="minorBidi"/>
          <w:rtl/>
        </w:rPr>
        <w:t>הוראות למתקני תברואה – התשס"ז  - 2007</w:t>
      </w:r>
    </w:p>
    <w:p w14:paraId="69046A7A" w14:textId="77777777" w:rsidR="003E59E5" w:rsidRPr="000359D2" w:rsidRDefault="003E59E5" w:rsidP="003E59E5">
      <w:pPr>
        <w:pStyle w:val="11"/>
        <w:spacing w:line="360" w:lineRule="auto"/>
        <w:ind w:left="0" w:right="180"/>
        <w:rPr>
          <w:rFonts w:asciiTheme="minorBidi" w:hAnsiTheme="minorBidi" w:cstheme="minorBidi"/>
          <w:rtl/>
        </w:rPr>
      </w:pPr>
      <w:r w:rsidRPr="000359D2">
        <w:rPr>
          <w:rFonts w:asciiTheme="minorBidi" w:hAnsiTheme="minorBidi" w:cstheme="minorBidi"/>
          <w:rtl/>
        </w:rPr>
        <w:t>טיפול במזון</w:t>
      </w:r>
    </w:p>
    <w:p w14:paraId="6975AF19" w14:textId="77777777" w:rsidR="003E59E5" w:rsidRPr="000359D2" w:rsidRDefault="003E59E5" w:rsidP="003E59E5">
      <w:pPr>
        <w:pStyle w:val="11"/>
        <w:spacing w:line="360" w:lineRule="auto"/>
        <w:ind w:left="2" w:right="180"/>
        <w:rPr>
          <w:rFonts w:asciiTheme="minorBidi" w:hAnsiTheme="minorBidi" w:cstheme="minorBidi"/>
          <w:rtl/>
        </w:rPr>
      </w:pPr>
      <w:r w:rsidRPr="000359D2">
        <w:rPr>
          <w:rFonts w:asciiTheme="minorBidi" w:hAnsiTheme="minorBidi" w:cstheme="minorBidi"/>
          <w:rtl/>
        </w:rPr>
        <w:t>חיתוך</w:t>
      </w:r>
      <w:r w:rsidRPr="000359D2">
        <w:rPr>
          <w:rFonts w:asciiTheme="minorBidi" w:hAnsiTheme="minorBidi" w:cstheme="minorBidi"/>
        </w:rPr>
        <w:t xml:space="preserve">, </w:t>
      </w:r>
      <w:r w:rsidRPr="000359D2">
        <w:rPr>
          <w:rFonts w:asciiTheme="minorBidi" w:hAnsiTheme="minorBidi" w:cstheme="minorBidi"/>
          <w:rtl/>
        </w:rPr>
        <w:t>פריסה</w:t>
      </w:r>
      <w:r w:rsidRPr="000359D2">
        <w:rPr>
          <w:rFonts w:asciiTheme="minorBidi" w:hAnsiTheme="minorBidi" w:cstheme="minorBidi"/>
        </w:rPr>
        <w:t xml:space="preserve">, </w:t>
      </w:r>
      <w:r w:rsidRPr="000359D2">
        <w:rPr>
          <w:rFonts w:asciiTheme="minorBidi" w:hAnsiTheme="minorBidi" w:cstheme="minorBidi"/>
          <w:rtl/>
        </w:rPr>
        <w:t>פירוק</w:t>
      </w:r>
      <w:r w:rsidRPr="000359D2">
        <w:rPr>
          <w:rFonts w:asciiTheme="minorBidi" w:hAnsiTheme="minorBidi" w:cstheme="minorBidi"/>
        </w:rPr>
        <w:t xml:space="preserve">, </w:t>
      </w:r>
      <w:r w:rsidRPr="000359D2">
        <w:rPr>
          <w:rFonts w:asciiTheme="minorBidi" w:hAnsiTheme="minorBidi" w:cstheme="minorBidi"/>
          <w:rtl/>
        </w:rPr>
        <w:t>טחינה</w:t>
      </w:r>
      <w:r w:rsidRPr="000359D2">
        <w:rPr>
          <w:rFonts w:asciiTheme="minorBidi" w:hAnsiTheme="minorBidi" w:cstheme="minorBidi"/>
        </w:rPr>
        <w:t xml:space="preserve">, </w:t>
      </w:r>
      <w:r w:rsidRPr="000359D2">
        <w:rPr>
          <w:rFonts w:asciiTheme="minorBidi" w:hAnsiTheme="minorBidi" w:cstheme="minorBidi"/>
          <w:rtl/>
        </w:rPr>
        <w:t>ערבוב</w:t>
      </w:r>
      <w:r w:rsidRPr="000359D2">
        <w:rPr>
          <w:rFonts w:asciiTheme="minorBidi" w:hAnsiTheme="minorBidi" w:cstheme="minorBidi"/>
        </w:rPr>
        <w:t xml:space="preserve">, </w:t>
      </w:r>
      <w:r w:rsidRPr="000359D2">
        <w:rPr>
          <w:rFonts w:asciiTheme="minorBidi" w:hAnsiTheme="minorBidi" w:cstheme="minorBidi"/>
          <w:rtl/>
        </w:rPr>
        <w:t>תיבול</w:t>
      </w:r>
      <w:r w:rsidRPr="000359D2">
        <w:rPr>
          <w:rFonts w:asciiTheme="minorBidi" w:hAnsiTheme="minorBidi" w:cstheme="minorBidi"/>
        </w:rPr>
        <w:t xml:space="preserve">, </w:t>
      </w:r>
      <w:r w:rsidRPr="000359D2">
        <w:rPr>
          <w:rFonts w:asciiTheme="minorBidi" w:hAnsiTheme="minorBidi" w:cstheme="minorBidi"/>
          <w:rtl/>
        </w:rPr>
        <w:t>הפשרה</w:t>
      </w:r>
      <w:r w:rsidRPr="000359D2">
        <w:rPr>
          <w:rFonts w:asciiTheme="minorBidi" w:hAnsiTheme="minorBidi" w:cstheme="minorBidi"/>
        </w:rPr>
        <w:t>,</w:t>
      </w:r>
      <w:r w:rsidRPr="000359D2">
        <w:rPr>
          <w:rFonts w:asciiTheme="minorBidi" w:hAnsiTheme="minorBidi" w:cstheme="minorBidi"/>
          <w:rtl/>
        </w:rPr>
        <w:t xml:space="preserve"> אריזה</w:t>
      </w:r>
      <w:r w:rsidRPr="000359D2">
        <w:rPr>
          <w:rFonts w:asciiTheme="minorBidi" w:hAnsiTheme="minorBidi" w:cstheme="minorBidi"/>
        </w:rPr>
        <w:t xml:space="preserve"> </w:t>
      </w:r>
      <w:r w:rsidRPr="000359D2">
        <w:rPr>
          <w:rFonts w:asciiTheme="minorBidi" w:hAnsiTheme="minorBidi" w:cstheme="minorBidi"/>
          <w:rtl/>
        </w:rPr>
        <w:t>וכיוצא</w:t>
      </w:r>
      <w:r w:rsidRPr="000359D2">
        <w:rPr>
          <w:rFonts w:asciiTheme="minorBidi" w:hAnsiTheme="minorBidi" w:cstheme="minorBidi"/>
        </w:rPr>
        <w:t xml:space="preserve"> </w:t>
      </w:r>
      <w:r w:rsidRPr="000359D2">
        <w:rPr>
          <w:rFonts w:asciiTheme="minorBidi" w:hAnsiTheme="minorBidi" w:cstheme="minorBidi"/>
          <w:rtl/>
        </w:rPr>
        <w:t xml:space="preserve">בזה </w:t>
      </w:r>
    </w:p>
    <w:p w14:paraId="62CB37AF" w14:textId="77777777" w:rsidR="003E59E5" w:rsidRPr="000359D2" w:rsidRDefault="003E59E5" w:rsidP="003E59E5">
      <w:pPr>
        <w:pStyle w:val="11"/>
        <w:spacing w:line="360" w:lineRule="auto"/>
        <w:ind w:left="0" w:right="180"/>
        <w:rPr>
          <w:rFonts w:asciiTheme="minorBidi" w:hAnsiTheme="minorBidi" w:cstheme="minorBidi"/>
          <w:u w:val="single"/>
          <w:rtl/>
        </w:rPr>
      </w:pPr>
      <w:r w:rsidRPr="000359D2">
        <w:rPr>
          <w:rFonts w:asciiTheme="minorBidi" w:hAnsiTheme="minorBidi" w:cstheme="minorBidi"/>
          <w:rtl/>
        </w:rPr>
        <w:t>מי שתייה</w:t>
      </w:r>
    </w:p>
    <w:p w14:paraId="29241A1B" w14:textId="77777777" w:rsidR="003E59E5" w:rsidRPr="000359D2" w:rsidRDefault="003E59E5" w:rsidP="003E59E5">
      <w:pPr>
        <w:spacing w:after="120" w:line="360" w:lineRule="auto"/>
        <w:ind w:right="180"/>
        <w:rPr>
          <w:rFonts w:asciiTheme="minorBidi" w:hAnsiTheme="minorBidi" w:cstheme="minorBidi"/>
          <w:rtl/>
        </w:rPr>
      </w:pPr>
      <w:r w:rsidRPr="000359D2">
        <w:rPr>
          <w:rFonts w:asciiTheme="minorBidi" w:hAnsiTheme="minorBidi" w:cstheme="minorBidi"/>
          <w:rtl/>
        </w:rPr>
        <w:lastRenderedPageBreak/>
        <w:t>כהגדרתם בסעיף 52א לפקודת בריאות העם, 1940;</w:t>
      </w:r>
    </w:p>
    <w:p w14:paraId="690A3601" w14:textId="77777777" w:rsidR="003E59E5" w:rsidRPr="000359D2" w:rsidRDefault="003E59E5" w:rsidP="003E59E5">
      <w:pPr>
        <w:pStyle w:val="11"/>
        <w:spacing w:line="360" w:lineRule="auto"/>
        <w:ind w:left="0" w:right="180"/>
        <w:rPr>
          <w:rFonts w:asciiTheme="minorBidi" w:hAnsiTheme="minorBidi" w:cstheme="minorBidi"/>
          <w:u w:val="single"/>
          <w:rtl/>
        </w:rPr>
      </w:pPr>
      <w:r w:rsidRPr="000359D2">
        <w:rPr>
          <w:rFonts w:asciiTheme="minorBidi" w:hAnsiTheme="minorBidi" w:cstheme="minorBidi"/>
          <w:rtl/>
        </w:rPr>
        <w:t>מיתקן קירור</w:t>
      </w:r>
    </w:p>
    <w:p w14:paraId="47C6A70B" w14:textId="77777777" w:rsidR="003E59E5" w:rsidRPr="000359D2" w:rsidRDefault="003E59E5" w:rsidP="003E59E5">
      <w:pPr>
        <w:pStyle w:val="11"/>
        <w:spacing w:line="360" w:lineRule="auto"/>
        <w:ind w:left="2" w:right="180"/>
        <w:rPr>
          <w:rFonts w:asciiTheme="minorBidi" w:eastAsia="Calibri" w:hAnsiTheme="minorBidi" w:cstheme="minorBidi"/>
          <w:rtl/>
        </w:rPr>
      </w:pPr>
      <w:r w:rsidRPr="000359D2">
        <w:rPr>
          <w:rFonts w:asciiTheme="minorBidi" w:eastAsia="Calibri" w:hAnsiTheme="minorBidi" w:cstheme="minorBidi"/>
          <w:rtl/>
        </w:rPr>
        <w:t xml:space="preserve"> </w:t>
      </w:r>
      <w:r w:rsidRPr="000359D2">
        <w:rPr>
          <w:rFonts w:asciiTheme="minorBidi" w:hAnsiTheme="minorBidi" w:cstheme="minorBidi"/>
          <w:rtl/>
        </w:rPr>
        <w:t>מקרר</w:t>
      </w:r>
      <w:r w:rsidRPr="000359D2">
        <w:rPr>
          <w:rFonts w:asciiTheme="minorBidi" w:hAnsiTheme="minorBidi" w:cstheme="minorBidi"/>
        </w:rPr>
        <w:t xml:space="preserve"> </w:t>
      </w:r>
      <w:r w:rsidRPr="000359D2">
        <w:rPr>
          <w:rFonts w:asciiTheme="minorBidi" w:hAnsiTheme="minorBidi" w:cstheme="minorBidi"/>
          <w:rtl/>
        </w:rPr>
        <w:t>חשמלי</w:t>
      </w:r>
      <w:r w:rsidRPr="000359D2">
        <w:rPr>
          <w:rFonts w:asciiTheme="minorBidi" w:hAnsiTheme="minorBidi" w:cstheme="minorBidi"/>
        </w:rPr>
        <w:t xml:space="preserve">, </w:t>
      </w:r>
      <w:r w:rsidRPr="000359D2">
        <w:rPr>
          <w:rFonts w:asciiTheme="minorBidi" w:hAnsiTheme="minorBidi" w:cstheme="minorBidi"/>
          <w:rtl/>
        </w:rPr>
        <w:t>חדר</w:t>
      </w:r>
      <w:r w:rsidRPr="000359D2">
        <w:rPr>
          <w:rFonts w:asciiTheme="minorBidi" w:hAnsiTheme="minorBidi" w:cstheme="minorBidi"/>
        </w:rPr>
        <w:t xml:space="preserve"> </w:t>
      </w:r>
      <w:r w:rsidRPr="000359D2">
        <w:rPr>
          <w:rFonts w:asciiTheme="minorBidi" w:hAnsiTheme="minorBidi" w:cstheme="minorBidi"/>
          <w:rtl/>
        </w:rPr>
        <w:t>קירור</w:t>
      </w:r>
      <w:r w:rsidRPr="000359D2">
        <w:rPr>
          <w:rFonts w:asciiTheme="minorBidi" w:hAnsiTheme="minorBidi" w:cstheme="minorBidi"/>
        </w:rPr>
        <w:t xml:space="preserve">, </w:t>
      </w:r>
      <w:r w:rsidRPr="000359D2">
        <w:rPr>
          <w:rFonts w:asciiTheme="minorBidi" w:hAnsiTheme="minorBidi" w:cstheme="minorBidi"/>
          <w:rtl/>
        </w:rPr>
        <w:t>מיתקן</w:t>
      </w:r>
      <w:r w:rsidRPr="000359D2">
        <w:rPr>
          <w:rFonts w:asciiTheme="minorBidi" w:hAnsiTheme="minorBidi" w:cstheme="minorBidi"/>
        </w:rPr>
        <w:t xml:space="preserve"> </w:t>
      </w:r>
      <w:r w:rsidRPr="000359D2">
        <w:rPr>
          <w:rFonts w:asciiTheme="minorBidi" w:hAnsiTheme="minorBidi" w:cstheme="minorBidi"/>
          <w:rtl/>
        </w:rPr>
        <w:t>להקפאה</w:t>
      </w:r>
      <w:r w:rsidRPr="000359D2">
        <w:rPr>
          <w:rFonts w:asciiTheme="minorBidi" w:hAnsiTheme="minorBidi" w:cstheme="minorBidi"/>
        </w:rPr>
        <w:t xml:space="preserve"> </w:t>
      </w:r>
      <w:r w:rsidRPr="000359D2">
        <w:rPr>
          <w:rFonts w:asciiTheme="minorBidi" w:hAnsiTheme="minorBidi" w:cstheme="minorBidi"/>
          <w:rtl/>
        </w:rPr>
        <w:t>עמוקה</w:t>
      </w:r>
      <w:r w:rsidRPr="000359D2">
        <w:rPr>
          <w:rFonts w:asciiTheme="minorBidi" w:hAnsiTheme="minorBidi" w:cstheme="minorBidi"/>
        </w:rPr>
        <w:t xml:space="preserve"> </w:t>
      </w:r>
      <w:r w:rsidRPr="000359D2">
        <w:rPr>
          <w:rFonts w:asciiTheme="minorBidi" w:hAnsiTheme="minorBidi" w:cstheme="minorBidi"/>
          <w:rtl/>
        </w:rPr>
        <w:t>או</w:t>
      </w:r>
      <w:r w:rsidRPr="000359D2">
        <w:rPr>
          <w:rFonts w:asciiTheme="minorBidi" w:hAnsiTheme="minorBidi" w:cstheme="minorBidi"/>
        </w:rPr>
        <w:t xml:space="preserve"> </w:t>
      </w:r>
      <w:r w:rsidRPr="000359D2">
        <w:rPr>
          <w:rFonts w:asciiTheme="minorBidi" w:hAnsiTheme="minorBidi" w:cstheme="minorBidi"/>
          <w:rtl/>
        </w:rPr>
        <w:t>חדר</w:t>
      </w:r>
      <w:r w:rsidRPr="000359D2">
        <w:rPr>
          <w:rFonts w:asciiTheme="minorBidi" w:hAnsiTheme="minorBidi" w:cstheme="minorBidi"/>
        </w:rPr>
        <w:t xml:space="preserve"> </w:t>
      </w:r>
      <w:r w:rsidRPr="000359D2">
        <w:rPr>
          <w:rFonts w:asciiTheme="minorBidi" w:hAnsiTheme="minorBidi" w:cstheme="minorBidi"/>
          <w:rtl/>
        </w:rPr>
        <w:t>להקפאה</w:t>
      </w:r>
      <w:r w:rsidRPr="000359D2">
        <w:rPr>
          <w:rFonts w:asciiTheme="minorBidi" w:hAnsiTheme="minorBidi" w:cstheme="minorBidi"/>
        </w:rPr>
        <w:t xml:space="preserve"> </w:t>
      </w:r>
      <w:r w:rsidRPr="000359D2">
        <w:rPr>
          <w:rFonts w:asciiTheme="minorBidi" w:hAnsiTheme="minorBidi" w:cstheme="minorBidi"/>
          <w:rtl/>
        </w:rPr>
        <w:t>עמוקה</w:t>
      </w:r>
    </w:p>
    <w:p w14:paraId="2B03334E" w14:textId="77777777" w:rsidR="003E59E5" w:rsidRPr="000359D2" w:rsidRDefault="003E59E5" w:rsidP="003E59E5">
      <w:pPr>
        <w:pStyle w:val="11"/>
        <w:spacing w:line="360" w:lineRule="auto"/>
        <w:ind w:left="0"/>
        <w:rPr>
          <w:rFonts w:asciiTheme="minorBidi" w:hAnsiTheme="minorBidi" w:cstheme="minorBidi"/>
          <w:u w:val="single"/>
          <w:rtl/>
        </w:rPr>
      </w:pPr>
      <w:r w:rsidRPr="000359D2">
        <w:rPr>
          <w:rFonts w:asciiTheme="minorBidi" w:hAnsiTheme="minorBidi" w:cstheme="minorBidi"/>
          <w:rtl/>
        </w:rPr>
        <w:t>מיתקן תברואה</w:t>
      </w:r>
    </w:p>
    <w:p w14:paraId="34D3F6CD" w14:textId="77777777" w:rsidR="003E59E5" w:rsidRPr="000359D2" w:rsidRDefault="003E59E5" w:rsidP="003E59E5">
      <w:pPr>
        <w:rPr>
          <w:rFonts w:asciiTheme="minorBidi" w:hAnsiTheme="minorBidi" w:cstheme="minorBidi"/>
          <w:rtl/>
        </w:rPr>
      </w:pPr>
      <w:r w:rsidRPr="000359D2">
        <w:rPr>
          <w:rFonts w:asciiTheme="minorBidi" w:hAnsiTheme="minorBidi" w:cstheme="minorBidi"/>
          <w:rtl/>
        </w:rPr>
        <w:t>כהגדרתו בהל"ת</w:t>
      </w:r>
    </w:p>
    <w:p w14:paraId="42AFEA8B" w14:textId="77777777" w:rsidR="003E59E5" w:rsidRPr="000359D2" w:rsidRDefault="003E59E5" w:rsidP="003E59E5">
      <w:pPr>
        <w:pStyle w:val="11"/>
        <w:spacing w:line="360" w:lineRule="auto"/>
        <w:ind w:left="0"/>
        <w:rPr>
          <w:rFonts w:asciiTheme="minorBidi" w:hAnsiTheme="minorBidi" w:cstheme="minorBidi"/>
          <w:u w:val="single"/>
          <w:rtl/>
        </w:rPr>
      </w:pPr>
      <w:r w:rsidRPr="000359D2">
        <w:rPr>
          <w:rFonts w:asciiTheme="minorBidi" w:hAnsiTheme="minorBidi" w:cstheme="minorBidi"/>
          <w:rtl/>
        </w:rPr>
        <w:t>מתקן שאיבה לשפכים</w:t>
      </w:r>
    </w:p>
    <w:p w14:paraId="71C5A8B1" w14:textId="77777777" w:rsidR="003E59E5" w:rsidRPr="000359D2" w:rsidRDefault="003E59E5" w:rsidP="003E59E5">
      <w:pPr>
        <w:pStyle w:val="11"/>
        <w:spacing w:line="360" w:lineRule="auto"/>
        <w:ind w:left="76"/>
        <w:rPr>
          <w:rFonts w:asciiTheme="minorBidi" w:hAnsiTheme="minorBidi" w:cstheme="minorBidi"/>
          <w:rtl/>
        </w:rPr>
      </w:pPr>
      <w:r w:rsidRPr="000359D2">
        <w:rPr>
          <w:rFonts w:asciiTheme="minorBidi" w:hAnsiTheme="minorBidi" w:cstheme="minorBidi"/>
          <w:rtl/>
        </w:rPr>
        <w:t>מערכת</w:t>
      </w:r>
      <w:r w:rsidRPr="000359D2">
        <w:rPr>
          <w:rFonts w:asciiTheme="minorBidi" w:hAnsiTheme="minorBidi" w:cstheme="minorBidi"/>
        </w:rPr>
        <w:t xml:space="preserve"> </w:t>
      </w:r>
      <w:r w:rsidRPr="000359D2">
        <w:rPr>
          <w:rFonts w:asciiTheme="minorBidi" w:hAnsiTheme="minorBidi" w:cstheme="minorBidi"/>
          <w:rtl/>
        </w:rPr>
        <w:t>הכוללת</w:t>
      </w:r>
      <w:r w:rsidRPr="000359D2">
        <w:rPr>
          <w:rFonts w:asciiTheme="minorBidi" w:hAnsiTheme="minorBidi" w:cstheme="minorBidi"/>
        </w:rPr>
        <w:t xml:space="preserve"> </w:t>
      </w:r>
      <w:r w:rsidRPr="000359D2">
        <w:rPr>
          <w:rFonts w:asciiTheme="minorBidi" w:hAnsiTheme="minorBidi" w:cstheme="minorBidi"/>
          <w:rtl/>
        </w:rPr>
        <w:t>מיכל</w:t>
      </w:r>
      <w:r w:rsidRPr="000359D2">
        <w:rPr>
          <w:rFonts w:asciiTheme="minorBidi" w:hAnsiTheme="minorBidi" w:cstheme="minorBidi"/>
        </w:rPr>
        <w:t xml:space="preserve"> </w:t>
      </w:r>
      <w:r w:rsidRPr="000359D2">
        <w:rPr>
          <w:rFonts w:asciiTheme="minorBidi" w:hAnsiTheme="minorBidi" w:cstheme="minorBidi"/>
          <w:rtl/>
        </w:rPr>
        <w:t>שאיבה, צנרת</w:t>
      </w:r>
      <w:r w:rsidRPr="000359D2">
        <w:rPr>
          <w:rFonts w:asciiTheme="minorBidi" w:hAnsiTheme="minorBidi" w:cstheme="minorBidi"/>
        </w:rPr>
        <w:t xml:space="preserve"> </w:t>
      </w:r>
      <w:r w:rsidRPr="000359D2">
        <w:rPr>
          <w:rFonts w:asciiTheme="minorBidi" w:hAnsiTheme="minorBidi" w:cstheme="minorBidi"/>
          <w:rtl/>
        </w:rPr>
        <w:t>וציוד</w:t>
      </w:r>
      <w:r w:rsidRPr="000359D2">
        <w:rPr>
          <w:rFonts w:asciiTheme="minorBidi" w:hAnsiTheme="minorBidi" w:cstheme="minorBidi"/>
        </w:rPr>
        <w:t xml:space="preserve"> </w:t>
      </w:r>
      <w:r w:rsidRPr="000359D2">
        <w:rPr>
          <w:rFonts w:asciiTheme="minorBidi" w:hAnsiTheme="minorBidi" w:cstheme="minorBidi"/>
          <w:rtl/>
        </w:rPr>
        <w:t>הנדרש לשאיבת</w:t>
      </w:r>
      <w:r w:rsidRPr="000359D2">
        <w:rPr>
          <w:rFonts w:asciiTheme="minorBidi" w:hAnsiTheme="minorBidi" w:cstheme="minorBidi"/>
        </w:rPr>
        <w:t xml:space="preserve"> </w:t>
      </w:r>
      <w:r w:rsidRPr="000359D2">
        <w:rPr>
          <w:rFonts w:asciiTheme="minorBidi" w:hAnsiTheme="minorBidi" w:cstheme="minorBidi"/>
          <w:rtl/>
        </w:rPr>
        <w:t>השפכים</w:t>
      </w:r>
      <w:r w:rsidRPr="000359D2">
        <w:rPr>
          <w:rFonts w:asciiTheme="minorBidi" w:hAnsiTheme="minorBidi" w:cstheme="minorBidi"/>
        </w:rPr>
        <w:t xml:space="preserve"> </w:t>
      </w:r>
      <w:r w:rsidRPr="000359D2">
        <w:rPr>
          <w:rFonts w:asciiTheme="minorBidi" w:hAnsiTheme="minorBidi" w:cstheme="minorBidi"/>
          <w:rtl/>
        </w:rPr>
        <w:t>מתוכו,</w:t>
      </w:r>
      <w:r w:rsidRPr="000359D2">
        <w:rPr>
          <w:rFonts w:asciiTheme="minorBidi" w:hAnsiTheme="minorBidi" w:cstheme="minorBidi"/>
        </w:rPr>
        <w:t xml:space="preserve"> </w:t>
      </w:r>
      <w:r w:rsidRPr="000359D2">
        <w:rPr>
          <w:rFonts w:asciiTheme="minorBidi" w:hAnsiTheme="minorBidi" w:cstheme="minorBidi"/>
          <w:rtl/>
        </w:rPr>
        <w:t>לרבות</w:t>
      </w:r>
      <w:r w:rsidRPr="000359D2">
        <w:rPr>
          <w:rFonts w:asciiTheme="minorBidi" w:hAnsiTheme="minorBidi" w:cstheme="minorBidi"/>
        </w:rPr>
        <w:t xml:space="preserve"> </w:t>
      </w:r>
      <w:r w:rsidRPr="000359D2">
        <w:rPr>
          <w:rFonts w:asciiTheme="minorBidi" w:hAnsiTheme="minorBidi" w:cstheme="minorBidi"/>
          <w:rtl/>
        </w:rPr>
        <w:t>משאבות, שסתומים</w:t>
      </w:r>
      <w:r w:rsidRPr="000359D2">
        <w:rPr>
          <w:rFonts w:asciiTheme="minorBidi" w:hAnsiTheme="minorBidi" w:cstheme="minorBidi"/>
        </w:rPr>
        <w:t xml:space="preserve"> </w:t>
      </w:r>
      <w:r w:rsidRPr="000359D2">
        <w:rPr>
          <w:rFonts w:asciiTheme="minorBidi" w:hAnsiTheme="minorBidi" w:cstheme="minorBidi"/>
          <w:rtl/>
        </w:rPr>
        <w:t>ולוח</w:t>
      </w:r>
      <w:r w:rsidRPr="000359D2">
        <w:rPr>
          <w:rFonts w:asciiTheme="minorBidi" w:hAnsiTheme="minorBidi" w:cstheme="minorBidi"/>
        </w:rPr>
        <w:t xml:space="preserve"> </w:t>
      </w:r>
      <w:r w:rsidRPr="000359D2">
        <w:rPr>
          <w:rFonts w:asciiTheme="minorBidi" w:hAnsiTheme="minorBidi" w:cstheme="minorBidi"/>
          <w:rtl/>
        </w:rPr>
        <w:t>חשמל</w:t>
      </w:r>
      <w:r w:rsidRPr="000359D2">
        <w:rPr>
          <w:rFonts w:asciiTheme="minorBidi" w:hAnsiTheme="minorBidi" w:cstheme="minorBidi"/>
        </w:rPr>
        <w:t xml:space="preserve"> </w:t>
      </w:r>
      <w:r w:rsidRPr="000359D2">
        <w:rPr>
          <w:rFonts w:asciiTheme="minorBidi" w:hAnsiTheme="minorBidi" w:cstheme="minorBidi"/>
          <w:rtl/>
        </w:rPr>
        <w:t>ופיקוד;</w:t>
      </w:r>
    </w:p>
    <w:p w14:paraId="46E5721B" w14:textId="77777777" w:rsidR="003E59E5" w:rsidRPr="000359D2" w:rsidRDefault="003E59E5" w:rsidP="003E59E5">
      <w:pPr>
        <w:pStyle w:val="11"/>
        <w:spacing w:line="360" w:lineRule="auto"/>
        <w:ind w:left="0" w:right="180"/>
        <w:rPr>
          <w:rFonts w:asciiTheme="minorBidi" w:hAnsiTheme="minorBidi" w:cstheme="minorBidi"/>
          <w:u w:val="single"/>
          <w:rtl/>
        </w:rPr>
      </w:pPr>
      <w:r w:rsidRPr="000359D2">
        <w:rPr>
          <w:rFonts w:asciiTheme="minorBidi" w:hAnsiTheme="minorBidi" w:cstheme="minorBidi"/>
          <w:rtl/>
        </w:rPr>
        <w:t>מערכת אספקת מים, מתקן הפקה</w:t>
      </w:r>
    </w:p>
    <w:p w14:paraId="6B574D8C" w14:textId="77777777" w:rsidR="003E59E5" w:rsidRPr="000359D2" w:rsidRDefault="003E59E5" w:rsidP="003E59E5">
      <w:pPr>
        <w:ind w:right="180"/>
        <w:rPr>
          <w:rFonts w:asciiTheme="minorBidi" w:hAnsiTheme="minorBidi" w:cstheme="minorBidi"/>
          <w:rtl/>
        </w:rPr>
      </w:pPr>
      <w:r w:rsidRPr="000359D2">
        <w:rPr>
          <w:rFonts w:asciiTheme="minorBidi" w:hAnsiTheme="minorBidi" w:cstheme="minorBidi"/>
          <w:rtl/>
        </w:rPr>
        <w:t>כהגדרתם בתקנות מי שתייה.</w:t>
      </w:r>
    </w:p>
    <w:p w14:paraId="0F46E89A" w14:textId="77777777" w:rsidR="003E59E5" w:rsidRPr="000359D2" w:rsidRDefault="003E59E5" w:rsidP="003E59E5">
      <w:pPr>
        <w:pStyle w:val="11"/>
        <w:spacing w:line="360" w:lineRule="auto"/>
        <w:ind w:left="0" w:right="180"/>
        <w:rPr>
          <w:rFonts w:asciiTheme="minorBidi" w:hAnsiTheme="minorBidi" w:cstheme="minorBidi"/>
          <w:rtl/>
        </w:rPr>
      </w:pPr>
      <w:r w:rsidRPr="000359D2">
        <w:rPr>
          <w:rFonts w:asciiTheme="minorBidi" w:hAnsiTheme="minorBidi" w:cstheme="minorBidi"/>
          <w:rtl/>
        </w:rPr>
        <w:t>ניקוי</w:t>
      </w:r>
    </w:p>
    <w:p w14:paraId="2E560F6C" w14:textId="77777777" w:rsidR="003E59E5" w:rsidRPr="000359D2" w:rsidRDefault="003E59E5" w:rsidP="003E59E5">
      <w:pPr>
        <w:ind w:right="180"/>
        <w:rPr>
          <w:rFonts w:asciiTheme="minorBidi" w:hAnsiTheme="minorBidi" w:cstheme="minorBidi"/>
          <w:highlight w:val="yellow"/>
          <w:rtl/>
        </w:rPr>
      </w:pPr>
      <w:r w:rsidRPr="000359D2">
        <w:rPr>
          <w:rFonts w:asciiTheme="minorBidi" w:hAnsiTheme="minorBidi" w:cstheme="minorBidi"/>
          <w:rtl/>
        </w:rPr>
        <w:t>פעולה</w:t>
      </w:r>
      <w:r w:rsidRPr="000359D2">
        <w:rPr>
          <w:rFonts w:asciiTheme="minorBidi" w:hAnsiTheme="minorBidi" w:cstheme="minorBidi"/>
        </w:rPr>
        <w:t xml:space="preserve"> </w:t>
      </w:r>
      <w:r w:rsidRPr="000359D2">
        <w:rPr>
          <w:rFonts w:asciiTheme="minorBidi" w:hAnsiTheme="minorBidi" w:cstheme="minorBidi"/>
          <w:rtl/>
        </w:rPr>
        <w:t>של</w:t>
      </w:r>
      <w:r w:rsidRPr="000359D2">
        <w:rPr>
          <w:rFonts w:asciiTheme="minorBidi" w:hAnsiTheme="minorBidi" w:cstheme="minorBidi"/>
        </w:rPr>
        <w:t xml:space="preserve"> </w:t>
      </w:r>
      <w:r w:rsidRPr="000359D2">
        <w:rPr>
          <w:rFonts w:asciiTheme="minorBidi" w:hAnsiTheme="minorBidi" w:cstheme="minorBidi"/>
          <w:rtl/>
        </w:rPr>
        <w:t>סילוק</w:t>
      </w:r>
      <w:r w:rsidRPr="000359D2">
        <w:rPr>
          <w:rFonts w:asciiTheme="minorBidi" w:hAnsiTheme="minorBidi" w:cstheme="minorBidi"/>
        </w:rPr>
        <w:t xml:space="preserve"> </w:t>
      </w:r>
      <w:r w:rsidRPr="000359D2">
        <w:rPr>
          <w:rFonts w:asciiTheme="minorBidi" w:hAnsiTheme="minorBidi" w:cstheme="minorBidi"/>
          <w:rtl/>
        </w:rPr>
        <w:t>כל</w:t>
      </w:r>
      <w:r w:rsidRPr="000359D2">
        <w:rPr>
          <w:rFonts w:asciiTheme="minorBidi" w:hAnsiTheme="minorBidi" w:cstheme="minorBidi"/>
        </w:rPr>
        <w:t xml:space="preserve"> </w:t>
      </w:r>
      <w:r w:rsidRPr="000359D2">
        <w:rPr>
          <w:rFonts w:asciiTheme="minorBidi" w:hAnsiTheme="minorBidi" w:cstheme="minorBidi"/>
          <w:rtl/>
        </w:rPr>
        <w:t>זיהום</w:t>
      </w:r>
      <w:r w:rsidRPr="000359D2">
        <w:rPr>
          <w:rFonts w:asciiTheme="minorBidi" w:hAnsiTheme="minorBidi" w:cstheme="minorBidi"/>
        </w:rPr>
        <w:t xml:space="preserve"> </w:t>
      </w:r>
      <w:r w:rsidRPr="000359D2">
        <w:rPr>
          <w:rFonts w:asciiTheme="minorBidi" w:hAnsiTheme="minorBidi" w:cstheme="minorBidi"/>
          <w:rtl/>
        </w:rPr>
        <w:t>הנראה</w:t>
      </w:r>
      <w:r w:rsidRPr="000359D2">
        <w:rPr>
          <w:rFonts w:asciiTheme="minorBidi" w:hAnsiTheme="minorBidi" w:cstheme="minorBidi"/>
        </w:rPr>
        <w:t xml:space="preserve"> </w:t>
      </w:r>
      <w:r w:rsidRPr="000359D2">
        <w:rPr>
          <w:rFonts w:asciiTheme="minorBidi" w:hAnsiTheme="minorBidi" w:cstheme="minorBidi"/>
          <w:rtl/>
        </w:rPr>
        <w:t>לעין</w:t>
      </w:r>
      <w:r w:rsidRPr="000359D2">
        <w:rPr>
          <w:rFonts w:asciiTheme="minorBidi" w:hAnsiTheme="minorBidi" w:cstheme="minorBidi"/>
        </w:rPr>
        <w:t xml:space="preserve">, </w:t>
      </w:r>
      <w:r w:rsidRPr="000359D2">
        <w:rPr>
          <w:rFonts w:asciiTheme="minorBidi" w:hAnsiTheme="minorBidi" w:cstheme="minorBidi"/>
          <w:rtl/>
        </w:rPr>
        <w:t>הניתן</w:t>
      </w:r>
      <w:r w:rsidRPr="000359D2">
        <w:rPr>
          <w:rFonts w:asciiTheme="minorBidi" w:hAnsiTheme="minorBidi" w:cstheme="minorBidi"/>
        </w:rPr>
        <w:t xml:space="preserve"> </w:t>
      </w:r>
      <w:r w:rsidRPr="000359D2">
        <w:rPr>
          <w:rFonts w:asciiTheme="minorBidi" w:hAnsiTheme="minorBidi" w:cstheme="minorBidi"/>
          <w:rtl/>
        </w:rPr>
        <w:t>למישוש</w:t>
      </w:r>
      <w:r w:rsidRPr="000359D2">
        <w:rPr>
          <w:rFonts w:asciiTheme="minorBidi" w:hAnsiTheme="minorBidi" w:cstheme="minorBidi"/>
        </w:rPr>
        <w:t xml:space="preserve"> </w:t>
      </w:r>
      <w:r w:rsidRPr="000359D2">
        <w:rPr>
          <w:rFonts w:asciiTheme="minorBidi" w:hAnsiTheme="minorBidi" w:cstheme="minorBidi"/>
          <w:rtl/>
        </w:rPr>
        <w:t>או</w:t>
      </w:r>
      <w:r w:rsidRPr="000359D2">
        <w:rPr>
          <w:rFonts w:asciiTheme="minorBidi" w:hAnsiTheme="minorBidi" w:cstheme="minorBidi"/>
        </w:rPr>
        <w:t xml:space="preserve"> </w:t>
      </w:r>
      <w:r w:rsidRPr="000359D2">
        <w:rPr>
          <w:rFonts w:asciiTheme="minorBidi" w:hAnsiTheme="minorBidi" w:cstheme="minorBidi"/>
          <w:rtl/>
        </w:rPr>
        <w:t>הנותן</w:t>
      </w:r>
      <w:r w:rsidRPr="000359D2">
        <w:rPr>
          <w:rFonts w:asciiTheme="minorBidi" w:hAnsiTheme="minorBidi" w:cstheme="minorBidi"/>
        </w:rPr>
        <w:t xml:space="preserve"> </w:t>
      </w:r>
      <w:r w:rsidRPr="000359D2">
        <w:rPr>
          <w:rFonts w:asciiTheme="minorBidi" w:hAnsiTheme="minorBidi" w:cstheme="minorBidi"/>
          <w:rtl/>
        </w:rPr>
        <w:t>ריח</w:t>
      </w:r>
      <w:r w:rsidRPr="000359D2">
        <w:rPr>
          <w:rFonts w:asciiTheme="minorBidi" w:hAnsiTheme="minorBidi" w:cstheme="minorBidi"/>
        </w:rPr>
        <w:t>;</w:t>
      </w:r>
    </w:p>
    <w:p w14:paraId="369A73E8" w14:textId="77777777" w:rsidR="003E59E5" w:rsidRPr="000359D2" w:rsidRDefault="003E59E5" w:rsidP="003E59E5">
      <w:pPr>
        <w:pStyle w:val="11"/>
        <w:spacing w:line="360" w:lineRule="auto"/>
        <w:ind w:left="0"/>
        <w:rPr>
          <w:rFonts w:asciiTheme="minorBidi" w:hAnsiTheme="minorBidi" w:cstheme="minorBidi"/>
          <w:rtl/>
        </w:rPr>
      </w:pPr>
      <w:r w:rsidRPr="000359D2">
        <w:rPr>
          <w:rFonts w:asciiTheme="minorBidi" w:hAnsiTheme="minorBidi" w:cstheme="minorBidi"/>
          <w:rtl/>
        </w:rPr>
        <w:t>תקנות מי שתיה</w:t>
      </w:r>
    </w:p>
    <w:p w14:paraId="5E5D64AB" w14:textId="77777777" w:rsidR="003E59E5" w:rsidRPr="000359D2" w:rsidRDefault="003E59E5" w:rsidP="003E59E5">
      <w:pPr>
        <w:rPr>
          <w:rFonts w:asciiTheme="minorBidi" w:hAnsiTheme="minorBidi" w:cstheme="minorBidi"/>
          <w:highlight w:val="yellow"/>
          <w:rtl/>
        </w:rPr>
      </w:pPr>
      <w:r w:rsidRPr="000359D2">
        <w:rPr>
          <w:rFonts w:asciiTheme="minorBidi" w:hAnsiTheme="minorBidi" w:cstheme="minorBidi"/>
          <w:rtl/>
        </w:rPr>
        <w:t>תקנות בריאות העם (איכותם התברואית של מי שתייה ומתקני מי שתייה), התשע"ג-2013.</w:t>
      </w:r>
    </w:p>
    <w:p w14:paraId="3FEBE8B6" w14:textId="77777777" w:rsidR="003E59E5" w:rsidRPr="000359D2" w:rsidRDefault="003E59E5" w:rsidP="003E59E5">
      <w:pPr>
        <w:pStyle w:val="11"/>
        <w:spacing w:line="360" w:lineRule="auto"/>
        <w:ind w:left="0" w:right="180"/>
        <w:rPr>
          <w:rFonts w:asciiTheme="minorBidi" w:hAnsiTheme="minorBidi" w:cstheme="minorBidi"/>
          <w:b/>
          <w:bCs/>
          <w:u w:val="single"/>
          <w:rtl/>
        </w:rPr>
      </w:pPr>
    </w:p>
    <w:p w14:paraId="584B59DE" w14:textId="77777777" w:rsidR="003E59E5" w:rsidRPr="000359D2" w:rsidRDefault="003E59E5" w:rsidP="00394761">
      <w:pPr>
        <w:pStyle w:val="ListParagraph"/>
        <w:numPr>
          <w:ilvl w:val="0"/>
          <w:numId w:val="57"/>
        </w:numPr>
        <w:spacing w:line="360" w:lineRule="auto"/>
        <w:ind w:right="180"/>
        <w:rPr>
          <w:rFonts w:asciiTheme="minorBidi" w:hAnsiTheme="minorBidi" w:cstheme="minorBidi"/>
          <w:b/>
          <w:bCs/>
          <w:u w:val="single"/>
          <w:rtl/>
        </w:rPr>
      </w:pPr>
      <w:r w:rsidRPr="000359D2">
        <w:rPr>
          <w:rFonts w:asciiTheme="minorBidi" w:hAnsiTheme="minorBidi" w:cstheme="minorBidi"/>
          <w:b/>
          <w:bCs/>
          <w:u w:val="single"/>
          <w:rtl/>
        </w:rPr>
        <w:t>תנאים מוקדמים</w:t>
      </w:r>
    </w:p>
    <w:p w14:paraId="5DC38BFD" w14:textId="77777777" w:rsidR="003E59E5" w:rsidRPr="000359D2" w:rsidRDefault="003E59E5" w:rsidP="003E59E5">
      <w:pPr>
        <w:pStyle w:val="11"/>
        <w:spacing w:line="360" w:lineRule="auto"/>
        <w:ind w:right="180"/>
        <w:rPr>
          <w:rFonts w:asciiTheme="minorBidi" w:hAnsiTheme="minorBidi" w:cstheme="minorBidi"/>
          <w:b/>
          <w:bCs/>
          <w:u w:val="single"/>
        </w:rPr>
      </w:pPr>
    </w:p>
    <w:p w14:paraId="31DE49CB" w14:textId="77777777" w:rsidR="003E59E5" w:rsidRPr="000359D2" w:rsidRDefault="003E59E5" w:rsidP="003E59E5">
      <w:pPr>
        <w:pStyle w:val="11"/>
        <w:spacing w:line="360" w:lineRule="auto"/>
        <w:ind w:left="0"/>
        <w:rPr>
          <w:rFonts w:asciiTheme="minorBidi" w:hAnsiTheme="minorBidi" w:cstheme="minorBidi"/>
        </w:rPr>
      </w:pPr>
      <w:r w:rsidRPr="000359D2">
        <w:rPr>
          <w:rFonts w:asciiTheme="minorBidi" w:eastAsia="Calibri" w:hAnsiTheme="minorBidi" w:cstheme="minorBidi"/>
          <w:rtl/>
        </w:rPr>
        <w:t xml:space="preserve">3.1   </w:t>
      </w:r>
      <w:r w:rsidRPr="000359D2">
        <w:rPr>
          <w:rFonts w:asciiTheme="minorBidi" w:hAnsiTheme="minorBidi" w:cstheme="minorBidi"/>
          <w:rtl/>
        </w:rPr>
        <w:t>לבקשה לרישיון יצורפו המסמכים הבאים, בנוסף לכל מסמך הנדרש לפי כל דין:</w:t>
      </w:r>
    </w:p>
    <w:p w14:paraId="37C1C544" w14:textId="77777777" w:rsidR="003E59E5" w:rsidRPr="000359D2" w:rsidRDefault="003E59E5" w:rsidP="003E59E5">
      <w:pPr>
        <w:spacing w:line="360" w:lineRule="auto"/>
        <w:ind w:left="720" w:right="362"/>
        <w:rPr>
          <w:rFonts w:asciiTheme="minorBidi" w:hAnsiTheme="minorBidi" w:cstheme="minorBidi"/>
        </w:rPr>
      </w:pPr>
      <w:r w:rsidRPr="000359D2">
        <w:rPr>
          <w:rFonts w:asciiTheme="minorBidi" w:hAnsiTheme="minorBidi" w:cstheme="minorBidi"/>
          <w:rtl/>
        </w:rPr>
        <w:t xml:space="preserve">3.1.1 תכנית אדריכלית וסניטרית שתכלול: </w:t>
      </w:r>
    </w:p>
    <w:p w14:paraId="1FB99759" w14:textId="77777777" w:rsidR="003E59E5" w:rsidRPr="000359D2" w:rsidRDefault="003E59E5" w:rsidP="003E59E5">
      <w:pPr>
        <w:spacing w:line="360" w:lineRule="auto"/>
        <w:ind w:left="751" w:right="362" w:firstLine="117"/>
        <w:rPr>
          <w:rFonts w:asciiTheme="minorBidi" w:hAnsiTheme="minorBidi" w:cstheme="minorBidi"/>
          <w:rtl/>
        </w:rPr>
      </w:pPr>
      <w:r w:rsidRPr="000359D2">
        <w:rPr>
          <w:rFonts w:asciiTheme="minorBidi" w:hAnsiTheme="minorBidi" w:cstheme="minorBidi"/>
          <w:rtl/>
        </w:rPr>
        <w:t>תרשים סביבה בקנה מידה  1:2500 ותכנית מגרש בקנה מידה 1:250. בתוכניות יש לציין:</w:t>
      </w:r>
    </w:p>
    <w:p w14:paraId="2DEFFC69" w14:textId="77777777" w:rsidR="003E59E5" w:rsidRPr="000359D2" w:rsidRDefault="003E59E5" w:rsidP="00394761">
      <w:pPr>
        <w:numPr>
          <w:ilvl w:val="3"/>
          <w:numId w:val="53"/>
        </w:numPr>
        <w:spacing w:line="360" w:lineRule="auto"/>
        <w:ind w:right="362"/>
        <w:rPr>
          <w:rFonts w:asciiTheme="minorBidi" w:hAnsiTheme="minorBidi" w:cstheme="minorBidi"/>
          <w:rtl/>
        </w:rPr>
      </w:pPr>
      <w:r w:rsidRPr="000359D2">
        <w:rPr>
          <w:rFonts w:asciiTheme="minorBidi" w:hAnsiTheme="minorBidi" w:cstheme="minorBidi"/>
          <w:rtl/>
        </w:rPr>
        <w:t xml:space="preserve">גבולות השטחים המיועדים לעסק: אחסון, טיפול בפסולת, בריכות אגירת מים, תחנות שאיבת שפכים, מתקני מיזוג אוויר, אזורי פריקה וטעינה של משאיות וחנייתן.      </w:t>
      </w:r>
      <w:r w:rsidRPr="000359D2">
        <w:rPr>
          <w:rFonts w:asciiTheme="minorBidi" w:hAnsiTheme="minorBidi" w:cstheme="minorBidi"/>
          <w:b/>
          <w:bCs/>
          <w:color w:val="FF0000"/>
          <w:rtl/>
        </w:rPr>
        <w:t xml:space="preserve">   </w:t>
      </w:r>
      <w:r w:rsidRPr="000359D2">
        <w:rPr>
          <w:rFonts w:asciiTheme="minorBidi" w:hAnsiTheme="minorBidi" w:cstheme="minorBidi"/>
          <w:rtl/>
        </w:rPr>
        <w:t xml:space="preserve">             </w:t>
      </w:r>
    </w:p>
    <w:p w14:paraId="6AB32222" w14:textId="77777777" w:rsidR="003E59E5" w:rsidRPr="000359D2" w:rsidRDefault="003E59E5" w:rsidP="00394761">
      <w:pPr>
        <w:numPr>
          <w:ilvl w:val="3"/>
          <w:numId w:val="53"/>
        </w:numPr>
        <w:spacing w:line="360" w:lineRule="auto"/>
        <w:ind w:right="362"/>
        <w:rPr>
          <w:rFonts w:asciiTheme="minorBidi" w:hAnsiTheme="minorBidi" w:cstheme="minorBidi"/>
          <w:rtl/>
        </w:rPr>
      </w:pPr>
      <w:r w:rsidRPr="000359D2">
        <w:rPr>
          <w:rFonts w:asciiTheme="minorBidi" w:hAnsiTheme="minorBidi" w:cstheme="minorBidi"/>
          <w:rtl/>
        </w:rPr>
        <w:t xml:space="preserve">מערכות אספקת מים (מי שתייה, כיבוי אש, השקיה ועוד) – צינורות, אבזרי מים, כולל אבזרים למניעת זרימת מים חוזרת; </w:t>
      </w:r>
    </w:p>
    <w:p w14:paraId="753151F5" w14:textId="77777777" w:rsidR="003E59E5" w:rsidRPr="000359D2" w:rsidRDefault="003E59E5" w:rsidP="00394761">
      <w:pPr>
        <w:numPr>
          <w:ilvl w:val="3"/>
          <w:numId w:val="53"/>
        </w:numPr>
        <w:spacing w:line="360" w:lineRule="auto"/>
        <w:ind w:right="362"/>
        <w:rPr>
          <w:rFonts w:asciiTheme="minorBidi" w:hAnsiTheme="minorBidi" w:cstheme="minorBidi"/>
          <w:rtl/>
        </w:rPr>
      </w:pPr>
      <w:r w:rsidRPr="000359D2">
        <w:rPr>
          <w:rFonts w:asciiTheme="minorBidi" w:hAnsiTheme="minorBidi" w:cstheme="minorBidi"/>
          <w:rtl/>
        </w:rPr>
        <w:t xml:space="preserve">סימון הזנות מים לצרכים שונים: סניטרית, לכיבוי אש או לצרכנים אחרים כגון תהליכי ייצור, מתקני מיזוג אוויר, דישון, רחיצה מכוניות וכו'; </w:t>
      </w:r>
    </w:p>
    <w:p w14:paraId="00221B85" w14:textId="77777777" w:rsidR="003E59E5" w:rsidRPr="000359D2" w:rsidRDefault="003E59E5" w:rsidP="00394761">
      <w:pPr>
        <w:numPr>
          <w:ilvl w:val="3"/>
          <w:numId w:val="53"/>
        </w:numPr>
        <w:spacing w:line="360" w:lineRule="auto"/>
        <w:ind w:right="362"/>
        <w:rPr>
          <w:rFonts w:asciiTheme="minorBidi" w:hAnsiTheme="minorBidi" w:cstheme="minorBidi"/>
          <w:rtl/>
        </w:rPr>
      </w:pPr>
      <w:r w:rsidRPr="000359D2">
        <w:rPr>
          <w:rFonts w:asciiTheme="minorBidi" w:hAnsiTheme="minorBidi" w:cstheme="minorBidi"/>
          <w:rtl/>
        </w:rPr>
        <w:t xml:space="preserve">מערכת סילוק שפכים (קולטנים, ביב בניין, תחנות שאיבת שפכים ומתקני טיפול שפכים).  </w:t>
      </w:r>
    </w:p>
    <w:p w14:paraId="37866601" w14:textId="77777777" w:rsidR="003E59E5" w:rsidRPr="000359D2" w:rsidRDefault="003E59E5" w:rsidP="00394761">
      <w:pPr>
        <w:numPr>
          <w:ilvl w:val="3"/>
          <w:numId w:val="53"/>
        </w:numPr>
        <w:spacing w:line="360" w:lineRule="auto"/>
        <w:ind w:right="362"/>
        <w:rPr>
          <w:rFonts w:asciiTheme="minorBidi" w:hAnsiTheme="minorBidi" w:cstheme="minorBidi"/>
        </w:rPr>
      </w:pPr>
      <w:r w:rsidRPr="000359D2">
        <w:rPr>
          <w:rFonts w:asciiTheme="minorBidi" w:hAnsiTheme="minorBidi" w:cstheme="minorBidi"/>
          <w:rtl/>
        </w:rPr>
        <w:t>נקודות חיבור לתשתיות עירוניות/ אזוריות: מערכות אספקת מים, סילוק שפכים וניקוז מי גשם.</w:t>
      </w:r>
    </w:p>
    <w:p w14:paraId="3A04000B" w14:textId="77777777" w:rsidR="003E59E5" w:rsidRPr="000359D2" w:rsidRDefault="003E59E5" w:rsidP="00394761">
      <w:pPr>
        <w:numPr>
          <w:ilvl w:val="2"/>
          <w:numId w:val="53"/>
        </w:numPr>
        <w:spacing w:line="360" w:lineRule="auto"/>
        <w:ind w:right="180"/>
        <w:rPr>
          <w:rFonts w:asciiTheme="minorBidi" w:hAnsiTheme="minorBidi" w:cstheme="minorBidi"/>
          <w:rtl/>
        </w:rPr>
      </w:pPr>
      <w:r w:rsidRPr="000359D2">
        <w:rPr>
          <w:rFonts w:asciiTheme="minorBidi" w:hAnsiTheme="minorBidi" w:cstheme="minorBidi"/>
          <w:rtl/>
        </w:rPr>
        <w:lastRenderedPageBreak/>
        <w:t>תכנית בקנה מידה 1:100 בה תצויין:</w:t>
      </w:r>
    </w:p>
    <w:p w14:paraId="46827964" w14:textId="77777777" w:rsidR="003E59E5" w:rsidRPr="000359D2" w:rsidRDefault="003E59E5" w:rsidP="00394761">
      <w:pPr>
        <w:numPr>
          <w:ilvl w:val="3"/>
          <w:numId w:val="53"/>
        </w:numPr>
        <w:spacing w:line="360" w:lineRule="auto"/>
        <w:ind w:right="180"/>
        <w:rPr>
          <w:rFonts w:asciiTheme="minorBidi" w:hAnsiTheme="minorBidi" w:cstheme="minorBidi"/>
          <w:rtl/>
        </w:rPr>
      </w:pPr>
      <w:r w:rsidRPr="000359D2">
        <w:rPr>
          <w:rFonts w:asciiTheme="minorBidi" w:hAnsiTheme="minorBidi" w:cstheme="minorBidi"/>
          <w:noProof/>
          <w:rtl/>
          <w:lang w:eastAsia="he-IL"/>
        </w:rPr>
        <w:t>תנוחה וחתך של העסק</w:t>
      </w:r>
      <w:r w:rsidRPr="000359D2">
        <w:rPr>
          <w:rFonts w:asciiTheme="minorBidi" w:hAnsiTheme="minorBidi" w:cstheme="minorBidi"/>
          <w:rtl/>
        </w:rPr>
        <w:t>;</w:t>
      </w:r>
    </w:p>
    <w:p w14:paraId="1677D18A" w14:textId="77777777" w:rsidR="003E59E5" w:rsidRPr="000359D2" w:rsidRDefault="003E59E5" w:rsidP="00394761">
      <w:pPr>
        <w:numPr>
          <w:ilvl w:val="3"/>
          <w:numId w:val="53"/>
        </w:numPr>
        <w:spacing w:line="360" w:lineRule="auto"/>
        <w:ind w:right="180"/>
        <w:rPr>
          <w:rFonts w:asciiTheme="minorBidi" w:hAnsiTheme="minorBidi" w:cstheme="minorBidi"/>
        </w:rPr>
      </w:pPr>
      <w:r w:rsidRPr="000359D2">
        <w:rPr>
          <w:rFonts w:asciiTheme="minorBidi" w:hAnsiTheme="minorBidi" w:cstheme="minorBidi"/>
          <w:noProof/>
          <w:rtl/>
          <w:lang w:eastAsia="he-IL"/>
        </w:rPr>
        <w:t>רחבו, ארכו, גבהו, ויעודו של כל חדר מחדרי העסק</w:t>
      </w:r>
      <w:r w:rsidRPr="000359D2">
        <w:rPr>
          <w:rFonts w:asciiTheme="minorBidi" w:hAnsiTheme="minorBidi" w:cstheme="minorBidi"/>
          <w:rtl/>
        </w:rPr>
        <w:t xml:space="preserve"> לרבות: אזורי האחסון,  מתקני קירור, השירותים הסניטרים לעובדים, אזורי אחסון חומרים וכלי ניקוי, בריכות אגירת מים, מיקום מתקני מיזוג אוויר, וכו';</w:t>
      </w:r>
    </w:p>
    <w:p w14:paraId="0DAE574E" w14:textId="77777777" w:rsidR="003E59E5" w:rsidRPr="000359D2" w:rsidRDefault="003E59E5" w:rsidP="00394761">
      <w:pPr>
        <w:numPr>
          <w:ilvl w:val="3"/>
          <w:numId w:val="53"/>
        </w:numPr>
        <w:spacing w:line="360" w:lineRule="auto"/>
        <w:ind w:right="180"/>
        <w:rPr>
          <w:rFonts w:asciiTheme="minorBidi" w:hAnsiTheme="minorBidi" w:cstheme="minorBidi"/>
        </w:rPr>
      </w:pPr>
      <w:r w:rsidRPr="000359D2">
        <w:rPr>
          <w:rFonts w:asciiTheme="minorBidi" w:hAnsiTheme="minorBidi" w:cstheme="minorBidi"/>
          <w:noProof/>
          <w:rtl/>
          <w:lang w:eastAsia="he-IL"/>
        </w:rPr>
        <w:t>מיקומם ומידותיהם הפנימיות של כל פתחי האיוורור, ואם האיוורור מיכני - המיתקנים וההספקים שלהם;</w:t>
      </w:r>
      <w:r w:rsidRPr="000359D2">
        <w:rPr>
          <w:rFonts w:asciiTheme="minorBidi" w:hAnsiTheme="minorBidi" w:cstheme="minorBidi"/>
          <w:rtl/>
        </w:rPr>
        <w:t xml:space="preserve"> </w:t>
      </w:r>
    </w:p>
    <w:p w14:paraId="7457F957" w14:textId="77777777" w:rsidR="003E59E5" w:rsidRPr="000359D2" w:rsidRDefault="003E59E5" w:rsidP="00394761">
      <w:pPr>
        <w:numPr>
          <w:ilvl w:val="3"/>
          <w:numId w:val="53"/>
        </w:numPr>
        <w:spacing w:line="360" w:lineRule="auto"/>
        <w:ind w:right="180"/>
        <w:rPr>
          <w:rFonts w:asciiTheme="minorBidi" w:hAnsiTheme="minorBidi" w:cstheme="minorBidi"/>
        </w:rPr>
      </w:pPr>
      <w:r w:rsidRPr="000359D2">
        <w:rPr>
          <w:rFonts w:asciiTheme="minorBidi" w:hAnsiTheme="minorBidi" w:cstheme="minorBidi"/>
          <w:noProof/>
          <w:rtl/>
          <w:lang w:eastAsia="he-IL"/>
        </w:rPr>
        <w:t>סימון ציפוי הקירות, גובה הציפוי וצבעו על גווניו;</w:t>
      </w:r>
      <w:r w:rsidRPr="000359D2">
        <w:rPr>
          <w:rFonts w:asciiTheme="minorBidi" w:hAnsiTheme="minorBidi" w:cstheme="minorBidi"/>
          <w:rtl/>
        </w:rPr>
        <w:t xml:space="preserve"> </w:t>
      </w:r>
    </w:p>
    <w:p w14:paraId="6E056CAC" w14:textId="77777777" w:rsidR="003E59E5" w:rsidRPr="000359D2" w:rsidRDefault="003E59E5" w:rsidP="00394761">
      <w:pPr>
        <w:numPr>
          <w:ilvl w:val="3"/>
          <w:numId w:val="53"/>
        </w:numPr>
        <w:spacing w:line="360" w:lineRule="auto"/>
        <w:ind w:right="180"/>
        <w:rPr>
          <w:rFonts w:asciiTheme="minorBidi" w:hAnsiTheme="minorBidi" w:cstheme="minorBidi"/>
        </w:rPr>
      </w:pPr>
      <w:r w:rsidRPr="000359D2">
        <w:rPr>
          <w:rFonts w:asciiTheme="minorBidi" w:hAnsiTheme="minorBidi" w:cstheme="minorBidi"/>
          <w:noProof/>
          <w:rtl/>
          <w:lang w:eastAsia="he-IL"/>
        </w:rPr>
        <w:t>סימון כל הקבועות הסניטריות, האבזרים, צינורות אספקת המים וצינורות השפכים, בציון קטרם, שיפועם ואופן סילוק השפכים לרבות</w:t>
      </w:r>
      <w:r w:rsidRPr="000359D2">
        <w:rPr>
          <w:rFonts w:asciiTheme="minorBidi" w:hAnsiTheme="minorBidi" w:cstheme="minorBidi"/>
          <w:rtl/>
        </w:rPr>
        <w:t xml:space="preserve"> מערכות  אספקת מים (מי שתייה, כיבוי אש, השקיה ועוד) ואבזרים למניעת זרימת מים חוזרת;</w:t>
      </w:r>
    </w:p>
    <w:p w14:paraId="6126FC3E" w14:textId="77777777" w:rsidR="003E59E5" w:rsidRPr="000359D2" w:rsidRDefault="003E59E5" w:rsidP="00394761">
      <w:pPr>
        <w:numPr>
          <w:ilvl w:val="3"/>
          <w:numId w:val="53"/>
        </w:numPr>
        <w:spacing w:line="360" w:lineRule="auto"/>
        <w:ind w:right="180"/>
        <w:rPr>
          <w:rFonts w:asciiTheme="minorBidi" w:hAnsiTheme="minorBidi" w:cstheme="minorBidi"/>
        </w:rPr>
      </w:pPr>
      <w:r w:rsidRPr="000359D2">
        <w:rPr>
          <w:rFonts w:asciiTheme="minorBidi" w:hAnsiTheme="minorBidi" w:cstheme="minorBidi"/>
          <w:noProof/>
          <w:rtl/>
          <w:lang w:eastAsia="he-IL"/>
        </w:rPr>
        <w:t>סימון מיתקני החסנת האשפה ונפחם;</w:t>
      </w:r>
    </w:p>
    <w:p w14:paraId="2FA7B6CF" w14:textId="77777777" w:rsidR="003E59E5" w:rsidRPr="000359D2" w:rsidRDefault="003E59E5" w:rsidP="00394761">
      <w:pPr>
        <w:numPr>
          <w:ilvl w:val="3"/>
          <w:numId w:val="53"/>
        </w:numPr>
        <w:spacing w:line="360" w:lineRule="auto"/>
        <w:ind w:right="180"/>
        <w:rPr>
          <w:rFonts w:asciiTheme="minorBidi" w:hAnsiTheme="minorBidi" w:cstheme="minorBidi"/>
          <w:rtl/>
        </w:rPr>
      </w:pPr>
      <w:r w:rsidRPr="000359D2">
        <w:rPr>
          <w:rFonts w:asciiTheme="minorBidi" w:hAnsiTheme="minorBidi" w:cstheme="minorBidi"/>
          <w:noProof/>
          <w:rtl/>
          <w:lang w:eastAsia="he-IL"/>
        </w:rPr>
        <w:t>סידור הציוד והריהוט בתוך העסק.</w:t>
      </w:r>
    </w:p>
    <w:p w14:paraId="501CE656" w14:textId="77777777" w:rsidR="003E59E5" w:rsidRPr="000359D2" w:rsidRDefault="003E59E5" w:rsidP="00394761">
      <w:pPr>
        <w:numPr>
          <w:ilvl w:val="2"/>
          <w:numId w:val="53"/>
        </w:numPr>
        <w:spacing w:before="40" w:after="40" w:line="360" w:lineRule="auto"/>
        <w:rPr>
          <w:rFonts w:asciiTheme="minorBidi" w:hAnsiTheme="minorBidi" w:cstheme="minorBidi"/>
          <w:rtl/>
        </w:rPr>
      </w:pPr>
      <w:r w:rsidRPr="000359D2">
        <w:rPr>
          <w:rFonts w:asciiTheme="minorBidi" w:hAnsiTheme="minorBidi" w:cstheme="minorBidi"/>
          <w:rtl/>
        </w:rPr>
        <w:t>פרשה טכנית שתכלול תאור של:</w:t>
      </w:r>
    </w:p>
    <w:p w14:paraId="7FBD417D" w14:textId="77777777" w:rsidR="003E59E5" w:rsidRPr="000359D2" w:rsidRDefault="003E59E5" w:rsidP="003E59E5">
      <w:pPr>
        <w:ind w:right="362" w:firstLine="746"/>
        <w:rPr>
          <w:rFonts w:asciiTheme="minorBidi" w:hAnsiTheme="minorBidi" w:cstheme="minorBidi"/>
          <w:rtl/>
        </w:rPr>
      </w:pPr>
      <w:r w:rsidRPr="000359D2">
        <w:rPr>
          <w:rFonts w:asciiTheme="minorBidi" w:hAnsiTheme="minorBidi" w:cstheme="minorBidi"/>
          <w:rtl/>
        </w:rPr>
        <w:t>3.1.3.1 היקף הפעילות המתוכננת ( מרבית ליום, ממוצעת לחודש)</w:t>
      </w:r>
    </w:p>
    <w:p w14:paraId="1A8646DB" w14:textId="77777777" w:rsidR="003E59E5" w:rsidRPr="000359D2" w:rsidRDefault="003E59E5" w:rsidP="003E59E5">
      <w:pPr>
        <w:ind w:right="362" w:firstLine="746"/>
        <w:rPr>
          <w:rFonts w:asciiTheme="minorBidi" w:hAnsiTheme="minorBidi" w:cstheme="minorBidi"/>
          <w:rtl/>
        </w:rPr>
      </w:pPr>
      <w:r w:rsidRPr="000359D2">
        <w:rPr>
          <w:rFonts w:asciiTheme="minorBidi" w:hAnsiTheme="minorBidi" w:cstheme="minorBidi"/>
          <w:rtl/>
        </w:rPr>
        <w:t>3.1.3.2 צריכת מלח ( מרבית ליום, ממוצעת לחודש)</w:t>
      </w:r>
    </w:p>
    <w:p w14:paraId="2C590F82" w14:textId="77777777" w:rsidR="003E59E5" w:rsidRPr="000359D2" w:rsidRDefault="003E59E5" w:rsidP="003E59E5">
      <w:pPr>
        <w:ind w:right="362" w:firstLine="746"/>
        <w:rPr>
          <w:rFonts w:asciiTheme="minorBidi" w:hAnsiTheme="minorBidi" w:cstheme="minorBidi"/>
          <w:rtl/>
        </w:rPr>
      </w:pPr>
      <w:r w:rsidRPr="000359D2">
        <w:rPr>
          <w:rFonts w:asciiTheme="minorBidi" w:hAnsiTheme="minorBidi" w:cstheme="minorBidi"/>
          <w:rtl/>
        </w:rPr>
        <w:t>3.1.3.3  כמות השפכים (מרבית ליום, ממוצעת לחודש)</w:t>
      </w:r>
    </w:p>
    <w:p w14:paraId="6FB4C0CC" w14:textId="77777777" w:rsidR="003E59E5" w:rsidRPr="000359D2" w:rsidRDefault="003E59E5" w:rsidP="003E59E5">
      <w:pPr>
        <w:ind w:right="362" w:firstLine="746"/>
        <w:rPr>
          <w:rFonts w:asciiTheme="minorBidi" w:hAnsiTheme="minorBidi" w:cstheme="minorBidi"/>
          <w:rtl/>
        </w:rPr>
      </w:pPr>
      <w:r w:rsidRPr="000359D2">
        <w:rPr>
          <w:rFonts w:asciiTheme="minorBidi" w:hAnsiTheme="minorBidi" w:cstheme="minorBidi"/>
          <w:rtl/>
        </w:rPr>
        <w:t xml:space="preserve">3.1.3.4  כמות המלח והפסדים המסולקים  (מרבית ליום, ממוצעת לחודש)  </w:t>
      </w:r>
    </w:p>
    <w:p w14:paraId="04553265" w14:textId="77777777" w:rsidR="003E59E5" w:rsidRPr="000359D2" w:rsidRDefault="003E59E5" w:rsidP="003E59E5">
      <w:pPr>
        <w:ind w:right="362" w:firstLine="746"/>
        <w:rPr>
          <w:rFonts w:asciiTheme="minorBidi" w:hAnsiTheme="minorBidi" w:cstheme="minorBidi"/>
          <w:rtl/>
        </w:rPr>
      </w:pPr>
      <w:r w:rsidRPr="000359D2">
        <w:rPr>
          <w:rFonts w:asciiTheme="minorBidi" w:hAnsiTheme="minorBidi" w:cstheme="minorBidi"/>
          <w:rtl/>
        </w:rPr>
        <w:t xml:space="preserve">3.1.3.5  טיפול קדם לשפכים ויעוד סילוק השפכים  </w:t>
      </w:r>
    </w:p>
    <w:p w14:paraId="537B0FE7" w14:textId="77777777" w:rsidR="003E59E5" w:rsidRPr="000359D2" w:rsidRDefault="003E59E5" w:rsidP="003E59E5">
      <w:pPr>
        <w:ind w:right="362" w:firstLine="746"/>
        <w:rPr>
          <w:rFonts w:asciiTheme="minorBidi" w:hAnsiTheme="minorBidi" w:cstheme="minorBidi"/>
          <w:rtl/>
        </w:rPr>
      </w:pPr>
      <w:r w:rsidRPr="000359D2">
        <w:rPr>
          <w:rFonts w:asciiTheme="minorBidi" w:hAnsiTheme="minorBidi" w:cstheme="minorBidi"/>
          <w:rtl/>
        </w:rPr>
        <w:t>3.1.3.6  יעוד סילוק הפסולת המוצקה , בעיקר הפסדים והמלח.</w:t>
      </w:r>
    </w:p>
    <w:p w14:paraId="331DE823" w14:textId="77777777" w:rsidR="003E59E5" w:rsidRPr="000359D2" w:rsidRDefault="003E59E5" w:rsidP="003E59E5">
      <w:pPr>
        <w:ind w:right="362" w:firstLine="746"/>
        <w:rPr>
          <w:rFonts w:asciiTheme="minorBidi" w:hAnsiTheme="minorBidi" w:cstheme="minorBidi"/>
          <w:rtl/>
        </w:rPr>
      </w:pPr>
    </w:p>
    <w:p w14:paraId="1D5F4AAD" w14:textId="77777777" w:rsidR="003E59E5" w:rsidRPr="000359D2" w:rsidRDefault="003E59E5" w:rsidP="00394761">
      <w:pPr>
        <w:numPr>
          <w:ilvl w:val="1"/>
          <w:numId w:val="53"/>
        </w:numPr>
        <w:tabs>
          <w:tab w:val="clear" w:pos="1090"/>
        </w:tabs>
        <w:autoSpaceDE w:val="0"/>
        <w:autoSpaceDN w:val="0"/>
        <w:adjustRightInd w:val="0"/>
        <w:spacing w:line="360" w:lineRule="auto"/>
        <w:ind w:left="1018" w:right="362" w:hanging="946"/>
        <w:rPr>
          <w:rFonts w:asciiTheme="minorBidi" w:hAnsiTheme="minorBidi" w:cstheme="minorBidi"/>
          <w:rtl/>
        </w:rPr>
      </w:pPr>
      <w:r w:rsidRPr="000359D2">
        <w:rPr>
          <w:rFonts w:asciiTheme="minorBidi" w:hAnsiTheme="minorBidi" w:cstheme="minorBidi"/>
          <w:rtl/>
        </w:rPr>
        <w:t xml:space="preserve">לבקשה לחידוש רישיון יצרף בעל העסק את המסמכים הבאים: </w:t>
      </w:r>
    </w:p>
    <w:p w14:paraId="6BC09F05" w14:textId="77777777" w:rsidR="003E59E5" w:rsidRPr="000359D2" w:rsidRDefault="003E59E5" w:rsidP="003E59E5">
      <w:pPr>
        <w:autoSpaceDE w:val="0"/>
        <w:autoSpaceDN w:val="0"/>
        <w:adjustRightInd w:val="0"/>
        <w:spacing w:line="360" w:lineRule="auto"/>
        <w:ind w:left="751" w:right="362" w:hanging="751"/>
        <w:rPr>
          <w:rFonts w:asciiTheme="minorBidi" w:hAnsiTheme="minorBidi" w:cstheme="minorBidi"/>
          <w:rtl/>
        </w:rPr>
      </w:pPr>
      <w:r w:rsidRPr="000359D2">
        <w:rPr>
          <w:rFonts w:asciiTheme="minorBidi" w:hAnsiTheme="minorBidi" w:cstheme="minorBidi"/>
          <w:rtl/>
        </w:rPr>
        <w:t xml:space="preserve">     3.2.1 הצהרת בעל עסק שלא נערכו שינויים ממועד הגשת הבקשה הקודמת לרישיון או חידושו;</w:t>
      </w:r>
    </w:p>
    <w:p w14:paraId="57A16A4B" w14:textId="77777777" w:rsidR="003E59E5" w:rsidRPr="000359D2" w:rsidRDefault="003E59E5" w:rsidP="003E59E5">
      <w:pPr>
        <w:autoSpaceDE w:val="0"/>
        <w:autoSpaceDN w:val="0"/>
        <w:adjustRightInd w:val="0"/>
        <w:spacing w:line="360" w:lineRule="auto"/>
        <w:ind w:left="751" w:hanging="751"/>
        <w:rPr>
          <w:rFonts w:asciiTheme="minorBidi" w:hAnsiTheme="minorBidi" w:cstheme="minorBidi"/>
          <w:u w:val="single"/>
          <w:rtl/>
        </w:rPr>
      </w:pPr>
      <w:r w:rsidRPr="000359D2">
        <w:rPr>
          <w:rFonts w:asciiTheme="minorBidi" w:hAnsiTheme="minorBidi" w:cstheme="minorBidi"/>
          <w:rtl/>
        </w:rPr>
        <w:t xml:space="preserve">     3.2.2  דו"חות מתקין מוסמך על התקנה ובדיקה של אבזרים למניעת זרימת מים חוזרת (בפרק זה – מז"ח). </w:t>
      </w:r>
    </w:p>
    <w:p w14:paraId="6677933D" w14:textId="77777777" w:rsidR="003E59E5" w:rsidRPr="000359D2" w:rsidRDefault="003E59E5" w:rsidP="003E59E5">
      <w:pPr>
        <w:tabs>
          <w:tab w:val="left" w:pos="709"/>
          <w:tab w:val="left" w:pos="1559"/>
          <w:tab w:val="left" w:pos="1984"/>
          <w:tab w:val="left" w:pos="2410"/>
        </w:tabs>
        <w:ind w:left="148" w:right="180" w:firstLine="900"/>
        <w:rPr>
          <w:rFonts w:asciiTheme="minorBidi" w:hAnsiTheme="minorBidi" w:cstheme="minorBidi"/>
          <w:u w:val="single"/>
          <w:rtl/>
        </w:rPr>
      </w:pPr>
    </w:p>
    <w:p w14:paraId="14587CC1" w14:textId="77777777" w:rsidR="003E59E5" w:rsidRPr="000359D2" w:rsidRDefault="003E59E5" w:rsidP="00394761">
      <w:pPr>
        <w:pStyle w:val="ListParagraph"/>
        <w:numPr>
          <w:ilvl w:val="0"/>
          <w:numId w:val="57"/>
        </w:numPr>
        <w:spacing w:line="360" w:lineRule="auto"/>
        <w:ind w:right="180"/>
        <w:rPr>
          <w:rFonts w:asciiTheme="minorBidi" w:hAnsiTheme="minorBidi" w:cstheme="minorBidi"/>
          <w:b/>
          <w:bCs/>
          <w:u w:val="single"/>
        </w:rPr>
      </w:pPr>
      <w:r w:rsidRPr="000359D2">
        <w:rPr>
          <w:rFonts w:asciiTheme="minorBidi" w:hAnsiTheme="minorBidi" w:cstheme="minorBidi"/>
          <w:b/>
          <w:bCs/>
          <w:u w:val="single"/>
          <w:rtl/>
        </w:rPr>
        <w:t>דיווח</w:t>
      </w:r>
    </w:p>
    <w:p w14:paraId="21B6B9AD" w14:textId="77777777" w:rsidR="003E59E5" w:rsidRPr="000359D2" w:rsidRDefault="003E59E5" w:rsidP="003E59E5">
      <w:pPr>
        <w:pStyle w:val="11"/>
        <w:spacing w:line="360" w:lineRule="auto"/>
        <w:ind w:left="360"/>
        <w:rPr>
          <w:rFonts w:asciiTheme="minorBidi" w:hAnsiTheme="minorBidi" w:cstheme="minorBidi"/>
          <w:b/>
          <w:bCs/>
          <w:u w:val="single"/>
        </w:rPr>
      </w:pPr>
      <w:r w:rsidRPr="000359D2">
        <w:rPr>
          <w:rFonts w:asciiTheme="minorBidi" w:hAnsiTheme="minorBidi" w:cstheme="minorBidi"/>
          <w:rtl/>
        </w:rPr>
        <w:t>בעל העסק ישמור את התוצאות, הנתונים, אישורים והמסמכים כלהלן לתקופה של חמש שנים לפחות ויעבירם לרשות הבריאות לפי דרישה –</w:t>
      </w:r>
    </w:p>
    <w:p w14:paraId="79FDF936" w14:textId="77777777" w:rsidR="003E59E5" w:rsidRPr="000359D2" w:rsidRDefault="003E59E5" w:rsidP="003E59E5">
      <w:pPr>
        <w:pStyle w:val="11"/>
        <w:spacing w:line="360" w:lineRule="auto"/>
        <w:ind w:left="360"/>
        <w:rPr>
          <w:rFonts w:asciiTheme="minorBidi" w:hAnsiTheme="minorBidi" w:cstheme="minorBidi"/>
          <w:rtl/>
        </w:rPr>
      </w:pPr>
      <w:r w:rsidRPr="000359D2">
        <w:rPr>
          <w:rFonts w:asciiTheme="minorBidi" w:hAnsiTheme="minorBidi" w:cstheme="minorBidi"/>
          <w:rtl/>
        </w:rPr>
        <w:t>4.1</w:t>
      </w:r>
      <w:r w:rsidRPr="000359D2">
        <w:rPr>
          <w:rFonts w:asciiTheme="minorBidi" w:hAnsiTheme="minorBidi" w:cstheme="minorBidi"/>
          <w:rtl/>
        </w:rPr>
        <w:tab/>
        <w:t xml:space="preserve">        אישור התקנת מז"ח ופנקסי בדיקת מז"ח; </w:t>
      </w:r>
    </w:p>
    <w:p w14:paraId="1F4E84E1" w14:textId="77777777" w:rsidR="003E59E5" w:rsidRPr="000359D2" w:rsidRDefault="003E59E5" w:rsidP="003E59E5">
      <w:pPr>
        <w:pStyle w:val="11"/>
        <w:spacing w:line="360" w:lineRule="auto"/>
        <w:ind w:left="360"/>
        <w:rPr>
          <w:rFonts w:asciiTheme="minorBidi" w:hAnsiTheme="minorBidi" w:cstheme="minorBidi"/>
          <w:rtl/>
        </w:rPr>
      </w:pPr>
      <w:r w:rsidRPr="000359D2">
        <w:rPr>
          <w:rFonts w:asciiTheme="minorBidi" w:hAnsiTheme="minorBidi" w:cstheme="minorBidi"/>
          <w:rtl/>
        </w:rPr>
        <w:t xml:space="preserve">4.2        תוצאות בדיקות מים; </w:t>
      </w:r>
    </w:p>
    <w:p w14:paraId="224C73BF" w14:textId="77777777" w:rsidR="003E59E5" w:rsidRPr="000359D2" w:rsidRDefault="003E59E5" w:rsidP="003E59E5">
      <w:pPr>
        <w:pStyle w:val="11"/>
        <w:spacing w:line="360" w:lineRule="auto"/>
        <w:ind w:left="360"/>
        <w:rPr>
          <w:rFonts w:asciiTheme="minorBidi" w:hAnsiTheme="minorBidi" w:cstheme="minorBidi"/>
          <w:rtl/>
        </w:rPr>
      </w:pPr>
      <w:r w:rsidRPr="000359D2">
        <w:rPr>
          <w:rFonts w:asciiTheme="minorBidi" w:hAnsiTheme="minorBidi" w:cstheme="minorBidi"/>
          <w:rtl/>
        </w:rPr>
        <w:t>4.3</w:t>
      </w:r>
      <w:r w:rsidRPr="000359D2">
        <w:rPr>
          <w:rFonts w:asciiTheme="minorBidi" w:hAnsiTheme="minorBidi" w:cstheme="minorBidi"/>
          <w:rtl/>
        </w:rPr>
        <w:tab/>
        <w:t xml:space="preserve">        אישור בדבר ביצוע ניקוי וחיטוי מאגרי מי שתייה ואוגרי מים חמים;</w:t>
      </w:r>
    </w:p>
    <w:p w14:paraId="6A012F37" w14:textId="77777777" w:rsidR="003E59E5" w:rsidRPr="000359D2" w:rsidRDefault="003E59E5" w:rsidP="003E59E5">
      <w:pPr>
        <w:pStyle w:val="11"/>
        <w:spacing w:line="360" w:lineRule="auto"/>
        <w:ind w:left="360"/>
        <w:rPr>
          <w:rFonts w:asciiTheme="minorBidi" w:hAnsiTheme="minorBidi" w:cstheme="minorBidi"/>
          <w:rtl/>
        </w:rPr>
      </w:pPr>
      <w:r w:rsidRPr="000359D2">
        <w:rPr>
          <w:rFonts w:asciiTheme="minorBidi" w:hAnsiTheme="minorBidi" w:cstheme="minorBidi"/>
          <w:rtl/>
        </w:rPr>
        <w:t xml:space="preserve">4.4        תוצאות בדיקות שפכים; </w:t>
      </w:r>
    </w:p>
    <w:p w14:paraId="4A7D4019" w14:textId="77777777" w:rsidR="003E59E5" w:rsidRDefault="003E59E5" w:rsidP="003E59E5">
      <w:pPr>
        <w:pStyle w:val="11"/>
        <w:spacing w:line="360" w:lineRule="auto"/>
        <w:ind w:left="328" w:right="180"/>
        <w:rPr>
          <w:rFonts w:asciiTheme="minorBidi" w:hAnsiTheme="minorBidi" w:cstheme="minorBidi"/>
          <w:rtl/>
        </w:rPr>
      </w:pPr>
      <w:r w:rsidRPr="000359D2">
        <w:rPr>
          <w:rFonts w:asciiTheme="minorBidi" w:hAnsiTheme="minorBidi" w:cstheme="minorBidi"/>
          <w:rtl/>
        </w:rPr>
        <w:lastRenderedPageBreak/>
        <w:t>4.5</w:t>
      </w:r>
      <w:r w:rsidRPr="000359D2">
        <w:rPr>
          <w:rFonts w:asciiTheme="minorBidi" w:hAnsiTheme="minorBidi" w:cstheme="minorBidi"/>
          <w:rtl/>
        </w:rPr>
        <w:tab/>
        <w:t xml:space="preserve">       תעודות פינוי מפרידי שומן.</w:t>
      </w:r>
    </w:p>
    <w:p w14:paraId="4210E73C" w14:textId="77777777" w:rsidR="00910637" w:rsidRPr="000359D2" w:rsidRDefault="00910637" w:rsidP="003E59E5">
      <w:pPr>
        <w:pStyle w:val="11"/>
        <w:spacing w:line="360" w:lineRule="auto"/>
        <w:ind w:left="328" w:right="180"/>
        <w:rPr>
          <w:rFonts w:asciiTheme="minorBidi" w:hAnsiTheme="minorBidi" w:cstheme="minorBidi"/>
          <w:rtl/>
        </w:rPr>
      </w:pPr>
    </w:p>
    <w:p w14:paraId="1D83AEB5" w14:textId="77777777" w:rsidR="003E59E5" w:rsidRPr="000359D2" w:rsidRDefault="003E59E5" w:rsidP="00394761">
      <w:pPr>
        <w:pStyle w:val="ListParagraph"/>
        <w:numPr>
          <w:ilvl w:val="0"/>
          <w:numId w:val="57"/>
        </w:numPr>
        <w:spacing w:line="360" w:lineRule="auto"/>
        <w:ind w:right="180"/>
        <w:rPr>
          <w:rFonts w:asciiTheme="minorBidi" w:hAnsiTheme="minorBidi" w:cstheme="minorBidi"/>
          <w:b/>
          <w:bCs/>
          <w:u w:val="single"/>
          <w:rtl/>
        </w:rPr>
      </w:pPr>
      <w:r w:rsidRPr="000359D2">
        <w:rPr>
          <w:rFonts w:asciiTheme="minorBidi" w:hAnsiTheme="minorBidi" w:cstheme="minorBidi"/>
          <w:b/>
          <w:bCs/>
          <w:u w:val="single"/>
          <w:rtl/>
        </w:rPr>
        <w:t>מי שתייה</w:t>
      </w:r>
    </w:p>
    <w:p w14:paraId="5FD21B49" w14:textId="77777777" w:rsidR="003E59E5" w:rsidRPr="000359D2" w:rsidRDefault="003E59E5" w:rsidP="003E59E5">
      <w:pPr>
        <w:pStyle w:val="11"/>
        <w:spacing w:line="360" w:lineRule="auto"/>
        <w:ind w:left="0" w:right="180"/>
        <w:rPr>
          <w:rFonts w:asciiTheme="minorBidi" w:hAnsiTheme="minorBidi" w:cstheme="minorBidi"/>
        </w:rPr>
      </w:pPr>
      <w:r w:rsidRPr="000359D2">
        <w:rPr>
          <w:rFonts w:asciiTheme="minorBidi" w:hAnsiTheme="minorBidi" w:cstheme="minorBidi"/>
          <w:rtl/>
        </w:rPr>
        <w:t>5.1 לעסק יסופקו מי שתייה על ידי חיבור למערכת אספקת מים או למתקן הפקה שאושרו על ידי רשות הבריאות בלבד.</w:t>
      </w:r>
    </w:p>
    <w:p w14:paraId="1A6DAEF1" w14:textId="77777777" w:rsidR="003E59E5" w:rsidRPr="000359D2" w:rsidRDefault="003E59E5" w:rsidP="003E59E5">
      <w:pPr>
        <w:pStyle w:val="11"/>
        <w:spacing w:line="360" w:lineRule="auto"/>
        <w:ind w:left="360" w:right="180" w:hanging="360"/>
        <w:rPr>
          <w:rFonts w:asciiTheme="minorBidi" w:hAnsiTheme="minorBidi" w:cstheme="minorBidi"/>
        </w:rPr>
      </w:pPr>
      <w:r w:rsidRPr="000359D2">
        <w:rPr>
          <w:rFonts w:asciiTheme="minorBidi" w:hAnsiTheme="minorBidi" w:cstheme="minorBidi"/>
          <w:rtl/>
        </w:rPr>
        <w:t>5.2 בעל העסק אחראי בכל עת לכך, שהמים המסופקים בגבולות הנכס, הינם באיכות הנדרשת לפי תקנות מי שתייה. חובה לספק מים קרים ומים חמים.</w:t>
      </w:r>
    </w:p>
    <w:p w14:paraId="7CDD0AD8" w14:textId="77777777" w:rsidR="003E59E5" w:rsidRPr="000359D2" w:rsidRDefault="003E59E5" w:rsidP="003E59E5">
      <w:pPr>
        <w:pStyle w:val="11"/>
        <w:tabs>
          <w:tab w:val="num" w:pos="720"/>
        </w:tabs>
        <w:spacing w:line="360" w:lineRule="auto"/>
        <w:ind w:left="360" w:right="180" w:hanging="360"/>
        <w:rPr>
          <w:rFonts w:asciiTheme="minorBidi" w:hAnsiTheme="minorBidi" w:cstheme="minorBidi"/>
        </w:rPr>
      </w:pPr>
      <w:r w:rsidRPr="000359D2">
        <w:rPr>
          <w:rFonts w:asciiTheme="minorBidi" w:hAnsiTheme="minorBidi" w:cstheme="minorBidi"/>
          <w:rtl/>
        </w:rPr>
        <w:t>5.3 מערכות המים בעסק יתוכננו, יוקמו, יופעלו ויתוחזקו בהתאם לדרישות המפורטות להלן:</w:t>
      </w:r>
    </w:p>
    <w:p w14:paraId="46F6029E" w14:textId="77777777" w:rsidR="003E59E5" w:rsidRPr="000359D2" w:rsidRDefault="003E59E5" w:rsidP="003E59E5">
      <w:pPr>
        <w:pStyle w:val="11"/>
        <w:tabs>
          <w:tab w:val="num" w:pos="1800"/>
        </w:tabs>
        <w:spacing w:line="360" w:lineRule="auto"/>
        <w:ind w:left="501" w:right="180"/>
        <w:rPr>
          <w:rFonts w:asciiTheme="minorBidi" w:hAnsiTheme="minorBidi" w:cstheme="minorBidi"/>
        </w:rPr>
      </w:pPr>
      <w:r w:rsidRPr="000359D2">
        <w:rPr>
          <w:rFonts w:asciiTheme="minorBidi" w:hAnsiTheme="minorBidi" w:cstheme="minorBidi"/>
          <w:rtl/>
        </w:rPr>
        <w:t>5.3.1 חלק ה'1 לפקודת בריאות העם, 1940 -</w:t>
      </w:r>
    </w:p>
    <w:p w14:paraId="66CF54DE" w14:textId="77777777" w:rsidR="003E59E5" w:rsidRPr="000359D2" w:rsidRDefault="003E59E5" w:rsidP="003E59E5">
      <w:pPr>
        <w:pStyle w:val="11"/>
        <w:spacing w:line="360" w:lineRule="auto"/>
        <w:ind w:left="1048" w:right="180"/>
        <w:rPr>
          <w:rFonts w:asciiTheme="minorBidi" w:hAnsiTheme="minorBidi" w:cstheme="minorBidi"/>
          <w:color w:val="0000FF"/>
          <w:rtl/>
        </w:rPr>
      </w:pPr>
      <w:r w:rsidRPr="000359D2">
        <w:rPr>
          <w:rFonts w:asciiTheme="minorBidi" w:hAnsiTheme="minorBidi" w:cstheme="minorBidi"/>
          <w:color w:val="0000FF"/>
          <w:u w:val="single"/>
          <w:rtl/>
        </w:rPr>
        <w:t xml:space="preserve">5.3.1.1 </w:t>
      </w:r>
      <w:hyperlink r:id="rId42" w:history="1">
        <w:r w:rsidRPr="000359D2">
          <w:rPr>
            <w:rFonts w:asciiTheme="minorBidi" w:hAnsiTheme="minorBidi" w:cstheme="minorBidi"/>
            <w:color w:val="0000FF"/>
            <w:u w:val="single"/>
            <w:rtl/>
          </w:rPr>
          <w:t>תקנות בריאות העם (איכותם התברואית של מי-שתייה ומתקני מי שתייה) התשע"ג-2013</w:t>
        </w:r>
      </w:hyperlink>
      <w:r w:rsidRPr="000359D2">
        <w:rPr>
          <w:rFonts w:asciiTheme="minorBidi" w:hAnsiTheme="minorBidi" w:cstheme="minorBidi"/>
          <w:color w:val="0000FF"/>
          <w:u w:val="single"/>
          <w:rtl/>
        </w:rPr>
        <w:t xml:space="preserve"> </w:t>
      </w:r>
      <w:r w:rsidRPr="000359D2">
        <w:rPr>
          <w:rFonts w:asciiTheme="minorBidi" w:hAnsiTheme="minorBidi" w:cstheme="minorBidi"/>
          <w:color w:val="0000FF"/>
          <w:rtl/>
        </w:rPr>
        <w:t xml:space="preserve">; </w:t>
      </w:r>
    </w:p>
    <w:p w14:paraId="3AF7B0F3" w14:textId="77777777" w:rsidR="003E59E5" w:rsidRPr="000359D2" w:rsidRDefault="003E59E5" w:rsidP="003E59E5">
      <w:pPr>
        <w:pStyle w:val="11"/>
        <w:spacing w:line="360" w:lineRule="auto"/>
        <w:ind w:left="501" w:right="180" w:firstLine="567"/>
        <w:rPr>
          <w:rFonts w:asciiTheme="minorBidi" w:hAnsiTheme="minorBidi" w:cstheme="minorBidi"/>
          <w:color w:val="0000FF"/>
          <w:rtl/>
        </w:rPr>
      </w:pPr>
      <w:r w:rsidRPr="000359D2">
        <w:rPr>
          <w:rFonts w:asciiTheme="minorBidi" w:hAnsiTheme="minorBidi" w:cstheme="minorBidi"/>
          <w:color w:val="0000FF"/>
        </w:rPr>
        <w:t xml:space="preserve"> </w:t>
      </w:r>
      <w:r w:rsidRPr="000359D2">
        <w:rPr>
          <w:rFonts w:asciiTheme="minorBidi" w:hAnsiTheme="minorBidi" w:cstheme="minorBidi"/>
          <w:color w:val="0000FF"/>
          <w:u w:val="single"/>
        </w:rPr>
        <w:t>5.3.1.2</w:t>
      </w:r>
      <w:hyperlink r:id="rId43" w:history="1">
        <w:r w:rsidRPr="000359D2">
          <w:rPr>
            <w:rFonts w:asciiTheme="minorBidi" w:hAnsiTheme="minorBidi" w:cstheme="minorBidi"/>
            <w:color w:val="0000FF"/>
            <w:u w:val="single"/>
            <w:rtl/>
          </w:rPr>
          <w:t>תקנות בריאות העם (מערכות בריכה למי שתייה), התשמ"ג–1983</w:t>
        </w:r>
      </w:hyperlink>
      <w:r w:rsidRPr="000359D2">
        <w:rPr>
          <w:rFonts w:asciiTheme="minorBidi" w:hAnsiTheme="minorBidi" w:cstheme="minorBidi"/>
          <w:color w:val="0000FF"/>
          <w:u w:val="single"/>
          <w:rtl/>
        </w:rPr>
        <w:t>;</w:t>
      </w:r>
    </w:p>
    <w:p w14:paraId="4B4C2E1F" w14:textId="77777777" w:rsidR="003E59E5" w:rsidRPr="000359D2" w:rsidRDefault="003E59E5" w:rsidP="003E59E5">
      <w:pPr>
        <w:pStyle w:val="11"/>
        <w:spacing w:line="360" w:lineRule="auto"/>
        <w:ind w:left="1068" w:right="180"/>
        <w:rPr>
          <w:rFonts w:asciiTheme="minorBidi" w:hAnsiTheme="minorBidi" w:cstheme="minorBidi"/>
          <w:color w:val="0000FF"/>
          <w:rtl/>
        </w:rPr>
      </w:pPr>
      <w:r w:rsidRPr="000359D2">
        <w:rPr>
          <w:rFonts w:asciiTheme="minorBidi" w:hAnsiTheme="minorBidi" w:cstheme="minorBidi"/>
          <w:color w:val="0000FF"/>
        </w:rPr>
        <w:t xml:space="preserve">  5.3.1.3</w:t>
      </w:r>
      <w:hyperlink r:id="rId44" w:history="1">
        <w:r w:rsidRPr="000359D2">
          <w:rPr>
            <w:rStyle w:val="Hyperlink"/>
            <w:rFonts w:asciiTheme="minorBidi" w:hAnsiTheme="minorBidi" w:cstheme="minorBidi"/>
            <w:rtl/>
          </w:rPr>
          <w:t>תקנות בריאות העם (התקנת מכשיר מונע זרימת מים חוזרת), התשנ"ב–1992</w:t>
        </w:r>
      </w:hyperlink>
      <w:r w:rsidRPr="000359D2">
        <w:rPr>
          <w:rFonts w:asciiTheme="minorBidi" w:hAnsiTheme="minorBidi" w:cstheme="minorBidi"/>
          <w:color w:val="0000FF"/>
          <w:rtl/>
        </w:rPr>
        <w:t>.</w:t>
      </w:r>
    </w:p>
    <w:p w14:paraId="44923EEB" w14:textId="77777777" w:rsidR="003E59E5" w:rsidRPr="000359D2" w:rsidRDefault="003E59E5" w:rsidP="003E59E5">
      <w:pPr>
        <w:pStyle w:val="11"/>
        <w:spacing w:line="360" w:lineRule="auto"/>
        <w:ind w:right="180"/>
        <w:rPr>
          <w:rFonts w:asciiTheme="minorBidi" w:hAnsiTheme="minorBidi" w:cstheme="minorBidi"/>
          <w:rtl/>
        </w:rPr>
      </w:pPr>
      <w:r w:rsidRPr="000359D2">
        <w:rPr>
          <w:rFonts w:asciiTheme="minorBidi" w:hAnsiTheme="minorBidi" w:cstheme="minorBidi"/>
          <w:rtl/>
        </w:rPr>
        <w:t xml:space="preserve">     5.3.1.4 הוראות למתקני תברואה (הל"ת) – פרק 2: אספקת מים.</w:t>
      </w:r>
    </w:p>
    <w:p w14:paraId="3984872D" w14:textId="77777777" w:rsidR="003E59E5" w:rsidRPr="000359D2" w:rsidRDefault="003E59E5" w:rsidP="003E59E5">
      <w:pPr>
        <w:pStyle w:val="11"/>
        <w:tabs>
          <w:tab w:val="num" w:pos="1800"/>
        </w:tabs>
        <w:spacing w:line="360" w:lineRule="auto"/>
        <w:ind w:left="501" w:right="180"/>
        <w:rPr>
          <w:rFonts w:asciiTheme="minorBidi" w:hAnsiTheme="minorBidi" w:cstheme="minorBidi"/>
          <w:u w:val="single"/>
        </w:rPr>
      </w:pPr>
      <w:r w:rsidRPr="000359D2">
        <w:rPr>
          <w:rFonts w:asciiTheme="minorBidi" w:hAnsiTheme="minorBidi" w:cstheme="minorBidi"/>
          <w:u w:val="single"/>
          <w:rtl/>
        </w:rPr>
        <w:t>5.3.2 תקנים</w:t>
      </w:r>
    </w:p>
    <w:p w14:paraId="2C429FF7" w14:textId="77777777" w:rsidR="003E59E5" w:rsidRPr="000359D2" w:rsidRDefault="003E59E5" w:rsidP="003E59E5">
      <w:pPr>
        <w:pStyle w:val="11"/>
        <w:spacing w:line="360" w:lineRule="auto"/>
        <w:ind w:left="792" w:right="180"/>
        <w:rPr>
          <w:rFonts w:asciiTheme="minorBidi" w:hAnsiTheme="minorBidi" w:cstheme="minorBidi"/>
        </w:rPr>
      </w:pPr>
      <w:r w:rsidRPr="000359D2">
        <w:rPr>
          <w:rFonts w:asciiTheme="minorBidi" w:hAnsiTheme="minorBidi" w:cstheme="minorBidi"/>
          <w:rtl/>
        </w:rPr>
        <w:t>5.3.2.1 תקן ישראלי ת"י 1205.1: התקנת מתקני תברואה ובדיקתם – מערכות שרברבות: מערכות אספקת מים קרים וחמים (בפרק זה – תקן ישראלי ת"י 1205).</w:t>
      </w:r>
    </w:p>
    <w:p w14:paraId="12FF9FAC" w14:textId="77777777" w:rsidR="003E59E5" w:rsidRPr="000359D2" w:rsidRDefault="003E59E5" w:rsidP="003E59E5">
      <w:pPr>
        <w:pStyle w:val="11"/>
        <w:spacing w:line="360" w:lineRule="auto"/>
        <w:ind w:left="792" w:right="180"/>
        <w:rPr>
          <w:rFonts w:asciiTheme="minorBidi" w:hAnsiTheme="minorBidi" w:cstheme="minorBidi"/>
          <w:rtl/>
        </w:rPr>
      </w:pPr>
      <w:r w:rsidRPr="000359D2">
        <w:rPr>
          <w:rFonts w:asciiTheme="minorBidi" w:hAnsiTheme="minorBidi" w:cstheme="minorBidi"/>
          <w:rtl/>
        </w:rPr>
        <w:t>5.3.2.2 תקן ישראלי ת"י 1525, חלק 2 – תחזוקת בניינים: בנייני מגורים וסביבתם הקרובה – מערכות שירות. ( בפרק זה- ת"י 1525)</w:t>
      </w:r>
    </w:p>
    <w:p w14:paraId="739D5443" w14:textId="77777777" w:rsidR="003E59E5" w:rsidRPr="000359D2" w:rsidRDefault="003E59E5" w:rsidP="003E59E5">
      <w:pPr>
        <w:pStyle w:val="11"/>
        <w:spacing w:line="360" w:lineRule="auto"/>
        <w:ind w:left="792" w:right="180"/>
        <w:rPr>
          <w:rFonts w:asciiTheme="minorBidi" w:hAnsiTheme="minorBidi" w:cstheme="minorBidi"/>
        </w:rPr>
      </w:pPr>
      <w:r w:rsidRPr="000359D2">
        <w:rPr>
          <w:rFonts w:asciiTheme="minorBidi" w:hAnsiTheme="minorBidi" w:cstheme="minorBidi"/>
          <w:rtl/>
        </w:rPr>
        <w:t>5.3.2.3 תקן ישראל ת"י 5452 בדיקת מוצרים הבאים במגע עם מי שתייה.</w:t>
      </w:r>
    </w:p>
    <w:p w14:paraId="75B672D1" w14:textId="77777777" w:rsidR="003E59E5" w:rsidRPr="000359D2" w:rsidRDefault="003E59E5" w:rsidP="003E59E5">
      <w:pPr>
        <w:pStyle w:val="11"/>
        <w:tabs>
          <w:tab w:val="num" w:pos="1800"/>
        </w:tabs>
        <w:spacing w:line="360" w:lineRule="auto"/>
        <w:ind w:left="501" w:right="180"/>
        <w:rPr>
          <w:rFonts w:asciiTheme="minorBidi" w:hAnsiTheme="minorBidi" w:cstheme="minorBidi"/>
          <w:u w:val="single"/>
        </w:rPr>
      </w:pPr>
      <w:r w:rsidRPr="000359D2">
        <w:rPr>
          <w:rFonts w:asciiTheme="minorBidi" w:hAnsiTheme="minorBidi" w:cstheme="minorBidi"/>
          <w:u w:val="single"/>
          <w:rtl/>
        </w:rPr>
        <w:t xml:space="preserve">5.3.3 הנחיות משרד הבריאות: </w:t>
      </w:r>
    </w:p>
    <w:p w14:paraId="735FAC17" w14:textId="77777777" w:rsidR="003E59E5" w:rsidRPr="000359D2" w:rsidRDefault="003E59E5" w:rsidP="003E59E5">
      <w:pPr>
        <w:pStyle w:val="11"/>
        <w:spacing w:line="360" w:lineRule="auto"/>
        <w:ind w:left="148" w:right="180"/>
        <w:rPr>
          <w:rFonts w:asciiTheme="minorBidi" w:hAnsiTheme="minorBidi" w:cstheme="minorBidi"/>
          <w:rtl/>
        </w:rPr>
      </w:pPr>
      <w:r w:rsidRPr="000359D2">
        <w:rPr>
          <w:rFonts w:asciiTheme="minorBidi" w:hAnsiTheme="minorBidi" w:cstheme="minorBidi"/>
          <w:rtl/>
        </w:rPr>
        <w:t xml:space="preserve">          5.3.3.1  הנחיות משרד הבריאות לניקוי וחיטוי מערכות אספקת מים </w:t>
      </w:r>
    </w:p>
    <w:p w14:paraId="3859EB69" w14:textId="77777777" w:rsidR="003E59E5" w:rsidRPr="000359D2" w:rsidRDefault="00C61DA1" w:rsidP="003E59E5">
      <w:pPr>
        <w:spacing w:line="360" w:lineRule="auto"/>
        <w:ind w:left="508" w:right="180"/>
        <w:rPr>
          <w:rStyle w:val="Hyperlink"/>
          <w:rFonts w:asciiTheme="minorBidi" w:hAnsiTheme="minorBidi" w:cstheme="minorBidi"/>
        </w:rPr>
      </w:pPr>
      <w:hyperlink r:id="rId45" w:history="1">
        <w:r w:rsidR="003E59E5" w:rsidRPr="000359D2">
          <w:rPr>
            <w:rStyle w:val="Hyperlink"/>
            <w:rFonts w:asciiTheme="minorBidi" w:hAnsiTheme="minorBidi" w:cstheme="minorBidi"/>
          </w:rPr>
          <w:t>http://www.health.gov.il/hozer/bz22_2013.pdf</w:t>
        </w:r>
      </w:hyperlink>
    </w:p>
    <w:p w14:paraId="6CA8FB20" w14:textId="77777777" w:rsidR="003E59E5" w:rsidRPr="000359D2" w:rsidRDefault="003E59E5" w:rsidP="003E59E5">
      <w:pPr>
        <w:spacing w:line="360" w:lineRule="auto"/>
        <w:ind w:left="148" w:right="180"/>
        <w:rPr>
          <w:rFonts w:asciiTheme="minorBidi" w:hAnsiTheme="minorBidi" w:cstheme="minorBidi"/>
          <w:rtl/>
        </w:rPr>
      </w:pPr>
      <w:r w:rsidRPr="000359D2">
        <w:rPr>
          <w:rFonts w:asciiTheme="minorBidi" w:hAnsiTheme="minorBidi" w:cstheme="minorBidi"/>
          <w:rtl/>
        </w:rPr>
        <w:t xml:space="preserve">         5.3.3.2 הנחיות משרד הבריאות למניעת התרבות חיידקי לגיונלה במערכות מים </w:t>
      </w:r>
    </w:p>
    <w:p w14:paraId="29B6EE9E" w14:textId="77777777" w:rsidR="003E59E5" w:rsidRPr="000359D2" w:rsidRDefault="003E59E5" w:rsidP="003E59E5">
      <w:pPr>
        <w:tabs>
          <w:tab w:val="right" w:pos="7740"/>
        </w:tabs>
        <w:spacing w:line="360" w:lineRule="auto"/>
        <w:ind w:left="508" w:right="180" w:firstLine="26"/>
        <w:rPr>
          <w:rStyle w:val="Hyperlink"/>
          <w:rFonts w:asciiTheme="minorBidi" w:hAnsiTheme="minorBidi" w:cstheme="minorBidi"/>
          <w:rtl/>
        </w:rPr>
      </w:pPr>
      <w:r w:rsidRPr="000359D2">
        <w:rPr>
          <w:rStyle w:val="Hyperlink"/>
          <w:rFonts w:asciiTheme="minorBidi" w:hAnsiTheme="minorBidi" w:cstheme="minorBidi"/>
          <w:lang w:val="de-DE"/>
        </w:rPr>
        <w:t>http://www.health.gov.il/Subjects/Environmental_Health/</w:t>
      </w:r>
      <w:r w:rsidRPr="000359D2">
        <w:rPr>
          <w:rFonts w:asciiTheme="minorBidi" w:hAnsiTheme="minorBidi" w:cstheme="minorBidi"/>
          <w:lang w:val="de-DE"/>
        </w:rPr>
        <w:t xml:space="preserve"> </w:t>
      </w:r>
      <w:r w:rsidRPr="000359D2">
        <w:rPr>
          <w:rStyle w:val="Hyperlink"/>
          <w:rFonts w:asciiTheme="minorBidi" w:hAnsiTheme="minorBidi" w:cstheme="minorBidi"/>
          <w:lang w:val="de-DE"/>
        </w:rPr>
        <w:t>Documents/BSV_liguner02_07.pdf</w:t>
      </w:r>
    </w:p>
    <w:p w14:paraId="69ECDDC4" w14:textId="77777777" w:rsidR="003E59E5" w:rsidRPr="000359D2" w:rsidRDefault="003E59E5" w:rsidP="003E59E5">
      <w:pPr>
        <w:spacing w:line="360" w:lineRule="auto"/>
        <w:rPr>
          <w:rFonts w:asciiTheme="minorBidi" w:hAnsiTheme="minorBidi" w:cstheme="minorBidi"/>
          <w:rtl/>
        </w:rPr>
      </w:pPr>
      <w:r w:rsidRPr="000359D2">
        <w:rPr>
          <w:rFonts w:asciiTheme="minorBidi" w:hAnsiTheme="minorBidi" w:cstheme="minorBidi"/>
          <w:rtl/>
        </w:rPr>
        <w:t xml:space="preserve">          5.3.3.3  הנחיות</w:t>
      </w:r>
      <w:r w:rsidRPr="000359D2">
        <w:rPr>
          <w:rFonts w:asciiTheme="minorBidi" w:hAnsiTheme="minorBidi" w:cstheme="minorBidi"/>
        </w:rPr>
        <w:t xml:space="preserve">" </w:t>
      </w:r>
      <w:r w:rsidRPr="000359D2">
        <w:rPr>
          <w:rFonts w:asciiTheme="minorBidi" w:hAnsiTheme="minorBidi" w:cstheme="minorBidi"/>
          <w:rtl/>
        </w:rPr>
        <w:t>הגנה</w:t>
      </w:r>
      <w:r w:rsidRPr="000359D2">
        <w:rPr>
          <w:rFonts w:asciiTheme="minorBidi" w:hAnsiTheme="minorBidi" w:cstheme="minorBidi"/>
        </w:rPr>
        <w:t xml:space="preserve"> </w:t>
      </w:r>
      <w:r w:rsidRPr="000359D2">
        <w:rPr>
          <w:rFonts w:asciiTheme="minorBidi" w:hAnsiTheme="minorBidi" w:cstheme="minorBidi"/>
          <w:rtl/>
        </w:rPr>
        <w:t>על</w:t>
      </w:r>
      <w:r w:rsidRPr="000359D2">
        <w:rPr>
          <w:rFonts w:asciiTheme="minorBidi" w:hAnsiTheme="minorBidi" w:cstheme="minorBidi"/>
        </w:rPr>
        <w:t xml:space="preserve"> </w:t>
      </w:r>
      <w:r w:rsidRPr="000359D2">
        <w:rPr>
          <w:rFonts w:asciiTheme="minorBidi" w:hAnsiTheme="minorBidi" w:cstheme="minorBidi"/>
          <w:rtl/>
        </w:rPr>
        <w:t>מערכות</w:t>
      </w:r>
      <w:r w:rsidRPr="000359D2">
        <w:rPr>
          <w:rFonts w:asciiTheme="minorBidi" w:hAnsiTheme="minorBidi" w:cstheme="minorBidi"/>
        </w:rPr>
        <w:t xml:space="preserve"> </w:t>
      </w:r>
      <w:r w:rsidRPr="000359D2">
        <w:rPr>
          <w:rFonts w:asciiTheme="minorBidi" w:hAnsiTheme="minorBidi" w:cstheme="minorBidi"/>
          <w:rtl/>
        </w:rPr>
        <w:t>אספקת</w:t>
      </w:r>
      <w:r w:rsidRPr="000359D2">
        <w:rPr>
          <w:rFonts w:asciiTheme="minorBidi" w:hAnsiTheme="minorBidi" w:cstheme="minorBidi"/>
        </w:rPr>
        <w:t xml:space="preserve"> </w:t>
      </w:r>
      <w:r w:rsidRPr="000359D2">
        <w:rPr>
          <w:rFonts w:asciiTheme="minorBidi" w:hAnsiTheme="minorBidi" w:cstheme="minorBidi"/>
          <w:rtl/>
        </w:rPr>
        <w:t>מים</w:t>
      </w:r>
      <w:r w:rsidRPr="000359D2">
        <w:rPr>
          <w:rFonts w:asciiTheme="minorBidi" w:hAnsiTheme="minorBidi" w:cstheme="minorBidi"/>
        </w:rPr>
        <w:t xml:space="preserve"> </w:t>
      </w:r>
      <w:r w:rsidRPr="000359D2">
        <w:rPr>
          <w:rFonts w:asciiTheme="minorBidi" w:hAnsiTheme="minorBidi" w:cstheme="minorBidi"/>
          <w:rtl/>
        </w:rPr>
        <w:t>במטבחים</w:t>
      </w:r>
      <w:r w:rsidRPr="000359D2">
        <w:rPr>
          <w:rFonts w:asciiTheme="minorBidi" w:hAnsiTheme="minorBidi" w:cstheme="minorBidi"/>
        </w:rPr>
        <w:t xml:space="preserve"> </w:t>
      </w:r>
      <w:r w:rsidRPr="000359D2">
        <w:rPr>
          <w:rFonts w:asciiTheme="minorBidi" w:hAnsiTheme="minorBidi" w:cstheme="minorBidi"/>
          <w:rtl/>
        </w:rPr>
        <w:t>ובמרכולים</w:t>
      </w:r>
      <w:r w:rsidRPr="000359D2">
        <w:rPr>
          <w:rFonts w:asciiTheme="minorBidi" w:hAnsiTheme="minorBidi" w:cstheme="minorBidi"/>
        </w:rPr>
        <w:t>"</w:t>
      </w:r>
      <w:r w:rsidRPr="000359D2">
        <w:rPr>
          <w:rFonts w:asciiTheme="minorBidi" w:hAnsiTheme="minorBidi" w:cstheme="minorBidi"/>
          <w:rtl/>
        </w:rPr>
        <w:t xml:space="preserve"> – 2003</w:t>
      </w:r>
    </w:p>
    <w:p w14:paraId="3F049526" w14:textId="77777777" w:rsidR="003E59E5" w:rsidRPr="000359D2" w:rsidRDefault="003E59E5" w:rsidP="003E59E5">
      <w:pPr>
        <w:spacing w:line="360" w:lineRule="auto"/>
        <w:ind w:left="2344"/>
        <w:rPr>
          <w:rStyle w:val="Hyperlink"/>
          <w:rFonts w:asciiTheme="minorBidi" w:hAnsiTheme="minorBidi" w:cstheme="minorBidi"/>
          <w:rtl/>
        </w:rPr>
      </w:pPr>
      <w:r w:rsidRPr="000359D2">
        <w:rPr>
          <w:rStyle w:val="Hyperlink"/>
          <w:rFonts w:asciiTheme="minorBidi" w:hAnsiTheme="minorBidi" w:cstheme="minorBidi"/>
        </w:rPr>
        <w:t>http://www.health.gov.il/hozer/bsv_6-10-2005.pdf</w:t>
      </w:r>
    </w:p>
    <w:p w14:paraId="2DDAB0B1" w14:textId="77777777" w:rsidR="003E59E5" w:rsidRPr="000359D2" w:rsidRDefault="003E59E5" w:rsidP="003E59E5">
      <w:pPr>
        <w:spacing w:line="360" w:lineRule="auto"/>
        <w:ind w:left="1140" w:hanging="1140"/>
        <w:rPr>
          <w:rFonts w:asciiTheme="minorBidi" w:hAnsiTheme="minorBidi" w:cstheme="minorBidi"/>
          <w:rtl/>
        </w:rPr>
      </w:pPr>
      <w:r w:rsidRPr="000359D2">
        <w:rPr>
          <w:rFonts w:asciiTheme="minorBidi" w:hAnsiTheme="minorBidi" w:cstheme="minorBidi"/>
          <w:rtl/>
        </w:rPr>
        <w:t xml:space="preserve">          5.3.3.4 הנחיות משרד הבריאות לדיגום מים  , מרץ 2010</w:t>
      </w:r>
    </w:p>
    <w:p w14:paraId="39B940A1" w14:textId="77777777" w:rsidR="003E59E5" w:rsidRPr="000359D2" w:rsidRDefault="00C61DA1" w:rsidP="003E59E5">
      <w:pPr>
        <w:tabs>
          <w:tab w:val="right" w:pos="7740"/>
        </w:tabs>
        <w:spacing w:line="360" w:lineRule="auto"/>
        <w:ind w:left="508" w:right="180" w:firstLine="26"/>
        <w:rPr>
          <w:rStyle w:val="Hyperlink"/>
          <w:rFonts w:asciiTheme="minorBidi" w:hAnsiTheme="minorBidi" w:cstheme="minorBidi"/>
          <w:rtl/>
        </w:rPr>
      </w:pPr>
      <w:hyperlink r:id="rId46" w:tooltip="הנחיות לדיגום מים" w:history="1">
        <w:r w:rsidR="003E59E5" w:rsidRPr="000359D2">
          <w:rPr>
            <w:rStyle w:val="Hyperlink"/>
            <w:rFonts w:asciiTheme="minorBidi" w:hAnsiTheme="minorBidi" w:cstheme="minorBidi"/>
          </w:rPr>
          <w:t>http://www.health.gov.il/hozer/bsv_140310.pdf</w:t>
        </w:r>
      </w:hyperlink>
    </w:p>
    <w:p w14:paraId="12F14186" w14:textId="77777777" w:rsidR="003E59E5" w:rsidRPr="000359D2" w:rsidRDefault="003E59E5" w:rsidP="003E59E5">
      <w:pPr>
        <w:tabs>
          <w:tab w:val="right" w:pos="7740"/>
        </w:tabs>
        <w:spacing w:line="360" w:lineRule="auto"/>
        <w:ind w:left="508" w:right="180" w:firstLine="180"/>
        <w:rPr>
          <w:rStyle w:val="Hyperlink"/>
          <w:rFonts w:asciiTheme="minorBidi" w:hAnsiTheme="minorBidi" w:cstheme="minorBidi"/>
          <w:rtl/>
        </w:rPr>
      </w:pPr>
      <w:r w:rsidRPr="000359D2">
        <w:rPr>
          <w:rStyle w:val="Hyperlink"/>
          <w:rFonts w:asciiTheme="minorBidi" w:hAnsiTheme="minorBidi" w:cstheme="minorBidi"/>
          <w:rtl/>
        </w:rPr>
        <w:t>5.3.3.5  הנחיות לתפעול, תחזוקה וניטור מתקן טיפול במי שתייה</w:t>
      </w:r>
    </w:p>
    <w:p w14:paraId="4C6B6DC6" w14:textId="77777777" w:rsidR="003E59E5" w:rsidRPr="000359D2" w:rsidRDefault="00C61DA1" w:rsidP="003E59E5">
      <w:pPr>
        <w:tabs>
          <w:tab w:val="right" w:pos="7740"/>
        </w:tabs>
        <w:spacing w:line="360" w:lineRule="auto"/>
        <w:ind w:left="508" w:right="180" w:firstLine="26"/>
        <w:rPr>
          <w:rStyle w:val="Hyperlink"/>
          <w:rFonts w:asciiTheme="minorBidi" w:hAnsiTheme="minorBidi" w:cstheme="minorBidi"/>
          <w:rtl/>
        </w:rPr>
      </w:pPr>
      <w:hyperlink r:id="rId47" w:history="1">
        <w:r w:rsidR="003E59E5" w:rsidRPr="000359D2">
          <w:rPr>
            <w:rStyle w:val="Hyperlink"/>
            <w:rFonts w:asciiTheme="minorBidi" w:hAnsiTheme="minorBidi" w:cstheme="minorBidi"/>
          </w:rPr>
          <w:t>http://www.health.gov.il/hozer/bsv_110911.pdf</w:t>
        </w:r>
      </w:hyperlink>
    </w:p>
    <w:p w14:paraId="505F1254" w14:textId="77777777" w:rsidR="003E59E5" w:rsidRPr="000359D2" w:rsidRDefault="003E59E5" w:rsidP="003E59E5">
      <w:pPr>
        <w:spacing w:line="360" w:lineRule="auto"/>
        <w:ind w:left="784" w:hanging="708"/>
        <w:rPr>
          <w:rFonts w:asciiTheme="minorBidi" w:hAnsiTheme="minorBidi" w:cstheme="minorBidi"/>
          <w:rtl/>
        </w:rPr>
      </w:pPr>
      <w:r w:rsidRPr="000359D2">
        <w:rPr>
          <w:rFonts w:asciiTheme="minorBidi" w:hAnsiTheme="minorBidi" w:cstheme="minorBidi"/>
          <w:rtl/>
        </w:rPr>
        <w:t>5.4       בעל העסק יבצע ניקוי וחיטוי במערכת אספקת מים לרבות בריכה, כמפורט בתקנות מי שתייה, תקנות מערכות בריכה ובהנחיות לניקוי וחיטוי מערכות אספקת מים.</w:t>
      </w:r>
    </w:p>
    <w:p w14:paraId="6A4F12B4" w14:textId="77777777" w:rsidR="003E59E5" w:rsidRPr="000359D2" w:rsidRDefault="003E59E5" w:rsidP="003E59E5">
      <w:pPr>
        <w:spacing w:line="360" w:lineRule="auto"/>
        <w:ind w:left="784" w:hanging="708"/>
        <w:rPr>
          <w:rFonts w:asciiTheme="minorBidi" w:hAnsiTheme="minorBidi" w:cstheme="minorBidi"/>
          <w:rtl/>
        </w:rPr>
      </w:pPr>
      <w:r w:rsidRPr="000359D2">
        <w:rPr>
          <w:rFonts w:asciiTheme="minorBidi" w:hAnsiTheme="minorBidi" w:cstheme="minorBidi"/>
          <w:rtl/>
        </w:rPr>
        <w:t>5.5       בעל העסק יתקין מערכת חיטוי משלימה להבטחת רמת חיטוי נאותה, אם דרש זאת המנהל ובהתאם להנחיותיו.</w:t>
      </w:r>
    </w:p>
    <w:p w14:paraId="768D7CB2" w14:textId="77777777" w:rsidR="003E59E5" w:rsidRPr="000359D2" w:rsidRDefault="003E59E5" w:rsidP="003E59E5">
      <w:pPr>
        <w:spacing w:line="360" w:lineRule="auto"/>
        <w:ind w:left="784" w:hanging="708"/>
        <w:rPr>
          <w:rFonts w:asciiTheme="minorBidi" w:hAnsiTheme="minorBidi" w:cstheme="minorBidi"/>
          <w:rtl/>
        </w:rPr>
      </w:pPr>
      <w:r w:rsidRPr="000359D2">
        <w:rPr>
          <w:rFonts w:asciiTheme="minorBidi" w:hAnsiTheme="minorBidi" w:cstheme="minorBidi"/>
          <w:rtl/>
        </w:rPr>
        <w:t>5.6         בעסק בו מותקנים מערכות ערפול, מזרקות ומגדלי קירור, יבצע בעל העסק בדיקות לגילוי חיידקי ליגיונלה בהתאם להנחיות למניעת התרבות חיידקי לגיונלה במערכות מים.</w:t>
      </w:r>
    </w:p>
    <w:p w14:paraId="2CF5BBCA" w14:textId="77777777" w:rsidR="003E59E5" w:rsidRPr="000359D2" w:rsidRDefault="003E59E5" w:rsidP="003E59E5">
      <w:pPr>
        <w:spacing w:line="360" w:lineRule="auto"/>
        <w:ind w:left="784" w:hanging="708"/>
        <w:rPr>
          <w:rFonts w:asciiTheme="minorBidi" w:hAnsiTheme="minorBidi" w:cstheme="minorBidi"/>
          <w:rtl/>
        </w:rPr>
      </w:pPr>
      <w:r w:rsidRPr="000359D2">
        <w:rPr>
          <w:rFonts w:asciiTheme="minorBidi" w:hAnsiTheme="minorBidi" w:cstheme="minorBidi"/>
          <w:rtl/>
        </w:rPr>
        <w:t>5.7      בעל העסק יבטיח מניעת זרימת מים חוזרת למי שתייה בתחום העסק ומחוץ לו.</w:t>
      </w:r>
    </w:p>
    <w:p w14:paraId="6A32096D" w14:textId="77777777" w:rsidR="003E59E5" w:rsidRPr="000359D2" w:rsidRDefault="003E59E5" w:rsidP="003E59E5">
      <w:pPr>
        <w:spacing w:line="360" w:lineRule="auto"/>
        <w:ind w:left="784" w:hanging="708"/>
        <w:rPr>
          <w:rFonts w:asciiTheme="minorBidi" w:hAnsiTheme="minorBidi" w:cstheme="minorBidi"/>
          <w:rtl/>
        </w:rPr>
      </w:pPr>
      <w:r w:rsidRPr="000359D2">
        <w:rPr>
          <w:rFonts w:asciiTheme="minorBidi" w:hAnsiTheme="minorBidi" w:cstheme="minorBidi"/>
          <w:rtl/>
        </w:rPr>
        <w:t>5.8      מבלי לגרוע מכלליות האמור בסעיף 5.7 לעיל:</w:t>
      </w:r>
    </w:p>
    <w:p w14:paraId="1CA07AA9" w14:textId="77777777" w:rsidR="003E59E5" w:rsidRPr="000359D2" w:rsidRDefault="003E59E5" w:rsidP="003E59E5">
      <w:pPr>
        <w:spacing w:line="360" w:lineRule="auto"/>
        <w:ind w:left="784" w:hanging="708"/>
        <w:rPr>
          <w:rFonts w:asciiTheme="minorBidi" w:hAnsiTheme="minorBidi" w:cstheme="minorBidi"/>
          <w:rtl/>
        </w:rPr>
      </w:pPr>
      <w:r w:rsidRPr="000359D2">
        <w:rPr>
          <w:rFonts w:asciiTheme="minorBidi" w:hAnsiTheme="minorBidi" w:cstheme="minorBidi"/>
          <w:rtl/>
        </w:rPr>
        <w:t xml:space="preserve">       5.8.1 על בעל העסק להתקין מז"ח בראש מערכת אספקת המים ולעמוד בכל התנאים וההוראות , לפי תקנות בריאות העם ( התקנות מכשיר מונע זרימת מים חוזרת) התשנ"ב – 1992</w:t>
      </w:r>
    </w:p>
    <w:p w14:paraId="538E53A0" w14:textId="77777777" w:rsidR="003E59E5" w:rsidRPr="000359D2" w:rsidRDefault="003E59E5" w:rsidP="003E59E5">
      <w:pPr>
        <w:spacing w:line="360" w:lineRule="auto"/>
        <w:ind w:left="784" w:hanging="708"/>
        <w:rPr>
          <w:rFonts w:asciiTheme="minorBidi" w:hAnsiTheme="minorBidi" w:cstheme="minorBidi"/>
          <w:rtl/>
        </w:rPr>
      </w:pPr>
      <w:r w:rsidRPr="000359D2">
        <w:rPr>
          <w:rFonts w:asciiTheme="minorBidi" w:hAnsiTheme="minorBidi" w:cstheme="minorBidi"/>
          <w:rtl/>
        </w:rPr>
        <w:t xml:space="preserve">        5.8.2  בעל העסק יהיה אחראי לכך שבכל עת תתקיים בעסק הפרדה מוחלטת בין מערכת אספקת מי שתייה ובין מערכת אספקת מים לתהליכי עבודה, ייצור ושימושים אחרים, כגון: כיבוי אש, גינון וכו'.</w:t>
      </w:r>
    </w:p>
    <w:p w14:paraId="162AFDBD" w14:textId="77777777" w:rsidR="003E59E5" w:rsidRPr="000359D2" w:rsidRDefault="003E59E5" w:rsidP="003E59E5">
      <w:pPr>
        <w:spacing w:line="360" w:lineRule="auto"/>
        <w:ind w:left="784" w:hanging="708"/>
        <w:rPr>
          <w:rFonts w:asciiTheme="minorBidi" w:hAnsiTheme="minorBidi" w:cstheme="minorBidi"/>
          <w:rtl/>
        </w:rPr>
      </w:pPr>
      <w:r w:rsidRPr="000359D2">
        <w:rPr>
          <w:rFonts w:asciiTheme="minorBidi" w:hAnsiTheme="minorBidi" w:cstheme="minorBidi"/>
          <w:rtl/>
        </w:rPr>
        <w:t xml:space="preserve">       5.8.3 בכל מקרה בו לא ניתן ליצור הפרדה בין מערכות המים כאמור לעיל, בנקודת החיבור בין שתי המערכות, יותקן מכשיר מונע זרימה חוזרת, לפי הל"ת ותקנות בריאות העם (התקנות מכשיר מונע זרימת מים חוזרת) והנחיות משרד הבריאות.</w:t>
      </w:r>
    </w:p>
    <w:p w14:paraId="0A55029F" w14:textId="77777777" w:rsidR="003E59E5" w:rsidRPr="000359D2" w:rsidRDefault="003E59E5" w:rsidP="003E59E5">
      <w:pPr>
        <w:pStyle w:val="11"/>
        <w:spacing w:line="360" w:lineRule="auto"/>
        <w:ind w:left="818" w:hanging="720"/>
        <w:rPr>
          <w:rFonts w:asciiTheme="minorBidi" w:hAnsiTheme="minorBidi" w:cstheme="minorBidi"/>
          <w:rtl/>
        </w:rPr>
      </w:pPr>
      <w:r w:rsidRPr="000359D2">
        <w:rPr>
          <w:rFonts w:asciiTheme="minorBidi" w:hAnsiTheme="minorBidi" w:cstheme="minorBidi"/>
          <w:rtl/>
        </w:rPr>
        <w:t xml:space="preserve">5.9     בעל העסק יבטיח את תחלופת המים בבריכה כך שכל נפח המיכל יוחלף במים טריים לפחות פעם בשלושה  ימים.    </w:t>
      </w:r>
    </w:p>
    <w:p w14:paraId="7A5241C2" w14:textId="77777777" w:rsidR="003E59E5" w:rsidRPr="000359D2" w:rsidRDefault="003E59E5" w:rsidP="00394761">
      <w:pPr>
        <w:pStyle w:val="ListParagraph"/>
        <w:numPr>
          <w:ilvl w:val="0"/>
          <w:numId w:val="57"/>
        </w:numPr>
        <w:spacing w:line="360" w:lineRule="auto"/>
        <w:ind w:right="180"/>
        <w:rPr>
          <w:rFonts w:asciiTheme="minorBidi" w:hAnsiTheme="minorBidi" w:cstheme="minorBidi"/>
          <w:b/>
          <w:bCs/>
          <w:u w:val="single"/>
          <w:rtl/>
        </w:rPr>
      </w:pPr>
      <w:r w:rsidRPr="000359D2">
        <w:rPr>
          <w:rFonts w:asciiTheme="minorBidi" w:hAnsiTheme="minorBidi" w:cstheme="minorBidi"/>
          <w:b/>
          <w:bCs/>
          <w:u w:val="single"/>
          <w:rtl/>
        </w:rPr>
        <w:t>שפכים</w:t>
      </w:r>
    </w:p>
    <w:p w14:paraId="40B1B1ED" w14:textId="77777777" w:rsidR="003E59E5" w:rsidRPr="000359D2" w:rsidRDefault="003E59E5" w:rsidP="00394761">
      <w:pPr>
        <w:numPr>
          <w:ilvl w:val="1"/>
          <w:numId w:val="54"/>
        </w:numPr>
        <w:spacing w:line="360" w:lineRule="auto"/>
        <w:rPr>
          <w:rFonts w:asciiTheme="minorBidi" w:hAnsiTheme="minorBidi" w:cstheme="minorBidi"/>
        </w:rPr>
      </w:pPr>
      <w:r w:rsidRPr="000359D2">
        <w:rPr>
          <w:rFonts w:asciiTheme="minorBidi" w:hAnsiTheme="minorBidi" w:cstheme="minorBidi"/>
          <w:rtl/>
        </w:rPr>
        <w:t xml:space="preserve">שפכי העסק יסולקו אך ורק דרך מערכת סילוק שפכים אשר תחובר למערכת ביוב מרכזית באישור הרשות המקומית. כל פתרון אחר חייב לקבל את אישור משרד הבריאות.  </w:t>
      </w:r>
    </w:p>
    <w:p w14:paraId="7C03B413" w14:textId="77777777" w:rsidR="003E59E5" w:rsidRPr="000359D2" w:rsidRDefault="003E59E5" w:rsidP="003E59E5">
      <w:pPr>
        <w:spacing w:line="360" w:lineRule="auto"/>
        <w:ind w:left="360"/>
        <w:rPr>
          <w:rFonts w:asciiTheme="minorBidi" w:hAnsiTheme="minorBidi" w:cstheme="minorBidi"/>
          <w:rtl/>
        </w:rPr>
      </w:pPr>
      <w:r w:rsidRPr="000359D2">
        <w:rPr>
          <w:rFonts w:asciiTheme="minorBidi" w:hAnsiTheme="minorBidi" w:cstheme="minorBidi"/>
          <w:rtl/>
        </w:rPr>
        <w:t xml:space="preserve">6.2 מערכות סילוק שפכים בעסק יותקנו, יופעלו ויתוחזקו בהתאם לתקנים ולהנחיות המפורטים להלן  - </w:t>
      </w:r>
    </w:p>
    <w:p w14:paraId="35203B15" w14:textId="77777777" w:rsidR="003E59E5" w:rsidRPr="000359D2" w:rsidRDefault="003E59E5" w:rsidP="003E59E5">
      <w:pPr>
        <w:spacing w:line="360" w:lineRule="auto"/>
        <w:ind w:left="720"/>
        <w:rPr>
          <w:rFonts w:asciiTheme="minorBidi" w:hAnsiTheme="minorBidi" w:cstheme="minorBidi"/>
        </w:rPr>
      </w:pPr>
      <w:r w:rsidRPr="000359D2">
        <w:rPr>
          <w:rFonts w:asciiTheme="minorBidi" w:hAnsiTheme="minorBidi" w:cstheme="minorBidi"/>
          <w:rtl/>
        </w:rPr>
        <w:t>6.2.1 הל"ת – פרקים 5, 4 (בפרק 4 – מערכת נקזים ואוורים בבניין, בפרק 5 להל"ת – ביב הבניין).</w:t>
      </w:r>
    </w:p>
    <w:p w14:paraId="308769F9" w14:textId="77777777" w:rsidR="003E59E5" w:rsidRPr="000359D2" w:rsidRDefault="003E59E5" w:rsidP="003E59E5">
      <w:pPr>
        <w:spacing w:line="360" w:lineRule="auto"/>
        <w:ind w:left="720"/>
        <w:rPr>
          <w:rFonts w:asciiTheme="minorBidi" w:hAnsiTheme="minorBidi" w:cstheme="minorBidi"/>
        </w:rPr>
      </w:pPr>
      <w:r w:rsidRPr="000359D2">
        <w:rPr>
          <w:rFonts w:asciiTheme="minorBidi" w:hAnsiTheme="minorBidi" w:cstheme="minorBidi"/>
          <w:rtl/>
        </w:rPr>
        <w:lastRenderedPageBreak/>
        <w:t>6.2.2  תקן ישראלי ת"י 1205.3: התקנת מתקני תברואה ובדיקתם – קבועות שרברבות ואבזריהם.</w:t>
      </w:r>
    </w:p>
    <w:p w14:paraId="55F94B06" w14:textId="77777777" w:rsidR="003E59E5" w:rsidRPr="000359D2" w:rsidRDefault="003E59E5" w:rsidP="003E59E5">
      <w:pPr>
        <w:spacing w:line="360" w:lineRule="auto"/>
        <w:ind w:left="720"/>
        <w:rPr>
          <w:rFonts w:asciiTheme="minorBidi" w:hAnsiTheme="minorBidi" w:cstheme="minorBidi"/>
        </w:rPr>
      </w:pPr>
      <w:r w:rsidRPr="000359D2">
        <w:rPr>
          <w:rFonts w:asciiTheme="minorBidi" w:hAnsiTheme="minorBidi" w:cstheme="minorBidi"/>
          <w:rtl/>
        </w:rPr>
        <w:t>6.2.3  תקן ישראלי ת"י 1205.4: התקנת מתקני תברואה ובדיקתם – ביוב הבניין ותיעול הבניין.</w:t>
      </w:r>
    </w:p>
    <w:p w14:paraId="57C00FA7" w14:textId="77777777" w:rsidR="003E59E5" w:rsidRPr="000359D2" w:rsidRDefault="003E59E5" w:rsidP="003E59E5">
      <w:pPr>
        <w:spacing w:line="360" w:lineRule="auto"/>
        <w:ind w:left="720"/>
        <w:rPr>
          <w:rFonts w:asciiTheme="minorBidi" w:hAnsiTheme="minorBidi" w:cstheme="minorBidi"/>
          <w:rtl/>
        </w:rPr>
      </w:pPr>
      <w:r w:rsidRPr="000359D2">
        <w:rPr>
          <w:rFonts w:asciiTheme="minorBidi" w:hAnsiTheme="minorBidi" w:cstheme="minorBidi"/>
          <w:rtl/>
        </w:rPr>
        <w:t>6.2.4 הנחיות משרד הבריאות לתכנון והפעלת תחנות שאיבה לשפכים, התשס"ח–2008 .</w:t>
      </w:r>
    </w:p>
    <w:p w14:paraId="7E2557C6" w14:textId="77777777" w:rsidR="003E59E5" w:rsidRPr="000359D2" w:rsidRDefault="003E59E5" w:rsidP="003E59E5">
      <w:pPr>
        <w:spacing w:line="360" w:lineRule="auto"/>
        <w:ind w:left="720"/>
        <w:rPr>
          <w:rFonts w:asciiTheme="minorBidi" w:hAnsiTheme="minorBidi" w:cstheme="minorBidi"/>
          <w:color w:val="0000FF"/>
          <w:rtl/>
        </w:rPr>
      </w:pPr>
      <w:r w:rsidRPr="000359D2">
        <w:rPr>
          <w:rFonts w:asciiTheme="minorBidi" w:hAnsiTheme="minorBidi" w:cstheme="minorBidi"/>
          <w:color w:val="0000FF"/>
        </w:rPr>
        <w:t>gov.il/hozer/bsv_10052-08.pdf</w:t>
      </w:r>
    </w:p>
    <w:p w14:paraId="79A54C86" w14:textId="77777777" w:rsidR="003E59E5" w:rsidRPr="000359D2" w:rsidRDefault="003E59E5" w:rsidP="003E59E5">
      <w:pPr>
        <w:tabs>
          <w:tab w:val="right" w:pos="7740"/>
        </w:tabs>
        <w:spacing w:line="360" w:lineRule="auto"/>
        <w:ind w:left="747" w:right="180" w:firstLine="26"/>
        <w:rPr>
          <w:rStyle w:val="Hyperlink"/>
          <w:rFonts w:asciiTheme="minorBidi" w:hAnsiTheme="minorBidi" w:cstheme="minorBidi"/>
          <w:rtl/>
        </w:rPr>
      </w:pPr>
      <w:r w:rsidRPr="000359D2">
        <w:rPr>
          <w:rFonts w:asciiTheme="minorBidi" w:hAnsiTheme="minorBidi" w:cstheme="minorBidi"/>
          <w:rtl/>
        </w:rPr>
        <w:t>6.2.5 כללי תאגידי מים וביוב (שפכי מפעלים המוזרמים למערכת הביוב), תשע"א-2011</w:t>
      </w:r>
    </w:p>
    <w:p w14:paraId="5575ABC9" w14:textId="77777777" w:rsidR="003E59E5" w:rsidRPr="000359D2" w:rsidRDefault="003E59E5" w:rsidP="003E59E5">
      <w:pPr>
        <w:spacing w:line="360" w:lineRule="auto"/>
        <w:ind w:left="720"/>
        <w:rPr>
          <w:rFonts w:asciiTheme="minorBidi" w:hAnsiTheme="minorBidi" w:cstheme="minorBidi"/>
          <w:rtl/>
        </w:rPr>
      </w:pPr>
      <w:r w:rsidRPr="000359D2">
        <w:rPr>
          <w:rFonts w:asciiTheme="minorBidi" w:hAnsiTheme="minorBidi" w:cstheme="minorBidi"/>
          <w:rtl/>
        </w:rPr>
        <w:t>6.2.6 תנאים מיוחדים למלאכות ותעשיות המרחיקות מי פסולת לביוב או תיעול.</w:t>
      </w:r>
    </w:p>
    <w:p w14:paraId="1E4C28A5" w14:textId="77777777" w:rsidR="003E59E5" w:rsidRPr="000359D2" w:rsidRDefault="003E59E5" w:rsidP="003E59E5">
      <w:pPr>
        <w:spacing w:line="360" w:lineRule="auto"/>
        <w:ind w:left="720"/>
        <w:rPr>
          <w:rFonts w:asciiTheme="minorBidi" w:hAnsiTheme="minorBidi" w:cstheme="minorBidi"/>
          <w:color w:val="1F497D"/>
          <w:rtl/>
        </w:rPr>
      </w:pPr>
      <w:r w:rsidRPr="000359D2">
        <w:rPr>
          <w:rFonts w:asciiTheme="minorBidi" w:hAnsiTheme="minorBidi" w:cstheme="minorBidi"/>
          <w:color w:val="1F497D"/>
          <w:rtl/>
        </w:rPr>
        <w:t>סעיף 32.13.7 בספר " החקיקה בבריאות , תברואה ומזון"</w:t>
      </w:r>
    </w:p>
    <w:p w14:paraId="6AC0079F" w14:textId="77777777" w:rsidR="003E59E5" w:rsidRPr="000359D2" w:rsidRDefault="003E59E5" w:rsidP="003E59E5">
      <w:pPr>
        <w:spacing w:line="360" w:lineRule="auto"/>
        <w:ind w:left="360"/>
        <w:rPr>
          <w:rFonts w:asciiTheme="minorBidi" w:hAnsiTheme="minorBidi" w:cstheme="minorBidi"/>
          <w:rtl/>
        </w:rPr>
      </w:pPr>
      <w:r w:rsidRPr="000359D2">
        <w:rPr>
          <w:rFonts w:asciiTheme="minorBidi" w:hAnsiTheme="minorBidi" w:cstheme="minorBidi"/>
          <w:rtl/>
        </w:rPr>
        <w:t xml:space="preserve">6.3 קולטנים וקווי איסוף שפכים לא יעברו מתחת לתקרה של עסקי מזון, בריכות או מאגרי מי שתייה. </w:t>
      </w:r>
    </w:p>
    <w:p w14:paraId="63F15C1D" w14:textId="77777777" w:rsidR="003E59E5" w:rsidRPr="000359D2" w:rsidRDefault="003E59E5" w:rsidP="003E59E5">
      <w:pPr>
        <w:spacing w:line="360" w:lineRule="auto"/>
        <w:ind w:left="360"/>
        <w:rPr>
          <w:rFonts w:asciiTheme="minorBidi" w:hAnsiTheme="minorBidi" w:cstheme="minorBidi"/>
          <w:rtl/>
        </w:rPr>
      </w:pPr>
      <w:r w:rsidRPr="000359D2">
        <w:rPr>
          <w:rFonts w:asciiTheme="minorBidi" w:hAnsiTheme="minorBidi" w:cstheme="minorBidi"/>
          <w:rtl/>
        </w:rPr>
        <w:t xml:space="preserve">6.4 מערכת סילוק שפכים של העסק תחובר למפריד שומן. מפריד שומן כאמור יותקן בהתאם להוראות המנהל.  </w:t>
      </w:r>
    </w:p>
    <w:p w14:paraId="3D67C051" w14:textId="77777777" w:rsidR="003E59E5" w:rsidRPr="000359D2" w:rsidRDefault="003E59E5" w:rsidP="003E59E5">
      <w:pPr>
        <w:pStyle w:val="11"/>
        <w:spacing w:before="120" w:after="120" w:line="360" w:lineRule="auto"/>
        <w:ind w:left="321"/>
        <w:rPr>
          <w:rFonts w:asciiTheme="minorBidi" w:hAnsiTheme="minorBidi" w:cstheme="minorBidi"/>
        </w:rPr>
      </w:pPr>
      <w:r w:rsidRPr="000359D2">
        <w:rPr>
          <w:rFonts w:asciiTheme="minorBidi" w:hAnsiTheme="minorBidi" w:cstheme="minorBidi"/>
          <w:rtl/>
        </w:rPr>
        <w:t>6.5 במידה ויש בעסק שפכים לא סניטריים שמקורם בפעילות העסק:</w:t>
      </w:r>
    </w:p>
    <w:p w14:paraId="5049BFF6" w14:textId="77777777" w:rsidR="003E59E5" w:rsidRPr="000359D2" w:rsidRDefault="003E59E5" w:rsidP="003E59E5">
      <w:pPr>
        <w:pStyle w:val="11"/>
        <w:spacing w:before="120" w:after="120" w:line="360" w:lineRule="auto"/>
        <w:ind w:left="2611" w:hanging="1864"/>
        <w:rPr>
          <w:rFonts w:asciiTheme="minorBidi" w:hAnsiTheme="minorBidi" w:cstheme="minorBidi"/>
        </w:rPr>
      </w:pPr>
      <w:r w:rsidRPr="000359D2">
        <w:rPr>
          <w:rFonts w:asciiTheme="minorBidi" w:hAnsiTheme="minorBidi" w:cstheme="minorBidi"/>
          <w:rtl/>
        </w:rPr>
        <w:t>6.5.1 איכות השפכים תהיה בהתאם לדרישות המפורטות בסעיף 6.2.5</w:t>
      </w:r>
    </w:p>
    <w:p w14:paraId="385626B8" w14:textId="77777777" w:rsidR="003E59E5" w:rsidRPr="000359D2" w:rsidRDefault="003E59E5" w:rsidP="003E59E5">
      <w:pPr>
        <w:pStyle w:val="11"/>
        <w:spacing w:before="120" w:after="120" w:line="360" w:lineRule="auto"/>
        <w:ind w:left="2611" w:hanging="1864"/>
        <w:rPr>
          <w:rFonts w:asciiTheme="minorBidi" w:hAnsiTheme="minorBidi" w:cstheme="minorBidi"/>
        </w:rPr>
      </w:pPr>
      <w:r w:rsidRPr="000359D2">
        <w:rPr>
          <w:rFonts w:asciiTheme="minorBidi" w:hAnsiTheme="minorBidi" w:cstheme="minorBidi"/>
          <w:rtl/>
        </w:rPr>
        <w:t>6.5.2 בעל העסק יבצע בדיקות שפכים המוזרמים למערכת הביוב בתדירות בהתאם לכללי תאגידי המים והביוב המפורטים בסעיף 6.2.5 או בהתאם לדרישה ייחודית של משרד הבריאות.</w:t>
      </w:r>
    </w:p>
    <w:p w14:paraId="5C183F54" w14:textId="77777777" w:rsidR="003E59E5" w:rsidRPr="000359D2" w:rsidRDefault="003E59E5" w:rsidP="003E59E5">
      <w:pPr>
        <w:spacing w:line="360" w:lineRule="auto"/>
        <w:ind w:left="360"/>
        <w:rPr>
          <w:rFonts w:asciiTheme="minorBidi" w:hAnsiTheme="minorBidi" w:cstheme="minorBidi"/>
          <w:rtl/>
        </w:rPr>
      </w:pPr>
      <w:r w:rsidRPr="000359D2">
        <w:rPr>
          <w:rFonts w:asciiTheme="minorBidi" w:hAnsiTheme="minorBidi" w:cstheme="minorBidi"/>
          <w:rtl/>
        </w:rPr>
        <w:t xml:space="preserve">6.6 בעל העסק ידאג לכך שסתימה במערכת הביוב הציבורית לא תגרום להצפה בעסק וינקוט לצורך כך בכל האמצעים הדרושים. </w:t>
      </w:r>
    </w:p>
    <w:p w14:paraId="2942553B" w14:textId="77777777" w:rsidR="003E59E5" w:rsidRPr="000359D2" w:rsidRDefault="003E59E5" w:rsidP="003E59E5">
      <w:pPr>
        <w:pStyle w:val="11"/>
        <w:spacing w:line="360" w:lineRule="auto"/>
        <w:ind w:left="751" w:hanging="499"/>
        <w:rPr>
          <w:rFonts w:asciiTheme="minorBidi" w:hAnsiTheme="minorBidi" w:cstheme="minorBidi"/>
          <w:rtl/>
        </w:rPr>
      </w:pPr>
      <w:r w:rsidRPr="000359D2">
        <w:rPr>
          <w:rFonts w:asciiTheme="minorBidi" w:hAnsiTheme="minorBidi" w:cstheme="minorBidi"/>
          <w:rtl/>
        </w:rPr>
        <w:t>6.7 בכל מקרה של גלישה או הצפה של שפכים בתחום העסק, בעל העסק יסגור מיידית את העסק, ידווח על כך לרשות הבריאות ויפעל לניקוי וחיטוי העסק.</w:t>
      </w:r>
    </w:p>
    <w:p w14:paraId="70CC787F" w14:textId="77777777" w:rsidR="003E59E5" w:rsidRPr="000359D2" w:rsidRDefault="003E59E5" w:rsidP="003E59E5">
      <w:pPr>
        <w:pStyle w:val="11"/>
        <w:spacing w:before="120" w:after="120" w:line="360" w:lineRule="auto"/>
        <w:ind w:left="612" w:hanging="540"/>
        <w:rPr>
          <w:rFonts w:asciiTheme="minorBidi" w:hAnsiTheme="minorBidi" w:cstheme="minorBidi"/>
          <w:b/>
          <w:bCs/>
          <w:u w:val="single"/>
          <w:rtl/>
        </w:rPr>
      </w:pPr>
    </w:p>
    <w:p w14:paraId="6F378596" w14:textId="77777777" w:rsidR="003E59E5" w:rsidRPr="000359D2" w:rsidRDefault="003E59E5" w:rsidP="00394761">
      <w:pPr>
        <w:pStyle w:val="ListParagraph"/>
        <w:numPr>
          <w:ilvl w:val="0"/>
          <w:numId w:val="57"/>
        </w:numPr>
        <w:spacing w:line="360" w:lineRule="auto"/>
        <w:ind w:right="180"/>
        <w:rPr>
          <w:rFonts w:asciiTheme="minorBidi" w:hAnsiTheme="minorBidi" w:cstheme="minorBidi"/>
          <w:b/>
          <w:bCs/>
          <w:u w:val="single"/>
          <w:rtl/>
        </w:rPr>
      </w:pPr>
      <w:r w:rsidRPr="000359D2">
        <w:rPr>
          <w:rFonts w:asciiTheme="minorBidi" w:hAnsiTheme="minorBidi" w:cstheme="minorBidi"/>
          <w:b/>
          <w:bCs/>
          <w:u w:val="single"/>
          <w:rtl/>
        </w:rPr>
        <w:t>מזון והזנה</w:t>
      </w:r>
    </w:p>
    <w:p w14:paraId="400CC999" w14:textId="77777777" w:rsidR="003E59E5" w:rsidRPr="000359D2" w:rsidRDefault="003E59E5" w:rsidP="003E59E5">
      <w:pPr>
        <w:pStyle w:val="11"/>
        <w:spacing w:before="120" w:after="120" w:line="360" w:lineRule="auto"/>
        <w:ind w:left="360"/>
        <w:rPr>
          <w:rFonts w:asciiTheme="minorBidi" w:hAnsiTheme="minorBidi" w:cstheme="minorBidi"/>
        </w:rPr>
      </w:pPr>
      <w:r w:rsidRPr="000359D2">
        <w:rPr>
          <w:rFonts w:asciiTheme="minorBidi" w:hAnsiTheme="minorBidi" w:cstheme="minorBidi"/>
          <w:rtl/>
        </w:rPr>
        <w:t xml:space="preserve">במידה ובעסק  יש מטבח וחדר אוכל לעובדים, יש לקבל לכך רישיון עסק נפרד לפי פריט 4.2 (בתי אוכל) לצו רישוי עסקים ולמלא את הדרישות בהתאם ל- </w:t>
      </w:r>
    </w:p>
    <w:p w14:paraId="459EC108" w14:textId="77777777" w:rsidR="003E59E5" w:rsidRPr="000359D2" w:rsidRDefault="003E59E5" w:rsidP="003E59E5">
      <w:pPr>
        <w:autoSpaceDE w:val="0"/>
        <w:autoSpaceDN w:val="0"/>
        <w:adjustRightInd w:val="0"/>
        <w:ind w:left="328"/>
        <w:rPr>
          <w:rFonts w:asciiTheme="minorBidi" w:hAnsiTheme="minorBidi" w:cstheme="minorBidi"/>
        </w:rPr>
      </w:pPr>
      <w:r w:rsidRPr="000359D2">
        <w:rPr>
          <w:rFonts w:asciiTheme="minorBidi" w:hAnsiTheme="minorBidi" w:cstheme="minorBidi"/>
          <w:rtl/>
        </w:rPr>
        <w:t xml:space="preserve">  7.1 תקנות</w:t>
      </w:r>
      <w:r w:rsidRPr="000359D2">
        <w:rPr>
          <w:rFonts w:asciiTheme="minorBidi" w:hAnsiTheme="minorBidi" w:cstheme="minorBidi"/>
        </w:rPr>
        <w:t xml:space="preserve"> </w:t>
      </w:r>
      <w:r w:rsidRPr="000359D2">
        <w:rPr>
          <w:rFonts w:asciiTheme="minorBidi" w:hAnsiTheme="minorBidi" w:cstheme="minorBidi"/>
          <w:rtl/>
        </w:rPr>
        <w:t>רישוי</w:t>
      </w:r>
      <w:r w:rsidRPr="000359D2">
        <w:rPr>
          <w:rFonts w:asciiTheme="minorBidi" w:hAnsiTheme="minorBidi" w:cstheme="minorBidi"/>
        </w:rPr>
        <w:t xml:space="preserve"> </w:t>
      </w:r>
      <w:r w:rsidRPr="000359D2">
        <w:rPr>
          <w:rFonts w:asciiTheme="minorBidi" w:hAnsiTheme="minorBidi" w:cstheme="minorBidi"/>
          <w:rtl/>
        </w:rPr>
        <w:t>עסקים</w:t>
      </w:r>
      <w:r w:rsidRPr="000359D2">
        <w:rPr>
          <w:rFonts w:asciiTheme="minorBidi" w:hAnsiTheme="minorBidi" w:cstheme="minorBidi"/>
        </w:rPr>
        <w:t xml:space="preserve"> )</w:t>
      </w:r>
      <w:r w:rsidRPr="000359D2">
        <w:rPr>
          <w:rFonts w:asciiTheme="minorBidi" w:hAnsiTheme="minorBidi" w:cstheme="minorBidi"/>
          <w:rtl/>
        </w:rPr>
        <w:t>תנאי</w:t>
      </w:r>
      <w:r w:rsidRPr="000359D2">
        <w:rPr>
          <w:rFonts w:asciiTheme="minorBidi" w:hAnsiTheme="minorBidi" w:cstheme="minorBidi"/>
        </w:rPr>
        <w:t xml:space="preserve"> </w:t>
      </w:r>
      <w:r w:rsidRPr="000359D2">
        <w:rPr>
          <w:rFonts w:asciiTheme="minorBidi" w:hAnsiTheme="minorBidi" w:cstheme="minorBidi"/>
          <w:rtl/>
        </w:rPr>
        <w:t>תברואה</w:t>
      </w:r>
      <w:r w:rsidRPr="000359D2">
        <w:rPr>
          <w:rFonts w:asciiTheme="minorBidi" w:hAnsiTheme="minorBidi" w:cstheme="minorBidi"/>
        </w:rPr>
        <w:t xml:space="preserve"> </w:t>
      </w:r>
      <w:r w:rsidRPr="000359D2">
        <w:rPr>
          <w:rFonts w:asciiTheme="minorBidi" w:hAnsiTheme="minorBidi" w:cstheme="minorBidi"/>
          <w:rtl/>
        </w:rPr>
        <w:t>נאותים</w:t>
      </w:r>
      <w:r w:rsidRPr="000359D2">
        <w:rPr>
          <w:rFonts w:asciiTheme="minorBidi" w:hAnsiTheme="minorBidi" w:cstheme="minorBidi"/>
        </w:rPr>
        <w:t xml:space="preserve"> </w:t>
      </w:r>
      <w:r w:rsidRPr="000359D2">
        <w:rPr>
          <w:rFonts w:asciiTheme="minorBidi" w:hAnsiTheme="minorBidi" w:cstheme="minorBidi"/>
          <w:rtl/>
        </w:rPr>
        <w:t>לבתי</w:t>
      </w:r>
      <w:r w:rsidRPr="000359D2">
        <w:rPr>
          <w:rFonts w:asciiTheme="minorBidi" w:hAnsiTheme="minorBidi" w:cstheme="minorBidi"/>
        </w:rPr>
        <w:t xml:space="preserve"> </w:t>
      </w:r>
      <w:r w:rsidRPr="000359D2">
        <w:rPr>
          <w:rFonts w:asciiTheme="minorBidi" w:hAnsiTheme="minorBidi" w:cstheme="minorBidi"/>
          <w:rtl/>
        </w:rPr>
        <w:t>אוכל</w:t>
      </w:r>
      <w:r w:rsidRPr="000359D2">
        <w:rPr>
          <w:rFonts w:asciiTheme="minorBidi" w:hAnsiTheme="minorBidi" w:cstheme="minorBidi"/>
        </w:rPr>
        <w:t>(,</w:t>
      </w:r>
      <w:r w:rsidRPr="000359D2">
        <w:rPr>
          <w:rFonts w:asciiTheme="minorBidi" w:hAnsiTheme="minorBidi" w:cstheme="minorBidi"/>
          <w:rtl/>
        </w:rPr>
        <w:t xml:space="preserve"> התשמ"ג - 1983</w:t>
      </w:r>
    </w:p>
    <w:p w14:paraId="76603090" w14:textId="77777777" w:rsidR="003E59E5" w:rsidRPr="000359D2" w:rsidRDefault="00C61DA1" w:rsidP="003E59E5">
      <w:pPr>
        <w:spacing w:line="360" w:lineRule="auto"/>
        <w:ind w:left="328"/>
        <w:rPr>
          <w:rFonts w:asciiTheme="minorBidi" w:hAnsiTheme="minorBidi" w:cstheme="minorBidi"/>
          <w:b/>
          <w:bCs/>
          <w:sz w:val="20"/>
          <w:szCs w:val="20"/>
          <w:rtl/>
        </w:rPr>
      </w:pPr>
      <w:hyperlink r:id="rId48" w:history="1">
        <w:r w:rsidR="003E59E5" w:rsidRPr="000359D2">
          <w:rPr>
            <w:rStyle w:val="Hyperlink"/>
            <w:rFonts w:asciiTheme="minorBidi" w:hAnsiTheme="minorBidi" w:cstheme="minorBidi"/>
            <w:sz w:val="22"/>
            <w:szCs w:val="22"/>
          </w:rPr>
          <w:t>http://www.old.health.gov.il/download/fcs/laws/health-mazon37A.pdf</w:t>
        </w:r>
      </w:hyperlink>
    </w:p>
    <w:p w14:paraId="6333EA4A" w14:textId="77777777" w:rsidR="003E59E5" w:rsidRPr="000359D2" w:rsidRDefault="003E59E5" w:rsidP="003E59E5">
      <w:pPr>
        <w:pStyle w:val="11"/>
        <w:spacing w:line="360" w:lineRule="auto"/>
        <w:ind w:left="252" w:firstLine="180"/>
        <w:rPr>
          <w:rFonts w:asciiTheme="minorBidi" w:hAnsiTheme="minorBidi" w:cstheme="minorBidi"/>
          <w:b/>
          <w:bCs/>
          <w:rtl/>
        </w:rPr>
      </w:pPr>
      <w:r w:rsidRPr="000359D2">
        <w:rPr>
          <w:rFonts w:asciiTheme="minorBidi" w:hAnsiTheme="minorBidi" w:cstheme="minorBidi"/>
          <w:rtl/>
        </w:rPr>
        <w:t>7.2 המפרט 4.2 ( בתי אוכל ) בצו רישוי עסקים</w:t>
      </w:r>
    </w:p>
    <w:p w14:paraId="59AFFAF6" w14:textId="77777777" w:rsidR="003E59E5" w:rsidRDefault="003E59E5" w:rsidP="003E59E5">
      <w:pPr>
        <w:pStyle w:val="11"/>
        <w:spacing w:line="360" w:lineRule="auto"/>
        <w:ind w:left="0"/>
        <w:rPr>
          <w:rFonts w:asciiTheme="minorBidi" w:hAnsiTheme="minorBidi" w:cstheme="minorBidi"/>
          <w:b/>
          <w:bCs/>
          <w:u w:val="single"/>
          <w:rtl/>
        </w:rPr>
      </w:pPr>
    </w:p>
    <w:p w14:paraId="4F3BA6A7" w14:textId="77777777" w:rsidR="00910637" w:rsidRPr="000359D2" w:rsidRDefault="00910637" w:rsidP="003E59E5">
      <w:pPr>
        <w:pStyle w:val="11"/>
        <w:spacing w:line="360" w:lineRule="auto"/>
        <w:ind w:left="0"/>
        <w:rPr>
          <w:rFonts w:asciiTheme="minorBidi" w:hAnsiTheme="minorBidi" w:cstheme="minorBidi"/>
          <w:b/>
          <w:bCs/>
          <w:u w:val="single"/>
          <w:rtl/>
        </w:rPr>
      </w:pPr>
    </w:p>
    <w:p w14:paraId="3E75351A" w14:textId="77777777" w:rsidR="003E59E5" w:rsidRPr="000359D2" w:rsidRDefault="003E59E5" w:rsidP="00394761">
      <w:pPr>
        <w:pStyle w:val="ListParagraph"/>
        <w:numPr>
          <w:ilvl w:val="0"/>
          <w:numId w:val="57"/>
        </w:numPr>
        <w:spacing w:line="360" w:lineRule="auto"/>
        <w:ind w:right="180"/>
        <w:rPr>
          <w:rFonts w:asciiTheme="minorBidi" w:hAnsiTheme="minorBidi" w:cstheme="minorBidi"/>
          <w:b/>
          <w:bCs/>
          <w:u w:val="single"/>
        </w:rPr>
      </w:pPr>
      <w:r w:rsidRPr="000359D2">
        <w:rPr>
          <w:rFonts w:asciiTheme="minorBidi" w:hAnsiTheme="minorBidi" w:cstheme="minorBidi"/>
          <w:b/>
          <w:bCs/>
          <w:u w:val="single"/>
          <w:rtl/>
        </w:rPr>
        <w:lastRenderedPageBreak/>
        <w:t xml:space="preserve">סידורים תברואיים בשירותים הציבוריים </w:t>
      </w:r>
    </w:p>
    <w:p w14:paraId="3182F785" w14:textId="77777777" w:rsidR="003E59E5" w:rsidRPr="000359D2" w:rsidRDefault="003E59E5" w:rsidP="003E59E5">
      <w:pPr>
        <w:tabs>
          <w:tab w:val="left" w:pos="718"/>
        </w:tabs>
        <w:spacing w:line="360" w:lineRule="auto"/>
        <w:ind w:left="328" w:right="720"/>
        <w:rPr>
          <w:rFonts w:asciiTheme="minorBidi" w:hAnsiTheme="minorBidi" w:cstheme="minorBidi"/>
        </w:rPr>
      </w:pPr>
      <w:r w:rsidRPr="000359D2">
        <w:rPr>
          <w:rFonts w:asciiTheme="minorBidi" w:hAnsiTheme="minorBidi" w:cstheme="minorBidi"/>
          <w:rtl/>
        </w:rPr>
        <w:t>8.1 מספר השירותים ומתקני התברואה יחושב לפי פרק 3 להל"ת.</w:t>
      </w:r>
    </w:p>
    <w:p w14:paraId="085E7154" w14:textId="77777777" w:rsidR="003E59E5" w:rsidRPr="000359D2" w:rsidRDefault="003E59E5" w:rsidP="003E59E5">
      <w:pPr>
        <w:tabs>
          <w:tab w:val="left" w:pos="1168"/>
        </w:tabs>
        <w:spacing w:line="360" w:lineRule="auto"/>
        <w:ind w:left="328" w:right="362"/>
        <w:rPr>
          <w:rFonts w:asciiTheme="minorBidi" w:hAnsiTheme="minorBidi" w:cstheme="minorBidi"/>
        </w:rPr>
      </w:pPr>
      <w:r w:rsidRPr="000359D2">
        <w:rPr>
          <w:rFonts w:asciiTheme="minorBidi" w:hAnsiTheme="minorBidi" w:cstheme="minorBidi"/>
          <w:rtl/>
        </w:rPr>
        <w:t>8.2 יוצבו שלטים בולטים המכוונים לשירותים.</w:t>
      </w:r>
    </w:p>
    <w:p w14:paraId="2A2E45FC" w14:textId="77777777" w:rsidR="003E59E5" w:rsidRPr="000359D2" w:rsidRDefault="003E59E5" w:rsidP="003E59E5">
      <w:pPr>
        <w:tabs>
          <w:tab w:val="left" w:pos="1168"/>
        </w:tabs>
        <w:spacing w:line="360" w:lineRule="auto"/>
        <w:ind w:left="328" w:right="362"/>
        <w:rPr>
          <w:rFonts w:asciiTheme="minorBidi" w:hAnsiTheme="minorBidi" w:cstheme="minorBidi"/>
        </w:rPr>
      </w:pPr>
      <w:r w:rsidRPr="000359D2">
        <w:rPr>
          <w:rFonts w:asciiTheme="minorBidi" w:hAnsiTheme="minorBidi" w:cstheme="minorBidi"/>
          <w:rtl/>
        </w:rPr>
        <w:t xml:space="preserve">8.3 ליד הכיורים יוצב ציוד  לסבון נוזלי, מגבות נייר ומכלים לאיסוף אשפה. </w:t>
      </w:r>
    </w:p>
    <w:p w14:paraId="4C3F9D4D" w14:textId="77777777" w:rsidR="003E59E5" w:rsidRPr="000359D2" w:rsidRDefault="003E59E5" w:rsidP="003E59E5">
      <w:pPr>
        <w:tabs>
          <w:tab w:val="left" w:pos="1168"/>
        </w:tabs>
        <w:spacing w:line="360" w:lineRule="auto"/>
        <w:ind w:left="360" w:right="362"/>
        <w:rPr>
          <w:rFonts w:asciiTheme="minorBidi" w:hAnsiTheme="minorBidi" w:cstheme="minorBidi"/>
          <w:rtl/>
        </w:rPr>
      </w:pPr>
      <w:r w:rsidRPr="000359D2">
        <w:rPr>
          <w:rFonts w:asciiTheme="minorBidi" w:hAnsiTheme="minorBidi" w:cstheme="minorBidi"/>
          <w:rtl/>
        </w:rPr>
        <w:t>8.4 יבוצעו פעולות ניקיון שוטף בכל שעות פתיחת העסק למבקרים.</w:t>
      </w:r>
    </w:p>
    <w:p w14:paraId="3F827B20" w14:textId="77777777" w:rsidR="003E59E5" w:rsidRPr="000359D2" w:rsidRDefault="003E59E5" w:rsidP="003E59E5">
      <w:pPr>
        <w:tabs>
          <w:tab w:val="left" w:pos="8306"/>
        </w:tabs>
        <w:spacing w:line="360" w:lineRule="auto"/>
        <w:ind w:left="751" w:right="709" w:hanging="751"/>
        <w:rPr>
          <w:rFonts w:asciiTheme="minorBidi" w:hAnsiTheme="minorBidi" w:cstheme="minorBidi"/>
          <w:b/>
          <w:bCs/>
          <w:u w:val="single"/>
          <w:rtl/>
        </w:rPr>
      </w:pPr>
    </w:p>
    <w:p w14:paraId="0BBA4089" w14:textId="77777777" w:rsidR="003E59E5" w:rsidRPr="000359D2" w:rsidRDefault="003E59E5" w:rsidP="00394761">
      <w:pPr>
        <w:pStyle w:val="ListParagraph"/>
        <w:numPr>
          <w:ilvl w:val="0"/>
          <w:numId w:val="57"/>
        </w:numPr>
        <w:spacing w:line="360" w:lineRule="auto"/>
        <w:ind w:right="180"/>
        <w:rPr>
          <w:rFonts w:asciiTheme="minorBidi" w:hAnsiTheme="minorBidi" w:cstheme="minorBidi"/>
          <w:b/>
          <w:bCs/>
          <w:u w:val="single"/>
          <w:rtl/>
        </w:rPr>
      </w:pPr>
      <w:r w:rsidRPr="000359D2">
        <w:rPr>
          <w:rFonts w:asciiTheme="minorBidi" w:hAnsiTheme="minorBidi" w:cstheme="minorBidi"/>
          <w:b/>
          <w:bCs/>
          <w:u w:val="single"/>
          <w:rtl/>
        </w:rPr>
        <w:t>פסולת</w:t>
      </w:r>
    </w:p>
    <w:p w14:paraId="034A8D4F" w14:textId="77777777" w:rsidR="003E59E5" w:rsidRPr="000359D2" w:rsidRDefault="003E59E5" w:rsidP="003E59E5">
      <w:pPr>
        <w:tabs>
          <w:tab w:val="left" w:pos="8306"/>
        </w:tabs>
        <w:spacing w:line="360" w:lineRule="auto"/>
        <w:ind w:left="751" w:right="709" w:hanging="423"/>
        <w:rPr>
          <w:rFonts w:asciiTheme="minorBidi" w:hAnsiTheme="minorBidi" w:cstheme="minorBidi"/>
          <w:rtl/>
        </w:rPr>
      </w:pPr>
      <w:r w:rsidRPr="000359D2">
        <w:rPr>
          <w:rFonts w:asciiTheme="minorBidi" w:hAnsiTheme="minorBidi" w:cstheme="minorBidi"/>
          <w:rtl/>
        </w:rPr>
        <w:t>9.1 פתרון סילוק פסולת יהיה תואם לחלק ו' לתקנות התכנון והבניה (בקשה להיתר, תנאיו ואגרות), התשכ"ח – 2008- "אצירת אשפה וסילוקה מבנין", וימנע מטרדים סביבתיים ובריאותיים.</w:t>
      </w:r>
    </w:p>
    <w:p w14:paraId="5E1BB264" w14:textId="77777777" w:rsidR="003E59E5" w:rsidRPr="000359D2" w:rsidRDefault="003E59E5" w:rsidP="003E59E5">
      <w:pPr>
        <w:tabs>
          <w:tab w:val="left" w:pos="8306"/>
        </w:tabs>
        <w:spacing w:line="360" w:lineRule="auto"/>
        <w:ind w:left="751" w:right="481" w:hanging="423"/>
        <w:rPr>
          <w:rFonts w:asciiTheme="minorBidi" w:hAnsiTheme="minorBidi" w:cstheme="minorBidi"/>
          <w:rtl/>
        </w:rPr>
      </w:pPr>
      <w:r w:rsidRPr="000359D2">
        <w:rPr>
          <w:rFonts w:asciiTheme="minorBidi" w:hAnsiTheme="minorBidi" w:cstheme="minorBidi"/>
          <w:rtl/>
        </w:rPr>
        <w:t>9.2 בעל העסק יציב מיכלי קיבול לאיסוף פסולת מוצקה , בכמות ובמקומות המבטיחים נקיון להנחת דעתו של המנהל.</w:t>
      </w:r>
    </w:p>
    <w:p w14:paraId="679783FD" w14:textId="77777777" w:rsidR="003E59E5" w:rsidRPr="000359D2" w:rsidRDefault="003E59E5" w:rsidP="003E59E5">
      <w:pPr>
        <w:tabs>
          <w:tab w:val="left" w:pos="8306"/>
        </w:tabs>
        <w:spacing w:line="360" w:lineRule="auto"/>
        <w:ind w:left="751" w:right="709" w:hanging="423"/>
        <w:rPr>
          <w:rFonts w:asciiTheme="minorBidi" w:hAnsiTheme="minorBidi" w:cstheme="minorBidi"/>
          <w:rtl/>
        </w:rPr>
      </w:pPr>
      <w:r w:rsidRPr="000359D2">
        <w:rPr>
          <w:rFonts w:asciiTheme="minorBidi" w:hAnsiTheme="minorBidi" w:cstheme="minorBidi"/>
          <w:rtl/>
        </w:rPr>
        <w:t>9.3 מיכלים להחסנת פסולת:</w:t>
      </w:r>
    </w:p>
    <w:p w14:paraId="3AAF73B3" w14:textId="77777777" w:rsidR="003E59E5" w:rsidRPr="000359D2" w:rsidRDefault="003E59E5" w:rsidP="003E59E5">
      <w:pPr>
        <w:tabs>
          <w:tab w:val="left" w:pos="8306"/>
        </w:tabs>
        <w:spacing w:line="360" w:lineRule="auto"/>
        <w:ind w:left="751" w:right="709" w:hanging="423"/>
        <w:rPr>
          <w:rFonts w:asciiTheme="minorBidi" w:hAnsiTheme="minorBidi" w:cstheme="minorBidi"/>
          <w:rtl/>
        </w:rPr>
      </w:pPr>
      <w:r w:rsidRPr="000359D2">
        <w:rPr>
          <w:rFonts w:asciiTheme="minorBidi" w:hAnsiTheme="minorBidi" w:cstheme="minorBidi"/>
          <w:rtl/>
        </w:rPr>
        <w:t xml:space="preserve">   9.3.1 המיכלים יוצבו בחצר העסק או בחדר מיוחד המיועד למטרה זו בלבד.</w:t>
      </w:r>
    </w:p>
    <w:p w14:paraId="77F67E5A" w14:textId="77777777" w:rsidR="003E59E5" w:rsidRPr="000359D2" w:rsidRDefault="003E59E5" w:rsidP="003E59E5">
      <w:pPr>
        <w:tabs>
          <w:tab w:val="left" w:pos="8306"/>
        </w:tabs>
        <w:spacing w:line="360" w:lineRule="auto"/>
        <w:ind w:left="751" w:right="709" w:hanging="423"/>
        <w:rPr>
          <w:rFonts w:asciiTheme="minorBidi" w:hAnsiTheme="minorBidi" w:cstheme="minorBidi"/>
          <w:rtl/>
        </w:rPr>
      </w:pPr>
      <w:r w:rsidRPr="000359D2">
        <w:rPr>
          <w:rFonts w:asciiTheme="minorBidi" w:hAnsiTheme="minorBidi" w:cstheme="minorBidi"/>
          <w:rtl/>
        </w:rPr>
        <w:t xml:space="preserve">    9.3.2 המיכלים יהיו בעלי נפח קיבול המבטיח אחסנת כל הפסולת המוצקה הנוצרת מהעסק.</w:t>
      </w:r>
    </w:p>
    <w:p w14:paraId="465A4B37" w14:textId="77777777" w:rsidR="003E59E5" w:rsidRPr="000359D2" w:rsidRDefault="003E59E5" w:rsidP="003E59E5">
      <w:pPr>
        <w:tabs>
          <w:tab w:val="left" w:pos="8306"/>
        </w:tabs>
        <w:spacing w:line="360" w:lineRule="auto"/>
        <w:ind w:left="751" w:right="709" w:hanging="423"/>
        <w:rPr>
          <w:rFonts w:asciiTheme="minorBidi" w:hAnsiTheme="minorBidi" w:cstheme="minorBidi"/>
          <w:rtl/>
        </w:rPr>
      </w:pPr>
      <w:r w:rsidRPr="000359D2">
        <w:rPr>
          <w:rFonts w:asciiTheme="minorBidi" w:hAnsiTheme="minorBidi" w:cstheme="minorBidi"/>
          <w:rtl/>
        </w:rPr>
        <w:t>9.4  המיכלים יהיו שלמים , תקינים ובעלי מכסים למניעת חדירת מזיקים לתוכם.</w:t>
      </w:r>
    </w:p>
    <w:p w14:paraId="11045506" w14:textId="77777777" w:rsidR="003E59E5" w:rsidRPr="000359D2" w:rsidRDefault="003E59E5" w:rsidP="003E59E5">
      <w:pPr>
        <w:tabs>
          <w:tab w:val="left" w:pos="8306"/>
        </w:tabs>
        <w:spacing w:line="360" w:lineRule="auto"/>
        <w:ind w:right="709"/>
        <w:rPr>
          <w:rFonts w:asciiTheme="minorBidi" w:hAnsiTheme="minorBidi" w:cstheme="minorBidi"/>
          <w:b/>
          <w:bCs/>
          <w:u w:val="single"/>
          <w:rtl/>
        </w:rPr>
      </w:pPr>
      <w:r w:rsidRPr="000359D2">
        <w:rPr>
          <w:rFonts w:asciiTheme="minorBidi" w:hAnsiTheme="minorBidi" w:cstheme="minorBidi"/>
          <w:rtl/>
        </w:rPr>
        <w:t xml:space="preserve">     9.5 בעל העסק ישמור על מצב תברואי תקין בחדר האשפה.</w:t>
      </w:r>
    </w:p>
    <w:p w14:paraId="6E3E8B10" w14:textId="77777777" w:rsidR="003E59E5" w:rsidRPr="000359D2" w:rsidRDefault="003E59E5" w:rsidP="003E59E5">
      <w:pPr>
        <w:tabs>
          <w:tab w:val="left" w:pos="868"/>
        </w:tabs>
        <w:spacing w:line="360" w:lineRule="auto"/>
        <w:ind w:left="328" w:right="709" w:hanging="328"/>
        <w:rPr>
          <w:rFonts w:asciiTheme="minorBidi" w:hAnsiTheme="minorBidi" w:cstheme="minorBidi"/>
          <w:b/>
          <w:bCs/>
          <w:u w:val="single"/>
          <w:rtl/>
        </w:rPr>
      </w:pPr>
    </w:p>
    <w:p w14:paraId="7069D461" w14:textId="77777777" w:rsidR="003E59E5" w:rsidRPr="000359D2" w:rsidRDefault="003E59E5" w:rsidP="00394761">
      <w:pPr>
        <w:pStyle w:val="ListParagraph"/>
        <w:numPr>
          <w:ilvl w:val="0"/>
          <w:numId w:val="57"/>
        </w:numPr>
        <w:spacing w:line="360" w:lineRule="auto"/>
        <w:ind w:right="180"/>
        <w:rPr>
          <w:rFonts w:asciiTheme="minorBidi" w:hAnsiTheme="minorBidi" w:cstheme="minorBidi"/>
          <w:b/>
          <w:bCs/>
          <w:u w:val="single"/>
          <w:rtl/>
        </w:rPr>
      </w:pPr>
      <w:r w:rsidRPr="000359D2">
        <w:rPr>
          <w:rFonts w:asciiTheme="minorBidi" w:hAnsiTheme="minorBidi" w:cstheme="minorBidi"/>
          <w:b/>
          <w:bCs/>
          <w:u w:val="single"/>
          <w:rtl/>
        </w:rPr>
        <w:t>שונות</w:t>
      </w:r>
    </w:p>
    <w:p w14:paraId="270578E9" w14:textId="77777777" w:rsidR="003E59E5" w:rsidRPr="000359D2" w:rsidRDefault="003E59E5" w:rsidP="003E59E5">
      <w:pPr>
        <w:tabs>
          <w:tab w:val="left" w:pos="8306"/>
        </w:tabs>
        <w:spacing w:line="360" w:lineRule="auto"/>
        <w:ind w:left="328" w:right="709"/>
        <w:rPr>
          <w:rFonts w:asciiTheme="minorBidi" w:hAnsiTheme="minorBidi" w:cstheme="minorBidi"/>
          <w:b/>
          <w:bCs/>
          <w:u w:val="single"/>
        </w:rPr>
      </w:pPr>
      <w:r w:rsidRPr="000359D2">
        <w:rPr>
          <w:rFonts w:asciiTheme="minorBidi" w:hAnsiTheme="minorBidi" w:cstheme="minorBidi"/>
          <w:rtl/>
        </w:rPr>
        <w:t xml:space="preserve">10.1 בעל העסק  אחראי לכך שמערכות שרברבות יתוחזקו באופן שוטף כדי  למנוע נזק בריאותי ומטרדים סביבתיים. </w:t>
      </w:r>
    </w:p>
    <w:p w14:paraId="17FC5D3C" w14:textId="77777777" w:rsidR="003E59E5" w:rsidRPr="000359D2" w:rsidRDefault="003E59E5" w:rsidP="003E59E5">
      <w:pPr>
        <w:tabs>
          <w:tab w:val="left" w:pos="8306"/>
        </w:tabs>
        <w:spacing w:line="360" w:lineRule="auto"/>
        <w:ind w:left="328" w:right="709"/>
        <w:rPr>
          <w:rFonts w:asciiTheme="minorBidi" w:hAnsiTheme="minorBidi" w:cstheme="minorBidi"/>
          <w:b/>
          <w:bCs/>
          <w:u w:val="single"/>
        </w:rPr>
      </w:pPr>
      <w:r w:rsidRPr="000359D2">
        <w:rPr>
          <w:rFonts w:asciiTheme="minorBidi" w:hAnsiTheme="minorBidi" w:cstheme="minorBidi"/>
          <w:rtl/>
        </w:rPr>
        <w:t>10.2 בעל העסק יהיה אחראי על  התחזוקה השוטפת של מערכות שרברבות.</w:t>
      </w:r>
    </w:p>
    <w:p w14:paraId="4791916D" w14:textId="77777777" w:rsidR="003E59E5" w:rsidRPr="000359D2" w:rsidRDefault="003E59E5" w:rsidP="003E59E5">
      <w:pPr>
        <w:tabs>
          <w:tab w:val="num" w:pos="328"/>
          <w:tab w:val="left" w:pos="1310"/>
          <w:tab w:val="left" w:pos="8306"/>
        </w:tabs>
        <w:spacing w:line="360" w:lineRule="auto"/>
        <w:ind w:left="328" w:right="709"/>
        <w:rPr>
          <w:rFonts w:asciiTheme="minorBidi" w:hAnsiTheme="minorBidi" w:cstheme="minorBidi"/>
          <w:b/>
          <w:bCs/>
          <w:u w:val="single"/>
          <w:rtl/>
        </w:rPr>
      </w:pPr>
    </w:p>
    <w:p w14:paraId="3684D924" w14:textId="77777777" w:rsidR="003E59E5" w:rsidRPr="000359D2" w:rsidRDefault="003E59E5" w:rsidP="003E59E5">
      <w:pPr>
        <w:rPr>
          <w:rFonts w:asciiTheme="minorBidi" w:hAnsiTheme="minorBidi" w:cstheme="minorBidi"/>
          <w:rtl/>
        </w:rPr>
      </w:pPr>
    </w:p>
    <w:p w14:paraId="218B0C0D" w14:textId="77777777" w:rsidR="003E59E5" w:rsidRPr="000359D2" w:rsidRDefault="003E59E5" w:rsidP="003E59E5">
      <w:pPr>
        <w:rPr>
          <w:rFonts w:asciiTheme="minorBidi" w:hAnsiTheme="minorBidi" w:cstheme="minorBidi"/>
          <w:rtl/>
        </w:rPr>
      </w:pPr>
    </w:p>
    <w:p w14:paraId="6E5A1D9F" w14:textId="77777777" w:rsidR="0075407B" w:rsidRPr="000359D2" w:rsidRDefault="0075407B" w:rsidP="003E59E5">
      <w:pPr>
        <w:rPr>
          <w:rFonts w:asciiTheme="minorBidi" w:hAnsiTheme="minorBidi" w:cstheme="minorBidi"/>
          <w:rtl/>
        </w:rPr>
      </w:pPr>
    </w:p>
    <w:p w14:paraId="122F40DE" w14:textId="77777777" w:rsidR="0075407B" w:rsidRPr="000359D2" w:rsidRDefault="0075407B" w:rsidP="003E59E5">
      <w:pPr>
        <w:rPr>
          <w:rFonts w:asciiTheme="minorBidi" w:hAnsiTheme="minorBidi" w:cstheme="minorBidi"/>
          <w:rtl/>
        </w:rPr>
      </w:pPr>
    </w:p>
    <w:p w14:paraId="39D851E6" w14:textId="77777777" w:rsidR="0075407B" w:rsidRPr="000359D2" w:rsidRDefault="0075407B" w:rsidP="003E59E5">
      <w:pPr>
        <w:rPr>
          <w:rFonts w:asciiTheme="minorBidi" w:hAnsiTheme="minorBidi" w:cstheme="minorBidi"/>
          <w:rtl/>
        </w:rPr>
      </w:pPr>
    </w:p>
    <w:p w14:paraId="3ACAC8CF" w14:textId="77777777" w:rsidR="0075407B" w:rsidRPr="000359D2" w:rsidRDefault="0075407B" w:rsidP="003E59E5">
      <w:pPr>
        <w:rPr>
          <w:rFonts w:asciiTheme="minorBidi" w:hAnsiTheme="minorBidi" w:cstheme="minorBidi"/>
          <w:rtl/>
        </w:rPr>
      </w:pPr>
    </w:p>
    <w:p w14:paraId="10868864" w14:textId="77777777" w:rsidR="0075407B" w:rsidRPr="000359D2" w:rsidRDefault="0075407B" w:rsidP="003E59E5">
      <w:pPr>
        <w:rPr>
          <w:rFonts w:asciiTheme="minorBidi" w:hAnsiTheme="minorBidi" w:cstheme="minorBidi"/>
          <w:rtl/>
        </w:rPr>
      </w:pPr>
    </w:p>
    <w:p w14:paraId="142B19FB" w14:textId="77777777" w:rsidR="00B44E00" w:rsidRDefault="00B44E00" w:rsidP="00B44E00">
      <w:pPr>
        <w:rPr>
          <w:rFonts w:asciiTheme="minorBidi" w:hAnsiTheme="minorBidi" w:cstheme="minorBidi"/>
          <w:b/>
          <w:bCs/>
          <w:rtl/>
        </w:rPr>
      </w:pPr>
    </w:p>
    <w:p w14:paraId="549067C2" w14:textId="77777777" w:rsidR="00B5447E" w:rsidRDefault="00B5447E" w:rsidP="00B44E00">
      <w:pPr>
        <w:rPr>
          <w:rFonts w:asciiTheme="minorBidi" w:hAnsiTheme="minorBidi" w:cstheme="minorBidi"/>
          <w:b/>
          <w:bCs/>
          <w:rtl/>
        </w:rPr>
      </w:pPr>
    </w:p>
    <w:p w14:paraId="42E95272" w14:textId="77777777" w:rsidR="00B5447E" w:rsidRDefault="00B5447E" w:rsidP="00B44E00">
      <w:pPr>
        <w:rPr>
          <w:rFonts w:asciiTheme="minorBidi" w:hAnsiTheme="minorBidi" w:cstheme="minorBidi"/>
          <w:b/>
          <w:bCs/>
          <w:rtl/>
        </w:rPr>
      </w:pPr>
    </w:p>
    <w:p w14:paraId="0C0CB882" w14:textId="77777777" w:rsidR="00101C14" w:rsidRPr="00B5447E" w:rsidRDefault="00101C14" w:rsidP="00B5447E">
      <w:pPr>
        <w:pStyle w:val="Heading1"/>
        <w:numPr>
          <w:ilvl w:val="0"/>
          <w:numId w:val="56"/>
        </w:numPr>
        <w:jc w:val="center"/>
        <w:rPr>
          <w:rStyle w:val="Heading1Char"/>
          <w:rFonts w:asciiTheme="minorBidi" w:hAnsiTheme="minorBidi" w:cstheme="minorBidi"/>
          <w:b/>
          <w:bCs/>
          <w:sz w:val="24"/>
          <w:szCs w:val="24"/>
          <w:rtl/>
        </w:rPr>
      </w:pPr>
      <w:r w:rsidRPr="00B5447E">
        <w:rPr>
          <w:rStyle w:val="Heading1Char"/>
          <w:rFonts w:asciiTheme="minorBidi" w:hAnsiTheme="minorBidi" w:cstheme="minorBidi"/>
          <w:b/>
          <w:bCs/>
          <w:sz w:val="24"/>
          <w:szCs w:val="24"/>
          <w:rtl/>
        </w:rPr>
        <w:lastRenderedPageBreak/>
        <w:t>פרק ח'</w:t>
      </w:r>
      <w:r w:rsidR="00775816" w:rsidRPr="00B5447E">
        <w:rPr>
          <w:rStyle w:val="Heading1Char"/>
          <w:rFonts w:asciiTheme="minorBidi" w:hAnsiTheme="minorBidi" w:cstheme="minorBidi"/>
          <w:b/>
          <w:bCs/>
          <w:sz w:val="24"/>
          <w:szCs w:val="24"/>
        </w:rPr>
        <w:t xml:space="preserve"> - </w:t>
      </w:r>
      <w:r w:rsidRPr="00B5447E">
        <w:rPr>
          <w:rStyle w:val="Heading1Char"/>
          <w:rFonts w:asciiTheme="minorBidi" w:hAnsiTheme="minorBidi" w:cstheme="minorBidi"/>
          <w:b/>
          <w:bCs/>
          <w:sz w:val="24"/>
          <w:szCs w:val="24"/>
          <w:rtl/>
        </w:rPr>
        <w:t>כבאות והצלה</w:t>
      </w:r>
    </w:p>
    <w:p w14:paraId="5F0F0594" w14:textId="77777777" w:rsidR="00BE4589" w:rsidRPr="000359D2" w:rsidRDefault="00BE4589" w:rsidP="00BE4589">
      <w:pPr>
        <w:pStyle w:val="ListParagraph"/>
        <w:ind w:left="0"/>
        <w:rPr>
          <w:rFonts w:asciiTheme="minorBidi" w:hAnsiTheme="minorBidi" w:cstheme="minorBidi"/>
          <w:rtl/>
        </w:rPr>
      </w:pPr>
    </w:p>
    <w:p w14:paraId="5E55DB00" w14:textId="77777777" w:rsidR="00BE4589" w:rsidRPr="000359D2" w:rsidRDefault="00BE4589" w:rsidP="00394761">
      <w:pPr>
        <w:pStyle w:val="ListParagraph"/>
        <w:numPr>
          <w:ilvl w:val="0"/>
          <w:numId w:val="30"/>
        </w:numPr>
        <w:spacing w:line="360" w:lineRule="auto"/>
        <w:rPr>
          <w:rFonts w:asciiTheme="minorBidi" w:hAnsiTheme="minorBidi" w:cstheme="minorBidi"/>
          <w:rtl/>
        </w:rPr>
      </w:pPr>
      <w:r w:rsidRPr="000359D2">
        <w:rPr>
          <w:rFonts w:asciiTheme="minorBidi" w:hAnsiTheme="minorBidi" w:cstheme="minorBidi"/>
          <w:b/>
          <w:bCs/>
          <w:rtl/>
        </w:rPr>
        <w:t>הוראות חוק הנוגעות לעניין</w:t>
      </w:r>
    </w:p>
    <w:p w14:paraId="1EBF7FD8" w14:textId="77777777" w:rsidR="000446F9" w:rsidRPr="000359D2" w:rsidRDefault="000446F9" w:rsidP="000446F9">
      <w:pPr>
        <w:rPr>
          <w:rFonts w:asciiTheme="minorBidi" w:hAnsiTheme="minorBidi" w:cstheme="minorBidi"/>
          <w:highlight w:val="yellow"/>
        </w:rPr>
      </w:pPr>
    </w:p>
    <w:p w14:paraId="33984A13" w14:textId="77777777" w:rsidR="000446F9" w:rsidRPr="000359D2" w:rsidRDefault="000446F9" w:rsidP="007B1564">
      <w:pPr>
        <w:tabs>
          <w:tab w:val="left" w:pos="984"/>
        </w:tabs>
        <w:spacing w:line="360" w:lineRule="auto"/>
        <w:jc w:val="both"/>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1.1</w:t>
      </w:r>
      <w:r w:rsidRPr="000359D2">
        <w:rPr>
          <w:rStyle w:val="default"/>
          <w:rFonts w:asciiTheme="minorBidi" w:hAnsiTheme="minorBidi" w:cstheme="minorBidi"/>
          <w:sz w:val="24"/>
          <w:szCs w:val="24"/>
          <w:rtl/>
        </w:rPr>
        <w:tab/>
        <w:t>חוק הרשות הארצית לכבאות והצלה, התשע"ב-2012;</w:t>
      </w:r>
    </w:p>
    <w:p w14:paraId="745E951D" w14:textId="77777777" w:rsidR="000446F9" w:rsidRPr="000359D2" w:rsidRDefault="000446F9" w:rsidP="007B1564">
      <w:pPr>
        <w:tabs>
          <w:tab w:val="left" w:pos="984"/>
        </w:tabs>
        <w:spacing w:line="360" w:lineRule="auto"/>
        <w:jc w:val="both"/>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ab/>
        <w:t xml:space="preserve">1.2 </w:t>
      </w:r>
      <w:r w:rsidRPr="000359D2">
        <w:rPr>
          <w:rStyle w:val="default"/>
          <w:rFonts w:asciiTheme="minorBidi" w:hAnsiTheme="minorBidi" w:cstheme="minorBidi"/>
          <w:sz w:val="24"/>
          <w:szCs w:val="24"/>
          <w:rtl/>
        </w:rPr>
        <w:tab/>
        <w:t xml:space="preserve">חלק ג' לתוספת השנייה לתקנות התכנון והבנייה (בקשה להיתר, </w:t>
      </w:r>
    </w:p>
    <w:p w14:paraId="6B8B6E0C" w14:textId="77777777" w:rsidR="000446F9" w:rsidRPr="000359D2" w:rsidRDefault="000446F9" w:rsidP="007B1564">
      <w:pPr>
        <w:tabs>
          <w:tab w:val="left" w:pos="984"/>
        </w:tabs>
        <w:spacing w:line="360" w:lineRule="auto"/>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ab/>
        <w:t>תנאיו ואגרות), התש"ל-1970.</w:t>
      </w:r>
    </w:p>
    <w:p w14:paraId="5F09AD95" w14:textId="77777777" w:rsidR="00BE4589" w:rsidRPr="000359D2" w:rsidRDefault="00BE4589" w:rsidP="00BE4589">
      <w:pPr>
        <w:pStyle w:val="ListParagraph"/>
        <w:spacing w:line="360" w:lineRule="auto"/>
        <w:ind w:left="406"/>
        <w:rPr>
          <w:rFonts w:asciiTheme="minorBidi" w:hAnsiTheme="minorBidi" w:cstheme="minorBidi"/>
          <w:b/>
          <w:bCs/>
        </w:rPr>
      </w:pPr>
    </w:p>
    <w:p w14:paraId="11550446" w14:textId="77777777" w:rsidR="00BE4589" w:rsidRPr="000359D2" w:rsidRDefault="00BE4589" w:rsidP="00394761">
      <w:pPr>
        <w:pStyle w:val="ListParagraph"/>
        <w:numPr>
          <w:ilvl w:val="0"/>
          <w:numId w:val="30"/>
        </w:numPr>
        <w:spacing w:line="360" w:lineRule="auto"/>
        <w:rPr>
          <w:rFonts w:asciiTheme="minorBidi" w:hAnsiTheme="minorBidi" w:cstheme="minorBidi"/>
          <w:b/>
          <w:bCs/>
          <w:rtl/>
        </w:rPr>
      </w:pPr>
      <w:r w:rsidRPr="000359D2">
        <w:rPr>
          <w:rFonts w:asciiTheme="minorBidi" w:hAnsiTheme="minorBidi" w:cstheme="minorBidi"/>
          <w:b/>
          <w:bCs/>
          <w:rtl/>
        </w:rPr>
        <w:t>הגדרות</w:t>
      </w:r>
    </w:p>
    <w:p w14:paraId="0591AE6D" w14:textId="77777777" w:rsidR="00BE4589" w:rsidRPr="000359D2" w:rsidRDefault="00BE4589" w:rsidP="00BE4589">
      <w:pPr>
        <w:spacing w:line="360" w:lineRule="auto"/>
        <w:ind w:left="406"/>
        <w:rPr>
          <w:rFonts w:asciiTheme="minorBidi" w:hAnsiTheme="minorBidi" w:cstheme="minorBidi"/>
          <w:rtl/>
        </w:rPr>
      </w:pPr>
      <w:r w:rsidRPr="000359D2">
        <w:rPr>
          <w:rFonts w:asciiTheme="minorBidi" w:hAnsiTheme="minorBidi" w:cstheme="minorBidi"/>
          <w:rtl/>
        </w:rPr>
        <w:t xml:space="preserve">בפרק זה – </w:t>
      </w:r>
    </w:p>
    <w:p w14:paraId="40DD3987" w14:textId="77777777" w:rsidR="00BE4589" w:rsidRPr="000359D2" w:rsidRDefault="00BE4589" w:rsidP="00BE4589">
      <w:pPr>
        <w:spacing w:line="360" w:lineRule="auto"/>
        <w:ind w:left="406"/>
        <w:rPr>
          <w:rFonts w:asciiTheme="minorBidi" w:hAnsiTheme="minorBidi" w:cstheme="minorBidi"/>
        </w:rPr>
      </w:pPr>
    </w:p>
    <w:p w14:paraId="01F4D726"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אגף</w:t>
      </w:r>
      <w:r w:rsidRPr="000359D2">
        <w:rPr>
          <w:rStyle w:val="default"/>
          <w:rFonts w:asciiTheme="minorBidi" w:hAnsiTheme="minorBidi" w:cstheme="minorBidi"/>
          <w:b/>
          <w:bCs/>
          <w:sz w:val="24"/>
          <w:szCs w:val="24"/>
        </w:rPr>
        <w:t xml:space="preserve"> </w:t>
      </w:r>
      <w:r w:rsidRPr="000359D2">
        <w:rPr>
          <w:rStyle w:val="default"/>
          <w:rFonts w:asciiTheme="minorBidi" w:hAnsiTheme="minorBidi" w:cstheme="minorBidi"/>
          <w:b/>
          <w:bCs/>
          <w:sz w:val="24"/>
          <w:szCs w:val="24"/>
          <w:rtl/>
        </w:rPr>
        <w:t>אש</w:t>
      </w:r>
      <w:r w:rsidRPr="000359D2">
        <w:rPr>
          <w:rFonts w:asciiTheme="minorBidi" w:hAnsiTheme="minorBidi" w:cstheme="minorBidi"/>
          <w:b/>
          <w:bCs/>
          <w:rtl/>
        </w:rPr>
        <w:tab/>
      </w:r>
      <w:r w:rsidRPr="000359D2">
        <w:rPr>
          <w:rStyle w:val="default"/>
          <w:rFonts w:asciiTheme="minorBidi" w:hAnsiTheme="minorBidi" w:cstheme="minorBidi"/>
          <w:sz w:val="24"/>
          <w:szCs w:val="24"/>
          <w:rtl/>
        </w:rPr>
        <w:t xml:space="preserve">חלק מבניין המופרד מחלקי הבניין האחרים באמצעות אלמנטים עמידי אש </w:t>
      </w:r>
    </w:p>
    <w:p w14:paraId="28EE7DE2"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     כמפורט בתקנות התכנון והבנייה;</w:t>
      </w:r>
    </w:p>
    <w:p w14:paraId="60601FF8"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62B747E8"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אמצעי בטיחות אש והצלה</w:t>
      </w:r>
      <w:r w:rsidRPr="000359D2">
        <w:rPr>
          <w:rStyle w:val="default"/>
          <w:rFonts w:asciiTheme="minorBidi" w:hAnsiTheme="minorBidi" w:cstheme="minorBidi"/>
          <w:sz w:val="24"/>
          <w:szCs w:val="24"/>
          <w:rtl/>
        </w:rPr>
        <w:t xml:space="preserve">   אמצעים המותקנים בנכסים, דרך קבע או באופן ארעי, </w:t>
      </w:r>
    </w:p>
    <w:p w14:paraId="2C4E6ED1"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      ומיועדים, בין השאר, לכל אחד מאלה:</w:t>
      </w:r>
    </w:p>
    <w:p w14:paraId="57FE121B" w14:textId="77777777" w:rsidR="00BE4589" w:rsidRPr="000359D2" w:rsidRDefault="00BE4589" w:rsidP="00394761">
      <w:pPr>
        <w:pStyle w:val="11"/>
        <w:numPr>
          <w:ilvl w:val="0"/>
          <w:numId w:val="35"/>
        </w:numPr>
        <w:tabs>
          <w:tab w:val="left" w:pos="1125"/>
        </w:tabs>
        <w:spacing w:line="360" w:lineRule="auto"/>
        <w:ind w:hanging="219"/>
        <w:contextualSpacing w:val="0"/>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מניעת דלקות והתפשטותן;</w:t>
      </w:r>
    </w:p>
    <w:p w14:paraId="490968E7" w14:textId="77777777" w:rsidR="00BE4589" w:rsidRPr="000359D2" w:rsidRDefault="00BE4589" w:rsidP="00394761">
      <w:pPr>
        <w:pStyle w:val="11"/>
        <w:numPr>
          <w:ilvl w:val="0"/>
          <w:numId w:val="35"/>
        </w:numPr>
        <w:tabs>
          <w:tab w:val="left" w:pos="1125"/>
        </w:tabs>
        <w:spacing w:line="360" w:lineRule="auto"/>
        <w:ind w:hanging="219"/>
        <w:contextualSpacing w:val="0"/>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כיבוי דלקות, צמצום נזקיהן והקלת פעולות לכיבוי דלקות;</w:t>
      </w:r>
    </w:p>
    <w:p w14:paraId="090A509F" w14:textId="77777777" w:rsidR="00BE4589" w:rsidRPr="000359D2" w:rsidRDefault="00BE4589" w:rsidP="00394761">
      <w:pPr>
        <w:pStyle w:val="11"/>
        <w:numPr>
          <w:ilvl w:val="0"/>
          <w:numId w:val="35"/>
        </w:numPr>
        <w:tabs>
          <w:tab w:val="left" w:pos="1125"/>
        </w:tabs>
        <w:spacing w:line="360" w:lineRule="auto"/>
        <w:ind w:hanging="219"/>
        <w:contextualSpacing w:val="0"/>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מילוט וחילוץ לכודים, והקלת פעולות למילוטם ולחילוצם;</w:t>
      </w:r>
    </w:p>
    <w:p w14:paraId="6BC38A0C" w14:textId="77777777" w:rsidR="00BE4589" w:rsidRPr="000359D2" w:rsidRDefault="00BE4589" w:rsidP="00394761">
      <w:pPr>
        <w:pStyle w:val="11"/>
        <w:numPr>
          <w:ilvl w:val="0"/>
          <w:numId w:val="35"/>
        </w:numPr>
        <w:tabs>
          <w:tab w:val="left" w:pos="1125"/>
        </w:tabs>
        <w:spacing w:line="360" w:lineRule="auto"/>
        <w:ind w:hanging="219"/>
        <w:contextualSpacing w:val="0"/>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הצלת חיי אדם ורכוש;</w:t>
      </w:r>
    </w:p>
    <w:p w14:paraId="4793E798" w14:textId="77777777" w:rsidR="00BE4589" w:rsidRPr="000359D2" w:rsidRDefault="00BE4589" w:rsidP="00394761">
      <w:pPr>
        <w:pStyle w:val="11"/>
        <w:numPr>
          <w:ilvl w:val="0"/>
          <w:numId w:val="35"/>
        </w:numPr>
        <w:tabs>
          <w:tab w:val="left" w:pos="1125"/>
        </w:tabs>
        <w:spacing w:line="360" w:lineRule="auto"/>
        <w:ind w:hanging="219"/>
        <w:contextualSpacing w:val="0"/>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דרכי התקשרות;</w:t>
      </w:r>
    </w:p>
    <w:p w14:paraId="1028882A" w14:textId="77777777" w:rsidR="00BE4589" w:rsidRPr="000359D2" w:rsidRDefault="00BE4589" w:rsidP="00394761">
      <w:pPr>
        <w:pStyle w:val="11"/>
        <w:numPr>
          <w:ilvl w:val="0"/>
          <w:numId w:val="35"/>
        </w:numPr>
        <w:tabs>
          <w:tab w:val="left" w:pos="1125"/>
        </w:tabs>
        <w:spacing w:line="360" w:lineRule="auto"/>
        <w:ind w:hanging="219"/>
        <w:contextualSpacing w:val="0"/>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כל צורך הנדרש לביצוע פעולות כיבוי והצלה.</w:t>
      </w:r>
    </w:p>
    <w:p w14:paraId="7DFC73D8"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58F51556" w14:textId="77777777" w:rsidR="00BE4589" w:rsidRPr="000359D2" w:rsidRDefault="00BE4589" w:rsidP="00BE4589">
      <w:pPr>
        <w:tabs>
          <w:tab w:val="left" w:pos="984"/>
        </w:tabs>
        <w:spacing w:line="360" w:lineRule="auto"/>
        <w:jc w:val="both"/>
        <w:rPr>
          <w:rFonts w:asciiTheme="minorBidi" w:hAnsiTheme="minorBidi" w:cstheme="minorBidi"/>
        </w:rPr>
      </w:pPr>
      <w:r w:rsidRPr="000359D2">
        <w:rPr>
          <w:rFonts w:asciiTheme="minorBidi" w:hAnsiTheme="minorBidi" w:cstheme="minorBidi"/>
          <w:b/>
          <w:bCs/>
          <w:rtl/>
        </w:rPr>
        <w:t xml:space="preserve">גורם מוסמך   </w:t>
      </w:r>
      <w:r w:rsidRPr="000359D2">
        <w:rPr>
          <w:rFonts w:asciiTheme="minorBidi" w:hAnsiTheme="minorBidi" w:cstheme="minorBidi"/>
          <w:rtl/>
        </w:rPr>
        <w:t>אחד מאלה:</w:t>
      </w:r>
    </w:p>
    <w:p w14:paraId="4D40656C" w14:textId="77777777" w:rsidR="00BE4589" w:rsidRPr="000359D2" w:rsidRDefault="00BE4589" w:rsidP="00394761">
      <w:pPr>
        <w:pStyle w:val="11"/>
        <w:numPr>
          <w:ilvl w:val="0"/>
          <w:numId w:val="36"/>
        </w:numPr>
        <w:tabs>
          <w:tab w:val="left" w:pos="850"/>
        </w:tabs>
        <w:spacing w:line="360" w:lineRule="auto"/>
        <w:ind w:firstLine="207"/>
        <w:contextualSpacing w:val="0"/>
        <w:jc w:val="both"/>
        <w:rPr>
          <w:rFonts w:asciiTheme="minorBidi" w:hAnsiTheme="minorBidi" w:cstheme="minorBidi"/>
        </w:rPr>
      </w:pPr>
      <w:r w:rsidRPr="000359D2">
        <w:rPr>
          <w:rFonts w:asciiTheme="minorBidi" w:hAnsiTheme="minorBidi" w:cstheme="minorBidi"/>
          <w:rtl/>
        </w:rPr>
        <w:t xml:space="preserve">מעבדה שהוסמכה על-ידי הרשות הלאומית להסמכת מעבדות, על-פי חוק </w:t>
      </w:r>
    </w:p>
    <w:p w14:paraId="3A7FD0A1" w14:textId="77777777" w:rsidR="00BE4589" w:rsidRPr="000359D2" w:rsidRDefault="00BE4589" w:rsidP="00BE4589">
      <w:pPr>
        <w:pStyle w:val="11"/>
        <w:tabs>
          <w:tab w:val="left" w:pos="850"/>
        </w:tabs>
        <w:spacing w:line="360" w:lineRule="auto"/>
        <w:ind w:left="567"/>
        <w:contextualSpacing w:val="0"/>
        <w:jc w:val="both"/>
        <w:rPr>
          <w:rFonts w:asciiTheme="minorBidi" w:hAnsiTheme="minorBidi" w:cstheme="minorBidi"/>
          <w:rtl/>
        </w:rPr>
      </w:pPr>
      <w:r w:rsidRPr="000359D2">
        <w:rPr>
          <w:rFonts w:asciiTheme="minorBidi" w:hAnsiTheme="minorBidi" w:cstheme="minorBidi"/>
          <w:rtl/>
        </w:rPr>
        <w:t xml:space="preserve">    הרשות הלאומית להסמכת מעבדות, תשנ"ז-1997, בתחומים ובסוגי בדיקות </w:t>
      </w:r>
    </w:p>
    <w:p w14:paraId="547375A5" w14:textId="77777777" w:rsidR="00BE4589" w:rsidRPr="000359D2" w:rsidRDefault="00BE4589" w:rsidP="00BE4589">
      <w:pPr>
        <w:pStyle w:val="11"/>
        <w:tabs>
          <w:tab w:val="left" w:pos="850"/>
        </w:tabs>
        <w:spacing w:line="360" w:lineRule="auto"/>
        <w:ind w:left="567"/>
        <w:contextualSpacing w:val="0"/>
        <w:jc w:val="both"/>
        <w:rPr>
          <w:rFonts w:asciiTheme="minorBidi" w:hAnsiTheme="minorBidi" w:cstheme="minorBidi"/>
        </w:rPr>
      </w:pPr>
      <w:r w:rsidRPr="000359D2">
        <w:rPr>
          <w:rFonts w:asciiTheme="minorBidi" w:hAnsiTheme="minorBidi" w:cstheme="minorBidi"/>
          <w:rtl/>
        </w:rPr>
        <w:t xml:space="preserve">    שלגביהם נדרש האישור;</w:t>
      </w:r>
    </w:p>
    <w:p w14:paraId="6C752DE1" w14:textId="77777777" w:rsidR="00BE4589" w:rsidRPr="000359D2" w:rsidRDefault="00BE4589" w:rsidP="00394761">
      <w:pPr>
        <w:pStyle w:val="11"/>
        <w:numPr>
          <w:ilvl w:val="0"/>
          <w:numId w:val="36"/>
        </w:numPr>
        <w:tabs>
          <w:tab w:val="left" w:pos="850"/>
        </w:tabs>
        <w:spacing w:line="360" w:lineRule="auto"/>
        <w:ind w:firstLine="207"/>
        <w:contextualSpacing w:val="0"/>
        <w:jc w:val="both"/>
        <w:rPr>
          <w:rFonts w:asciiTheme="minorBidi" w:hAnsiTheme="minorBidi" w:cstheme="minorBidi"/>
        </w:rPr>
      </w:pPr>
      <w:r w:rsidRPr="000359D2">
        <w:rPr>
          <w:rFonts w:asciiTheme="minorBidi" w:hAnsiTheme="minorBidi" w:cstheme="minorBidi"/>
          <w:rtl/>
        </w:rPr>
        <w:t>מי שיש לו תו תקן לתחזוקת מערכת בתחום שלגביו נדרש האישור.</w:t>
      </w:r>
    </w:p>
    <w:p w14:paraId="666E0300"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2576175B" w14:textId="77777777" w:rsidR="00923815" w:rsidRPr="000359D2" w:rsidRDefault="00BE4589" w:rsidP="00923815">
      <w:pPr>
        <w:tabs>
          <w:tab w:val="left" w:pos="984"/>
        </w:tabs>
        <w:spacing w:line="276" w:lineRule="auto"/>
        <w:jc w:val="both"/>
        <w:rPr>
          <w:rFonts w:asciiTheme="minorBidi" w:hAnsiTheme="minorBidi" w:cstheme="minorBidi"/>
          <w:sz w:val="22"/>
          <w:szCs w:val="22"/>
        </w:rPr>
      </w:pPr>
      <w:r w:rsidRPr="000359D2">
        <w:rPr>
          <w:rStyle w:val="default"/>
          <w:rFonts w:asciiTheme="minorBidi" w:hAnsiTheme="minorBidi" w:cstheme="minorBidi"/>
          <w:b/>
          <w:bCs/>
          <w:sz w:val="24"/>
          <w:szCs w:val="24"/>
          <w:rtl/>
        </w:rPr>
        <w:t xml:space="preserve">גז או גפ"מ </w:t>
      </w:r>
      <w:r w:rsidRPr="000359D2">
        <w:rPr>
          <w:rStyle w:val="default"/>
          <w:rFonts w:asciiTheme="minorBidi" w:hAnsiTheme="minorBidi" w:cstheme="minorBidi"/>
          <w:sz w:val="24"/>
          <w:szCs w:val="24"/>
          <w:rtl/>
        </w:rPr>
        <w:t xml:space="preserve">   גז פחמימני מעובה </w:t>
      </w:r>
      <w:r w:rsidR="00923815" w:rsidRPr="000359D2">
        <w:rPr>
          <w:rFonts w:asciiTheme="minorBidi" w:hAnsiTheme="minorBidi" w:cstheme="minorBidi"/>
          <w:rtl/>
        </w:rPr>
        <w:t>כמשמעותו בתקן ישראלי ת"י 158 מתקנים לגזים פחמימניים מעובים (גפ"מ);</w:t>
      </w:r>
    </w:p>
    <w:p w14:paraId="3E6AB74E" w14:textId="77777777" w:rsidR="00923815" w:rsidRPr="000359D2" w:rsidRDefault="00923815" w:rsidP="00923815">
      <w:pPr>
        <w:tabs>
          <w:tab w:val="left" w:pos="984"/>
        </w:tabs>
        <w:spacing w:line="276" w:lineRule="auto"/>
        <w:jc w:val="both"/>
        <w:rPr>
          <w:rFonts w:asciiTheme="minorBidi" w:hAnsiTheme="minorBidi" w:cstheme="minorBidi"/>
          <w:sz w:val="22"/>
          <w:szCs w:val="22"/>
          <w:rtl/>
        </w:rPr>
      </w:pPr>
      <w:r w:rsidRPr="000359D2">
        <w:rPr>
          <w:rFonts w:asciiTheme="minorBidi" w:hAnsiTheme="minorBidi" w:cstheme="minorBidi"/>
          <w:b/>
          <w:bCs/>
          <w:sz w:val="22"/>
          <w:szCs w:val="22"/>
          <w:rtl/>
        </w:rPr>
        <w:t>דלת אש</w:t>
      </w:r>
      <w:r w:rsidRPr="000359D2">
        <w:rPr>
          <w:rFonts w:asciiTheme="minorBidi" w:hAnsiTheme="minorBidi" w:cstheme="minorBidi"/>
          <w:sz w:val="22"/>
          <w:szCs w:val="22"/>
          <w:rtl/>
        </w:rPr>
        <w:t xml:space="preserve"> כמשמעותה בתקן ישראלי ת"י 1212 דלתות אש: עמידות-אש;</w:t>
      </w:r>
    </w:p>
    <w:p w14:paraId="1F06FC7C" w14:textId="77777777" w:rsidR="00BE4589" w:rsidRPr="000359D2" w:rsidRDefault="00BE4589" w:rsidP="00BE4589">
      <w:pPr>
        <w:tabs>
          <w:tab w:val="left" w:pos="984"/>
        </w:tabs>
        <w:spacing w:line="360" w:lineRule="auto"/>
        <w:jc w:val="both"/>
        <w:rPr>
          <w:rFonts w:asciiTheme="minorBidi" w:hAnsiTheme="minorBidi" w:cstheme="minorBidi"/>
          <w:rtl/>
        </w:rPr>
      </w:pPr>
    </w:p>
    <w:p w14:paraId="6A10F005" w14:textId="77777777" w:rsidR="00BE4589" w:rsidRPr="000359D2" w:rsidRDefault="00BE4589" w:rsidP="00BE4589">
      <w:pPr>
        <w:tabs>
          <w:tab w:val="left" w:pos="3338"/>
        </w:tabs>
        <w:spacing w:line="360" w:lineRule="auto"/>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גישה למוצא בטוח (</w:t>
      </w:r>
      <w:r w:rsidRPr="000359D2">
        <w:rPr>
          <w:rStyle w:val="default"/>
          <w:rFonts w:asciiTheme="minorBidi" w:hAnsiTheme="minorBidi" w:cstheme="minorBidi"/>
          <w:b/>
          <w:bCs/>
          <w:sz w:val="24"/>
          <w:szCs w:val="24"/>
        </w:rPr>
        <w:t>Exit Access</w:t>
      </w:r>
      <w:r w:rsidRPr="000359D2">
        <w:rPr>
          <w:rStyle w:val="default"/>
          <w:rFonts w:asciiTheme="minorBidi" w:hAnsiTheme="minorBidi" w:cstheme="minorBidi"/>
          <w:b/>
          <w:bCs/>
          <w:sz w:val="24"/>
          <w:szCs w:val="24"/>
          <w:rtl/>
        </w:rPr>
        <w:t>)</w:t>
      </w:r>
      <w:r w:rsidRPr="000359D2">
        <w:rPr>
          <w:rStyle w:val="default"/>
          <w:rFonts w:asciiTheme="minorBidi" w:hAnsiTheme="minorBidi" w:cstheme="minorBidi"/>
          <w:sz w:val="24"/>
          <w:szCs w:val="24"/>
          <w:rtl/>
        </w:rPr>
        <w:t xml:space="preserve">   חלק מדרך מוצא, לרבות פרוזדורים </w:t>
      </w:r>
    </w:p>
    <w:p w14:paraId="26D4DAE4" w14:textId="77777777" w:rsidR="00BE4589" w:rsidRPr="000359D2" w:rsidRDefault="00BE4589" w:rsidP="00BE4589">
      <w:pPr>
        <w:tabs>
          <w:tab w:val="left" w:pos="3338"/>
        </w:tabs>
        <w:spacing w:line="360" w:lineRule="auto"/>
        <w:ind w:left="40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t xml:space="preserve">     ומעברים, שתחילתו בכל נקודה שהיא בעסק, וסופו בכניסה למוצא בטוח או </w:t>
      </w:r>
    </w:p>
    <w:p w14:paraId="4EDE25F5" w14:textId="77777777" w:rsidR="00BE4589" w:rsidRPr="000359D2" w:rsidRDefault="00BE4589" w:rsidP="00BE4589">
      <w:pPr>
        <w:tabs>
          <w:tab w:val="left" w:pos="3338"/>
        </w:tabs>
        <w:spacing w:line="360" w:lineRule="auto"/>
        <w:ind w:left="406"/>
        <w:rPr>
          <w:rStyle w:val="default"/>
          <w:rFonts w:asciiTheme="minorBidi" w:hAnsiTheme="minorBidi" w:cstheme="minorBidi"/>
          <w:sz w:val="24"/>
          <w:szCs w:val="24"/>
          <w:rtl/>
        </w:rPr>
      </w:pPr>
      <w:r w:rsidRPr="000359D2">
        <w:rPr>
          <w:rStyle w:val="default"/>
          <w:rFonts w:asciiTheme="minorBidi" w:hAnsiTheme="minorBidi" w:cstheme="minorBidi"/>
          <w:sz w:val="24"/>
          <w:szCs w:val="24"/>
          <w:rtl/>
        </w:rPr>
        <w:lastRenderedPageBreak/>
        <w:t xml:space="preserve">     מחוץ לעסק או בדלת יציאה חיצונית;</w:t>
      </w:r>
    </w:p>
    <w:p w14:paraId="3B630CA2" w14:textId="77777777" w:rsidR="00923815" w:rsidRPr="000359D2" w:rsidRDefault="00923815" w:rsidP="007B1564">
      <w:pPr>
        <w:tabs>
          <w:tab w:val="left" w:pos="984"/>
        </w:tabs>
        <w:spacing w:line="360" w:lineRule="auto"/>
        <w:jc w:val="both"/>
        <w:rPr>
          <w:rStyle w:val="default"/>
          <w:rFonts w:asciiTheme="minorBidi" w:hAnsiTheme="minorBidi" w:cstheme="minorBidi"/>
          <w:b/>
          <w:bCs/>
          <w:sz w:val="24"/>
          <w:szCs w:val="24"/>
          <w:rtl/>
        </w:rPr>
      </w:pPr>
    </w:p>
    <w:p w14:paraId="61E87A84" w14:textId="77777777" w:rsidR="00BE4589" w:rsidRPr="000359D2" w:rsidRDefault="00BE4589" w:rsidP="007B1564">
      <w:pPr>
        <w:tabs>
          <w:tab w:val="left" w:pos="984"/>
        </w:tabs>
        <w:spacing w:line="360" w:lineRule="auto"/>
        <w:jc w:val="both"/>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דרך מוצא (</w:t>
      </w:r>
      <w:r w:rsidRPr="000359D2">
        <w:rPr>
          <w:rStyle w:val="default"/>
          <w:rFonts w:asciiTheme="minorBidi" w:hAnsiTheme="minorBidi" w:cstheme="minorBidi"/>
          <w:b/>
          <w:bCs/>
          <w:sz w:val="24"/>
          <w:szCs w:val="24"/>
        </w:rPr>
        <w:t>Means of Egress</w:t>
      </w:r>
      <w:r w:rsidRPr="000359D2">
        <w:rPr>
          <w:rStyle w:val="default"/>
          <w:rFonts w:asciiTheme="minorBidi" w:hAnsiTheme="minorBidi" w:cstheme="minorBidi"/>
          <w:b/>
          <w:bCs/>
          <w:sz w:val="24"/>
          <w:szCs w:val="24"/>
          <w:rtl/>
        </w:rPr>
        <w:t>)</w:t>
      </w:r>
      <w:r w:rsidRPr="000359D2">
        <w:rPr>
          <w:rFonts w:asciiTheme="minorBidi" w:hAnsiTheme="minorBidi" w:cstheme="minorBidi"/>
          <w:b/>
          <w:bCs/>
          <w:rtl/>
        </w:rPr>
        <w:t xml:space="preserve">   </w:t>
      </w:r>
      <w:r w:rsidRPr="000359D2">
        <w:rPr>
          <w:rStyle w:val="default"/>
          <w:rFonts w:asciiTheme="minorBidi" w:hAnsiTheme="minorBidi" w:cstheme="minorBidi"/>
          <w:sz w:val="24"/>
          <w:szCs w:val="24"/>
          <w:rtl/>
        </w:rPr>
        <w:t xml:space="preserve">נתיב יציאה מעסק הפנוי ממכשולים, והכולל אחד או </w:t>
      </w:r>
    </w:p>
    <w:p w14:paraId="2EB107B9"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       יותר ממרכיבים אלה:</w:t>
      </w:r>
    </w:p>
    <w:p w14:paraId="58822204" w14:textId="77777777" w:rsidR="00BE4589" w:rsidRPr="000359D2" w:rsidRDefault="00BE4589" w:rsidP="00394761">
      <w:pPr>
        <w:pStyle w:val="ListParagraph"/>
        <w:numPr>
          <w:ilvl w:val="0"/>
          <w:numId w:val="37"/>
        </w:numPr>
        <w:spacing w:line="360" w:lineRule="auto"/>
        <w:ind w:hanging="77"/>
        <w:contextualSpacing w:val="0"/>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גישה למוצא בטוח;</w:t>
      </w:r>
    </w:p>
    <w:p w14:paraId="135FDD2E" w14:textId="77777777" w:rsidR="00BE4589" w:rsidRPr="000359D2" w:rsidRDefault="00BE4589" w:rsidP="00394761">
      <w:pPr>
        <w:pStyle w:val="ListParagraph"/>
        <w:numPr>
          <w:ilvl w:val="0"/>
          <w:numId w:val="37"/>
        </w:numPr>
        <w:spacing w:line="360" w:lineRule="auto"/>
        <w:ind w:hanging="77"/>
        <w:contextualSpacing w:val="0"/>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מוצא בטוח;</w:t>
      </w:r>
    </w:p>
    <w:p w14:paraId="5FB4EC80" w14:textId="77777777" w:rsidR="00BE4589" w:rsidRPr="000359D2" w:rsidRDefault="00BE4589" w:rsidP="00394761">
      <w:pPr>
        <w:pStyle w:val="ListParagraph"/>
        <w:numPr>
          <w:ilvl w:val="0"/>
          <w:numId w:val="37"/>
        </w:numPr>
        <w:spacing w:line="360" w:lineRule="auto"/>
        <w:ind w:left="406" w:hanging="123"/>
        <w:contextualSpacing w:val="0"/>
        <w:rPr>
          <w:rFonts w:asciiTheme="minorBidi" w:hAnsiTheme="minorBidi" w:cstheme="minorBidi"/>
        </w:rPr>
      </w:pPr>
      <w:r w:rsidRPr="000359D2">
        <w:rPr>
          <w:rStyle w:val="default"/>
          <w:rFonts w:asciiTheme="minorBidi" w:hAnsiTheme="minorBidi" w:cstheme="minorBidi"/>
          <w:sz w:val="24"/>
          <w:szCs w:val="24"/>
          <w:rtl/>
        </w:rPr>
        <w:t>יציאה.</w:t>
      </w:r>
    </w:p>
    <w:p w14:paraId="3AE1CC95" w14:textId="77777777" w:rsidR="00BE4589" w:rsidRPr="000359D2" w:rsidRDefault="00BE4589" w:rsidP="00BE4589">
      <w:pPr>
        <w:pStyle w:val="ListParagraph"/>
        <w:spacing w:line="360" w:lineRule="auto"/>
        <w:ind w:left="406"/>
        <w:contextualSpacing w:val="0"/>
        <w:rPr>
          <w:rFonts w:asciiTheme="minorBidi" w:hAnsiTheme="minorBidi" w:cstheme="minorBidi"/>
          <w:rtl/>
        </w:rPr>
      </w:pPr>
    </w:p>
    <w:p w14:paraId="0372410E" w14:textId="77777777" w:rsidR="00BE4589" w:rsidRPr="000359D2" w:rsidRDefault="00BE4589" w:rsidP="00923815">
      <w:pPr>
        <w:tabs>
          <w:tab w:val="left" w:pos="984"/>
        </w:tabs>
        <w:spacing w:line="360" w:lineRule="auto"/>
        <w:jc w:val="both"/>
        <w:rPr>
          <w:rFonts w:asciiTheme="minorBidi" w:hAnsiTheme="minorBidi" w:cstheme="minorBidi"/>
          <w:rtl/>
        </w:rPr>
      </w:pPr>
      <w:r w:rsidRPr="000359D2">
        <w:rPr>
          <w:rStyle w:val="default"/>
          <w:rFonts w:asciiTheme="minorBidi" w:hAnsiTheme="minorBidi" w:cstheme="minorBidi"/>
          <w:b/>
          <w:bCs/>
          <w:sz w:val="24"/>
          <w:szCs w:val="24"/>
          <w:rtl/>
        </w:rPr>
        <w:t>הנדסאי</w:t>
      </w:r>
      <w:r w:rsidRPr="000359D2">
        <w:rPr>
          <w:rFonts w:asciiTheme="minorBidi" w:hAnsiTheme="minorBidi" w:cstheme="minorBidi"/>
          <w:b/>
          <w:bCs/>
          <w:rtl/>
        </w:rPr>
        <w:tab/>
      </w:r>
      <w:r w:rsidRPr="000359D2">
        <w:rPr>
          <w:rFonts w:asciiTheme="minorBidi" w:hAnsiTheme="minorBidi" w:cstheme="minorBidi"/>
          <w:rtl/>
        </w:rPr>
        <w:t xml:space="preserve">הנדסאי רשום, כמשמעותו בחוק ההנדסאים והטכנאים המוסמכים, </w:t>
      </w:r>
    </w:p>
    <w:p w14:paraId="51367028" w14:textId="77777777" w:rsidR="00BE4589" w:rsidRPr="000359D2" w:rsidRDefault="00BE4589" w:rsidP="00BE4589">
      <w:pPr>
        <w:tabs>
          <w:tab w:val="left" w:pos="984"/>
        </w:tabs>
        <w:spacing w:line="360" w:lineRule="auto"/>
        <w:jc w:val="both"/>
        <w:rPr>
          <w:rFonts w:asciiTheme="minorBidi" w:hAnsiTheme="minorBidi" w:cstheme="minorBidi"/>
        </w:rPr>
      </w:pPr>
      <w:r w:rsidRPr="000359D2">
        <w:rPr>
          <w:rFonts w:asciiTheme="minorBidi" w:hAnsiTheme="minorBidi" w:cstheme="minorBidi"/>
          <w:rtl/>
        </w:rPr>
        <w:t xml:space="preserve">      התשע"ג-2012, אשר עוסק בתחום ובסוג בדיקות שלגביהם נדרש האישור;</w:t>
      </w:r>
    </w:p>
    <w:p w14:paraId="30797F9B"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40212551" w14:textId="77777777" w:rsidR="00923815" w:rsidRPr="000359D2" w:rsidRDefault="00923815" w:rsidP="00923815">
      <w:pPr>
        <w:tabs>
          <w:tab w:val="left" w:pos="0"/>
        </w:tabs>
        <w:spacing w:line="276" w:lineRule="auto"/>
        <w:jc w:val="both"/>
        <w:rPr>
          <w:rFonts w:asciiTheme="minorBidi" w:hAnsiTheme="minorBidi" w:cstheme="minorBidi"/>
          <w:sz w:val="22"/>
          <w:szCs w:val="22"/>
          <w:rtl/>
        </w:rPr>
      </w:pPr>
      <w:r w:rsidRPr="000359D2">
        <w:rPr>
          <w:rFonts w:asciiTheme="minorBidi" w:hAnsiTheme="minorBidi" w:cstheme="minorBidi"/>
          <w:b/>
          <w:bCs/>
          <w:sz w:val="22"/>
          <w:szCs w:val="22"/>
          <w:rtl/>
        </w:rPr>
        <w:t>חומר לא דליק</w:t>
      </w:r>
      <w:r w:rsidRPr="000359D2">
        <w:rPr>
          <w:rFonts w:asciiTheme="minorBidi" w:hAnsiTheme="minorBidi" w:cstheme="minorBidi"/>
          <w:sz w:val="22"/>
          <w:szCs w:val="22"/>
          <w:rtl/>
        </w:rPr>
        <w:t xml:space="preserve"> - כמשמעותו בתקן ישראלי ת"י 755 סיווג בשרפה של מוצרי בנייה ואלמנטי בניין - שיטות בדיקה וסיווג לפי תוצאות הבדיקה;</w:t>
      </w:r>
    </w:p>
    <w:p w14:paraId="52A15D41" w14:textId="77777777" w:rsidR="00923815" w:rsidRPr="000359D2" w:rsidRDefault="00923815" w:rsidP="00BE4589">
      <w:pPr>
        <w:tabs>
          <w:tab w:val="left" w:pos="984"/>
        </w:tabs>
        <w:spacing w:line="360" w:lineRule="auto"/>
        <w:jc w:val="both"/>
        <w:rPr>
          <w:rStyle w:val="default"/>
          <w:rFonts w:asciiTheme="minorBidi" w:hAnsiTheme="minorBidi" w:cstheme="minorBidi"/>
          <w:b/>
          <w:bCs/>
          <w:sz w:val="24"/>
          <w:szCs w:val="24"/>
          <w:rtl/>
        </w:rPr>
      </w:pPr>
    </w:p>
    <w:p w14:paraId="138375BC"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חומר ציפוי וגימור</w:t>
      </w:r>
      <w:r w:rsidRPr="000359D2">
        <w:rPr>
          <w:rStyle w:val="default"/>
          <w:rFonts w:asciiTheme="minorBidi" w:hAnsiTheme="minorBidi" w:cstheme="minorBidi"/>
          <w:sz w:val="24"/>
          <w:szCs w:val="24"/>
          <w:rtl/>
        </w:rPr>
        <w:t xml:space="preserve">   חומר המשמש לציפוי, כיסוי או חיפוי, לרבות: טפטים, ציפוי עץ, </w:t>
      </w:r>
    </w:p>
    <w:p w14:paraId="35486F16"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     שטחים, פרקט, תקרות עץ, בד, או </w:t>
      </w:r>
      <w:r w:rsidRPr="000359D2">
        <w:rPr>
          <w:rStyle w:val="default"/>
          <w:rFonts w:asciiTheme="minorBidi" w:hAnsiTheme="minorBidi" w:cstheme="minorBidi"/>
          <w:sz w:val="24"/>
          <w:szCs w:val="24"/>
        </w:rPr>
        <w:t>PVC</w:t>
      </w:r>
      <w:r w:rsidRPr="000359D2">
        <w:rPr>
          <w:rStyle w:val="default"/>
          <w:rFonts w:asciiTheme="minorBidi" w:hAnsiTheme="minorBidi" w:cstheme="minorBidi"/>
          <w:sz w:val="24"/>
          <w:szCs w:val="24"/>
          <w:rtl/>
        </w:rPr>
        <w:t>;</w:t>
      </w:r>
    </w:p>
    <w:p w14:paraId="36DA64E7"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735DB773"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חוק הרשות הארצית לכבאות והצלה</w:t>
      </w:r>
      <w:r w:rsidRPr="000359D2">
        <w:rPr>
          <w:rFonts w:asciiTheme="minorBidi" w:hAnsiTheme="minorBidi" w:cstheme="minorBidi"/>
          <w:b/>
          <w:bCs/>
          <w:rtl/>
        </w:rPr>
        <w:tab/>
      </w:r>
      <w:r w:rsidRPr="000359D2">
        <w:rPr>
          <w:rStyle w:val="default"/>
          <w:rFonts w:asciiTheme="minorBidi" w:hAnsiTheme="minorBidi" w:cstheme="minorBidi"/>
          <w:sz w:val="24"/>
          <w:szCs w:val="24"/>
          <w:rtl/>
        </w:rPr>
        <w:t>חוק הרשות הארצית לכבאות והצלה, תשע"ב-</w:t>
      </w:r>
    </w:p>
    <w:p w14:paraId="6D53A631"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      2012;</w:t>
      </w:r>
    </w:p>
    <w:p w14:paraId="3D1BA9E6"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6951BF62"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חוק התקנים</w:t>
      </w:r>
      <w:r w:rsidRPr="000359D2">
        <w:rPr>
          <w:rStyle w:val="default"/>
          <w:rFonts w:asciiTheme="minorBidi" w:hAnsiTheme="minorBidi" w:cstheme="minorBidi"/>
          <w:sz w:val="24"/>
          <w:szCs w:val="24"/>
          <w:rtl/>
        </w:rPr>
        <w:t xml:space="preserve">   חוק התקנים, התשי"ג- 1953;</w:t>
      </w:r>
    </w:p>
    <w:p w14:paraId="002802D9" w14:textId="77777777" w:rsidR="00923815" w:rsidRPr="000359D2" w:rsidRDefault="00923815" w:rsidP="00923815">
      <w:pPr>
        <w:pStyle w:val="ListParagraph"/>
        <w:tabs>
          <w:tab w:val="left" w:pos="3338"/>
        </w:tabs>
        <w:spacing w:line="360" w:lineRule="auto"/>
        <w:ind w:left="0"/>
        <w:rPr>
          <w:rFonts w:asciiTheme="minorBidi" w:hAnsiTheme="minorBidi" w:cstheme="minorBidi"/>
          <w:b/>
          <w:bCs/>
          <w:sz w:val="22"/>
          <w:szCs w:val="22"/>
          <w:rtl/>
        </w:rPr>
      </w:pPr>
    </w:p>
    <w:p w14:paraId="1A01F60F" w14:textId="77777777" w:rsidR="00923815" w:rsidRPr="000359D2" w:rsidRDefault="00923815" w:rsidP="00923815">
      <w:pPr>
        <w:pStyle w:val="ListParagraph"/>
        <w:tabs>
          <w:tab w:val="left" w:pos="3338"/>
        </w:tabs>
        <w:spacing w:line="360" w:lineRule="auto"/>
        <w:ind w:left="0"/>
        <w:rPr>
          <w:rFonts w:asciiTheme="minorBidi" w:hAnsiTheme="minorBidi" w:cstheme="minorBidi"/>
          <w:sz w:val="22"/>
          <w:szCs w:val="22"/>
          <w:rtl/>
        </w:rPr>
      </w:pPr>
      <w:r w:rsidRPr="000359D2">
        <w:rPr>
          <w:rFonts w:asciiTheme="minorBidi" w:hAnsiTheme="minorBidi" w:cstheme="minorBidi"/>
          <w:b/>
          <w:bCs/>
          <w:sz w:val="22"/>
          <w:szCs w:val="22"/>
          <w:rtl/>
        </w:rPr>
        <w:t>ידית בהלה</w:t>
      </w:r>
      <w:r w:rsidRPr="000359D2">
        <w:rPr>
          <w:rFonts w:asciiTheme="minorBidi" w:hAnsiTheme="minorBidi" w:cstheme="minorBidi"/>
          <w:sz w:val="22"/>
          <w:szCs w:val="22"/>
          <w:rtl/>
        </w:rPr>
        <w:t xml:space="preserve"> דלת בעלת מנגנון בהלה המקיים את הדרישות המנויות בפרט 3.2.1.21 (ב) לתוספת  השנייה לתקנות התכנון והבניה;</w:t>
      </w:r>
    </w:p>
    <w:p w14:paraId="58494BE8" w14:textId="77777777" w:rsidR="00923815" w:rsidRPr="000359D2" w:rsidRDefault="00923815" w:rsidP="00BE4589">
      <w:pPr>
        <w:tabs>
          <w:tab w:val="left" w:pos="984"/>
        </w:tabs>
        <w:spacing w:line="360" w:lineRule="auto"/>
        <w:jc w:val="both"/>
        <w:rPr>
          <w:rStyle w:val="default"/>
          <w:rFonts w:asciiTheme="minorBidi" w:hAnsiTheme="minorBidi" w:cstheme="minorBidi"/>
          <w:sz w:val="24"/>
          <w:szCs w:val="24"/>
        </w:rPr>
      </w:pPr>
    </w:p>
    <w:p w14:paraId="0EF1DCCE"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6FB08880"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יציאה" (</w:t>
      </w:r>
      <w:r w:rsidRPr="000359D2">
        <w:rPr>
          <w:rStyle w:val="default"/>
          <w:rFonts w:asciiTheme="minorBidi" w:hAnsiTheme="minorBidi" w:cstheme="minorBidi"/>
          <w:b/>
          <w:bCs/>
          <w:sz w:val="24"/>
          <w:szCs w:val="24"/>
        </w:rPr>
        <w:t>Exit Discharge</w:t>
      </w:r>
      <w:r w:rsidRPr="000359D2">
        <w:rPr>
          <w:rStyle w:val="default"/>
          <w:rFonts w:asciiTheme="minorBidi" w:hAnsiTheme="minorBidi" w:cstheme="minorBidi"/>
          <w:b/>
          <w:bCs/>
          <w:sz w:val="24"/>
          <w:szCs w:val="24"/>
          <w:rtl/>
        </w:rPr>
        <w:t>)</w:t>
      </w:r>
      <w:r w:rsidRPr="000359D2">
        <w:rPr>
          <w:rStyle w:val="default"/>
          <w:rFonts w:asciiTheme="minorBidi" w:hAnsiTheme="minorBidi" w:cstheme="minorBidi"/>
          <w:sz w:val="24"/>
          <w:szCs w:val="24"/>
          <w:rtl/>
        </w:rPr>
        <w:t xml:space="preserve">   חלק מדרך מוצא שתחילתו בסופה של גישה למוצא בטוח </w:t>
      </w:r>
    </w:p>
    <w:p w14:paraId="62718325"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      או בסופו של מוצא בטוח וסיומו ברחוב, בין במישרין ובין דרך שטח פתוח;</w:t>
      </w:r>
    </w:p>
    <w:p w14:paraId="37C10AF8"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03CE8E7C" w14:textId="77777777" w:rsidR="00BE4589" w:rsidRPr="000359D2" w:rsidRDefault="00BE4589" w:rsidP="00BE4589">
      <w:pPr>
        <w:tabs>
          <w:tab w:val="left" w:pos="984"/>
        </w:tabs>
        <w:spacing w:line="360" w:lineRule="auto"/>
        <w:jc w:val="both"/>
        <w:rPr>
          <w:rFonts w:asciiTheme="minorBidi" w:hAnsiTheme="minorBidi" w:cstheme="minorBidi"/>
          <w:rtl/>
        </w:rPr>
      </w:pPr>
      <w:r w:rsidRPr="000359D2">
        <w:rPr>
          <w:rStyle w:val="default"/>
          <w:rFonts w:asciiTheme="minorBidi" w:hAnsiTheme="minorBidi" w:cstheme="minorBidi"/>
          <w:b/>
          <w:bCs/>
          <w:sz w:val="24"/>
          <w:szCs w:val="24"/>
          <w:rtl/>
        </w:rPr>
        <w:t>מהנדס</w:t>
      </w:r>
      <w:r w:rsidRPr="000359D2">
        <w:rPr>
          <w:rFonts w:asciiTheme="minorBidi" w:hAnsiTheme="minorBidi" w:cstheme="minorBidi"/>
          <w:rtl/>
        </w:rPr>
        <w:t xml:space="preserve">   מהנדס רישום, כמשמעותו בחוק המהנדסים והאדריכלים, התשי"ח-1958, אשר </w:t>
      </w:r>
    </w:p>
    <w:p w14:paraId="263CDBFA"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Pr>
      </w:pPr>
      <w:r w:rsidRPr="000359D2">
        <w:rPr>
          <w:rFonts w:asciiTheme="minorBidi" w:hAnsiTheme="minorBidi" w:cstheme="minorBidi"/>
          <w:rtl/>
        </w:rPr>
        <w:t xml:space="preserve">      עוסק בתחום ובסוג בדיקות שלגביהם נדרש האישור;</w:t>
      </w:r>
    </w:p>
    <w:p w14:paraId="07CFD0C1"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4A8821CD" w14:textId="77777777" w:rsidR="00BE4589" w:rsidRPr="000359D2" w:rsidRDefault="00BE4589" w:rsidP="00BE4589">
      <w:pPr>
        <w:tabs>
          <w:tab w:val="left" w:pos="984"/>
        </w:tabs>
        <w:spacing w:line="360" w:lineRule="auto"/>
        <w:jc w:val="both"/>
        <w:rPr>
          <w:rStyle w:val="default"/>
          <w:rFonts w:asciiTheme="minorBidi" w:hAnsiTheme="minorBidi" w:cstheme="minorBidi"/>
          <w:color w:val="000000"/>
          <w:sz w:val="24"/>
          <w:szCs w:val="24"/>
          <w:rtl/>
        </w:rPr>
      </w:pPr>
      <w:r w:rsidRPr="000359D2">
        <w:rPr>
          <w:rStyle w:val="default"/>
          <w:rFonts w:asciiTheme="minorBidi" w:hAnsiTheme="minorBidi" w:cstheme="minorBidi"/>
          <w:b/>
          <w:bCs/>
          <w:color w:val="000000"/>
          <w:sz w:val="24"/>
          <w:szCs w:val="24"/>
          <w:rtl/>
        </w:rPr>
        <w:t>מוצא בטוח (</w:t>
      </w:r>
      <w:r w:rsidRPr="000359D2">
        <w:rPr>
          <w:rStyle w:val="default"/>
          <w:rFonts w:asciiTheme="minorBidi" w:hAnsiTheme="minorBidi" w:cstheme="minorBidi"/>
          <w:b/>
          <w:bCs/>
          <w:color w:val="000000"/>
          <w:sz w:val="24"/>
          <w:szCs w:val="24"/>
        </w:rPr>
        <w:t>Exit</w:t>
      </w:r>
      <w:r w:rsidRPr="000359D2">
        <w:rPr>
          <w:rStyle w:val="default"/>
          <w:rFonts w:asciiTheme="minorBidi" w:hAnsiTheme="minorBidi" w:cstheme="minorBidi"/>
          <w:b/>
          <w:bCs/>
          <w:color w:val="000000"/>
          <w:sz w:val="24"/>
          <w:szCs w:val="24"/>
          <w:rtl/>
        </w:rPr>
        <w:t>)</w:t>
      </w:r>
      <w:r w:rsidRPr="000359D2">
        <w:rPr>
          <w:rStyle w:val="default"/>
          <w:rFonts w:asciiTheme="minorBidi" w:hAnsiTheme="minorBidi" w:cstheme="minorBidi"/>
          <w:color w:val="000000"/>
          <w:sz w:val="24"/>
          <w:szCs w:val="24"/>
          <w:rtl/>
        </w:rPr>
        <w:t xml:space="preserve">   חלק מדרך מוצא, המופרד משאר חלקי העסק על-ידי אלמנטים עמידי </w:t>
      </w:r>
    </w:p>
    <w:p w14:paraId="63859D52" w14:textId="77777777" w:rsidR="00BE4589" w:rsidRPr="000359D2" w:rsidRDefault="00BE4589" w:rsidP="00BE4589">
      <w:pPr>
        <w:tabs>
          <w:tab w:val="left" w:pos="984"/>
        </w:tabs>
        <w:spacing w:line="360" w:lineRule="auto"/>
        <w:jc w:val="both"/>
        <w:rPr>
          <w:rStyle w:val="default"/>
          <w:rFonts w:asciiTheme="minorBidi" w:hAnsiTheme="minorBidi" w:cstheme="minorBidi"/>
          <w:color w:val="000000"/>
          <w:sz w:val="24"/>
          <w:szCs w:val="24"/>
        </w:rPr>
      </w:pPr>
      <w:r w:rsidRPr="000359D2">
        <w:rPr>
          <w:rStyle w:val="default"/>
          <w:rFonts w:asciiTheme="minorBidi" w:hAnsiTheme="minorBidi" w:cstheme="minorBidi"/>
          <w:color w:val="000000"/>
          <w:sz w:val="24"/>
          <w:szCs w:val="24"/>
          <w:rtl/>
        </w:rPr>
        <w:t xml:space="preserve">      אש ודלתות אש, והמוביל אל היציאה או אל מחוץ לעסק;</w:t>
      </w:r>
    </w:p>
    <w:p w14:paraId="17F1498E"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1E9F7C3E" w14:textId="77777777" w:rsidR="00BE4589" w:rsidRPr="000359D2" w:rsidRDefault="00BE4589" w:rsidP="00BE4589">
      <w:pPr>
        <w:tabs>
          <w:tab w:val="left" w:pos="984"/>
        </w:tabs>
        <w:spacing w:line="360" w:lineRule="auto"/>
        <w:jc w:val="both"/>
        <w:rPr>
          <w:rFonts w:asciiTheme="minorBidi" w:hAnsiTheme="minorBidi" w:cstheme="minorBidi"/>
          <w:color w:val="000000"/>
          <w:rtl/>
        </w:rPr>
      </w:pPr>
      <w:r w:rsidRPr="000359D2">
        <w:rPr>
          <w:rStyle w:val="default"/>
          <w:rFonts w:asciiTheme="minorBidi" w:hAnsiTheme="minorBidi" w:cstheme="minorBidi"/>
          <w:b/>
          <w:bCs/>
          <w:color w:val="000000"/>
          <w:sz w:val="24"/>
          <w:szCs w:val="24"/>
          <w:rtl/>
        </w:rPr>
        <w:t>נותן אישור</w:t>
      </w:r>
      <w:r w:rsidRPr="000359D2">
        <w:rPr>
          <w:rStyle w:val="default"/>
          <w:rFonts w:asciiTheme="minorBidi" w:hAnsiTheme="minorBidi" w:cstheme="minorBidi"/>
          <w:color w:val="000000"/>
          <w:sz w:val="24"/>
          <w:szCs w:val="24"/>
          <w:rtl/>
        </w:rPr>
        <w:t xml:space="preserve">   לעניין פרק זה, עובד </w:t>
      </w:r>
      <w:hyperlink r:id="rId49" w:tooltip="חוק הרשות הארצית לכבאות והצלה, התשע&quot;ב- 2012" w:history="1">
        <w:r w:rsidRPr="000359D2">
          <w:rPr>
            <w:rStyle w:val="Hyperlink"/>
            <w:rFonts w:asciiTheme="minorBidi" w:eastAsiaTheme="majorEastAsia" w:hAnsiTheme="minorBidi" w:cstheme="minorBidi"/>
            <w:color w:val="000000"/>
            <w:u w:val="none"/>
            <w:rtl/>
          </w:rPr>
          <w:t>רשות הכבאות וההצלה</w:t>
        </w:r>
      </w:hyperlink>
      <w:r w:rsidRPr="000359D2">
        <w:rPr>
          <w:rFonts w:asciiTheme="minorBidi" w:hAnsiTheme="minorBidi" w:cstheme="minorBidi"/>
          <w:color w:val="000000"/>
          <w:rtl/>
        </w:rPr>
        <w:t xml:space="preserve">, שהוסמך לכך על-ידי השר </w:t>
      </w:r>
    </w:p>
    <w:p w14:paraId="676E1E14" w14:textId="77777777" w:rsidR="00BE4589" w:rsidRPr="000359D2" w:rsidRDefault="00BE4589" w:rsidP="00BE4589">
      <w:pPr>
        <w:tabs>
          <w:tab w:val="left" w:pos="984"/>
        </w:tabs>
        <w:spacing w:line="360" w:lineRule="auto"/>
        <w:jc w:val="both"/>
        <w:rPr>
          <w:rFonts w:asciiTheme="minorBidi" w:hAnsiTheme="minorBidi" w:cstheme="minorBidi"/>
          <w:color w:val="000000"/>
          <w:rtl/>
        </w:rPr>
      </w:pPr>
      <w:r w:rsidRPr="000359D2">
        <w:rPr>
          <w:rFonts w:asciiTheme="minorBidi" w:hAnsiTheme="minorBidi" w:cstheme="minorBidi"/>
          <w:color w:val="000000"/>
          <w:rtl/>
        </w:rPr>
        <w:t xml:space="preserve">      לביטחון פנים;</w:t>
      </w:r>
    </w:p>
    <w:p w14:paraId="0684D104" w14:textId="77777777" w:rsidR="00BE4589" w:rsidRPr="000359D2" w:rsidRDefault="00BE4589" w:rsidP="00BE4589">
      <w:pPr>
        <w:tabs>
          <w:tab w:val="left" w:pos="984"/>
        </w:tabs>
        <w:spacing w:line="360" w:lineRule="auto"/>
        <w:jc w:val="both"/>
        <w:rPr>
          <w:rStyle w:val="default"/>
          <w:rFonts w:asciiTheme="minorBidi" w:hAnsiTheme="minorBidi" w:cstheme="minorBidi"/>
          <w:color w:val="000000"/>
          <w:sz w:val="24"/>
          <w:szCs w:val="24"/>
        </w:rPr>
      </w:pPr>
    </w:p>
    <w:p w14:paraId="30534193"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050763F2" w14:textId="77777777" w:rsidR="00BE4589" w:rsidRPr="000359D2" w:rsidRDefault="00BE4589" w:rsidP="00EC1A95">
      <w:pPr>
        <w:tabs>
          <w:tab w:val="left" w:pos="3338"/>
        </w:tabs>
        <w:spacing w:line="360" w:lineRule="auto"/>
        <w:rPr>
          <w:rFonts w:asciiTheme="minorBidi" w:hAnsiTheme="minorBidi" w:cstheme="minorBidi"/>
          <w:b/>
          <w:bCs/>
          <w:u w:val="single"/>
          <w:rtl/>
        </w:rPr>
      </w:pPr>
      <w:r w:rsidRPr="000359D2">
        <w:rPr>
          <w:rFonts w:asciiTheme="minorBidi" w:hAnsiTheme="minorBidi" w:cstheme="minorBidi"/>
          <w:b/>
          <w:bCs/>
          <w:rtl/>
        </w:rPr>
        <w:t>ציוד כיבוי</w:t>
      </w:r>
      <w:r w:rsidRPr="000359D2">
        <w:rPr>
          <w:rFonts w:asciiTheme="minorBidi" w:hAnsiTheme="minorBidi" w:cstheme="minorBidi"/>
          <w:rtl/>
        </w:rPr>
        <w:t xml:space="preserve">   ציוד, מתקנים וחומרים המשמשים לכיבוי דליקות ומניעתן</w:t>
      </w:r>
      <w:r w:rsidRPr="000359D2">
        <w:rPr>
          <w:rFonts w:asciiTheme="minorBidi" w:hAnsiTheme="minorBidi" w:cstheme="minorBidi"/>
          <w:color w:val="000000"/>
          <w:rtl/>
        </w:rPr>
        <w:t>;</w:t>
      </w:r>
    </w:p>
    <w:p w14:paraId="0791EF98" w14:textId="77777777" w:rsidR="00BE4589" w:rsidRPr="000359D2" w:rsidRDefault="00BE4589" w:rsidP="00BE4589">
      <w:pPr>
        <w:pStyle w:val="ListParagraph"/>
        <w:tabs>
          <w:tab w:val="left" w:pos="3338"/>
        </w:tabs>
        <w:spacing w:line="360" w:lineRule="auto"/>
        <w:ind w:left="406"/>
        <w:rPr>
          <w:rFonts w:asciiTheme="minorBidi" w:hAnsiTheme="minorBidi" w:cstheme="minorBidi"/>
          <w:b/>
          <w:bCs/>
          <w:u w:val="single"/>
        </w:rPr>
      </w:pPr>
    </w:p>
    <w:p w14:paraId="04A141EF" w14:textId="77777777" w:rsidR="00BE4589" w:rsidRPr="000359D2" w:rsidRDefault="00BE4589" w:rsidP="00BE4589">
      <w:pPr>
        <w:tabs>
          <w:tab w:val="left" w:pos="3338"/>
        </w:tabs>
        <w:spacing w:line="360" w:lineRule="auto"/>
        <w:rPr>
          <w:rFonts w:asciiTheme="minorBidi" w:eastAsiaTheme="majorEastAsia" w:hAnsiTheme="minorBidi" w:cstheme="minorBidi"/>
          <w:rtl/>
        </w:rPr>
      </w:pPr>
      <w:r w:rsidRPr="000359D2">
        <w:rPr>
          <w:rStyle w:val="default"/>
          <w:rFonts w:asciiTheme="minorBidi" w:hAnsiTheme="minorBidi" w:cstheme="minorBidi"/>
          <w:b/>
          <w:bCs/>
          <w:color w:val="000000"/>
          <w:sz w:val="24"/>
          <w:szCs w:val="24"/>
          <w:rtl/>
        </w:rPr>
        <w:t>רשות הכבאות והצלה</w:t>
      </w:r>
      <w:r w:rsidRPr="000359D2">
        <w:rPr>
          <w:rFonts w:asciiTheme="minorBidi" w:eastAsiaTheme="majorEastAsia" w:hAnsiTheme="minorBidi" w:cstheme="minorBidi"/>
          <w:rtl/>
        </w:rPr>
        <w:t xml:space="preserve">   הרשות הארצית לכבאות והצלה שהוקמה בחוק הרשות </w:t>
      </w:r>
    </w:p>
    <w:p w14:paraId="396B2BA4" w14:textId="77777777" w:rsidR="00BE4589" w:rsidRPr="000359D2" w:rsidRDefault="00BE4589" w:rsidP="00BE4589">
      <w:pPr>
        <w:tabs>
          <w:tab w:val="left" w:pos="3338"/>
        </w:tabs>
        <w:spacing w:line="360" w:lineRule="auto"/>
        <w:ind w:left="406"/>
        <w:rPr>
          <w:rFonts w:asciiTheme="minorBidi" w:hAnsiTheme="minorBidi" w:cstheme="minorBidi"/>
          <w:color w:val="000000"/>
          <w:rtl/>
        </w:rPr>
      </w:pPr>
      <w:r w:rsidRPr="000359D2">
        <w:rPr>
          <w:rStyle w:val="default"/>
          <w:rFonts w:asciiTheme="minorBidi" w:hAnsiTheme="minorBidi" w:cstheme="minorBidi"/>
          <w:b/>
          <w:bCs/>
          <w:color w:val="000000"/>
          <w:sz w:val="24"/>
          <w:szCs w:val="24"/>
          <w:rtl/>
        </w:rPr>
        <w:t xml:space="preserve">      </w:t>
      </w:r>
      <w:r w:rsidRPr="000359D2">
        <w:rPr>
          <w:rFonts w:asciiTheme="minorBidi" w:eastAsiaTheme="majorEastAsia" w:hAnsiTheme="minorBidi" w:cstheme="minorBidi"/>
          <w:rtl/>
        </w:rPr>
        <w:t>הארצית לכבאות והצלה</w:t>
      </w:r>
      <w:r w:rsidRPr="000359D2">
        <w:rPr>
          <w:rFonts w:asciiTheme="minorBidi" w:hAnsiTheme="minorBidi" w:cstheme="minorBidi"/>
          <w:color w:val="000000"/>
          <w:rtl/>
        </w:rPr>
        <w:t>;</w:t>
      </w:r>
    </w:p>
    <w:p w14:paraId="5F7606CC" w14:textId="77777777" w:rsidR="00BE4589" w:rsidRPr="000359D2" w:rsidRDefault="00BE4589" w:rsidP="00BE4589">
      <w:pPr>
        <w:tabs>
          <w:tab w:val="left" w:pos="3338"/>
        </w:tabs>
        <w:spacing w:line="360" w:lineRule="auto"/>
        <w:ind w:left="406"/>
        <w:rPr>
          <w:rFonts w:asciiTheme="minorBidi" w:hAnsiTheme="minorBidi" w:cstheme="minorBidi"/>
          <w:rtl/>
        </w:rPr>
      </w:pPr>
    </w:p>
    <w:p w14:paraId="4DEFA03E"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תעודת בדיקה</w:t>
      </w:r>
      <w:r w:rsidRPr="000359D2">
        <w:rPr>
          <w:rFonts w:asciiTheme="minorBidi" w:hAnsiTheme="minorBidi" w:cstheme="minorBidi"/>
          <w:b/>
          <w:bCs/>
          <w:rtl/>
        </w:rPr>
        <w:t xml:space="preserve">   </w:t>
      </w:r>
      <w:r w:rsidRPr="000359D2">
        <w:rPr>
          <w:rStyle w:val="default"/>
          <w:rFonts w:asciiTheme="minorBidi" w:hAnsiTheme="minorBidi" w:cstheme="minorBidi"/>
          <w:sz w:val="24"/>
          <w:szCs w:val="24"/>
          <w:rtl/>
        </w:rPr>
        <w:t xml:space="preserve">תעודת בדיקה בדבר התאמה לתקן שניתנה על-פי סעיף 12 לחוק </w:t>
      </w:r>
    </w:p>
    <w:p w14:paraId="7CE34615"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Pr>
      </w:pPr>
      <w:r w:rsidRPr="000359D2">
        <w:rPr>
          <w:rStyle w:val="default"/>
          <w:rFonts w:asciiTheme="minorBidi" w:hAnsiTheme="minorBidi" w:cstheme="minorBidi"/>
          <w:sz w:val="24"/>
          <w:szCs w:val="24"/>
          <w:rtl/>
        </w:rPr>
        <w:t xml:space="preserve">      התקנים;</w:t>
      </w:r>
    </w:p>
    <w:p w14:paraId="3604927C"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68746674" w14:textId="77777777" w:rsidR="00BE4589" w:rsidRPr="000359D2" w:rsidRDefault="00BE4589" w:rsidP="00BE4589">
      <w:pPr>
        <w:tabs>
          <w:tab w:val="left" w:pos="984"/>
        </w:tabs>
        <w:spacing w:line="360" w:lineRule="auto"/>
        <w:jc w:val="both"/>
        <w:rPr>
          <w:rStyle w:val="default"/>
          <w:rFonts w:asciiTheme="minorBidi" w:hAnsiTheme="minorBidi" w:cstheme="minorBidi"/>
          <w:sz w:val="24"/>
          <w:szCs w:val="24"/>
        </w:rPr>
      </w:pPr>
      <w:r w:rsidRPr="000359D2">
        <w:rPr>
          <w:rStyle w:val="default"/>
          <w:rFonts w:asciiTheme="minorBidi" w:hAnsiTheme="minorBidi" w:cstheme="minorBidi"/>
          <w:b/>
          <w:bCs/>
          <w:sz w:val="24"/>
          <w:szCs w:val="24"/>
          <w:rtl/>
        </w:rPr>
        <w:t>תקן ישראלי (ת"י)</w:t>
      </w:r>
      <w:r w:rsidRPr="000359D2">
        <w:rPr>
          <w:rStyle w:val="default"/>
          <w:rFonts w:asciiTheme="minorBidi" w:hAnsiTheme="minorBidi" w:cstheme="minorBidi"/>
          <w:sz w:val="24"/>
          <w:szCs w:val="24"/>
          <w:rtl/>
        </w:rPr>
        <w:t xml:space="preserve">   תקן ישראלי רשמי או תקן ישראלי כמשמעותו בחוק התקנים;</w:t>
      </w:r>
    </w:p>
    <w:p w14:paraId="548B4DF3" w14:textId="77777777" w:rsidR="00BE4589" w:rsidRPr="000359D2" w:rsidRDefault="00BE4589" w:rsidP="00BE4589">
      <w:pPr>
        <w:pStyle w:val="ListParagraph"/>
        <w:tabs>
          <w:tab w:val="left" w:pos="3338"/>
        </w:tabs>
        <w:spacing w:line="360" w:lineRule="auto"/>
        <w:ind w:left="406"/>
        <w:rPr>
          <w:rFonts w:asciiTheme="minorBidi" w:hAnsiTheme="minorBidi" w:cstheme="minorBidi"/>
          <w:rtl/>
        </w:rPr>
      </w:pPr>
    </w:p>
    <w:p w14:paraId="7F3A4CFF" w14:textId="77777777" w:rsidR="00BE4589" w:rsidRPr="000359D2" w:rsidRDefault="00BE4589" w:rsidP="00BE4589">
      <w:pPr>
        <w:tabs>
          <w:tab w:val="left" w:pos="3338"/>
        </w:tabs>
        <w:spacing w:line="360" w:lineRule="auto"/>
        <w:ind w:left="406" w:hanging="406"/>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תקנות התכנון והבנייה</w:t>
      </w:r>
      <w:r w:rsidRPr="000359D2">
        <w:rPr>
          <w:rStyle w:val="default"/>
          <w:rFonts w:asciiTheme="minorBidi" w:hAnsiTheme="minorBidi" w:cstheme="minorBidi"/>
          <w:sz w:val="24"/>
          <w:szCs w:val="24"/>
          <w:rtl/>
        </w:rPr>
        <w:t xml:space="preserve">   תקנות התכנון והבנייה (בקשה להיתר, תנאיו ואגרות), </w:t>
      </w:r>
    </w:p>
    <w:p w14:paraId="7AA8DE26" w14:textId="77777777" w:rsidR="00BE4589" w:rsidRPr="000359D2" w:rsidRDefault="00BE4589" w:rsidP="00BE4589">
      <w:pPr>
        <w:tabs>
          <w:tab w:val="left" w:pos="3338"/>
        </w:tabs>
        <w:spacing w:line="360" w:lineRule="auto"/>
        <w:ind w:left="406" w:hanging="406"/>
        <w:rPr>
          <w:rStyle w:val="default"/>
          <w:rFonts w:asciiTheme="minorBidi" w:hAnsiTheme="minorBidi" w:cstheme="minorBidi"/>
          <w:sz w:val="24"/>
          <w:szCs w:val="24"/>
          <w:rtl/>
        </w:rPr>
      </w:pPr>
      <w:r w:rsidRPr="000359D2">
        <w:rPr>
          <w:rStyle w:val="default"/>
          <w:rFonts w:asciiTheme="minorBidi" w:hAnsiTheme="minorBidi" w:cstheme="minorBidi"/>
          <w:b/>
          <w:bCs/>
          <w:sz w:val="24"/>
          <w:szCs w:val="24"/>
          <w:rtl/>
        </w:rPr>
        <w:t xml:space="preserve">      </w:t>
      </w:r>
      <w:r w:rsidRPr="000359D2">
        <w:rPr>
          <w:rStyle w:val="default"/>
          <w:rFonts w:asciiTheme="minorBidi" w:hAnsiTheme="minorBidi" w:cstheme="minorBidi"/>
          <w:sz w:val="24"/>
          <w:szCs w:val="24"/>
          <w:rtl/>
        </w:rPr>
        <w:t>התש"ל-1970.</w:t>
      </w:r>
    </w:p>
    <w:p w14:paraId="3B5F6066" w14:textId="77777777" w:rsidR="00BE4589" w:rsidRPr="000359D2" w:rsidRDefault="00BE4589" w:rsidP="00BE4589">
      <w:pPr>
        <w:tabs>
          <w:tab w:val="left" w:pos="3338"/>
        </w:tabs>
        <w:spacing w:line="360" w:lineRule="auto"/>
        <w:ind w:left="406" w:hanging="406"/>
        <w:rPr>
          <w:rFonts w:asciiTheme="minorBidi" w:hAnsiTheme="minorBidi" w:cstheme="minorBidi"/>
          <w:rtl/>
        </w:rPr>
      </w:pPr>
    </w:p>
    <w:p w14:paraId="550207FD" w14:textId="77777777" w:rsidR="00BE4589" w:rsidRPr="000359D2" w:rsidRDefault="00BE4589" w:rsidP="00394761">
      <w:pPr>
        <w:pStyle w:val="ListParagraph"/>
        <w:numPr>
          <w:ilvl w:val="0"/>
          <w:numId w:val="30"/>
        </w:numPr>
        <w:spacing w:line="360" w:lineRule="auto"/>
        <w:rPr>
          <w:rFonts w:asciiTheme="minorBidi" w:hAnsiTheme="minorBidi" w:cstheme="minorBidi"/>
          <w:b/>
          <w:bCs/>
          <w:rtl/>
        </w:rPr>
      </w:pPr>
      <w:r w:rsidRPr="000359D2">
        <w:rPr>
          <w:rFonts w:asciiTheme="minorBidi" w:hAnsiTheme="minorBidi" w:cstheme="minorBidi"/>
          <w:b/>
          <w:bCs/>
          <w:rtl/>
        </w:rPr>
        <w:t>תנאים מוקדמים</w:t>
      </w:r>
    </w:p>
    <w:p w14:paraId="49F95412" w14:textId="77777777" w:rsidR="00BE4589" w:rsidRPr="000359D2" w:rsidRDefault="00BE4589" w:rsidP="00394761">
      <w:pPr>
        <w:pStyle w:val="ListParagraph"/>
        <w:numPr>
          <w:ilvl w:val="1"/>
          <w:numId w:val="30"/>
        </w:numPr>
        <w:tabs>
          <w:tab w:val="left" w:pos="984"/>
        </w:tabs>
        <w:spacing w:line="360" w:lineRule="auto"/>
        <w:contextualSpacing w:val="0"/>
        <w:jc w:val="both"/>
        <w:rPr>
          <w:rFonts w:asciiTheme="minorBidi" w:hAnsiTheme="minorBidi" w:cstheme="minorBidi"/>
        </w:rPr>
      </w:pPr>
      <w:r w:rsidRPr="000359D2">
        <w:rPr>
          <w:rFonts w:asciiTheme="minorBidi" w:hAnsiTheme="minorBidi" w:cstheme="minorBidi"/>
          <w:rtl/>
        </w:rPr>
        <w:t xml:space="preserve"> לבקשת רישיון עסק או להיתר זמני יצורפו המסמכים הבאים:</w:t>
      </w:r>
    </w:p>
    <w:p w14:paraId="7D1B043C" w14:textId="77777777" w:rsidR="00BE4589" w:rsidRPr="000359D2" w:rsidRDefault="00BE4589" w:rsidP="00394761">
      <w:pPr>
        <w:pStyle w:val="ListParagraph"/>
        <w:numPr>
          <w:ilvl w:val="2"/>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 xml:space="preserve">אפיון רשת המים המזינה את העסק, על-פי הטופס שבנספח "בדיקת אופיין רשת מים למבנה על-פי </w:t>
      </w:r>
      <w:hyperlink r:id="rId50" w:history="1">
        <w:r w:rsidRPr="000359D2">
          <w:rPr>
            <w:rStyle w:val="Hyperlink"/>
            <w:rFonts w:asciiTheme="minorBidi" w:hAnsiTheme="minorBidi" w:cstheme="minorBidi"/>
            <w:rtl/>
          </w:rPr>
          <w:t>נוהל 529</w:t>
        </w:r>
      </w:hyperlink>
      <w:r w:rsidRPr="000359D2">
        <w:rPr>
          <w:rFonts w:asciiTheme="minorBidi" w:hAnsiTheme="minorBidi" w:cstheme="minorBidi"/>
          <w:rtl/>
        </w:rPr>
        <w:t>", החתום על-ידי אחד מאלה:</w:t>
      </w:r>
    </w:p>
    <w:p w14:paraId="107E7FDD" w14:textId="77777777" w:rsidR="00BE4589" w:rsidRPr="000359D2" w:rsidRDefault="00BE4589" w:rsidP="00394761">
      <w:pPr>
        <w:pStyle w:val="ListParagraph"/>
        <w:numPr>
          <w:ilvl w:val="3"/>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 xml:space="preserve">מהנדס;  </w:t>
      </w:r>
    </w:p>
    <w:p w14:paraId="5FFC03BF" w14:textId="77777777" w:rsidR="00BE4589" w:rsidRPr="000359D2" w:rsidRDefault="00BE4589" w:rsidP="00394761">
      <w:pPr>
        <w:pStyle w:val="ListParagraph"/>
        <w:numPr>
          <w:ilvl w:val="3"/>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 xml:space="preserve">הנדסאי; </w:t>
      </w:r>
    </w:p>
    <w:p w14:paraId="622894A5" w14:textId="77777777" w:rsidR="00BE4589" w:rsidRPr="000359D2" w:rsidRDefault="00BE4589" w:rsidP="00394761">
      <w:pPr>
        <w:pStyle w:val="ListParagraph"/>
        <w:numPr>
          <w:ilvl w:val="3"/>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גורם מוסמך;</w:t>
      </w:r>
    </w:p>
    <w:p w14:paraId="49DB6B1D" w14:textId="77777777" w:rsidR="00BE4589" w:rsidRPr="000359D2" w:rsidRDefault="00BE4589" w:rsidP="00394761">
      <w:pPr>
        <w:pStyle w:val="ListParagraph"/>
        <w:numPr>
          <w:ilvl w:val="2"/>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נספח תיאור אמצעים לבטיחות אש, כאמור בתקנה 11א לתקנות התכנון והבנייה. דרישה זו לא תחול על עסק ששטחו הכולל אינו עולה על 100 מ"ר, ושאינו מיועד להכיל מעל 50 איש או לאחסון חומרים מסוכנים;</w:t>
      </w:r>
    </w:p>
    <w:p w14:paraId="01A903F7" w14:textId="77777777" w:rsidR="00BE4589" w:rsidRPr="000359D2" w:rsidRDefault="00BE4589" w:rsidP="00394761">
      <w:pPr>
        <w:pStyle w:val="ListParagraph"/>
        <w:numPr>
          <w:ilvl w:val="2"/>
          <w:numId w:val="30"/>
        </w:numPr>
        <w:spacing w:line="360" w:lineRule="auto"/>
        <w:contextualSpacing w:val="0"/>
        <w:jc w:val="both"/>
        <w:rPr>
          <w:rFonts w:asciiTheme="minorBidi" w:hAnsiTheme="minorBidi" w:cstheme="minorBidi"/>
          <w:rtl/>
        </w:rPr>
      </w:pPr>
      <w:r w:rsidRPr="000359D2">
        <w:rPr>
          <w:rFonts w:asciiTheme="minorBidi" w:hAnsiTheme="minorBidi" w:cstheme="minorBidi"/>
          <w:rtl/>
        </w:rPr>
        <w:t xml:space="preserve">ניתן להגיש העתק מנספח תיאור אמצעים לבטיחות אש שצורפה לבקשה להיתר בנייה, ובלבד שיצורפו אליו כל אלה: </w:t>
      </w:r>
    </w:p>
    <w:p w14:paraId="4C09D8B2" w14:textId="77777777" w:rsidR="00BE4589" w:rsidRPr="000359D2" w:rsidRDefault="00BE4589" w:rsidP="00394761">
      <w:pPr>
        <w:pStyle w:val="ListParagraph"/>
        <w:numPr>
          <w:ilvl w:val="3"/>
          <w:numId w:val="30"/>
        </w:numPr>
        <w:spacing w:line="360" w:lineRule="auto"/>
        <w:contextualSpacing w:val="0"/>
        <w:jc w:val="both"/>
        <w:rPr>
          <w:rFonts w:asciiTheme="minorBidi" w:hAnsiTheme="minorBidi" w:cstheme="minorBidi"/>
          <w:rtl/>
        </w:rPr>
      </w:pPr>
      <w:r w:rsidRPr="000359D2">
        <w:rPr>
          <w:rFonts w:asciiTheme="minorBidi" w:hAnsiTheme="minorBidi" w:cstheme="minorBidi"/>
          <w:rtl/>
        </w:rPr>
        <w:t>העתק מהיתר הבנייה;</w:t>
      </w:r>
    </w:p>
    <w:p w14:paraId="30CB06D3" w14:textId="77777777" w:rsidR="00BE4589" w:rsidRPr="000359D2" w:rsidRDefault="00BE4589" w:rsidP="00394761">
      <w:pPr>
        <w:pStyle w:val="ListParagraph"/>
        <w:numPr>
          <w:ilvl w:val="3"/>
          <w:numId w:val="30"/>
        </w:numPr>
        <w:spacing w:line="360" w:lineRule="auto"/>
        <w:rPr>
          <w:rFonts w:asciiTheme="minorBidi" w:hAnsiTheme="minorBidi" w:cstheme="minorBidi"/>
          <w:u w:val="single"/>
        </w:rPr>
      </w:pPr>
      <w:r w:rsidRPr="000359D2">
        <w:rPr>
          <w:rFonts w:asciiTheme="minorBidi" w:hAnsiTheme="minorBidi" w:cstheme="minorBidi"/>
          <w:rtl/>
        </w:rPr>
        <w:t>הצהרה בחתימת ידו של המבקש, על-פיה לא נעשה שינוי פנימי או שינוי בשימוש של הבניין המשמש את העסק, כולו או מקצתו, מיום הכנת הנספח האמור;</w:t>
      </w:r>
    </w:p>
    <w:p w14:paraId="77D189A4" w14:textId="77777777" w:rsidR="00BE4589" w:rsidRPr="000359D2" w:rsidRDefault="00BE4589" w:rsidP="00BE4589">
      <w:pPr>
        <w:pStyle w:val="ListParagraph"/>
        <w:spacing w:line="360" w:lineRule="auto"/>
        <w:ind w:left="406"/>
        <w:rPr>
          <w:rFonts w:asciiTheme="minorBidi" w:hAnsiTheme="minorBidi" w:cstheme="minorBidi"/>
          <w:u w:val="single"/>
        </w:rPr>
      </w:pPr>
    </w:p>
    <w:p w14:paraId="3C9A533C" w14:textId="77777777" w:rsidR="00BE4589" w:rsidRPr="000359D2" w:rsidRDefault="00BE4589" w:rsidP="00394761">
      <w:pPr>
        <w:pStyle w:val="ListParagraph"/>
        <w:numPr>
          <w:ilvl w:val="0"/>
          <w:numId w:val="30"/>
        </w:numPr>
        <w:spacing w:line="360" w:lineRule="auto"/>
        <w:contextualSpacing w:val="0"/>
        <w:jc w:val="both"/>
        <w:rPr>
          <w:rFonts w:asciiTheme="minorBidi" w:hAnsiTheme="minorBidi" w:cstheme="minorBidi"/>
          <w:b/>
          <w:bCs/>
          <w:rtl/>
        </w:rPr>
      </w:pPr>
      <w:r w:rsidRPr="000359D2">
        <w:rPr>
          <w:rFonts w:asciiTheme="minorBidi" w:hAnsiTheme="minorBidi" w:cstheme="minorBidi"/>
          <w:b/>
          <w:bCs/>
          <w:rtl/>
        </w:rPr>
        <w:t>רישום ודיווח</w:t>
      </w:r>
    </w:p>
    <w:p w14:paraId="07780BFA" w14:textId="77777777" w:rsidR="00BE4589" w:rsidRPr="000359D2" w:rsidRDefault="00BE4589" w:rsidP="00394761">
      <w:pPr>
        <w:pStyle w:val="ListParagraph"/>
        <w:numPr>
          <w:ilvl w:val="1"/>
          <w:numId w:val="30"/>
        </w:numPr>
        <w:tabs>
          <w:tab w:val="left" w:pos="984"/>
        </w:tabs>
        <w:spacing w:line="360" w:lineRule="auto"/>
        <w:contextualSpacing w:val="0"/>
        <w:jc w:val="both"/>
        <w:rPr>
          <w:rFonts w:asciiTheme="minorBidi" w:hAnsiTheme="minorBidi" w:cstheme="minorBidi"/>
        </w:rPr>
      </w:pPr>
      <w:r w:rsidRPr="000359D2">
        <w:rPr>
          <w:rFonts w:asciiTheme="minorBidi" w:hAnsiTheme="minorBidi" w:cstheme="minorBidi"/>
          <w:rtl/>
        </w:rPr>
        <w:t xml:space="preserve"> בעל העסק יודיע לנותן האישור על כוונה לניתוק יזום של מערכות כיבוי אש על-ידו, וזאת לכל הפחות שבעה ימים לפני היום בו מתוכנן הניתוק; לעניין סעיף זה, "מערכת כיבוי אש" - אחת מהמערכות הבאות, אם קיימת לגביה חובת התקנה על-פי דין: גלאים, מתיזים, גנרטור, מערכת על-לחץ ושחרור עשן.</w:t>
      </w:r>
    </w:p>
    <w:p w14:paraId="23702DDE" w14:textId="77777777" w:rsidR="00BE4589" w:rsidRPr="005C37B0" w:rsidRDefault="00EC1A95" w:rsidP="00EE54BB">
      <w:pPr>
        <w:pStyle w:val="ListParagraph"/>
        <w:numPr>
          <w:ilvl w:val="1"/>
          <w:numId w:val="30"/>
        </w:numPr>
        <w:tabs>
          <w:tab w:val="left" w:pos="984"/>
        </w:tabs>
        <w:spacing w:line="360" w:lineRule="auto"/>
        <w:ind w:left="283"/>
        <w:contextualSpacing w:val="0"/>
        <w:rPr>
          <w:rFonts w:asciiTheme="minorBidi" w:hAnsiTheme="minorBidi" w:cstheme="minorBidi"/>
          <w:b/>
          <w:bCs/>
          <w:u w:val="single"/>
          <w:rtl/>
        </w:rPr>
      </w:pPr>
      <w:r w:rsidRPr="005C37B0">
        <w:rPr>
          <w:rFonts w:asciiTheme="minorBidi" w:hAnsiTheme="minorBidi" w:cstheme="minorBidi"/>
          <w:rtl/>
        </w:rPr>
        <w:t>בעל העסק יודיע לנותן האישור באופן מיידי בכל פעם שאחת ממערכות כיבוי אש חדלה מלפעול;</w:t>
      </w:r>
      <w:r w:rsidRPr="005C37B0">
        <w:rPr>
          <w:rFonts w:asciiTheme="minorBidi" w:hAnsiTheme="minorBidi" w:cstheme="minorBidi"/>
          <w:b/>
          <w:bCs/>
          <w:u w:val="single"/>
          <w:rtl/>
        </w:rPr>
        <w:br/>
      </w:r>
    </w:p>
    <w:p w14:paraId="219C7265" w14:textId="77777777" w:rsidR="00BE4589" w:rsidRPr="000359D2" w:rsidRDefault="00BE4589" w:rsidP="00394761">
      <w:pPr>
        <w:pStyle w:val="ListParagraph"/>
        <w:numPr>
          <w:ilvl w:val="0"/>
          <w:numId w:val="30"/>
        </w:numPr>
        <w:spacing w:line="360" w:lineRule="auto"/>
        <w:rPr>
          <w:rFonts w:asciiTheme="minorBidi" w:hAnsiTheme="minorBidi" w:cstheme="minorBidi"/>
          <w:b/>
          <w:bCs/>
          <w:rtl/>
        </w:rPr>
      </w:pPr>
      <w:r w:rsidRPr="000359D2">
        <w:rPr>
          <w:rFonts w:asciiTheme="minorBidi" w:hAnsiTheme="minorBidi" w:cstheme="minorBidi"/>
          <w:b/>
          <w:bCs/>
          <w:rtl/>
        </w:rPr>
        <w:t>כללי</w:t>
      </w:r>
    </w:p>
    <w:p w14:paraId="09DD50E1" w14:textId="77777777" w:rsidR="00BE4589" w:rsidRPr="000359D2" w:rsidRDefault="00BE4589" w:rsidP="00394761">
      <w:pPr>
        <w:pStyle w:val="ListParagraph"/>
        <w:numPr>
          <w:ilvl w:val="1"/>
          <w:numId w:val="30"/>
        </w:numPr>
        <w:tabs>
          <w:tab w:val="left" w:pos="984"/>
        </w:tabs>
        <w:spacing w:line="360" w:lineRule="auto"/>
        <w:contextualSpacing w:val="0"/>
        <w:jc w:val="both"/>
        <w:rPr>
          <w:rFonts w:asciiTheme="minorBidi" w:hAnsiTheme="minorBidi" w:cstheme="minorBidi"/>
          <w:color w:val="000000"/>
        </w:rPr>
      </w:pPr>
      <w:r w:rsidRPr="000359D2">
        <w:rPr>
          <w:rFonts w:asciiTheme="minorBidi" w:hAnsiTheme="minorBidi" w:cstheme="minorBidi"/>
          <w:color w:val="000000"/>
          <w:rtl/>
        </w:rPr>
        <w:t xml:space="preserve"> בעל העסק יפעיל את העסק תוך נקיטה והתקנת אמצעי בטיחות אש והצלה ההולמים את היקף הפעילות בעסק, רמת הסיכון הנובעת מאופי הפעילות בעסק, ממספר השוהים בו, ממיקומו, שטחו ועל-פי כל דין. </w:t>
      </w:r>
    </w:p>
    <w:p w14:paraId="0A748675" w14:textId="77777777" w:rsidR="00BE4589" w:rsidRPr="000359D2" w:rsidRDefault="00BE4589" w:rsidP="00394761">
      <w:pPr>
        <w:pStyle w:val="ListParagraph"/>
        <w:numPr>
          <w:ilvl w:val="1"/>
          <w:numId w:val="30"/>
        </w:numPr>
        <w:tabs>
          <w:tab w:val="left" w:pos="984"/>
        </w:tabs>
        <w:spacing w:line="360" w:lineRule="auto"/>
        <w:contextualSpacing w:val="0"/>
        <w:jc w:val="both"/>
        <w:rPr>
          <w:rFonts w:asciiTheme="minorBidi" w:hAnsiTheme="minorBidi" w:cstheme="minorBidi"/>
          <w:color w:val="000000"/>
          <w:rtl/>
        </w:rPr>
      </w:pPr>
      <w:r w:rsidRPr="000359D2">
        <w:rPr>
          <w:rFonts w:asciiTheme="minorBidi" w:hAnsiTheme="minorBidi" w:cstheme="minorBidi"/>
          <w:color w:val="000000"/>
          <w:rtl/>
        </w:rPr>
        <w:t xml:space="preserve">אין בדרישות המופיעות במפרט זה כדי לגרוע מהדרישות הקבועות על-פי כל דין, לרבות דיני התכנון והבנייה. </w:t>
      </w:r>
    </w:p>
    <w:p w14:paraId="3356EB41" w14:textId="77777777" w:rsidR="00BE4589" w:rsidRPr="000359D2" w:rsidRDefault="00BE4589" w:rsidP="00394761">
      <w:pPr>
        <w:pStyle w:val="ListParagraph"/>
        <w:numPr>
          <w:ilvl w:val="1"/>
          <w:numId w:val="30"/>
        </w:numPr>
        <w:tabs>
          <w:tab w:val="left" w:pos="984"/>
        </w:tabs>
        <w:spacing w:line="360" w:lineRule="auto"/>
        <w:contextualSpacing w:val="0"/>
        <w:jc w:val="both"/>
        <w:rPr>
          <w:rFonts w:asciiTheme="minorBidi" w:hAnsiTheme="minorBidi" w:cstheme="minorBidi"/>
          <w:color w:val="000000"/>
          <w:rtl/>
        </w:rPr>
      </w:pPr>
      <w:r w:rsidRPr="000359D2">
        <w:rPr>
          <w:rFonts w:asciiTheme="minorBidi" w:hAnsiTheme="minorBidi" w:cstheme="minorBidi"/>
          <w:color w:val="000000"/>
          <w:rtl/>
        </w:rPr>
        <w:t xml:space="preserve">מבלי לגרוע מכלליות האמור </w:t>
      </w:r>
      <w:r w:rsidR="00923815" w:rsidRPr="000359D2">
        <w:rPr>
          <w:rFonts w:asciiTheme="minorBidi" w:hAnsiTheme="minorBidi" w:cstheme="minorBidi"/>
          <w:color w:val="000000"/>
          <w:rtl/>
        </w:rPr>
        <w:t xml:space="preserve">בסעיף </w:t>
      </w:r>
      <w:r w:rsidRPr="000359D2">
        <w:rPr>
          <w:rFonts w:asciiTheme="minorBidi" w:hAnsiTheme="minorBidi" w:cstheme="minorBidi"/>
          <w:color w:val="000000"/>
          <w:rtl/>
        </w:rPr>
        <w:t xml:space="preserve">5.1, אין בהוראות מפרט זה כדי לגרוע מהדרישות הקבועות בתקנות התכנון והבנייה, לצורך קבלת היתר בנייה, כפי שחלו במועד בו הוגשה הבקשה להיתר בנייה, ובכל מקום בו ישנה התייחסות במפרט לדרישות הנוגעות לבטיחות אש בעסק, הן יבואו בנוסף לדרישות תקנות אלו. </w:t>
      </w:r>
    </w:p>
    <w:p w14:paraId="288BF1A9" w14:textId="77777777" w:rsidR="00BE4589" w:rsidRPr="000359D2" w:rsidRDefault="00BE4589" w:rsidP="00394761">
      <w:pPr>
        <w:pStyle w:val="ListParagraph"/>
        <w:numPr>
          <w:ilvl w:val="1"/>
          <w:numId w:val="30"/>
        </w:numPr>
        <w:tabs>
          <w:tab w:val="left" w:pos="984"/>
        </w:tabs>
        <w:spacing w:line="360" w:lineRule="auto"/>
        <w:contextualSpacing w:val="0"/>
        <w:jc w:val="both"/>
        <w:rPr>
          <w:rFonts w:asciiTheme="minorBidi" w:hAnsiTheme="minorBidi" w:cstheme="minorBidi"/>
          <w:color w:val="000000"/>
          <w:rtl/>
        </w:rPr>
      </w:pPr>
      <w:r w:rsidRPr="000359D2">
        <w:rPr>
          <w:rFonts w:asciiTheme="minorBidi" w:hAnsiTheme="minorBidi" w:cstheme="minorBidi"/>
          <w:color w:val="000000"/>
          <w:rtl/>
        </w:rPr>
        <w:t>הפניות במפרט לתקן ישראלי מחייבות</w:t>
      </w:r>
      <w:r w:rsidRPr="000359D2">
        <w:rPr>
          <w:rFonts w:asciiTheme="minorBidi" w:hAnsiTheme="minorBidi" w:cstheme="minorBidi"/>
          <w:color w:val="000000"/>
        </w:rPr>
        <w:t xml:space="preserve"> </w:t>
      </w:r>
      <w:r w:rsidRPr="000359D2">
        <w:rPr>
          <w:rFonts w:asciiTheme="minorBidi" w:hAnsiTheme="minorBidi" w:cstheme="minorBidi"/>
          <w:color w:val="000000"/>
          <w:rtl/>
        </w:rPr>
        <w:t>כי תתקיים התאמה מלאה בין מבנה העסק, תכולתו ואמצעי בטיחות אש והצלה בו, לבין דרישות הקבועות בתקן; ובעל העסק, או מי מטעמו שמונה לעסוק בתחום זה, מחויב להכיר את דרישות התקן, ולוודא כי תתקיים התאמה מלאה של העסק כנדרש.</w:t>
      </w:r>
    </w:p>
    <w:p w14:paraId="1BC29A18" w14:textId="77777777" w:rsidR="00BE4589" w:rsidRPr="000359D2" w:rsidRDefault="00BE4589" w:rsidP="00394761">
      <w:pPr>
        <w:pStyle w:val="ListParagraph"/>
        <w:numPr>
          <w:ilvl w:val="1"/>
          <w:numId w:val="30"/>
        </w:numPr>
        <w:tabs>
          <w:tab w:val="left" w:pos="700"/>
        </w:tabs>
        <w:spacing w:line="360" w:lineRule="auto"/>
        <w:contextualSpacing w:val="0"/>
        <w:rPr>
          <w:rFonts w:asciiTheme="minorBidi" w:hAnsiTheme="minorBidi" w:cstheme="minorBidi"/>
          <w:color w:val="000000"/>
          <w:rtl/>
        </w:rPr>
      </w:pPr>
      <w:r w:rsidRPr="000359D2">
        <w:rPr>
          <w:rFonts w:asciiTheme="minorBidi" w:hAnsiTheme="minorBidi" w:cstheme="minorBidi"/>
          <w:color w:val="000000"/>
          <w:rtl/>
        </w:rPr>
        <w:t>הדרישות המופיעות במפרט יקוימו לכל אורך תקופת פעילותו של העסק, ובעל העסק אחראי לכך שלא יתבצעו כל שינויים שהם בעסק העומדים בסתירה להוראות המפרט ולתנאי הרישיון.</w:t>
      </w:r>
    </w:p>
    <w:p w14:paraId="139E38F4" w14:textId="77777777" w:rsidR="00BE4589" w:rsidRPr="000359D2" w:rsidRDefault="00BE4589" w:rsidP="00394761">
      <w:pPr>
        <w:pStyle w:val="ListParagraph"/>
        <w:numPr>
          <w:ilvl w:val="1"/>
          <w:numId w:val="30"/>
        </w:numPr>
        <w:tabs>
          <w:tab w:val="left" w:pos="700"/>
        </w:tabs>
        <w:spacing w:line="360" w:lineRule="auto"/>
        <w:contextualSpacing w:val="0"/>
        <w:jc w:val="both"/>
        <w:rPr>
          <w:rFonts w:asciiTheme="minorBidi" w:hAnsiTheme="minorBidi" w:cstheme="minorBidi"/>
          <w:color w:val="000000"/>
          <w:rtl/>
        </w:rPr>
      </w:pPr>
      <w:r w:rsidRPr="000359D2">
        <w:rPr>
          <w:rFonts w:asciiTheme="minorBidi" w:hAnsiTheme="minorBidi" w:cstheme="minorBidi"/>
          <w:color w:val="000000"/>
          <w:rtl/>
        </w:rPr>
        <w:t xml:space="preserve">  תחזוקת אמצעי בטיחות אש והצלה:</w:t>
      </w:r>
    </w:p>
    <w:p w14:paraId="37FB9EE4" w14:textId="77777777" w:rsidR="00BE4589" w:rsidRPr="000359D2" w:rsidRDefault="00BE4589" w:rsidP="00394761">
      <w:pPr>
        <w:pStyle w:val="ListParagraph"/>
        <w:numPr>
          <w:ilvl w:val="2"/>
          <w:numId w:val="30"/>
        </w:numPr>
        <w:tabs>
          <w:tab w:val="left" w:pos="1409"/>
        </w:tabs>
        <w:spacing w:line="360" w:lineRule="auto"/>
        <w:contextualSpacing w:val="0"/>
        <w:jc w:val="both"/>
        <w:rPr>
          <w:rFonts w:asciiTheme="minorBidi" w:hAnsiTheme="minorBidi" w:cstheme="minorBidi"/>
          <w:color w:val="000000"/>
        </w:rPr>
      </w:pPr>
      <w:r w:rsidRPr="000359D2">
        <w:rPr>
          <w:rFonts w:asciiTheme="minorBidi" w:hAnsiTheme="minorBidi" w:cstheme="minorBidi"/>
          <w:color w:val="000000"/>
          <w:rtl/>
        </w:rPr>
        <w:t>אמצעי בטיחות אש והצלה יימצאו במצב תקין בכל עת, ובעל רישיון העסק יוודא את ביצוען של הבדיקות, הטיפולים וכל פעולה אחרת הנדרשת לצורך כך (להלן – תחזוקת אמצעי כיבוי אש והצלה).</w:t>
      </w:r>
    </w:p>
    <w:p w14:paraId="4B0B57C9" w14:textId="77777777" w:rsidR="00BE4589" w:rsidRPr="000359D2" w:rsidRDefault="00BE4589" w:rsidP="00394761">
      <w:pPr>
        <w:pStyle w:val="ListParagraph"/>
        <w:numPr>
          <w:ilvl w:val="2"/>
          <w:numId w:val="30"/>
        </w:numPr>
        <w:spacing w:line="360" w:lineRule="auto"/>
        <w:ind w:left="406"/>
        <w:contextualSpacing w:val="0"/>
        <w:rPr>
          <w:rFonts w:asciiTheme="minorBidi" w:hAnsiTheme="minorBidi" w:cstheme="minorBidi"/>
          <w:color w:val="000000"/>
        </w:rPr>
      </w:pPr>
      <w:r w:rsidRPr="000359D2">
        <w:rPr>
          <w:rFonts w:asciiTheme="minorBidi" w:hAnsiTheme="minorBidi" w:cstheme="minorBidi"/>
          <w:color w:val="000000"/>
          <w:rtl/>
        </w:rPr>
        <w:t>תחזוקת אמצעי כיבוי אש והצלה תתבצע על-פי הוראות התקן הישראלי התקף והוראות היצרן, ואם ניתנו הוראות נוספות על-ידי נותן האישור – בהתאם להוראות אלו.</w:t>
      </w:r>
    </w:p>
    <w:p w14:paraId="0D339463" w14:textId="77777777" w:rsidR="00BE4589" w:rsidRPr="000359D2" w:rsidRDefault="00BE4589" w:rsidP="00BE4589">
      <w:pPr>
        <w:pStyle w:val="ListParagraph"/>
        <w:spacing w:line="360" w:lineRule="auto"/>
        <w:ind w:left="406"/>
        <w:contextualSpacing w:val="0"/>
        <w:rPr>
          <w:rFonts w:asciiTheme="minorBidi" w:hAnsiTheme="minorBidi" w:cstheme="minorBidi"/>
          <w:color w:val="000000"/>
        </w:rPr>
      </w:pPr>
    </w:p>
    <w:p w14:paraId="0ED04FB1" w14:textId="77777777" w:rsidR="00BE4589" w:rsidRPr="000359D2" w:rsidRDefault="00BE4589" w:rsidP="00394761">
      <w:pPr>
        <w:pStyle w:val="ListParagraph"/>
        <w:numPr>
          <w:ilvl w:val="0"/>
          <w:numId w:val="30"/>
        </w:numPr>
        <w:spacing w:before="120" w:after="120" w:line="360" w:lineRule="auto"/>
        <w:rPr>
          <w:rFonts w:asciiTheme="minorBidi" w:hAnsiTheme="minorBidi" w:cstheme="minorBidi"/>
          <w:b/>
          <w:bCs/>
        </w:rPr>
      </w:pPr>
      <w:r w:rsidRPr="000359D2">
        <w:rPr>
          <w:rFonts w:asciiTheme="minorBidi" w:hAnsiTheme="minorBidi" w:cstheme="minorBidi"/>
          <w:b/>
          <w:bCs/>
          <w:rtl/>
        </w:rPr>
        <w:lastRenderedPageBreak/>
        <w:t>דרכי גישה</w:t>
      </w:r>
    </w:p>
    <w:p w14:paraId="688DF5D7" w14:textId="77777777" w:rsidR="00BE4589" w:rsidRPr="000359D2" w:rsidRDefault="00BE4589" w:rsidP="00394761">
      <w:pPr>
        <w:pStyle w:val="ListParagraph"/>
        <w:numPr>
          <w:ilvl w:val="1"/>
          <w:numId w:val="30"/>
        </w:numPr>
        <w:spacing w:before="120" w:after="120" w:line="360" w:lineRule="auto"/>
        <w:rPr>
          <w:rFonts w:asciiTheme="minorBidi" w:hAnsiTheme="minorBidi" w:cstheme="minorBidi"/>
          <w:b/>
          <w:bCs/>
          <w:u w:val="single"/>
        </w:rPr>
      </w:pPr>
      <w:r w:rsidRPr="000359D2">
        <w:rPr>
          <w:rFonts w:asciiTheme="minorBidi" w:hAnsiTheme="minorBidi" w:cstheme="minorBidi"/>
          <w:rtl/>
        </w:rPr>
        <w:t>בעל העסק יבטיח את קיומן של</w:t>
      </w:r>
      <w:r w:rsidRPr="000359D2">
        <w:rPr>
          <w:rFonts w:asciiTheme="minorBidi" w:hAnsiTheme="minorBidi" w:cstheme="minorBidi"/>
        </w:rPr>
        <w:t xml:space="preserve"> </w:t>
      </w:r>
      <w:r w:rsidRPr="000359D2">
        <w:rPr>
          <w:rFonts w:asciiTheme="minorBidi" w:hAnsiTheme="minorBidi" w:cstheme="minorBidi"/>
          <w:rtl/>
        </w:rPr>
        <w:t>דרכי</w:t>
      </w:r>
      <w:r w:rsidRPr="000359D2">
        <w:rPr>
          <w:rFonts w:asciiTheme="minorBidi" w:hAnsiTheme="minorBidi" w:cstheme="minorBidi"/>
        </w:rPr>
        <w:t xml:space="preserve"> </w:t>
      </w:r>
      <w:r w:rsidRPr="000359D2">
        <w:rPr>
          <w:rFonts w:asciiTheme="minorBidi" w:hAnsiTheme="minorBidi" w:cstheme="minorBidi"/>
          <w:rtl/>
        </w:rPr>
        <w:t>גישה</w:t>
      </w:r>
      <w:r w:rsidRPr="000359D2">
        <w:rPr>
          <w:rFonts w:asciiTheme="minorBidi" w:hAnsiTheme="minorBidi" w:cstheme="minorBidi"/>
        </w:rPr>
        <w:t xml:space="preserve"> </w:t>
      </w:r>
      <w:r w:rsidRPr="000359D2">
        <w:rPr>
          <w:rFonts w:asciiTheme="minorBidi" w:hAnsiTheme="minorBidi" w:cstheme="minorBidi"/>
          <w:rtl/>
        </w:rPr>
        <w:t>לעסק</w:t>
      </w:r>
      <w:r w:rsidRPr="000359D2">
        <w:rPr>
          <w:rFonts w:asciiTheme="minorBidi" w:hAnsiTheme="minorBidi" w:cstheme="minorBidi"/>
        </w:rPr>
        <w:t xml:space="preserve"> </w:t>
      </w:r>
      <w:r w:rsidRPr="000359D2">
        <w:rPr>
          <w:rFonts w:asciiTheme="minorBidi" w:hAnsiTheme="minorBidi" w:cstheme="minorBidi"/>
          <w:rtl/>
        </w:rPr>
        <w:t xml:space="preserve">לצורך פעילות כיבוי והצלה. </w:t>
      </w:r>
    </w:p>
    <w:p w14:paraId="291D3051" w14:textId="77777777" w:rsidR="00BE4589" w:rsidRPr="000359D2" w:rsidRDefault="00BE4589" w:rsidP="00BE4589">
      <w:pPr>
        <w:pStyle w:val="ListParagraph"/>
        <w:spacing w:before="120" w:after="120" w:line="360" w:lineRule="auto"/>
        <w:ind w:left="406"/>
        <w:rPr>
          <w:rFonts w:asciiTheme="minorBidi" w:hAnsiTheme="minorBidi" w:cstheme="minorBidi"/>
          <w:b/>
          <w:bCs/>
          <w:u w:val="single"/>
        </w:rPr>
      </w:pPr>
    </w:p>
    <w:p w14:paraId="5FD36CE3" w14:textId="77777777" w:rsidR="00BE4589" w:rsidRPr="000359D2" w:rsidRDefault="00BE4589" w:rsidP="00394761">
      <w:pPr>
        <w:pStyle w:val="ListParagraph"/>
        <w:numPr>
          <w:ilvl w:val="0"/>
          <w:numId w:val="30"/>
        </w:numPr>
        <w:spacing w:line="360" w:lineRule="auto"/>
        <w:contextualSpacing w:val="0"/>
        <w:jc w:val="both"/>
        <w:rPr>
          <w:rFonts w:asciiTheme="minorBidi" w:hAnsiTheme="minorBidi" w:cstheme="minorBidi"/>
        </w:rPr>
      </w:pPr>
      <w:r w:rsidRPr="000359D2">
        <w:rPr>
          <w:rFonts w:asciiTheme="minorBidi" w:hAnsiTheme="minorBidi" w:cstheme="minorBidi"/>
          <w:b/>
          <w:bCs/>
          <w:rtl/>
        </w:rPr>
        <w:t>הפרדות ועמידות אש</w:t>
      </w:r>
    </w:p>
    <w:p w14:paraId="4D053C05" w14:textId="77777777" w:rsidR="00923815" w:rsidRPr="000359D2" w:rsidRDefault="00923815" w:rsidP="00394761">
      <w:pPr>
        <w:numPr>
          <w:ilvl w:val="1"/>
          <w:numId w:val="30"/>
        </w:numPr>
        <w:spacing w:line="276" w:lineRule="auto"/>
        <w:jc w:val="both"/>
        <w:rPr>
          <w:rFonts w:asciiTheme="minorBidi" w:eastAsia="Calibri" w:hAnsiTheme="minorBidi" w:cstheme="minorBidi"/>
          <w:rtl/>
        </w:rPr>
      </w:pPr>
      <w:r w:rsidRPr="000359D2">
        <w:rPr>
          <w:rFonts w:asciiTheme="minorBidi" w:eastAsia="Calibri" w:hAnsiTheme="minorBidi" w:cstheme="minorBidi"/>
          <w:rtl/>
        </w:rPr>
        <w:t>בעסק תהיה הפרדת אש ועשן בין שטח המשמש לייצור ואחסנה לבין שאר חלקי העסק, וכן בין העסק לשאר חלקי הבניין האחרים. ההפרדה האמורה תבוצע באמצעות:</w:t>
      </w:r>
    </w:p>
    <w:p w14:paraId="5CDC79CF" w14:textId="77777777" w:rsidR="00923815" w:rsidRPr="000359D2" w:rsidRDefault="00923815" w:rsidP="00394761">
      <w:pPr>
        <w:numPr>
          <w:ilvl w:val="2"/>
          <w:numId w:val="30"/>
        </w:numPr>
        <w:tabs>
          <w:tab w:val="left" w:pos="1409"/>
        </w:tabs>
        <w:spacing w:line="276" w:lineRule="auto"/>
        <w:jc w:val="both"/>
        <w:rPr>
          <w:rFonts w:asciiTheme="minorBidi" w:eastAsia="Calibri" w:hAnsiTheme="minorBidi" w:cstheme="minorBidi"/>
        </w:rPr>
      </w:pPr>
      <w:r w:rsidRPr="000359D2">
        <w:rPr>
          <w:rFonts w:asciiTheme="minorBidi" w:eastAsia="Calibri" w:hAnsiTheme="minorBidi" w:cstheme="minorBidi"/>
          <w:rtl/>
        </w:rPr>
        <w:t>קירות בעלי עמידות אש למשך שעתיים לפחות. הקיר יהיה בנוי מלבנים או מבלוקים או מבטון.</w:t>
      </w:r>
    </w:p>
    <w:p w14:paraId="1139ECEB" w14:textId="77777777" w:rsidR="00923815" w:rsidRPr="000359D2" w:rsidRDefault="00923815" w:rsidP="00394761">
      <w:pPr>
        <w:numPr>
          <w:ilvl w:val="2"/>
          <w:numId w:val="30"/>
        </w:numPr>
        <w:tabs>
          <w:tab w:val="left" w:pos="1409"/>
        </w:tabs>
        <w:spacing w:line="276" w:lineRule="auto"/>
        <w:jc w:val="both"/>
        <w:rPr>
          <w:rFonts w:asciiTheme="minorBidi" w:eastAsia="Calibri" w:hAnsiTheme="minorBidi" w:cstheme="minorBidi"/>
        </w:rPr>
      </w:pPr>
      <w:r w:rsidRPr="000359D2">
        <w:rPr>
          <w:rFonts w:asciiTheme="minorBidi" w:eastAsia="Calibri" w:hAnsiTheme="minorBidi" w:cstheme="minorBidi"/>
          <w:rtl/>
        </w:rPr>
        <w:t xml:space="preserve">פתחי כניסה והיציאה בקירות בעלי עמידות אש יסגרו על-ידי דלת או חלון בעלי עמידות אש שמשכה 30 דקות לפחות וכשל תחילי ויציבות שמשכו 90 דקות לפחות ושעומדים בתקן ישראלי ת"י </w:t>
      </w:r>
      <w:r w:rsidRPr="000359D2">
        <w:rPr>
          <w:rFonts w:asciiTheme="minorBidi" w:eastAsia="Calibri" w:hAnsiTheme="minorBidi" w:cstheme="minorBidi"/>
          <w:color w:val="000000"/>
          <w:rtl/>
        </w:rPr>
        <w:t>1212 דלתות-אש: עמידות-אש.</w:t>
      </w:r>
    </w:p>
    <w:p w14:paraId="7642AA5E" w14:textId="77777777" w:rsidR="00923815" w:rsidRPr="000359D2" w:rsidRDefault="00923815" w:rsidP="00394761">
      <w:pPr>
        <w:pStyle w:val="ListParagraph"/>
        <w:numPr>
          <w:ilvl w:val="1"/>
          <w:numId w:val="30"/>
        </w:numPr>
        <w:spacing w:before="120" w:after="120" w:line="360" w:lineRule="auto"/>
        <w:rPr>
          <w:rFonts w:asciiTheme="minorBidi" w:hAnsiTheme="minorBidi" w:cstheme="minorBidi"/>
          <w:rtl/>
        </w:rPr>
      </w:pPr>
      <w:r w:rsidRPr="000359D2">
        <w:rPr>
          <w:rFonts w:asciiTheme="minorBidi" w:eastAsia="Calibri" w:hAnsiTheme="minorBidi" w:cstheme="minorBidi"/>
          <w:color w:val="000000"/>
          <w:rtl/>
        </w:rPr>
        <w:t>חומרי הציפוי והגימור שבהם ייעשה שימוש במבנה או במבנים, לרבות מבנים יבילים המשמשים את העסק יעמדו בתקן ישראלי ת"י 921 השימוש בחומרי בניה לפי תגובותיהם בשריפה. בדיקת אי דליקותם וסיווגם של החומרים תיערך בהתאם לתקן ישראלי ת"י 755 סיווג בשרפה של מוצרי בנייה ואלמנטי בניין - שיטות בדיקה וסיווג לפי תוצאות הבדיקה. לעניין סעיף זה – שימוש בחומרי ציפוי וגימור כולל הן שימוש הן פנימי והן שימוש חיצוני.</w:t>
      </w:r>
    </w:p>
    <w:p w14:paraId="768EBE6C" w14:textId="77777777" w:rsidR="00BE4589" w:rsidRPr="000359D2" w:rsidRDefault="00BE4589" w:rsidP="00BE4589">
      <w:pPr>
        <w:pStyle w:val="ListParagraph"/>
        <w:spacing w:before="120" w:after="120" w:line="360" w:lineRule="auto"/>
        <w:ind w:left="406"/>
        <w:rPr>
          <w:rFonts w:asciiTheme="minorBidi" w:hAnsiTheme="minorBidi" w:cstheme="minorBidi"/>
        </w:rPr>
      </w:pPr>
    </w:p>
    <w:p w14:paraId="5D2C3330" w14:textId="77777777" w:rsidR="00BE4589" w:rsidRPr="000359D2" w:rsidRDefault="00BE4589" w:rsidP="00394761">
      <w:pPr>
        <w:pStyle w:val="ListParagraph"/>
        <w:numPr>
          <w:ilvl w:val="0"/>
          <w:numId w:val="30"/>
        </w:numPr>
        <w:spacing w:line="360" w:lineRule="auto"/>
        <w:contextualSpacing w:val="0"/>
        <w:jc w:val="both"/>
        <w:rPr>
          <w:rFonts w:asciiTheme="minorBidi" w:hAnsiTheme="minorBidi" w:cstheme="minorBidi"/>
          <w:b/>
          <w:bCs/>
        </w:rPr>
      </w:pPr>
      <w:r w:rsidRPr="000359D2">
        <w:rPr>
          <w:rFonts w:asciiTheme="minorBidi" w:hAnsiTheme="minorBidi" w:cstheme="minorBidi"/>
          <w:b/>
          <w:bCs/>
          <w:rtl/>
        </w:rPr>
        <w:t>דרכי מוצא</w:t>
      </w:r>
    </w:p>
    <w:p w14:paraId="03B49F51" w14:textId="77777777" w:rsidR="00BE4589" w:rsidRPr="000359D2" w:rsidRDefault="00BE4589" w:rsidP="00394761">
      <w:pPr>
        <w:pStyle w:val="ListParagraph"/>
        <w:numPr>
          <w:ilvl w:val="1"/>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פתחי יציאה:</w:t>
      </w:r>
    </w:p>
    <w:p w14:paraId="4350A8F6" w14:textId="77777777" w:rsidR="00BE4589" w:rsidRPr="000359D2" w:rsidRDefault="00BE4589" w:rsidP="00394761">
      <w:pPr>
        <w:pStyle w:val="ListParagraph"/>
        <w:numPr>
          <w:ilvl w:val="2"/>
          <w:numId w:val="30"/>
        </w:numPr>
        <w:tabs>
          <w:tab w:val="left" w:pos="1409"/>
        </w:tabs>
        <w:spacing w:line="360" w:lineRule="auto"/>
        <w:contextualSpacing w:val="0"/>
        <w:jc w:val="both"/>
        <w:rPr>
          <w:rFonts w:asciiTheme="minorBidi" w:hAnsiTheme="minorBidi" w:cstheme="minorBidi"/>
          <w:u w:val="single"/>
        </w:rPr>
      </w:pPr>
      <w:r w:rsidRPr="000359D2">
        <w:rPr>
          <w:rFonts w:asciiTheme="minorBidi" w:hAnsiTheme="minorBidi" w:cstheme="minorBidi"/>
          <w:rtl/>
        </w:rPr>
        <w:t xml:space="preserve">בעסק המיועד להכיל עד 50 איש, יהיה פתח יציאה אחד ברוחב של 0.9 מ' נטו לפחות. </w:t>
      </w:r>
    </w:p>
    <w:p w14:paraId="086ECA99" w14:textId="77777777" w:rsidR="00BE4589" w:rsidRPr="000359D2" w:rsidRDefault="00BE4589" w:rsidP="00394761">
      <w:pPr>
        <w:pStyle w:val="ListParagraph"/>
        <w:numPr>
          <w:ilvl w:val="2"/>
          <w:numId w:val="30"/>
        </w:numPr>
        <w:tabs>
          <w:tab w:val="left" w:pos="1409"/>
        </w:tabs>
        <w:spacing w:line="360" w:lineRule="auto"/>
        <w:contextualSpacing w:val="0"/>
        <w:jc w:val="both"/>
        <w:rPr>
          <w:rFonts w:asciiTheme="minorBidi" w:hAnsiTheme="minorBidi" w:cstheme="minorBidi"/>
          <w:u w:val="single"/>
        </w:rPr>
      </w:pPr>
      <w:r w:rsidRPr="000359D2">
        <w:rPr>
          <w:rFonts w:asciiTheme="minorBidi" w:hAnsiTheme="minorBidi" w:cstheme="minorBidi"/>
          <w:rtl/>
        </w:rPr>
        <w:t>בעסק המיועד להכיל למעלה מ-50 איש אך לא יותר מ-500 איש, יהיו לפחות שני פתחי יציאה ברוחב של 1.1 מ' נטו כל אחד, וכיוון הפתיחה של הדלת יהיה כלפי כיוון המילוט.</w:t>
      </w:r>
    </w:p>
    <w:p w14:paraId="1D5F1245" w14:textId="77777777" w:rsidR="00F47B4A" w:rsidRPr="000359D2" w:rsidRDefault="00F47B4A" w:rsidP="00394761">
      <w:pPr>
        <w:numPr>
          <w:ilvl w:val="2"/>
          <w:numId w:val="30"/>
        </w:numPr>
        <w:tabs>
          <w:tab w:val="left" w:pos="1409"/>
        </w:tabs>
        <w:spacing w:line="276" w:lineRule="auto"/>
        <w:jc w:val="both"/>
        <w:rPr>
          <w:rFonts w:asciiTheme="minorBidi" w:eastAsia="Calibri" w:hAnsiTheme="minorBidi" w:cstheme="minorBidi"/>
          <w:u w:val="single"/>
        </w:rPr>
      </w:pPr>
      <w:r w:rsidRPr="000359D2">
        <w:rPr>
          <w:rFonts w:asciiTheme="minorBidi" w:eastAsia="Calibri" w:hAnsiTheme="minorBidi" w:cstheme="minorBidi"/>
          <w:rtl/>
        </w:rPr>
        <w:t>בעסק המיועד</w:t>
      </w:r>
      <w:r w:rsidRPr="000359D2">
        <w:rPr>
          <w:rFonts w:asciiTheme="minorBidi" w:eastAsia="Calibri" w:hAnsiTheme="minorBidi" w:cstheme="minorBidi"/>
        </w:rPr>
        <w:t xml:space="preserve"> </w:t>
      </w:r>
      <w:r w:rsidRPr="000359D2">
        <w:rPr>
          <w:rFonts w:asciiTheme="minorBidi" w:eastAsia="Calibri" w:hAnsiTheme="minorBidi" w:cstheme="minorBidi"/>
          <w:rtl/>
        </w:rPr>
        <w:t>לאחסון</w:t>
      </w:r>
      <w:r w:rsidRPr="000359D2">
        <w:rPr>
          <w:rFonts w:asciiTheme="minorBidi" w:eastAsia="Calibri" w:hAnsiTheme="minorBidi" w:cstheme="minorBidi"/>
        </w:rPr>
        <w:t xml:space="preserve"> </w:t>
      </w:r>
      <w:r w:rsidRPr="000359D2">
        <w:rPr>
          <w:rFonts w:asciiTheme="minorBidi" w:eastAsia="Calibri" w:hAnsiTheme="minorBidi" w:cstheme="minorBidi"/>
          <w:rtl/>
        </w:rPr>
        <w:t>חומרים</w:t>
      </w:r>
      <w:r w:rsidRPr="000359D2">
        <w:rPr>
          <w:rFonts w:asciiTheme="minorBidi" w:eastAsia="Calibri" w:hAnsiTheme="minorBidi" w:cstheme="minorBidi"/>
        </w:rPr>
        <w:t xml:space="preserve"> </w:t>
      </w:r>
      <w:r w:rsidRPr="000359D2">
        <w:rPr>
          <w:rFonts w:asciiTheme="minorBidi" w:eastAsia="Calibri" w:hAnsiTheme="minorBidi" w:cstheme="minorBidi"/>
          <w:rtl/>
        </w:rPr>
        <w:t>מסוכנים,</w:t>
      </w:r>
      <w:r w:rsidRPr="000359D2">
        <w:rPr>
          <w:rFonts w:asciiTheme="minorBidi" w:eastAsia="Calibri" w:hAnsiTheme="minorBidi" w:cstheme="minorBidi"/>
        </w:rPr>
        <w:t xml:space="preserve"> </w:t>
      </w:r>
      <w:r w:rsidRPr="000359D2">
        <w:rPr>
          <w:rFonts w:asciiTheme="minorBidi" w:eastAsia="Calibri" w:hAnsiTheme="minorBidi" w:cstheme="minorBidi"/>
          <w:rtl/>
        </w:rPr>
        <w:t>לייצורם</w:t>
      </w:r>
      <w:r w:rsidRPr="000359D2">
        <w:rPr>
          <w:rFonts w:asciiTheme="minorBidi" w:eastAsia="Calibri" w:hAnsiTheme="minorBidi" w:cstheme="minorBidi"/>
        </w:rPr>
        <w:t xml:space="preserve"> </w:t>
      </w:r>
      <w:r w:rsidRPr="000359D2">
        <w:rPr>
          <w:rFonts w:asciiTheme="minorBidi" w:eastAsia="Calibri" w:hAnsiTheme="minorBidi" w:cstheme="minorBidi"/>
          <w:rtl/>
        </w:rPr>
        <w:t>או</w:t>
      </w:r>
      <w:r w:rsidRPr="000359D2">
        <w:rPr>
          <w:rFonts w:asciiTheme="minorBidi" w:eastAsia="Calibri" w:hAnsiTheme="minorBidi" w:cstheme="minorBidi"/>
        </w:rPr>
        <w:t xml:space="preserve"> </w:t>
      </w:r>
      <w:r w:rsidRPr="000359D2">
        <w:rPr>
          <w:rFonts w:asciiTheme="minorBidi" w:eastAsia="Calibri" w:hAnsiTheme="minorBidi" w:cstheme="minorBidi"/>
          <w:rtl/>
        </w:rPr>
        <w:t>לשימוש</w:t>
      </w:r>
      <w:r w:rsidRPr="000359D2">
        <w:rPr>
          <w:rFonts w:asciiTheme="minorBidi" w:eastAsia="Calibri" w:hAnsiTheme="minorBidi" w:cstheme="minorBidi"/>
        </w:rPr>
        <w:t xml:space="preserve"> </w:t>
      </w:r>
      <w:r w:rsidRPr="000359D2">
        <w:rPr>
          <w:rFonts w:asciiTheme="minorBidi" w:eastAsia="Calibri" w:hAnsiTheme="minorBidi" w:cstheme="minorBidi"/>
          <w:rtl/>
        </w:rPr>
        <w:t>בהם</w:t>
      </w:r>
      <w:r w:rsidRPr="000359D2">
        <w:rPr>
          <w:rFonts w:asciiTheme="minorBidi" w:eastAsia="Calibri" w:hAnsiTheme="minorBidi" w:cstheme="minorBidi"/>
        </w:rPr>
        <w:t xml:space="preserve"> </w:t>
      </w:r>
      <w:r w:rsidRPr="000359D2">
        <w:rPr>
          <w:rFonts w:asciiTheme="minorBidi" w:eastAsia="Calibri" w:hAnsiTheme="minorBidi" w:cstheme="minorBidi"/>
          <w:rtl/>
        </w:rPr>
        <w:t>וגודלו</w:t>
      </w:r>
      <w:r w:rsidRPr="000359D2">
        <w:rPr>
          <w:rFonts w:asciiTheme="minorBidi" w:eastAsia="Calibri" w:hAnsiTheme="minorBidi" w:cstheme="minorBidi"/>
        </w:rPr>
        <w:t xml:space="preserve"> </w:t>
      </w:r>
      <w:r w:rsidRPr="000359D2">
        <w:rPr>
          <w:rFonts w:asciiTheme="minorBidi" w:eastAsia="Calibri" w:hAnsiTheme="minorBidi" w:cstheme="minorBidi"/>
          <w:rtl/>
        </w:rPr>
        <w:t>עולה</w:t>
      </w:r>
      <w:r w:rsidRPr="000359D2">
        <w:rPr>
          <w:rFonts w:asciiTheme="minorBidi" w:eastAsia="Calibri" w:hAnsiTheme="minorBidi" w:cstheme="minorBidi"/>
        </w:rPr>
        <w:t xml:space="preserve"> </w:t>
      </w:r>
      <w:r w:rsidRPr="000359D2">
        <w:rPr>
          <w:rFonts w:asciiTheme="minorBidi" w:eastAsia="Calibri" w:hAnsiTheme="minorBidi" w:cstheme="minorBidi"/>
          <w:rtl/>
        </w:rPr>
        <w:t>על</w:t>
      </w:r>
      <w:r w:rsidRPr="000359D2">
        <w:rPr>
          <w:rFonts w:asciiTheme="minorBidi" w:eastAsia="Calibri" w:hAnsiTheme="minorBidi" w:cstheme="minorBidi"/>
        </w:rPr>
        <w:t xml:space="preserve"> 20 </w:t>
      </w:r>
      <w:r w:rsidRPr="000359D2">
        <w:rPr>
          <w:rFonts w:asciiTheme="minorBidi" w:eastAsia="Calibri" w:hAnsiTheme="minorBidi" w:cstheme="minorBidi"/>
          <w:rtl/>
        </w:rPr>
        <w:t>מ</w:t>
      </w:r>
      <w:r w:rsidRPr="000359D2">
        <w:rPr>
          <w:rFonts w:asciiTheme="minorBidi" w:eastAsia="Calibri" w:hAnsiTheme="minorBidi" w:cstheme="minorBidi"/>
        </w:rPr>
        <w:t>"</w:t>
      </w:r>
      <w:r w:rsidRPr="000359D2">
        <w:rPr>
          <w:rFonts w:asciiTheme="minorBidi" w:eastAsia="Calibri" w:hAnsiTheme="minorBidi" w:cstheme="minorBidi"/>
          <w:rtl/>
        </w:rPr>
        <w:t>ר</w:t>
      </w:r>
      <w:r w:rsidRPr="000359D2">
        <w:rPr>
          <w:rFonts w:asciiTheme="minorBidi" w:eastAsia="Calibri" w:hAnsiTheme="minorBidi" w:cstheme="minorBidi"/>
        </w:rPr>
        <w:t xml:space="preserve"> </w:t>
      </w:r>
      <w:r w:rsidRPr="000359D2">
        <w:rPr>
          <w:rFonts w:asciiTheme="minorBidi" w:eastAsia="Calibri" w:hAnsiTheme="minorBidi" w:cstheme="minorBidi"/>
          <w:rtl/>
        </w:rPr>
        <w:t xml:space="preserve"> יהיו לפחות שני פתחי יציאה ברוחב של 0.9 מ' נטו לפחות כל אחד, כאשר דלת אחת לפחות תיפתח ישירות אל החוץ.</w:t>
      </w:r>
    </w:p>
    <w:p w14:paraId="634CADDE" w14:textId="77777777" w:rsidR="00F47B4A" w:rsidRPr="000359D2" w:rsidRDefault="00F47B4A" w:rsidP="00394761">
      <w:pPr>
        <w:numPr>
          <w:ilvl w:val="1"/>
          <w:numId w:val="30"/>
        </w:numPr>
        <w:spacing w:line="276" w:lineRule="auto"/>
        <w:jc w:val="both"/>
        <w:rPr>
          <w:rFonts w:asciiTheme="minorBidi" w:eastAsia="Calibri" w:hAnsiTheme="minorBidi" w:cstheme="minorBidi"/>
          <w:b/>
          <w:bCs/>
        </w:rPr>
      </w:pPr>
      <w:r w:rsidRPr="000359D2">
        <w:rPr>
          <w:rFonts w:asciiTheme="minorBidi" w:eastAsia="Calibri" w:hAnsiTheme="minorBidi" w:cstheme="minorBidi"/>
          <w:rtl/>
        </w:rPr>
        <w:t>דרכי המוצא, לרבות פתחי היציאה יהיו פנויים</w:t>
      </w:r>
      <w:r w:rsidRPr="000359D2">
        <w:rPr>
          <w:rFonts w:asciiTheme="minorBidi" w:eastAsia="Calibri" w:hAnsiTheme="minorBidi" w:cstheme="minorBidi"/>
        </w:rPr>
        <w:t xml:space="preserve"> </w:t>
      </w:r>
      <w:r w:rsidRPr="000359D2">
        <w:rPr>
          <w:rFonts w:asciiTheme="minorBidi" w:eastAsia="Calibri" w:hAnsiTheme="minorBidi" w:cstheme="minorBidi"/>
          <w:rtl/>
        </w:rPr>
        <w:t>מכל</w:t>
      </w:r>
      <w:r w:rsidRPr="000359D2">
        <w:rPr>
          <w:rFonts w:asciiTheme="minorBidi" w:eastAsia="Calibri" w:hAnsiTheme="minorBidi" w:cstheme="minorBidi"/>
        </w:rPr>
        <w:t xml:space="preserve"> </w:t>
      </w:r>
      <w:r w:rsidRPr="000359D2">
        <w:rPr>
          <w:rFonts w:asciiTheme="minorBidi" w:eastAsia="Calibri" w:hAnsiTheme="minorBidi" w:cstheme="minorBidi"/>
          <w:rtl/>
        </w:rPr>
        <w:t>מכשול</w:t>
      </w:r>
      <w:r w:rsidRPr="000359D2">
        <w:rPr>
          <w:rFonts w:asciiTheme="minorBidi" w:eastAsia="Calibri" w:hAnsiTheme="minorBidi" w:cstheme="minorBidi"/>
        </w:rPr>
        <w:t xml:space="preserve"> </w:t>
      </w:r>
      <w:r w:rsidRPr="000359D2">
        <w:rPr>
          <w:rFonts w:asciiTheme="minorBidi" w:eastAsia="Calibri" w:hAnsiTheme="minorBidi" w:cstheme="minorBidi"/>
          <w:rtl/>
        </w:rPr>
        <w:t>בכל</w:t>
      </w:r>
      <w:r w:rsidRPr="000359D2">
        <w:rPr>
          <w:rFonts w:asciiTheme="minorBidi" w:eastAsia="Calibri" w:hAnsiTheme="minorBidi" w:cstheme="minorBidi"/>
        </w:rPr>
        <w:t xml:space="preserve"> </w:t>
      </w:r>
      <w:r w:rsidRPr="000359D2">
        <w:rPr>
          <w:rFonts w:asciiTheme="minorBidi" w:eastAsia="Calibri" w:hAnsiTheme="minorBidi" w:cstheme="minorBidi"/>
          <w:rtl/>
        </w:rPr>
        <w:t>עת</w:t>
      </w:r>
      <w:r w:rsidRPr="000359D2">
        <w:rPr>
          <w:rFonts w:asciiTheme="minorBidi" w:eastAsia="Calibri" w:hAnsiTheme="minorBidi" w:cstheme="minorBidi"/>
          <w:sz w:val="26"/>
          <w:szCs w:val="26"/>
        </w:rPr>
        <w:t>.</w:t>
      </w:r>
    </w:p>
    <w:p w14:paraId="0FB6FE76" w14:textId="77777777" w:rsidR="00BE4589" w:rsidRPr="000359D2" w:rsidRDefault="00BE4589" w:rsidP="00394761">
      <w:pPr>
        <w:pStyle w:val="ListParagraph"/>
        <w:numPr>
          <w:ilvl w:val="1"/>
          <w:numId w:val="30"/>
        </w:numPr>
        <w:spacing w:before="120" w:after="120" w:line="360" w:lineRule="auto"/>
        <w:rPr>
          <w:rFonts w:asciiTheme="minorBidi" w:hAnsiTheme="minorBidi" w:cstheme="minorBidi"/>
          <w:b/>
          <w:bCs/>
          <w:u w:val="single"/>
        </w:rPr>
      </w:pPr>
      <w:r w:rsidRPr="000359D2">
        <w:rPr>
          <w:rFonts w:asciiTheme="minorBidi" w:hAnsiTheme="minorBidi" w:cstheme="minorBidi"/>
          <w:rtl/>
        </w:rPr>
        <w:t>הותקן מנעול על דלת בדרך המוצא, יהיה ניתן לפתוח את הדלת מכיוון המילוט בלא מפתח נשלף</w:t>
      </w:r>
      <w:r w:rsidRPr="000359D2">
        <w:rPr>
          <w:rFonts w:asciiTheme="minorBidi" w:hAnsiTheme="minorBidi" w:cstheme="minorBidi"/>
          <w:b/>
          <w:bCs/>
          <w:rtl/>
        </w:rPr>
        <w:t>.</w:t>
      </w:r>
    </w:p>
    <w:p w14:paraId="7A4C9C0D" w14:textId="77777777" w:rsidR="00BE4589" w:rsidRDefault="00BE4589" w:rsidP="00BE4589">
      <w:pPr>
        <w:pStyle w:val="ListParagraph"/>
        <w:spacing w:before="120" w:after="120" w:line="360" w:lineRule="auto"/>
        <w:ind w:left="406"/>
        <w:rPr>
          <w:rFonts w:asciiTheme="minorBidi" w:hAnsiTheme="minorBidi" w:cstheme="minorBidi"/>
          <w:b/>
          <w:bCs/>
          <w:u w:val="single"/>
          <w:rtl/>
        </w:rPr>
      </w:pPr>
    </w:p>
    <w:p w14:paraId="680B9ED9" w14:textId="77777777" w:rsidR="002B3B2D" w:rsidRDefault="002B3B2D" w:rsidP="00BE4589">
      <w:pPr>
        <w:pStyle w:val="ListParagraph"/>
        <w:spacing w:before="120" w:after="120" w:line="360" w:lineRule="auto"/>
        <w:ind w:left="406"/>
        <w:rPr>
          <w:rFonts w:asciiTheme="minorBidi" w:hAnsiTheme="minorBidi" w:cstheme="minorBidi"/>
          <w:b/>
          <w:bCs/>
          <w:u w:val="single"/>
          <w:rtl/>
        </w:rPr>
      </w:pPr>
    </w:p>
    <w:p w14:paraId="20D9DC0D" w14:textId="77777777" w:rsidR="002B3B2D" w:rsidRDefault="002B3B2D" w:rsidP="00BE4589">
      <w:pPr>
        <w:pStyle w:val="ListParagraph"/>
        <w:spacing w:before="120" w:after="120" w:line="360" w:lineRule="auto"/>
        <w:ind w:left="406"/>
        <w:rPr>
          <w:rFonts w:asciiTheme="minorBidi" w:hAnsiTheme="minorBidi" w:cstheme="minorBidi"/>
          <w:b/>
          <w:bCs/>
          <w:u w:val="single"/>
          <w:rtl/>
        </w:rPr>
      </w:pPr>
    </w:p>
    <w:p w14:paraId="60DBA3CE" w14:textId="77777777" w:rsidR="002B3B2D" w:rsidRPr="000359D2" w:rsidRDefault="002B3B2D" w:rsidP="00BE4589">
      <w:pPr>
        <w:pStyle w:val="ListParagraph"/>
        <w:spacing w:before="120" w:after="120" w:line="360" w:lineRule="auto"/>
        <w:ind w:left="406"/>
        <w:rPr>
          <w:rFonts w:asciiTheme="minorBidi" w:hAnsiTheme="minorBidi" w:cstheme="minorBidi"/>
          <w:b/>
          <w:bCs/>
          <w:u w:val="single"/>
        </w:rPr>
      </w:pPr>
    </w:p>
    <w:p w14:paraId="652801CE" w14:textId="77777777" w:rsidR="00BE4589" w:rsidRPr="000359D2" w:rsidRDefault="00BE4589" w:rsidP="00394761">
      <w:pPr>
        <w:pStyle w:val="ListParagraph"/>
        <w:numPr>
          <w:ilvl w:val="0"/>
          <w:numId w:val="30"/>
        </w:numPr>
        <w:spacing w:before="120" w:after="120" w:line="360" w:lineRule="auto"/>
        <w:rPr>
          <w:rFonts w:asciiTheme="minorBidi" w:hAnsiTheme="minorBidi" w:cstheme="minorBidi"/>
          <w:b/>
          <w:bCs/>
        </w:rPr>
      </w:pPr>
      <w:r w:rsidRPr="000359D2">
        <w:rPr>
          <w:rFonts w:asciiTheme="minorBidi" w:hAnsiTheme="minorBidi" w:cstheme="minorBidi"/>
          <w:b/>
          <w:bCs/>
          <w:rtl/>
        </w:rPr>
        <w:lastRenderedPageBreak/>
        <w:t xml:space="preserve">שילוט </w:t>
      </w:r>
    </w:p>
    <w:p w14:paraId="4ADA3239" w14:textId="77777777" w:rsidR="00F47B4A" w:rsidRPr="000359D2" w:rsidRDefault="00BE4589" w:rsidP="00394761">
      <w:pPr>
        <w:numPr>
          <w:ilvl w:val="1"/>
          <w:numId w:val="55"/>
        </w:numPr>
        <w:spacing w:line="276" w:lineRule="auto"/>
        <w:jc w:val="both"/>
        <w:rPr>
          <w:rFonts w:asciiTheme="minorBidi" w:hAnsiTheme="minorBidi" w:cstheme="minorBidi"/>
        </w:rPr>
      </w:pPr>
      <w:r w:rsidRPr="000359D2">
        <w:rPr>
          <w:rFonts w:asciiTheme="minorBidi" w:hAnsiTheme="minorBidi" w:cstheme="minorBidi"/>
          <w:rtl/>
        </w:rPr>
        <w:t xml:space="preserve"> </w:t>
      </w:r>
      <w:r w:rsidR="00F47B4A" w:rsidRPr="000359D2">
        <w:rPr>
          <w:rFonts w:asciiTheme="minorBidi" w:hAnsiTheme="minorBidi" w:cstheme="minorBidi"/>
          <w:rtl/>
        </w:rPr>
        <w:t xml:space="preserve">בדרכי המוצא בעסק יותקן שילוט וסימון, כמפורט בסימן י"ח לפרק ב' לתוספת השנייה לתקנות התכנון והבנייה. </w:t>
      </w:r>
    </w:p>
    <w:p w14:paraId="2FC58E3F" w14:textId="77777777" w:rsidR="00F47B4A" w:rsidRPr="000359D2" w:rsidRDefault="00F47B4A" w:rsidP="00394761">
      <w:pPr>
        <w:numPr>
          <w:ilvl w:val="1"/>
          <w:numId w:val="55"/>
        </w:numPr>
        <w:spacing w:line="276" w:lineRule="auto"/>
        <w:jc w:val="both"/>
        <w:rPr>
          <w:rFonts w:asciiTheme="minorBidi" w:hAnsiTheme="minorBidi" w:cstheme="minorBidi"/>
        </w:rPr>
      </w:pPr>
      <w:r w:rsidRPr="000359D2">
        <w:rPr>
          <w:rFonts w:asciiTheme="minorBidi" w:hAnsiTheme="minorBidi" w:cstheme="minorBidi"/>
          <w:rtl/>
        </w:rPr>
        <w:t>בעסק יותקנו שלטים פולטי אור כמפורט מטה:</w:t>
      </w:r>
    </w:p>
    <w:p w14:paraId="48EEE30C" w14:textId="77777777" w:rsidR="00F47B4A" w:rsidRPr="000359D2" w:rsidRDefault="00F47B4A" w:rsidP="00394761">
      <w:pPr>
        <w:pStyle w:val="ListParagraph"/>
        <w:numPr>
          <w:ilvl w:val="2"/>
          <w:numId w:val="55"/>
        </w:numPr>
        <w:spacing w:line="276" w:lineRule="auto"/>
        <w:jc w:val="both"/>
        <w:rPr>
          <w:rFonts w:asciiTheme="minorBidi" w:hAnsiTheme="minorBidi" w:cstheme="minorBidi"/>
          <w:rtl/>
        </w:rPr>
      </w:pPr>
      <w:r w:rsidRPr="000359D2">
        <w:rPr>
          <w:rFonts w:asciiTheme="minorBidi" w:hAnsiTheme="minorBidi" w:cstheme="minorBidi"/>
          <w:rtl/>
        </w:rPr>
        <w:t>"חשמל, לא לכבות במים" – על גבי לוחות חשמל;</w:t>
      </w:r>
      <w:r w:rsidRPr="000359D2">
        <w:rPr>
          <w:rFonts w:asciiTheme="minorBidi" w:hAnsiTheme="minorBidi" w:cstheme="minorBidi"/>
          <w:rtl/>
        </w:rPr>
        <w:tab/>
      </w:r>
    </w:p>
    <w:p w14:paraId="0F892D3D" w14:textId="77777777" w:rsidR="00F47B4A" w:rsidRPr="000359D2" w:rsidRDefault="00F47B4A" w:rsidP="00394761">
      <w:pPr>
        <w:pStyle w:val="ListParagraph"/>
        <w:numPr>
          <w:ilvl w:val="2"/>
          <w:numId w:val="55"/>
        </w:numPr>
        <w:spacing w:line="276" w:lineRule="auto"/>
        <w:jc w:val="both"/>
        <w:rPr>
          <w:rFonts w:asciiTheme="minorBidi" w:hAnsiTheme="minorBidi" w:cstheme="minorBidi"/>
          <w:rtl/>
        </w:rPr>
      </w:pPr>
      <w:r w:rsidRPr="000359D2">
        <w:rPr>
          <w:rFonts w:asciiTheme="minorBidi" w:hAnsiTheme="minorBidi" w:cstheme="minorBidi"/>
          <w:rtl/>
        </w:rPr>
        <w:t>"מפסק זרם ראשי"- בסמוך למפסק במקום בולט ונגיש;</w:t>
      </w:r>
    </w:p>
    <w:p w14:paraId="1C992387" w14:textId="77777777" w:rsidR="00F47B4A" w:rsidRPr="000359D2" w:rsidRDefault="00F47B4A" w:rsidP="00394761">
      <w:pPr>
        <w:pStyle w:val="ListParagraph"/>
        <w:numPr>
          <w:ilvl w:val="2"/>
          <w:numId w:val="55"/>
        </w:numPr>
        <w:spacing w:line="276" w:lineRule="auto"/>
        <w:jc w:val="both"/>
        <w:rPr>
          <w:rFonts w:asciiTheme="minorBidi" w:hAnsiTheme="minorBidi" w:cstheme="minorBidi"/>
          <w:rtl/>
        </w:rPr>
      </w:pPr>
      <w:r w:rsidRPr="000359D2">
        <w:rPr>
          <w:rFonts w:asciiTheme="minorBidi" w:hAnsiTheme="minorBidi" w:cstheme="minorBidi"/>
          <w:rtl/>
        </w:rPr>
        <w:t>"עמדת כיבוי אש";</w:t>
      </w:r>
    </w:p>
    <w:p w14:paraId="39F4A585" w14:textId="77777777" w:rsidR="00F47B4A" w:rsidRPr="000359D2" w:rsidRDefault="00F47B4A" w:rsidP="00394761">
      <w:pPr>
        <w:pStyle w:val="ListParagraph"/>
        <w:numPr>
          <w:ilvl w:val="2"/>
          <w:numId w:val="55"/>
        </w:numPr>
        <w:spacing w:line="276" w:lineRule="auto"/>
        <w:jc w:val="both"/>
        <w:rPr>
          <w:rFonts w:asciiTheme="minorBidi" w:hAnsiTheme="minorBidi" w:cstheme="minorBidi"/>
          <w:rtl/>
        </w:rPr>
      </w:pPr>
      <w:r w:rsidRPr="000359D2">
        <w:rPr>
          <w:rFonts w:asciiTheme="minorBidi" w:hAnsiTheme="minorBidi" w:cstheme="minorBidi"/>
          <w:rtl/>
        </w:rPr>
        <w:t>"ברזי שריפה" – בסמוך לברז;</w:t>
      </w:r>
    </w:p>
    <w:p w14:paraId="797EB0FC" w14:textId="77777777" w:rsidR="00F47B4A" w:rsidRPr="000359D2" w:rsidRDefault="00F47B4A" w:rsidP="00394761">
      <w:pPr>
        <w:pStyle w:val="ListParagraph"/>
        <w:numPr>
          <w:ilvl w:val="2"/>
          <w:numId w:val="55"/>
        </w:numPr>
        <w:spacing w:line="276" w:lineRule="auto"/>
        <w:jc w:val="both"/>
        <w:rPr>
          <w:rFonts w:asciiTheme="minorBidi" w:hAnsiTheme="minorBidi" w:cstheme="minorBidi"/>
          <w:rtl/>
        </w:rPr>
      </w:pPr>
      <w:r w:rsidRPr="000359D2">
        <w:rPr>
          <w:rFonts w:asciiTheme="minorBidi" w:hAnsiTheme="minorBidi" w:cstheme="minorBidi"/>
          <w:rtl/>
        </w:rPr>
        <w:t>"ברזי הסנקה לעמדות" – בסמוך לברז;</w:t>
      </w:r>
    </w:p>
    <w:p w14:paraId="0C58B34E" w14:textId="77777777" w:rsidR="00F47B4A" w:rsidRPr="000359D2" w:rsidRDefault="00F47B4A" w:rsidP="00394761">
      <w:pPr>
        <w:pStyle w:val="ListParagraph"/>
        <w:numPr>
          <w:ilvl w:val="2"/>
          <w:numId w:val="55"/>
        </w:numPr>
        <w:spacing w:line="276" w:lineRule="auto"/>
        <w:jc w:val="both"/>
        <w:rPr>
          <w:rFonts w:asciiTheme="minorBidi" w:hAnsiTheme="minorBidi" w:cstheme="minorBidi"/>
          <w:rtl/>
        </w:rPr>
      </w:pPr>
      <w:r w:rsidRPr="000359D2">
        <w:rPr>
          <w:rFonts w:asciiTheme="minorBidi" w:hAnsiTheme="minorBidi" w:cstheme="minorBidi"/>
          <w:rtl/>
        </w:rPr>
        <w:t>"ברזי הסנקה למתזים" – בסמוך לברז;</w:t>
      </w:r>
    </w:p>
    <w:p w14:paraId="41E35F46" w14:textId="77777777" w:rsidR="00F47B4A" w:rsidRPr="000359D2" w:rsidRDefault="00F47B4A" w:rsidP="00394761">
      <w:pPr>
        <w:pStyle w:val="ListParagraph"/>
        <w:numPr>
          <w:ilvl w:val="2"/>
          <w:numId w:val="55"/>
        </w:numPr>
        <w:spacing w:line="276" w:lineRule="auto"/>
        <w:jc w:val="both"/>
        <w:rPr>
          <w:rFonts w:asciiTheme="minorBidi" w:hAnsiTheme="minorBidi" w:cstheme="minorBidi"/>
          <w:rtl/>
        </w:rPr>
      </w:pPr>
      <w:r w:rsidRPr="000359D2">
        <w:rPr>
          <w:rFonts w:asciiTheme="minorBidi" w:hAnsiTheme="minorBidi" w:cstheme="minorBidi"/>
          <w:rtl/>
        </w:rPr>
        <w:t>"אין להשתמש במעלית בזמן שריפה"- בסמוך למעלית;</w:t>
      </w:r>
    </w:p>
    <w:p w14:paraId="4ACAD326" w14:textId="77777777" w:rsidR="00F47B4A" w:rsidRPr="000359D2" w:rsidRDefault="00F47B4A" w:rsidP="00394761">
      <w:pPr>
        <w:pStyle w:val="ListParagraph"/>
        <w:numPr>
          <w:ilvl w:val="2"/>
          <w:numId w:val="55"/>
        </w:numPr>
        <w:spacing w:line="276" w:lineRule="auto"/>
        <w:jc w:val="both"/>
        <w:rPr>
          <w:rFonts w:asciiTheme="minorBidi" w:hAnsiTheme="minorBidi" w:cstheme="minorBidi"/>
          <w:rtl/>
        </w:rPr>
      </w:pPr>
      <w:r w:rsidRPr="000359D2">
        <w:rPr>
          <w:rFonts w:asciiTheme="minorBidi" w:hAnsiTheme="minorBidi" w:cstheme="minorBidi"/>
          <w:rtl/>
        </w:rPr>
        <w:t>"דלת אש, החזק סגורה" – על גבי הדלת בכל מקום בו נדרשת דלת אש;</w:t>
      </w:r>
    </w:p>
    <w:p w14:paraId="62134706" w14:textId="77777777" w:rsidR="00F47B4A" w:rsidRPr="000359D2" w:rsidRDefault="00F47B4A" w:rsidP="00394761">
      <w:pPr>
        <w:pStyle w:val="ListParagraph"/>
        <w:numPr>
          <w:ilvl w:val="2"/>
          <w:numId w:val="55"/>
        </w:numPr>
        <w:spacing w:line="276" w:lineRule="auto"/>
        <w:jc w:val="both"/>
        <w:rPr>
          <w:rFonts w:asciiTheme="minorBidi" w:hAnsiTheme="minorBidi" w:cstheme="minorBidi"/>
          <w:rtl/>
        </w:rPr>
      </w:pPr>
      <w:r w:rsidRPr="000359D2">
        <w:rPr>
          <w:rFonts w:asciiTheme="minorBidi" w:hAnsiTheme="minorBidi" w:cstheme="minorBidi"/>
          <w:rtl/>
        </w:rPr>
        <w:t>"חדר שירות" (בהתאם לשימוש החדר הסקה/דוודים/מיזוג/אשפה וכו');</w:t>
      </w:r>
    </w:p>
    <w:p w14:paraId="18989270" w14:textId="77777777" w:rsidR="00F47B4A" w:rsidRPr="000359D2" w:rsidRDefault="00F47B4A" w:rsidP="00394761">
      <w:pPr>
        <w:pStyle w:val="ListParagraph"/>
        <w:numPr>
          <w:ilvl w:val="2"/>
          <w:numId w:val="55"/>
        </w:numPr>
        <w:spacing w:line="276" w:lineRule="auto"/>
        <w:jc w:val="both"/>
        <w:rPr>
          <w:rFonts w:asciiTheme="minorBidi" w:hAnsiTheme="minorBidi" w:cstheme="minorBidi"/>
          <w:rtl/>
        </w:rPr>
      </w:pPr>
      <w:r w:rsidRPr="000359D2">
        <w:rPr>
          <w:rFonts w:asciiTheme="minorBidi" w:hAnsiTheme="minorBidi" w:cstheme="minorBidi"/>
          <w:rtl/>
        </w:rPr>
        <w:t>מספר לזיהוי קומה יותקן בחדר המדרגות בסמוך לדלת משני צידיה ומול  המעלית כל קומה;</w:t>
      </w:r>
    </w:p>
    <w:p w14:paraId="3036A3B0" w14:textId="77777777" w:rsidR="00F47B4A" w:rsidRPr="000359D2" w:rsidRDefault="00F47B4A" w:rsidP="00394761">
      <w:pPr>
        <w:pStyle w:val="ListParagraph"/>
        <w:numPr>
          <w:ilvl w:val="2"/>
          <w:numId w:val="55"/>
        </w:numPr>
        <w:spacing w:line="276" w:lineRule="auto"/>
        <w:jc w:val="both"/>
        <w:rPr>
          <w:rFonts w:asciiTheme="minorBidi" w:hAnsiTheme="minorBidi" w:cstheme="minorBidi"/>
          <w:rtl/>
        </w:rPr>
      </w:pPr>
      <w:r w:rsidRPr="000359D2">
        <w:rPr>
          <w:rFonts w:asciiTheme="minorBidi" w:hAnsiTheme="minorBidi" w:cstheme="minorBidi"/>
          <w:rtl/>
        </w:rPr>
        <w:t>מספר לזיהוי חדרי המדרגות – יותקן בסמוך לחדר המדרגות בלובי הקומתי כל קומה ובלובי קומת הכניסה;</w:t>
      </w:r>
    </w:p>
    <w:p w14:paraId="3B3257FA" w14:textId="77777777" w:rsidR="00F47B4A" w:rsidRPr="000359D2" w:rsidRDefault="00F47B4A" w:rsidP="00394761">
      <w:pPr>
        <w:numPr>
          <w:ilvl w:val="1"/>
          <w:numId w:val="55"/>
        </w:numPr>
        <w:spacing w:before="120" w:after="120"/>
        <w:rPr>
          <w:rFonts w:asciiTheme="minorBidi" w:hAnsiTheme="minorBidi" w:cstheme="minorBidi"/>
        </w:rPr>
      </w:pPr>
      <w:r w:rsidRPr="000359D2">
        <w:rPr>
          <w:rFonts w:asciiTheme="minorBidi" w:hAnsiTheme="minorBidi" w:cstheme="minorBidi"/>
          <w:color w:val="000000"/>
          <w:rtl/>
        </w:rPr>
        <w:t>הכיתוב יהיה על השלט בגוון אדום על רקע לבן, גובה כתיב האותיות יהיה 3 ס"מ לפחות, עוביין 7 מ"מ לפחות, השלט ימוקם בסמוך למתקן בגובה 1.5 מ' לפחות מגובה הרצפה.</w:t>
      </w:r>
    </w:p>
    <w:p w14:paraId="1565DEC6" w14:textId="77777777" w:rsidR="00F47B4A" w:rsidRPr="000359D2" w:rsidRDefault="00F47B4A" w:rsidP="00394761">
      <w:pPr>
        <w:pStyle w:val="ListParagraph"/>
        <w:numPr>
          <w:ilvl w:val="1"/>
          <w:numId w:val="55"/>
        </w:numPr>
        <w:spacing w:before="120" w:after="120" w:line="360" w:lineRule="auto"/>
        <w:rPr>
          <w:rFonts w:asciiTheme="minorBidi" w:hAnsiTheme="minorBidi" w:cstheme="minorBidi"/>
          <w:b/>
          <w:bCs/>
          <w:u w:val="single"/>
        </w:rPr>
      </w:pPr>
      <w:r w:rsidRPr="000359D2">
        <w:rPr>
          <w:rFonts w:asciiTheme="minorBidi" w:hAnsiTheme="minorBidi" w:cstheme="minorBidi"/>
          <w:rtl/>
        </w:rPr>
        <w:t>חומרים מסוכנים ישולטו</w:t>
      </w:r>
      <w:r w:rsidRPr="000359D2">
        <w:rPr>
          <w:rFonts w:asciiTheme="minorBidi" w:hAnsiTheme="minorBidi" w:cstheme="minorBidi"/>
          <w:b/>
          <w:bCs/>
          <w:rtl/>
        </w:rPr>
        <w:t xml:space="preserve"> </w:t>
      </w:r>
      <w:r w:rsidRPr="000359D2">
        <w:rPr>
          <w:rFonts w:asciiTheme="minorBidi" w:hAnsiTheme="minorBidi" w:cstheme="minorBidi"/>
          <w:rtl/>
        </w:rPr>
        <w:t>ויסומנו.</w:t>
      </w:r>
    </w:p>
    <w:p w14:paraId="00201A51" w14:textId="77777777" w:rsidR="00BE4589" w:rsidRPr="000359D2" w:rsidRDefault="00BE4589" w:rsidP="00EC1A95">
      <w:pPr>
        <w:pStyle w:val="ListParagraph"/>
        <w:spacing w:before="120" w:after="120" w:line="360" w:lineRule="auto"/>
        <w:ind w:left="406"/>
        <w:rPr>
          <w:rFonts w:asciiTheme="minorBidi" w:hAnsiTheme="minorBidi" w:cstheme="minorBidi"/>
          <w:b/>
          <w:bCs/>
          <w:u w:val="single"/>
        </w:rPr>
      </w:pPr>
    </w:p>
    <w:p w14:paraId="6A9E345E" w14:textId="77777777" w:rsidR="00BE4589" w:rsidRPr="000359D2" w:rsidRDefault="00BE4589" w:rsidP="00394761">
      <w:pPr>
        <w:pStyle w:val="ListParagraph"/>
        <w:numPr>
          <w:ilvl w:val="0"/>
          <w:numId w:val="30"/>
        </w:numPr>
        <w:spacing w:line="360" w:lineRule="auto"/>
        <w:contextualSpacing w:val="0"/>
        <w:jc w:val="both"/>
        <w:rPr>
          <w:rFonts w:asciiTheme="minorBidi" w:hAnsiTheme="minorBidi" w:cstheme="minorBidi"/>
          <w:b/>
          <w:bCs/>
        </w:rPr>
      </w:pPr>
      <w:r w:rsidRPr="000359D2">
        <w:rPr>
          <w:rFonts w:asciiTheme="minorBidi" w:hAnsiTheme="minorBidi" w:cstheme="minorBidi"/>
          <w:b/>
          <w:bCs/>
          <w:rtl/>
        </w:rPr>
        <w:t xml:space="preserve">תאורת חירום </w:t>
      </w:r>
    </w:p>
    <w:p w14:paraId="524BFB07" w14:textId="77777777" w:rsidR="00BE4589" w:rsidRPr="000359D2" w:rsidRDefault="00BE4589" w:rsidP="00394761">
      <w:pPr>
        <w:pStyle w:val="ListParagraph"/>
        <w:numPr>
          <w:ilvl w:val="1"/>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בעסק תותקן תאורת חירום, שתתחיל לפעול ותאיר את נתיב המילוט במקרה של כשל בהספקת החשמל או נפילה במתח החשמל.</w:t>
      </w:r>
    </w:p>
    <w:p w14:paraId="47EA0D97" w14:textId="77777777" w:rsidR="00BE4589" w:rsidRPr="000359D2" w:rsidRDefault="00BE4589" w:rsidP="00394761">
      <w:pPr>
        <w:pStyle w:val="ListParagraph"/>
        <w:numPr>
          <w:ilvl w:val="1"/>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 xml:space="preserve">תאורת החירום תותקן מעל פתחי העסק ובמעברים המשרתים יותר מ-6 אנשים או שאורכם עולה על 15 מטרים, בפרוזדורים ובחדרי מדרגות, לאורך דרך המוצא ולאורך מעברי מילוט, כולל מעברי מילוט אחוריים, בשטח העסק. </w:t>
      </w:r>
    </w:p>
    <w:p w14:paraId="79182FB8" w14:textId="77777777" w:rsidR="00BE4589" w:rsidRPr="000359D2" w:rsidRDefault="00BE4589" w:rsidP="00394761">
      <w:pPr>
        <w:pStyle w:val="ListParagraph"/>
        <w:numPr>
          <w:ilvl w:val="1"/>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תאורת החירום תתבסס על גופי תאורה עצמאיים הניזונים מסוללות נטענות או מערכת מרכזית לגיבוי חשמלי מבוקרת טעינה, הכוללת מצבר נטען. גופי תאורת חירום יהיו מוזנים משני מעגלי הזנה נפרדים, וגם ממערכות נפרדות.</w:t>
      </w:r>
    </w:p>
    <w:p w14:paraId="2FEBAC31" w14:textId="77777777" w:rsidR="00BE4589" w:rsidRPr="000359D2" w:rsidRDefault="00BE4589" w:rsidP="00394761">
      <w:pPr>
        <w:pStyle w:val="ListParagraph"/>
        <w:numPr>
          <w:ilvl w:val="1"/>
          <w:numId w:val="30"/>
        </w:numPr>
        <w:spacing w:before="120" w:after="120" w:line="360" w:lineRule="auto"/>
        <w:rPr>
          <w:rFonts w:asciiTheme="minorBidi" w:hAnsiTheme="minorBidi" w:cstheme="minorBidi"/>
        </w:rPr>
      </w:pPr>
      <w:r w:rsidRPr="000359D2">
        <w:rPr>
          <w:rFonts w:asciiTheme="minorBidi" w:hAnsiTheme="minorBidi" w:cstheme="minorBidi"/>
          <w:rtl/>
        </w:rPr>
        <w:t>גופי תאורת החירום יתאימו ל</w:t>
      </w:r>
      <w:r w:rsidRPr="000359D2">
        <w:rPr>
          <w:rStyle w:val="default"/>
          <w:rFonts w:asciiTheme="minorBidi" w:hAnsiTheme="minorBidi" w:cstheme="minorBidi"/>
          <w:sz w:val="24"/>
          <w:szCs w:val="24"/>
          <w:rtl/>
        </w:rPr>
        <w:t xml:space="preserve">תקן ישראלי </w:t>
      </w:r>
      <w:r w:rsidRPr="000359D2">
        <w:rPr>
          <w:rFonts w:asciiTheme="minorBidi" w:hAnsiTheme="minorBidi" w:cstheme="minorBidi"/>
          <w:rtl/>
        </w:rPr>
        <w:t>ת"י 20, חלק 2.22, מנורות: דרישות מיוחדות-מנורות לתאורת חירום.</w:t>
      </w:r>
    </w:p>
    <w:p w14:paraId="7F39A17F" w14:textId="77777777" w:rsidR="00BE4589" w:rsidRDefault="00BE4589" w:rsidP="00BE4589">
      <w:pPr>
        <w:pStyle w:val="ListParagraph"/>
        <w:spacing w:before="120" w:after="120" w:line="360" w:lineRule="auto"/>
        <w:ind w:left="406"/>
        <w:rPr>
          <w:rFonts w:asciiTheme="minorBidi" w:hAnsiTheme="minorBidi" w:cstheme="minorBidi"/>
          <w:rtl/>
        </w:rPr>
      </w:pPr>
    </w:p>
    <w:p w14:paraId="60F59333" w14:textId="77777777" w:rsidR="002B3B2D" w:rsidRDefault="002B3B2D" w:rsidP="00BE4589">
      <w:pPr>
        <w:pStyle w:val="ListParagraph"/>
        <w:spacing w:before="120" w:after="120" w:line="360" w:lineRule="auto"/>
        <w:ind w:left="406"/>
        <w:rPr>
          <w:rFonts w:asciiTheme="minorBidi" w:hAnsiTheme="minorBidi" w:cstheme="minorBidi"/>
          <w:rtl/>
        </w:rPr>
      </w:pPr>
    </w:p>
    <w:p w14:paraId="481CF45A" w14:textId="77777777" w:rsidR="002B3B2D" w:rsidRDefault="002B3B2D" w:rsidP="00BE4589">
      <w:pPr>
        <w:pStyle w:val="ListParagraph"/>
        <w:spacing w:before="120" w:after="120" w:line="360" w:lineRule="auto"/>
        <w:ind w:left="406"/>
        <w:rPr>
          <w:rFonts w:asciiTheme="minorBidi" w:hAnsiTheme="minorBidi" w:cstheme="minorBidi"/>
          <w:rtl/>
        </w:rPr>
      </w:pPr>
    </w:p>
    <w:p w14:paraId="19D6FEF5" w14:textId="77777777" w:rsidR="002B3B2D" w:rsidRPr="000359D2" w:rsidRDefault="002B3B2D" w:rsidP="00BE4589">
      <w:pPr>
        <w:pStyle w:val="ListParagraph"/>
        <w:spacing w:before="120" w:after="120" w:line="360" w:lineRule="auto"/>
        <w:ind w:left="406"/>
        <w:rPr>
          <w:rFonts w:asciiTheme="minorBidi" w:hAnsiTheme="minorBidi" w:cstheme="minorBidi"/>
        </w:rPr>
      </w:pPr>
    </w:p>
    <w:p w14:paraId="67FFC3CF" w14:textId="77777777" w:rsidR="00BE4589" w:rsidRPr="000359D2" w:rsidRDefault="00BE4589" w:rsidP="00394761">
      <w:pPr>
        <w:pStyle w:val="ListParagraph"/>
        <w:numPr>
          <w:ilvl w:val="0"/>
          <w:numId w:val="30"/>
        </w:numPr>
        <w:spacing w:line="360" w:lineRule="auto"/>
        <w:rPr>
          <w:rFonts w:asciiTheme="minorBidi" w:hAnsiTheme="minorBidi" w:cstheme="minorBidi"/>
          <w:b/>
          <w:bCs/>
          <w:rtl/>
        </w:rPr>
      </w:pPr>
      <w:r w:rsidRPr="000359D2">
        <w:rPr>
          <w:rFonts w:asciiTheme="minorBidi" w:hAnsiTheme="minorBidi" w:cstheme="minorBidi"/>
          <w:rtl/>
        </w:rPr>
        <w:lastRenderedPageBreak/>
        <w:t xml:space="preserve"> </w:t>
      </w:r>
      <w:r w:rsidRPr="000359D2">
        <w:rPr>
          <w:rFonts w:asciiTheme="minorBidi" w:hAnsiTheme="minorBidi" w:cstheme="minorBidi"/>
          <w:b/>
          <w:bCs/>
          <w:rtl/>
        </w:rPr>
        <w:t xml:space="preserve">אספקת מים </w:t>
      </w:r>
      <w:r w:rsidR="002274F3" w:rsidRPr="000359D2">
        <w:rPr>
          <w:rFonts w:asciiTheme="minorBidi" w:hAnsiTheme="minorBidi" w:cstheme="minorBidi"/>
          <w:b/>
          <w:bCs/>
          <w:rtl/>
        </w:rPr>
        <w:t>(</w:t>
      </w:r>
      <w:r w:rsidRPr="000359D2">
        <w:rPr>
          <w:rFonts w:asciiTheme="minorBidi" w:hAnsiTheme="minorBidi" w:cstheme="minorBidi"/>
          <w:b/>
          <w:bCs/>
          <w:rtl/>
        </w:rPr>
        <w:t>כולל ברזי כיבוי</w:t>
      </w:r>
      <w:r w:rsidR="002274F3" w:rsidRPr="000359D2">
        <w:rPr>
          <w:rFonts w:asciiTheme="minorBidi" w:hAnsiTheme="minorBidi" w:cstheme="minorBidi"/>
          <w:b/>
          <w:bCs/>
          <w:rtl/>
        </w:rPr>
        <w:t>)</w:t>
      </w:r>
    </w:p>
    <w:p w14:paraId="5A07CEFD" w14:textId="77777777" w:rsidR="00BE4589" w:rsidRPr="000359D2" w:rsidRDefault="00BE4589" w:rsidP="00394761">
      <w:pPr>
        <w:pStyle w:val="ListParagraph"/>
        <w:numPr>
          <w:ilvl w:val="1"/>
          <w:numId w:val="30"/>
        </w:numPr>
        <w:spacing w:line="360" w:lineRule="auto"/>
        <w:ind w:left="567"/>
        <w:contextualSpacing w:val="0"/>
        <w:rPr>
          <w:rFonts w:asciiTheme="minorBidi" w:hAnsiTheme="minorBidi" w:cstheme="minorBidi"/>
        </w:rPr>
      </w:pPr>
      <w:r w:rsidRPr="000359D2">
        <w:rPr>
          <w:rFonts w:asciiTheme="minorBidi" w:hAnsiTheme="minorBidi" w:cstheme="minorBidi"/>
          <w:rtl/>
        </w:rPr>
        <w:t>בעל העסק ינקוט בכל האמצעים הדרושים על מנת שאספקת המים תהא בכמות ובלחץ הדרושים לשם פעולתו התקינה של כלל ציוד הכיבוי שיש להתקין בעסק.</w:t>
      </w:r>
    </w:p>
    <w:p w14:paraId="789CA43C" w14:textId="77777777" w:rsidR="00BE4589" w:rsidRPr="000359D2" w:rsidRDefault="00BE4589" w:rsidP="00394761">
      <w:pPr>
        <w:pStyle w:val="ListParagraph"/>
        <w:numPr>
          <w:ilvl w:val="1"/>
          <w:numId w:val="30"/>
        </w:numPr>
        <w:spacing w:line="360" w:lineRule="auto"/>
        <w:ind w:left="567"/>
        <w:contextualSpacing w:val="0"/>
        <w:rPr>
          <w:rFonts w:asciiTheme="minorBidi" w:hAnsiTheme="minorBidi" w:cstheme="minorBidi"/>
        </w:rPr>
      </w:pPr>
      <w:r w:rsidRPr="000359D2">
        <w:rPr>
          <w:rFonts w:asciiTheme="minorBidi" w:hAnsiTheme="minorBidi" w:cstheme="minorBidi"/>
          <w:rtl/>
        </w:rPr>
        <w:t xml:space="preserve">בעסק ששטחו הכולל עד </w:t>
      </w:r>
      <w:r w:rsidR="00F47B4A" w:rsidRPr="000359D2">
        <w:rPr>
          <w:rFonts w:asciiTheme="minorBidi" w:hAnsiTheme="minorBidi" w:cstheme="minorBidi"/>
          <w:rtl/>
        </w:rPr>
        <w:t xml:space="preserve">800 </w:t>
      </w:r>
      <w:r w:rsidRPr="000359D2">
        <w:rPr>
          <w:rFonts w:asciiTheme="minorBidi" w:hAnsiTheme="minorBidi" w:cstheme="minorBidi"/>
          <w:rtl/>
        </w:rPr>
        <w:t xml:space="preserve">מ"ר, יותקן ברז כיבוי חיצוני בקוטר של "3 בהתאם לתקן ישראלי ת"י 448, הידרנט לכיבוי אש חלק 1 וחלק 3, במרחק שלא יעלה על 80 מטרים מהעסק. </w:t>
      </w:r>
    </w:p>
    <w:p w14:paraId="2C559A51" w14:textId="77777777" w:rsidR="00BE4589" w:rsidRPr="000359D2" w:rsidRDefault="00BE4589" w:rsidP="00394761">
      <w:pPr>
        <w:pStyle w:val="ListParagraph"/>
        <w:numPr>
          <w:ilvl w:val="1"/>
          <w:numId w:val="30"/>
        </w:numPr>
        <w:tabs>
          <w:tab w:val="left" w:pos="850"/>
        </w:tabs>
        <w:spacing w:line="360" w:lineRule="auto"/>
        <w:ind w:left="425" w:hanging="284"/>
        <w:contextualSpacing w:val="0"/>
        <w:rPr>
          <w:rFonts w:asciiTheme="minorBidi" w:hAnsiTheme="minorBidi" w:cstheme="minorBidi"/>
          <w:rtl/>
        </w:rPr>
      </w:pPr>
      <w:r w:rsidRPr="000359D2">
        <w:rPr>
          <w:rFonts w:asciiTheme="minorBidi" w:hAnsiTheme="minorBidi" w:cstheme="minorBidi"/>
          <w:rtl/>
        </w:rPr>
        <w:t xml:space="preserve"> בעסק ששטחו הכולל מעל 800 מ"ר, יותקנו ברזי כיבוי חיצוניים בקוטר של "3 על זקף בקוטר של "4 בהתאם לתקן ישראלי ת"י 448, הידרנט לכיבוי אש חלק 1 וחלק 3, בפריסה הבאה: ברז כיבוי בסמוך לכניסה הראשית לעסק, וברזי כיבוי נוספים בהיקף העסק, כאשר המרחק בין 2 ברזים סמוכים לא יעלה על 80 מטר.</w:t>
      </w:r>
    </w:p>
    <w:p w14:paraId="6B0DED77" w14:textId="77777777" w:rsidR="00BE4589" w:rsidRPr="000359D2" w:rsidRDefault="00F47B4A" w:rsidP="00394761">
      <w:pPr>
        <w:pStyle w:val="ListParagraph"/>
        <w:numPr>
          <w:ilvl w:val="1"/>
          <w:numId w:val="30"/>
        </w:numPr>
        <w:tabs>
          <w:tab w:val="left" w:pos="850"/>
        </w:tabs>
        <w:spacing w:line="360" w:lineRule="auto"/>
        <w:ind w:left="425" w:hanging="284"/>
        <w:contextualSpacing w:val="0"/>
        <w:rPr>
          <w:rFonts w:asciiTheme="minorBidi" w:hAnsiTheme="minorBidi" w:cstheme="minorBidi"/>
          <w:b/>
          <w:bCs/>
          <w:u w:val="single"/>
        </w:rPr>
      </w:pPr>
      <w:r w:rsidRPr="000359D2">
        <w:rPr>
          <w:rFonts w:asciiTheme="minorBidi" w:hAnsiTheme="minorBidi" w:cstheme="minorBidi"/>
          <w:rtl/>
        </w:rPr>
        <w:t>במבנה בעל 3 קומות ומעלה, יותקן חיבור כבאים להסנקת מים לברזי הכיבוי המתוקנים בו. ברז ההסנקה יוצב מחוץ למבנה במרחק שלא יעלה על 6 מטרים מקצהו.</w:t>
      </w:r>
      <w:r w:rsidRPr="000359D2">
        <w:rPr>
          <w:rFonts w:asciiTheme="minorBidi" w:hAnsiTheme="minorBidi" w:cstheme="minorBidi"/>
          <w:b/>
          <w:bCs/>
          <w:u w:val="single"/>
          <w:rtl/>
        </w:rPr>
        <w:br/>
      </w:r>
    </w:p>
    <w:p w14:paraId="105BD87B" w14:textId="77777777" w:rsidR="00BE4589" w:rsidRPr="000359D2" w:rsidRDefault="00BE4589" w:rsidP="00394761">
      <w:pPr>
        <w:pStyle w:val="ListParagraph"/>
        <w:numPr>
          <w:ilvl w:val="0"/>
          <w:numId w:val="30"/>
        </w:numPr>
        <w:spacing w:line="360" w:lineRule="auto"/>
        <w:rPr>
          <w:rFonts w:asciiTheme="minorBidi" w:hAnsiTheme="minorBidi" w:cstheme="minorBidi"/>
          <w:b/>
          <w:bCs/>
          <w:rtl/>
        </w:rPr>
      </w:pPr>
      <w:r w:rsidRPr="000359D2">
        <w:rPr>
          <w:rFonts w:asciiTheme="minorBidi" w:hAnsiTheme="minorBidi" w:cstheme="minorBidi"/>
          <w:b/>
          <w:bCs/>
          <w:rtl/>
        </w:rPr>
        <w:t xml:space="preserve">ציוד כיבוי: </w:t>
      </w:r>
    </w:p>
    <w:p w14:paraId="2E8CB00A" w14:textId="77777777" w:rsidR="00BE4589" w:rsidRPr="000359D2" w:rsidRDefault="00BE4589" w:rsidP="00394761">
      <w:pPr>
        <w:pStyle w:val="ListParagraph"/>
        <w:numPr>
          <w:ilvl w:val="1"/>
          <w:numId w:val="30"/>
        </w:numPr>
        <w:spacing w:line="360" w:lineRule="auto"/>
        <w:ind w:left="567"/>
        <w:contextualSpacing w:val="0"/>
        <w:jc w:val="both"/>
        <w:rPr>
          <w:rFonts w:asciiTheme="minorBidi" w:hAnsiTheme="minorBidi" w:cstheme="minorBidi"/>
        </w:rPr>
      </w:pPr>
      <w:r w:rsidRPr="000359D2">
        <w:rPr>
          <w:rFonts w:asciiTheme="minorBidi" w:hAnsiTheme="minorBidi" w:cstheme="minorBidi"/>
          <w:rtl/>
        </w:rPr>
        <w:t xml:space="preserve">בעסק ששטחו עד 120 מ"ר, יותקן גלגלון כיבוי אש עם זרנוק בקוטר "3/4, באורך שיתן מענה לכיסוי כל שטח העסק עם מזנק צמוד. תשתית הצינורות לגלגלון תהיה ממתכת; אם קיימת הפרדת אש ועשן בין חלקי העסק, יש להתקין ציוד כאמור בכל אחד מחלקיו.  </w:t>
      </w:r>
    </w:p>
    <w:p w14:paraId="664A42CD" w14:textId="77777777" w:rsidR="00BE4589" w:rsidRPr="000359D2" w:rsidRDefault="00BE4589" w:rsidP="00394761">
      <w:pPr>
        <w:pStyle w:val="ListParagraph"/>
        <w:numPr>
          <w:ilvl w:val="1"/>
          <w:numId w:val="30"/>
        </w:numPr>
        <w:spacing w:line="360" w:lineRule="auto"/>
        <w:ind w:left="567"/>
        <w:contextualSpacing w:val="0"/>
        <w:jc w:val="both"/>
        <w:rPr>
          <w:rFonts w:asciiTheme="minorBidi" w:hAnsiTheme="minorBidi" w:cstheme="minorBidi"/>
        </w:rPr>
      </w:pPr>
      <w:r w:rsidRPr="000359D2">
        <w:rPr>
          <w:rFonts w:asciiTheme="minorBidi" w:hAnsiTheme="minorBidi" w:cstheme="minorBidi"/>
          <w:rtl/>
        </w:rPr>
        <w:t xml:space="preserve">בעסק ששטחו מעל 120 מ"ר, תותקנה עמדות כיבוי אש הכוללות כל אחת: </w:t>
      </w:r>
    </w:p>
    <w:p w14:paraId="49F1A423" w14:textId="77777777" w:rsidR="00BE4589" w:rsidRPr="000359D2" w:rsidRDefault="00BE4589" w:rsidP="00394761">
      <w:pPr>
        <w:pStyle w:val="ListParagraph"/>
        <w:numPr>
          <w:ilvl w:val="2"/>
          <w:numId w:val="30"/>
        </w:numPr>
        <w:spacing w:line="360" w:lineRule="auto"/>
        <w:ind w:hanging="657"/>
        <w:contextualSpacing w:val="0"/>
        <w:jc w:val="both"/>
        <w:rPr>
          <w:rFonts w:asciiTheme="minorBidi" w:hAnsiTheme="minorBidi" w:cstheme="minorBidi"/>
        </w:rPr>
      </w:pPr>
      <w:r w:rsidRPr="000359D2">
        <w:rPr>
          <w:rFonts w:asciiTheme="minorBidi" w:hAnsiTheme="minorBidi" w:cstheme="minorBidi"/>
          <w:rtl/>
        </w:rPr>
        <w:t>ברז כיבוי בקוטר "2;</w:t>
      </w:r>
    </w:p>
    <w:p w14:paraId="5632C19C" w14:textId="77777777" w:rsidR="00BE4589" w:rsidRPr="000359D2" w:rsidRDefault="00BE4589" w:rsidP="00394761">
      <w:pPr>
        <w:pStyle w:val="ListParagraph"/>
        <w:numPr>
          <w:ilvl w:val="2"/>
          <w:numId w:val="30"/>
        </w:numPr>
        <w:spacing w:line="360" w:lineRule="auto"/>
        <w:ind w:hanging="657"/>
        <w:contextualSpacing w:val="0"/>
        <w:jc w:val="both"/>
        <w:rPr>
          <w:rFonts w:asciiTheme="minorBidi" w:hAnsiTheme="minorBidi" w:cstheme="minorBidi"/>
        </w:rPr>
      </w:pPr>
      <w:r w:rsidRPr="000359D2">
        <w:rPr>
          <w:rFonts w:asciiTheme="minorBidi" w:hAnsiTheme="minorBidi" w:cstheme="minorBidi"/>
          <w:rtl/>
        </w:rPr>
        <w:t>2 זרנוקים בקוטר "2 באורך 15 מ' כל אחד;</w:t>
      </w:r>
    </w:p>
    <w:p w14:paraId="743A50EA" w14:textId="77777777" w:rsidR="00BE4589" w:rsidRPr="000359D2" w:rsidRDefault="00BE4589" w:rsidP="00394761">
      <w:pPr>
        <w:pStyle w:val="ListParagraph"/>
        <w:numPr>
          <w:ilvl w:val="2"/>
          <w:numId w:val="30"/>
        </w:numPr>
        <w:tabs>
          <w:tab w:val="left" w:pos="720"/>
        </w:tabs>
        <w:spacing w:line="360" w:lineRule="auto"/>
        <w:ind w:hanging="657"/>
        <w:contextualSpacing w:val="0"/>
        <w:jc w:val="both"/>
        <w:rPr>
          <w:rFonts w:asciiTheme="minorBidi" w:hAnsiTheme="minorBidi" w:cstheme="minorBidi"/>
        </w:rPr>
      </w:pPr>
      <w:r w:rsidRPr="000359D2">
        <w:rPr>
          <w:rFonts w:asciiTheme="minorBidi" w:hAnsiTheme="minorBidi" w:cstheme="minorBidi"/>
          <w:rtl/>
        </w:rPr>
        <w:t>מזנק בקוטר "2;</w:t>
      </w:r>
    </w:p>
    <w:p w14:paraId="7C3F19A4" w14:textId="77777777" w:rsidR="00BE4589" w:rsidRPr="000359D2" w:rsidRDefault="00BE4589" w:rsidP="00394761">
      <w:pPr>
        <w:pStyle w:val="ListParagraph"/>
        <w:numPr>
          <w:ilvl w:val="2"/>
          <w:numId w:val="30"/>
        </w:numPr>
        <w:spacing w:line="360" w:lineRule="auto"/>
        <w:ind w:hanging="657"/>
        <w:contextualSpacing w:val="0"/>
        <w:jc w:val="both"/>
        <w:rPr>
          <w:rFonts w:asciiTheme="minorBidi" w:hAnsiTheme="minorBidi" w:cstheme="minorBidi"/>
        </w:rPr>
      </w:pPr>
      <w:r w:rsidRPr="000359D2">
        <w:rPr>
          <w:rFonts w:asciiTheme="minorBidi" w:hAnsiTheme="minorBidi" w:cstheme="minorBidi"/>
          <w:rtl/>
        </w:rPr>
        <w:t>גלגלון עם צינור בקוטר "3/4  עם מזנק צמוד;</w:t>
      </w:r>
    </w:p>
    <w:p w14:paraId="1BC79381" w14:textId="77777777" w:rsidR="00BE4589" w:rsidRPr="000359D2" w:rsidRDefault="00BE4589" w:rsidP="00394761">
      <w:pPr>
        <w:pStyle w:val="ListParagraph"/>
        <w:numPr>
          <w:ilvl w:val="2"/>
          <w:numId w:val="30"/>
        </w:numPr>
        <w:spacing w:line="360" w:lineRule="auto"/>
        <w:ind w:hanging="657"/>
        <w:contextualSpacing w:val="0"/>
        <w:jc w:val="both"/>
        <w:rPr>
          <w:rFonts w:asciiTheme="minorBidi" w:hAnsiTheme="minorBidi" w:cstheme="minorBidi"/>
          <w:rtl/>
        </w:rPr>
      </w:pPr>
      <w:r w:rsidRPr="000359D2">
        <w:rPr>
          <w:rFonts w:asciiTheme="minorBidi" w:hAnsiTheme="minorBidi" w:cstheme="minorBidi"/>
          <w:rtl/>
        </w:rPr>
        <w:t xml:space="preserve">מטפה אבקה במשקל של 6 ק''ג. </w:t>
      </w:r>
    </w:p>
    <w:p w14:paraId="52727721" w14:textId="77777777" w:rsidR="00BE4589" w:rsidRPr="000359D2" w:rsidRDefault="00BE4589" w:rsidP="00BE4589">
      <w:pPr>
        <w:pStyle w:val="ListParagraph"/>
        <w:spacing w:line="360" w:lineRule="auto"/>
        <w:jc w:val="both"/>
        <w:rPr>
          <w:rFonts w:asciiTheme="minorBidi" w:hAnsiTheme="minorBidi" w:cstheme="minorBidi"/>
          <w:rtl/>
        </w:rPr>
      </w:pPr>
      <w:r w:rsidRPr="000359D2">
        <w:rPr>
          <w:rFonts w:asciiTheme="minorBidi" w:hAnsiTheme="minorBidi" w:cstheme="minorBidi"/>
          <w:rtl/>
        </w:rPr>
        <w:t xml:space="preserve">הציוד יאוכסן בארון שמידותיו לכל הפחות: גובה 120 ס''מ, רוחב 80 ס''מ, ועומק 30 ס''מ. </w:t>
      </w:r>
    </w:p>
    <w:p w14:paraId="0C5120D5" w14:textId="77777777" w:rsidR="00BE4589" w:rsidRPr="000359D2" w:rsidRDefault="00BE4589" w:rsidP="00BE4589">
      <w:pPr>
        <w:pStyle w:val="ListParagraph"/>
        <w:spacing w:line="360" w:lineRule="auto"/>
        <w:ind w:left="360"/>
        <w:jc w:val="both"/>
        <w:rPr>
          <w:rFonts w:asciiTheme="minorBidi" w:hAnsiTheme="minorBidi" w:cstheme="minorBidi"/>
          <w:rtl/>
        </w:rPr>
      </w:pPr>
      <w:r w:rsidRPr="000359D2">
        <w:rPr>
          <w:rFonts w:asciiTheme="minorBidi" w:hAnsiTheme="minorBidi" w:cstheme="minorBidi"/>
          <w:rtl/>
        </w:rPr>
        <w:tab/>
        <w:t xml:space="preserve">על הארון ייכתב: ''עמדת כיבוי אש''. </w:t>
      </w:r>
    </w:p>
    <w:p w14:paraId="1F6537D0" w14:textId="77777777" w:rsidR="00BE4589" w:rsidRPr="000359D2" w:rsidRDefault="00BE4589" w:rsidP="00394761">
      <w:pPr>
        <w:pStyle w:val="ListParagraph"/>
        <w:numPr>
          <w:ilvl w:val="1"/>
          <w:numId w:val="30"/>
        </w:numPr>
        <w:spacing w:line="360" w:lineRule="auto"/>
        <w:ind w:hanging="651"/>
        <w:contextualSpacing w:val="0"/>
        <w:jc w:val="both"/>
        <w:rPr>
          <w:rFonts w:asciiTheme="minorBidi" w:hAnsiTheme="minorBidi" w:cstheme="minorBidi"/>
          <w:rtl/>
        </w:rPr>
      </w:pPr>
      <w:r w:rsidRPr="000359D2">
        <w:rPr>
          <w:rFonts w:asciiTheme="minorBidi" w:hAnsiTheme="minorBidi" w:cstheme="minorBidi"/>
          <w:rtl/>
        </w:rPr>
        <w:t>תשתית הצינורות לברזים הרשומים לעיל תהיה מתכת.</w:t>
      </w:r>
    </w:p>
    <w:p w14:paraId="091AF564" w14:textId="77777777" w:rsidR="00BE4589" w:rsidRPr="000359D2" w:rsidRDefault="00BE4589" w:rsidP="00394761">
      <w:pPr>
        <w:pStyle w:val="ListParagraph"/>
        <w:numPr>
          <w:ilvl w:val="1"/>
          <w:numId w:val="30"/>
        </w:numPr>
        <w:spacing w:line="360" w:lineRule="auto"/>
        <w:ind w:hanging="651"/>
        <w:contextualSpacing w:val="0"/>
        <w:jc w:val="both"/>
        <w:rPr>
          <w:rFonts w:asciiTheme="minorBidi" w:hAnsiTheme="minorBidi" w:cstheme="minorBidi"/>
          <w:rtl/>
        </w:rPr>
      </w:pPr>
      <w:r w:rsidRPr="000359D2">
        <w:rPr>
          <w:rFonts w:asciiTheme="minorBidi" w:hAnsiTheme="minorBidi" w:cstheme="minorBidi"/>
          <w:rtl/>
        </w:rPr>
        <w:t xml:space="preserve">בעסק יוצבו מטפי כיבוי מסוג אבקה יבשה, בגודל של 6 ק''ג. מספר המטפים יתאים לתקן ישראלי ת"י 129, חלק 2-מטפים מיטלטלים: התאמה, התקנה וסימון. בדיקת המטפים ותחזוקתם תיעשה על-פי האמור בתקן ישראלי ת"י 129, חלק 1-מטפים מיטלטלים: תחזוקה.  </w:t>
      </w:r>
    </w:p>
    <w:p w14:paraId="6A44B419" w14:textId="77777777" w:rsidR="00BE4589" w:rsidRPr="000359D2" w:rsidRDefault="00BE4589" w:rsidP="00394761">
      <w:pPr>
        <w:pStyle w:val="ListParagraph"/>
        <w:numPr>
          <w:ilvl w:val="1"/>
          <w:numId w:val="30"/>
        </w:numPr>
        <w:tabs>
          <w:tab w:val="left" w:pos="850"/>
        </w:tabs>
        <w:spacing w:line="360" w:lineRule="auto"/>
        <w:ind w:left="567" w:hanging="284"/>
        <w:contextualSpacing w:val="0"/>
        <w:jc w:val="both"/>
        <w:rPr>
          <w:rFonts w:asciiTheme="minorBidi" w:hAnsiTheme="minorBidi" w:cstheme="minorBidi"/>
        </w:rPr>
      </w:pPr>
      <w:r w:rsidRPr="000359D2">
        <w:rPr>
          <w:rFonts w:asciiTheme="minorBidi" w:hAnsiTheme="minorBidi" w:cstheme="minorBidi"/>
          <w:rtl/>
        </w:rPr>
        <w:lastRenderedPageBreak/>
        <w:t>עמדות כיבוי האש יותקנו בסמוך לפתחי היציאה ובמקומות נוספים, כך שיתנו מענה לכיסוי כל שטח העסק.</w:t>
      </w:r>
    </w:p>
    <w:p w14:paraId="68BE1AD1" w14:textId="77777777" w:rsidR="00BE4589" w:rsidRPr="000359D2" w:rsidRDefault="00BE4589" w:rsidP="00394761">
      <w:pPr>
        <w:pStyle w:val="ListParagraph"/>
        <w:numPr>
          <w:ilvl w:val="1"/>
          <w:numId w:val="30"/>
        </w:numPr>
        <w:tabs>
          <w:tab w:val="left" w:pos="850"/>
        </w:tabs>
        <w:spacing w:line="360" w:lineRule="auto"/>
        <w:ind w:left="406" w:hanging="123"/>
        <w:contextualSpacing w:val="0"/>
        <w:rPr>
          <w:rFonts w:asciiTheme="minorBidi" w:hAnsiTheme="minorBidi" w:cstheme="minorBidi"/>
        </w:rPr>
      </w:pPr>
      <w:r w:rsidRPr="000359D2">
        <w:rPr>
          <w:rFonts w:asciiTheme="minorBidi" w:hAnsiTheme="minorBidi" w:cstheme="minorBidi"/>
          <w:rtl/>
        </w:rPr>
        <w:t>ציוד הכיבוי יהיה נגיש וזמין ויוחזק במצב תקין, בכל עת.</w:t>
      </w:r>
    </w:p>
    <w:p w14:paraId="6017A7CE" w14:textId="77777777" w:rsidR="00BE4589" w:rsidRPr="000359D2" w:rsidRDefault="00BE4589" w:rsidP="00BE4589">
      <w:pPr>
        <w:pStyle w:val="ListParagraph"/>
        <w:tabs>
          <w:tab w:val="left" w:pos="850"/>
        </w:tabs>
        <w:spacing w:line="360" w:lineRule="auto"/>
        <w:ind w:left="406"/>
        <w:contextualSpacing w:val="0"/>
        <w:rPr>
          <w:rFonts w:asciiTheme="minorBidi" w:hAnsiTheme="minorBidi" w:cstheme="minorBidi"/>
        </w:rPr>
      </w:pPr>
    </w:p>
    <w:p w14:paraId="068D688D" w14:textId="77777777" w:rsidR="00BE4589" w:rsidRPr="000359D2" w:rsidRDefault="00BE4589" w:rsidP="00394761">
      <w:pPr>
        <w:pStyle w:val="ListParagraph"/>
        <w:numPr>
          <w:ilvl w:val="0"/>
          <w:numId w:val="30"/>
        </w:numPr>
        <w:spacing w:line="360" w:lineRule="auto"/>
        <w:rPr>
          <w:rFonts w:asciiTheme="minorBidi" w:hAnsiTheme="minorBidi" w:cstheme="minorBidi"/>
          <w:rtl/>
        </w:rPr>
      </w:pPr>
      <w:r w:rsidRPr="000359D2">
        <w:rPr>
          <w:rFonts w:asciiTheme="minorBidi" w:hAnsiTheme="minorBidi" w:cstheme="minorBidi"/>
          <w:b/>
          <w:bCs/>
          <w:rtl/>
        </w:rPr>
        <w:t xml:space="preserve"> מערכת מתזים</w:t>
      </w:r>
    </w:p>
    <w:p w14:paraId="79F08D1C" w14:textId="77777777" w:rsidR="00712C07" w:rsidRPr="000359D2" w:rsidRDefault="00712C07" w:rsidP="00394761">
      <w:pPr>
        <w:pStyle w:val="ListParagraph"/>
        <w:numPr>
          <w:ilvl w:val="1"/>
          <w:numId w:val="30"/>
        </w:numPr>
        <w:spacing w:line="360" w:lineRule="auto"/>
        <w:jc w:val="both"/>
        <w:rPr>
          <w:rFonts w:asciiTheme="minorBidi" w:hAnsiTheme="minorBidi" w:cstheme="minorBidi"/>
          <w:sz w:val="20"/>
          <w:szCs w:val="26"/>
        </w:rPr>
      </w:pPr>
      <w:r w:rsidRPr="000359D2">
        <w:rPr>
          <w:rFonts w:asciiTheme="minorBidi" w:hAnsiTheme="minorBidi" w:cstheme="minorBidi"/>
          <w:rtl/>
        </w:rPr>
        <w:t>במקומות המפורטים להלן תותקן מערכת כיבוי אש אוטומטית במים על פי תקן הישראלי ת"י 1596 מערכות מתזים: התקנה (להלן – מערכת מתזים):</w:t>
      </w:r>
    </w:p>
    <w:p w14:paraId="1C626B9A" w14:textId="77777777" w:rsidR="00712C07" w:rsidRPr="000359D2" w:rsidRDefault="00712C07" w:rsidP="00394761">
      <w:pPr>
        <w:pStyle w:val="ListParagraph"/>
        <w:numPr>
          <w:ilvl w:val="2"/>
          <w:numId w:val="30"/>
        </w:numPr>
        <w:spacing w:line="360" w:lineRule="auto"/>
        <w:jc w:val="both"/>
        <w:rPr>
          <w:rFonts w:asciiTheme="minorBidi" w:eastAsiaTheme="minorHAnsi" w:hAnsiTheme="minorBidi" w:cstheme="minorBidi"/>
          <w:sz w:val="22"/>
          <w:szCs w:val="22"/>
        </w:rPr>
      </w:pPr>
      <w:r w:rsidRPr="000359D2">
        <w:rPr>
          <w:rFonts w:asciiTheme="minorBidi" w:hAnsiTheme="minorBidi" w:cstheme="minorBidi"/>
          <w:rtl/>
        </w:rPr>
        <w:t>בעסק ששטחו הכולל מעל  500 מ"ר;</w:t>
      </w:r>
      <w:r w:rsidRPr="000359D2">
        <w:rPr>
          <w:rFonts w:asciiTheme="minorBidi" w:eastAsiaTheme="minorHAnsi" w:hAnsiTheme="minorBidi" w:cstheme="minorBidi"/>
          <w:rtl/>
        </w:rPr>
        <w:t xml:space="preserve"> </w:t>
      </w:r>
    </w:p>
    <w:p w14:paraId="06C6B350" w14:textId="77777777" w:rsidR="00712C07" w:rsidRPr="000359D2" w:rsidRDefault="00712C07" w:rsidP="00394761">
      <w:pPr>
        <w:pStyle w:val="ListParagraph"/>
        <w:numPr>
          <w:ilvl w:val="2"/>
          <w:numId w:val="30"/>
        </w:numPr>
        <w:spacing w:line="360" w:lineRule="auto"/>
        <w:jc w:val="both"/>
        <w:rPr>
          <w:rFonts w:asciiTheme="minorBidi" w:eastAsiaTheme="minorHAnsi" w:hAnsiTheme="minorBidi" w:cstheme="minorBidi"/>
          <w:sz w:val="22"/>
          <w:szCs w:val="22"/>
        </w:rPr>
      </w:pPr>
      <w:r w:rsidRPr="000359D2">
        <w:rPr>
          <w:rFonts w:asciiTheme="minorBidi" w:eastAsiaTheme="minorHAnsi" w:hAnsiTheme="minorBidi" w:cstheme="minorBidi"/>
          <w:rtl/>
        </w:rPr>
        <w:t>במבנה בעל עמידות אש שאינה עולה על 60 דקות לפי תקן ישראלי ת"י 931 עמידות אש של אלמנטי בניין;</w:t>
      </w:r>
    </w:p>
    <w:p w14:paraId="0FD9B8AA" w14:textId="77777777" w:rsidR="00712C07" w:rsidRPr="000359D2" w:rsidRDefault="00712C07" w:rsidP="00394761">
      <w:pPr>
        <w:pStyle w:val="ListParagraph"/>
        <w:numPr>
          <w:ilvl w:val="1"/>
          <w:numId w:val="30"/>
        </w:numPr>
        <w:spacing w:line="360" w:lineRule="auto"/>
        <w:jc w:val="both"/>
        <w:rPr>
          <w:rFonts w:asciiTheme="minorBidi" w:hAnsiTheme="minorBidi" w:cstheme="minorBidi"/>
          <w:rtl/>
        </w:rPr>
      </w:pPr>
      <w:r w:rsidRPr="000359D2">
        <w:rPr>
          <w:rFonts w:asciiTheme="minorBidi" w:hAnsiTheme="minorBidi" w:cstheme="minorBidi"/>
          <w:rtl/>
        </w:rPr>
        <w:t>על אף האמור לעיל, אין חובה להתקנת מערכת מתזים בחדר קירור הממוקם בתוך או כחלק   ממבנה (מחסן או מפעל) ששטחו קטן מ-40 מ"ר בהתקיים אחד מאלה:</w:t>
      </w:r>
    </w:p>
    <w:p w14:paraId="2E8E18DE" w14:textId="77777777" w:rsidR="00712C07" w:rsidRPr="000359D2" w:rsidRDefault="00712C07" w:rsidP="00394761">
      <w:pPr>
        <w:pStyle w:val="ListParagraph"/>
        <w:numPr>
          <w:ilvl w:val="2"/>
          <w:numId w:val="30"/>
        </w:numPr>
        <w:spacing w:line="360" w:lineRule="auto"/>
        <w:jc w:val="both"/>
        <w:rPr>
          <w:rFonts w:asciiTheme="minorBidi" w:hAnsiTheme="minorBidi" w:cstheme="minorBidi"/>
          <w:rtl/>
        </w:rPr>
      </w:pPr>
      <w:r w:rsidRPr="000359D2">
        <w:rPr>
          <w:rFonts w:asciiTheme="minorBidi" w:hAnsiTheme="minorBidi" w:cstheme="minorBidi"/>
          <w:rtl/>
        </w:rPr>
        <w:t>קיימת הפרדת אש ועשן בין חדר הקירור לבין שאר חלקי העסק. ההפרדה האמורה תבוצע באמצעות:</w:t>
      </w:r>
    </w:p>
    <w:p w14:paraId="1C5CBE96" w14:textId="77777777" w:rsidR="00712C07" w:rsidRPr="000359D2" w:rsidRDefault="00712C07" w:rsidP="00394761">
      <w:pPr>
        <w:pStyle w:val="ListParagraph"/>
        <w:numPr>
          <w:ilvl w:val="3"/>
          <w:numId w:val="30"/>
        </w:numPr>
        <w:spacing w:line="360" w:lineRule="auto"/>
        <w:jc w:val="both"/>
        <w:rPr>
          <w:rFonts w:asciiTheme="minorBidi" w:hAnsiTheme="minorBidi" w:cstheme="minorBidi"/>
          <w:rtl/>
        </w:rPr>
      </w:pPr>
      <w:r w:rsidRPr="000359D2">
        <w:rPr>
          <w:rFonts w:asciiTheme="minorBidi" w:hAnsiTheme="minorBidi" w:cstheme="minorBidi"/>
          <w:rtl/>
        </w:rPr>
        <w:t>קירות בעלי עמידות אש למשך שעתיים לפחות;</w:t>
      </w:r>
    </w:p>
    <w:p w14:paraId="2D085457" w14:textId="77777777" w:rsidR="00712C07" w:rsidRPr="000359D2" w:rsidRDefault="00712C07" w:rsidP="00394761">
      <w:pPr>
        <w:pStyle w:val="ListParagraph"/>
        <w:numPr>
          <w:ilvl w:val="3"/>
          <w:numId w:val="30"/>
        </w:numPr>
        <w:spacing w:line="360" w:lineRule="auto"/>
        <w:jc w:val="both"/>
        <w:rPr>
          <w:rFonts w:asciiTheme="minorBidi" w:hAnsiTheme="minorBidi" w:cstheme="minorBidi"/>
          <w:rtl/>
        </w:rPr>
      </w:pPr>
      <w:r w:rsidRPr="000359D2">
        <w:rPr>
          <w:rFonts w:asciiTheme="minorBidi" w:hAnsiTheme="minorBidi" w:cstheme="minorBidi"/>
          <w:rtl/>
        </w:rPr>
        <w:t>פתחי כניסה והיציאה בקירות בעלי עמידות אש יסגרו על-ידי דלת או חלון בעלי עמידות אש שמשכה 30 דקות לפחות וכשל תחילי ויציבות שמשכו 90 דקות לפחות ושעומדים בתקן ישראלי ת"י 1212 דלתות-אש: עמידות-אש.</w:t>
      </w:r>
    </w:p>
    <w:p w14:paraId="33984AE6" w14:textId="77777777" w:rsidR="00712C07" w:rsidRPr="000359D2" w:rsidRDefault="00712C07" w:rsidP="00394761">
      <w:pPr>
        <w:pStyle w:val="ListParagraph"/>
        <w:numPr>
          <w:ilvl w:val="2"/>
          <w:numId w:val="30"/>
        </w:numPr>
        <w:spacing w:line="360" w:lineRule="auto"/>
        <w:jc w:val="both"/>
        <w:rPr>
          <w:rFonts w:asciiTheme="minorBidi" w:hAnsiTheme="minorBidi" w:cstheme="minorBidi"/>
          <w:rtl/>
        </w:rPr>
      </w:pPr>
      <w:r w:rsidRPr="000359D2">
        <w:rPr>
          <w:rFonts w:asciiTheme="minorBidi" w:hAnsiTheme="minorBidi" w:cstheme="minorBidi"/>
          <w:rtl/>
        </w:rPr>
        <w:t xml:space="preserve">חדר הקירור נמצא בתוך חלל אשר קיימת בו מערכת כיבוי אש אוטומטית במים המותקנת על פי תקן הישראלי ת"י 1596 מערכות מתזים: התקנה. </w:t>
      </w:r>
    </w:p>
    <w:p w14:paraId="747E235B" w14:textId="77777777" w:rsidR="00712C07" w:rsidRPr="000359D2" w:rsidRDefault="00712C07" w:rsidP="00394761">
      <w:pPr>
        <w:pStyle w:val="ListParagraph"/>
        <w:numPr>
          <w:ilvl w:val="1"/>
          <w:numId w:val="30"/>
        </w:numPr>
        <w:spacing w:line="360" w:lineRule="auto"/>
        <w:jc w:val="both"/>
        <w:rPr>
          <w:rFonts w:asciiTheme="minorBidi" w:hAnsiTheme="minorBidi" w:cstheme="minorBidi"/>
          <w:rtl/>
        </w:rPr>
      </w:pPr>
      <w:r w:rsidRPr="000359D2">
        <w:rPr>
          <w:rFonts w:asciiTheme="minorBidi" w:hAnsiTheme="minorBidi" w:cstheme="minorBidi"/>
          <w:rtl/>
        </w:rPr>
        <w:t>בחדר קירור כמבנה נפרד (עומד בפני עצמו) תותקן מערכת מתזים כאשר מתקיימים כל אלה:</w:t>
      </w:r>
    </w:p>
    <w:p w14:paraId="261F570A" w14:textId="77777777" w:rsidR="00712C07" w:rsidRPr="000359D2" w:rsidRDefault="00712C07" w:rsidP="00394761">
      <w:pPr>
        <w:pStyle w:val="ListParagraph"/>
        <w:numPr>
          <w:ilvl w:val="2"/>
          <w:numId w:val="30"/>
        </w:numPr>
        <w:spacing w:line="360" w:lineRule="auto"/>
        <w:jc w:val="both"/>
        <w:rPr>
          <w:rFonts w:asciiTheme="minorBidi" w:hAnsiTheme="minorBidi" w:cstheme="minorBidi"/>
          <w:rtl/>
        </w:rPr>
      </w:pPr>
      <w:r w:rsidRPr="000359D2">
        <w:rPr>
          <w:rFonts w:asciiTheme="minorBidi" w:hAnsiTheme="minorBidi" w:cstheme="minorBidi"/>
          <w:rtl/>
        </w:rPr>
        <w:t>שטח חדר הקירור עולה על 500 מ"ר.</w:t>
      </w:r>
    </w:p>
    <w:p w14:paraId="1B5AF393" w14:textId="77777777" w:rsidR="00712C07" w:rsidRPr="000359D2" w:rsidRDefault="00712C07" w:rsidP="00394761">
      <w:pPr>
        <w:pStyle w:val="ListParagraph"/>
        <w:numPr>
          <w:ilvl w:val="2"/>
          <w:numId w:val="30"/>
        </w:numPr>
        <w:tabs>
          <w:tab w:val="left" w:pos="1125"/>
        </w:tabs>
        <w:spacing w:line="276" w:lineRule="auto"/>
        <w:jc w:val="both"/>
        <w:rPr>
          <w:rFonts w:asciiTheme="minorBidi" w:hAnsiTheme="minorBidi" w:cstheme="minorBidi"/>
          <w:rtl/>
        </w:rPr>
      </w:pPr>
      <w:r w:rsidRPr="000359D2">
        <w:rPr>
          <w:rFonts w:asciiTheme="minorBidi" w:hAnsiTheme="minorBidi" w:cstheme="minorBidi"/>
          <w:rtl/>
        </w:rPr>
        <w:t>חדר הקירור משמש או מיועד לשמש להחסנת טובין לקיח או בעיר. לעניין סעיף זה: "טובין לקיח" – טובין אשר טמפרטורת ההתלקחות שלו נמוכה מ-100 מעלות צלסיוס; "טובין בעיר" – טובין אשר טמפרטורת ההתלקחות שלו בין 101-800 מעלות צלסיוס;</w:t>
      </w:r>
    </w:p>
    <w:p w14:paraId="0B3F192F" w14:textId="77777777" w:rsidR="00712C07" w:rsidRPr="000359D2" w:rsidRDefault="00712C07" w:rsidP="00394761">
      <w:pPr>
        <w:pStyle w:val="ListParagraph"/>
        <w:numPr>
          <w:ilvl w:val="2"/>
          <w:numId w:val="30"/>
        </w:numPr>
        <w:tabs>
          <w:tab w:val="left" w:pos="1125"/>
        </w:tabs>
        <w:spacing w:line="276" w:lineRule="auto"/>
        <w:jc w:val="both"/>
        <w:rPr>
          <w:rFonts w:asciiTheme="minorBidi" w:hAnsiTheme="minorBidi" w:cstheme="minorBidi"/>
          <w:rtl/>
        </w:rPr>
      </w:pPr>
      <w:r w:rsidRPr="000359D2">
        <w:rPr>
          <w:rFonts w:asciiTheme="minorBidi" w:hAnsiTheme="minorBidi" w:cstheme="minorBidi"/>
          <w:rtl/>
        </w:rPr>
        <w:t>כאשר אחוז החמצן בתוך חדר הקירור לא נשמר באופן קבוע מתחת ל-10%.</w:t>
      </w:r>
    </w:p>
    <w:p w14:paraId="0EB5DE31" w14:textId="77777777" w:rsidR="00712C07" w:rsidRPr="000359D2" w:rsidRDefault="00712C07" w:rsidP="00394761">
      <w:pPr>
        <w:pStyle w:val="ListParagraph"/>
        <w:numPr>
          <w:ilvl w:val="1"/>
          <w:numId w:val="30"/>
        </w:numPr>
        <w:spacing w:line="360" w:lineRule="auto"/>
        <w:jc w:val="both"/>
        <w:rPr>
          <w:rFonts w:asciiTheme="minorBidi" w:hAnsiTheme="minorBidi" w:cstheme="minorBidi"/>
          <w:rtl/>
        </w:rPr>
      </w:pPr>
      <w:r w:rsidRPr="000359D2">
        <w:rPr>
          <w:rFonts w:asciiTheme="minorBidi" w:hAnsiTheme="minorBidi" w:cstheme="minorBidi"/>
          <w:rtl/>
        </w:rPr>
        <w:t xml:space="preserve"> בחדר קירור כמבנה נפרד (עומד בפני עצמו) בו קיימת חובת התקנת מערכת מתזים ומתקיימים בו כל המפורטים להלן, תותקן מערכת מתזים בגג העליון בלבד:</w:t>
      </w:r>
    </w:p>
    <w:p w14:paraId="7219C787" w14:textId="77777777" w:rsidR="00712C07" w:rsidRPr="000359D2" w:rsidRDefault="00712C07" w:rsidP="00394761">
      <w:pPr>
        <w:pStyle w:val="ListParagraph"/>
        <w:numPr>
          <w:ilvl w:val="2"/>
          <w:numId w:val="30"/>
        </w:numPr>
        <w:spacing w:line="360" w:lineRule="auto"/>
        <w:jc w:val="both"/>
        <w:rPr>
          <w:rFonts w:asciiTheme="minorBidi" w:hAnsiTheme="minorBidi" w:cstheme="minorBidi"/>
          <w:rtl/>
        </w:rPr>
      </w:pPr>
      <w:r w:rsidRPr="000359D2">
        <w:rPr>
          <w:rFonts w:asciiTheme="minorBidi" w:hAnsiTheme="minorBidi" w:cstheme="minorBidi"/>
          <w:rtl/>
        </w:rPr>
        <w:lastRenderedPageBreak/>
        <w:t>חדר הקירור מיועד להחסנת טובין בטמפרטורה של 8 מעלות צלסיוס ומטה;</w:t>
      </w:r>
    </w:p>
    <w:p w14:paraId="62087C0E" w14:textId="77777777" w:rsidR="00712C07" w:rsidRPr="000359D2" w:rsidRDefault="00712C07" w:rsidP="00394761">
      <w:pPr>
        <w:pStyle w:val="ListParagraph"/>
        <w:numPr>
          <w:ilvl w:val="2"/>
          <w:numId w:val="30"/>
        </w:numPr>
        <w:spacing w:line="360" w:lineRule="auto"/>
        <w:jc w:val="both"/>
        <w:rPr>
          <w:rFonts w:asciiTheme="minorBidi" w:hAnsiTheme="minorBidi" w:cstheme="minorBidi"/>
          <w:rtl/>
        </w:rPr>
      </w:pPr>
      <w:r w:rsidRPr="000359D2">
        <w:rPr>
          <w:rFonts w:asciiTheme="minorBidi" w:hAnsiTheme="minorBidi" w:cstheme="minorBidi"/>
          <w:rtl/>
        </w:rPr>
        <w:t>מעל חדר הקירור קיים גג נוסף (להלן – גג עליון) ובתווך שבין שני הגגות מותקנת מערכת הקירור;</w:t>
      </w:r>
    </w:p>
    <w:p w14:paraId="7A8C0238" w14:textId="77777777" w:rsidR="00712C07" w:rsidRPr="000359D2" w:rsidRDefault="00712C07" w:rsidP="00394761">
      <w:pPr>
        <w:pStyle w:val="ListParagraph"/>
        <w:numPr>
          <w:ilvl w:val="1"/>
          <w:numId w:val="30"/>
        </w:numPr>
        <w:spacing w:line="360" w:lineRule="auto"/>
        <w:jc w:val="both"/>
        <w:rPr>
          <w:rFonts w:asciiTheme="minorBidi" w:hAnsiTheme="minorBidi" w:cstheme="minorBidi"/>
          <w:rtl/>
        </w:rPr>
      </w:pPr>
      <w:r w:rsidRPr="000359D2">
        <w:rPr>
          <w:rFonts w:asciiTheme="minorBidi" w:hAnsiTheme="minorBidi" w:cstheme="minorBidi"/>
          <w:rtl/>
        </w:rPr>
        <w:t>בחדר מכונות קירור ובחדר בו מוצב מיכל גז הקירור תותקנה מערכת פתוחה לכיבוי אש במים וכן מערכת אוטומטית לכיבוי אש במים. שתי המערכות הנ"ל יותקנו בהתאם לדרישות תקן הישראלי ת"י 1596 מערכות מתזים: התקנה.</w:t>
      </w:r>
    </w:p>
    <w:p w14:paraId="683E1614" w14:textId="77777777" w:rsidR="00712C07" w:rsidRPr="000359D2" w:rsidRDefault="00712C07" w:rsidP="00394761">
      <w:pPr>
        <w:pStyle w:val="ListParagraph"/>
        <w:numPr>
          <w:ilvl w:val="1"/>
          <w:numId w:val="30"/>
        </w:numPr>
        <w:spacing w:line="360" w:lineRule="auto"/>
        <w:jc w:val="both"/>
        <w:rPr>
          <w:rFonts w:asciiTheme="minorBidi" w:hAnsiTheme="minorBidi" w:cstheme="minorBidi"/>
          <w:rtl/>
        </w:rPr>
      </w:pPr>
      <w:r w:rsidRPr="000359D2">
        <w:rPr>
          <w:rFonts w:asciiTheme="minorBidi" w:hAnsiTheme="minorBidi" w:cstheme="minorBidi"/>
          <w:rtl/>
        </w:rPr>
        <w:t>מערכת המתזים תתוכנן ותותקן לפי האמור בתקן ישראלי ת"י 1596 מערכות מתזים: התקנה. ככל שאין הפרדות אש בין יעודים או שימושים, תתוכנן ותותקן בחלקים אלה מערכת בהתאם לרמת הסיכון המחמירה ביותר.</w:t>
      </w:r>
    </w:p>
    <w:p w14:paraId="30E1E14C" w14:textId="77777777" w:rsidR="00712C07" w:rsidRPr="000359D2" w:rsidRDefault="00712C07" w:rsidP="00394761">
      <w:pPr>
        <w:pStyle w:val="ListParagraph"/>
        <w:numPr>
          <w:ilvl w:val="1"/>
          <w:numId w:val="30"/>
        </w:numPr>
        <w:spacing w:line="360" w:lineRule="auto"/>
        <w:jc w:val="both"/>
        <w:rPr>
          <w:rFonts w:asciiTheme="minorBidi" w:hAnsiTheme="minorBidi" w:cstheme="minorBidi"/>
          <w:rtl/>
        </w:rPr>
      </w:pPr>
      <w:r w:rsidRPr="000359D2">
        <w:rPr>
          <w:rFonts w:asciiTheme="minorBidi" w:hAnsiTheme="minorBidi" w:cstheme="minorBidi"/>
          <w:rtl/>
        </w:rPr>
        <w:t>מערכת המתזים תתאים בכל עת לסיווג המבנה, ייעודו, מיקומו, לשטחו, השימוש בו ודרגת סיכון האש של חלקיו (כגון: אזור אחסנה, אזור משרדים, אזור מכירות וכו').</w:t>
      </w:r>
    </w:p>
    <w:p w14:paraId="648CE6E4" w14:textId="77777777" w:rsidR="00712C07" w:rsidRPr="000359D2" w:rsidRDefault="00712C07" w:rsidP="00394761">
      <w:pPr>
        <w:pStyle w:val="ListParagraph"/>
        <w:numPr>
          <w:ilvl w:val="1"/>
          <w:numId w:val="30"/>
        </w:numPr>
        <w:spacing w:line="360" w:lineRule="auto"/>
        <w:jc w:val="both"/>
        <w:rPr>
          <w:rFonts w:asciiTheme="minorBidi" w:hAnsiTheme="minorBidi" w:cstheme="minorBidi"/>
          <w:rtl/>
        </w:rPr>
      </w:pPr>
      <w:r w:rsidRPr="000359D2">
        <w:rPr>
          <w:rFonts w:asciiTheme="minorBidi" w:hAnsiTheme="minorBidi" w:cstheme="minorBidi"/>
          <w:rtl/>
        </w:rPr>
        <w:t xml:space="preserve">יש לקבל אישור בכתב על התאמת תכניות מערכת המתזים והצהרת מהנדס, כי מתקיימות דרישות תקן ישראלי ת"י 1596. העתק מתעודת בדיקה והצהרת מהנדס כמשמעותו בתקן. האמור, יוגשו לנותן האישור. </w:t>
      </w:r>
    </w:p>
    <w:p w14:paraId="0C82A135" w14:textId="77777777" w:rsidR="00712C07" w:rsidRPr="000359D2" w:rsidRDefault="00712C07" w:rsidP="00394761">
      <w:pPr>
        <w:pStyle w:val="ListParagraph"/>
        <w:numPr>
          <w:ilvl w:val="1"/>
          <w:numId w:val="30"/>
        </w:numPr>
        <w:spacing w:line="360" w:lineRule="auto"/>
        <w:jc w:val="both"/>
        <w:rPr>
          <w:rFonts w:asciiTheme="minorBidi" w:hAnsiTheme="minorBidi" w:cstheme="minorBidi"/>
          <w:rtl/>
        </w:rPr>
      </w:pPr>
      <w:r w:rsidRPr="000359D2">
        <w:rPr>
          <w:rFonts w:asciiTheme="minorBidi" w:hAnsiTheme="minorBidi" w:cstheme="minorBidi"/>
          <w:rtl/>
        </w:rPr>
        <w:t>מערכת המתזים תתוחזק במצב תקין, בכל עת.</w:t>
      </w:r>
    </w:p>
    <w:p w14:paraId="0A6F22B5" w14:textId="77777777" w:rsidR="00712C07" w:rsidRPr="000359D2" w:rsidRDefault="00712C07" w:rsidP="00394761">
      <w:pPr>
        <w:pStyle w:val="ListParagraph"/>
        <w:numPr>
          <w:ilvl w:val="1"/>
          <w:numId w:val="30"/>
        </w:numPr>
        <w:spacing w:line="360" w:lineRule="auto"/>
        <w:jc w:val="both"/>
        <w:rPr>
          <w:rFonts w:asciiTheme="minorBidi" w:hAnsiTheme="minorBidi" w:cstheme="minorBidi"/>
          <w:rtl/>
        </w:rPr>
      </w:pPr>
      <w:r w:rsidRPr="000359D2">
        <w:rPr>
          <w:rFonts w:asciiTheme="minorBidi" w:hAnsiTheme="minorBidi" w:cstheme="minorBidi"/>
          <w:rtl/>
        </w:rPr>
        <w:t xml:space="preserve">בדיקת מערכת המתזים תעשה על פי תקן ישראלי ת"י 1928 מערכות לכיבוי אש במים: בקרה, בדיקה ותחזוקה. העתק מתעודת הבדיקה בצירוף מפרט הבדיקה יוגש לנותן האישור.  </w:t>
      </w:r>
    </w:p>
    <w:p w14:paraId="649332EC" w14:textId="77777777" w:rsidR="00BE4589" w:rsidRPr="000359D2" w:rsidRDefault="00BE4589" w:rsidP="00BE4589">
      <w:pPr>
        <w:pStyle w:val="ListParagraph"/>
        <w:spacing w:line="360" w:lineRule="auto"/>
        <w:ind w:left="567"/>
        <w:rPr>
          <w:rFonts w:asciiTheme="minorBidi" w:hAnsiTheme="minorBidi" w:cstheme="minorBidi"/>
        </w:rPr>
      </w:pPr>
    </w:p>
    <w:p w14:paraId="7E157846" w14:textId="77777777" w:rsidR="00BE4589" w:rsidRPr="000359D2" w:rsidRDefault="00BE4589" w:rsidP="00394761">
      <w:pPr>
        <w:pStyle w:val="ListParagraph"/>
        <w:numPr>
          <w:ilvl w:val="0"/>
          <w:numId w:val="30"/>
        </w:numPr>
        <w:spacing w:line="360" w:lineRule="auto"/>
        <w:rPr>
          <w:rFonts w:asciiTheme="minorBidi" w:hAnsiTheme="minorBidi" w:cstheme="minorBidi"/>
          <w:rtl/>
        </w:rPr>
      </w:pPr>
      <w:r w:rsidRPr="000359D2">
        <w:rPr>
          <w:rFonts w:asciiTheme="minorBidi" w:hAnsiTheme="minorBidi" w:cstheme="minorBidi"/>
          <w:b/>
          <w:bCs/>
          <w:rtl/>
        </w:rPr>
        <w:t>מערכות גילוי אש ועשן</w:t>
      </w:r>
    </w:p>
    <w:p w14:paraId="18B40EE4" w14:textId="77777777" w:rsidR="00712C07" w:rsidRPr="000359D2" w:rsidRDefault="00712C07" w:rsidP="00394761">
      <w:pPr>
        <w:pStyle w:val="ListParagraph"/>
        <w:numPr>
          <w:ilvl w:val="1"/>
          <w:numId w:val="30"/>
        </w:numPr>
        <w:spacing w:line="360" w:lineRule="auto"/>
        <w:jc w:val="both"/>
        <w:rPr>
          <w:rFonts w:asciiTheme="minorBidi" w:hAnsiTheme="minorBidi" w:cstheme="minorBidi"/>
        </w:rPr>
      </w:pPr>
      <w:r w:rsidRPr="000359D2">
        <w:rPr>
          <w:rFonts w:asciiTheme="minorBidi" w:hAnsiTheme="minorBidi" w:cstheme="minorBidi"/>
          <w:rtl/>
        </w:rPr>
        <w:t xml:space="preserve">בעסק תותקן מערכת גילוי אש ועשן, המותקנת על פי </w:t>
      </w:r>
      <w:r w:rsidRPr="000359D2">
        <w:rPr>
          <w:rStyle w:val="default"/>
          <w:rFonts w:asciiTheme="minorBidi" w:hAnsiTheme="minorBidi" w:cstheme="minorBidi"/>
          <w:sz w:val="24"/>
          <w:szCs w:val="24"/>
          <w:rtl/>
        </w:rPr>
        <w:t xml:space="preserve">תקן ישראלי </w:t>
      </w:r>
      <w:r w:rsidRPr="000359D2">
        <w:rPr>
          <w:rFonts w:asciiTheme="minorBidi" w:hAnsiTheme="minorBidi" w:cstheme="minorBidi"/>
          <w:rtl/>
        </w:rPr>
        <w:t>ת"י 1220, חלק 3 מערכות גילוי אש: הוראות התקנה ודרישות כלליות במקרים ובמקומות הבאים:</w:t>
      </w:r>
    </w:p>
    <w:p w14:paraId="4EAC053D" w14:textId="77777777" w:rsidR="00712C07" w:rsidRPr="000359D2" w:rsidRDefault="00712C07" w:rsidP="00394761">
      <w:pPr>
        <w:pStyle w:val="ListParagraph"/>
        <w:numPr>
          <w:ilvl w:val="2"/>
          <w:numId w:val="30"/>
        </w:numPr>
        <w:spacing w:line="360" w:lineRule="auto"/>
        <w:jc w:val="both"/>
        <w:rPr>
          <w:rFonts w:asciiTheme="minorBidi" w:hAnsiTheme="minorBidi" w:cstheme="minorBidi"/>
        </w:rPr>
      </w:pPr>
      <w:r w:rsidRPr="000359D2">
        <w:rPr>
          <w:rFonts w:asciiTheme="minorBidi" w:hAnsiTheme="minorBidi" w:cstheme="minorBidi"/>
          <w:rtl/>
        </w:rPr>
        <w:t xml:space="preserve">בעסק  ששטחו הכולל מעל 300 מ"ר ועד 500 מ"ר; </w:t>
      </w:r>
    </w:p>
    <w:p w14:paraId="3851C8C8" w14:textId="77777777" w:rsidR="00712C07" w:rsidRPr="000359D2" w:rsidRDefault="00712C07" w:rsidP="00394761">
      <w:pPr>
        <w:pStyle w:val="ListParagraph"/>
        <w:numPr>
          <w:ilvl w:val="2"/>
          <w:numId w:val="30"/>
        </w:numPr>
        <w:spacing w:line="360" w:lineRule="auto"/>
        <w:jc w:val="both"/>
        <w:rPr>
          <w:rFonts w:asciiTheme="minorBidi" w:hAnsiTheme="minorBidi" w:cstheme="minorBidi"/>
        </w:rPr>
      </w:pPr>
      <w:r w:rsidRPr="000359D2">
        <w:rPr>
          <w:rFonts w:asciiTheme="minorBidi" w:hAnsiTheme="minorBidi" w:cstheme="minorBidi"/>
          <w:rtl/>
        </w:rPr>
        <w:t>במבנה יביל שעמידות האש שלו מעל 60 דקות לפי תקן ישראלי ת"י 931 עמידות אש של אלמנטי בניין.</w:t>
      </w:r>
    </w:p>
    <w:p w14:paraId="34906F68" w14:textId="77777777" w:rsidR="00712C07" w:rsidRPr="000359D2" w:rsidRDefault="00712C07" w:rsidP="00394761">
      <w:pPr>
        <w:pStyle w:val="ListParagraph"/>
        <w:numPr>
          <w:ilvl w:val="1"/>
          <w:numId w:val="30"/>
        </w:numPr>
        <w:spacing w:line="360" w:lineRule="auto"/>
        <w:jc w:val="both"/>
        <w:rPr>
          <w:rFonts w:asciiTheme="minorBidi" w:hAnsiTheme="minorBidi" w:cstheme="minorBidi"/>
          <w:rtl/>
        </w:rPr>
      </w:pPr>
      <w:r w:rsidRPr="000359D2">
        <w:rPr>
          <w:rFonts w:asciiTheme="minorBidi" w:hAnsiTheme="minorBidi" w:cstheme="minorBidi"/>
          <w:rtl/>
        </w:rPr>
        <w:t>בחדר קירור הממוקם בתוך או כחלק ממבנה (כגון: מחסן או מפעל) ששטחו גדול מ-40 מ"ר המיועד להחסנת טובין בטמפרטורה של 8 מעלות צלסיוס ומטה, תותקן מערכת גילוי אש ועשן על פי תקן ישראלי ת"י 1220, חלק 3 מערכות גילוי אש: הוראות התקנה ודרישות כלליות.</w:t>
      </w:r>
    </w:p>
    <w:p w14:paraId="240EBEF3" w14:textId="77777777" w:rsidR="00712C07" w:rsidRPr="000359D2" w:rsidRDefault="00712C07" w:rsidP="00394761">
      <w:pPr>
        <w:pStyle w:val="ListParagraph"/>
        <w:numPr>
          <w:ilvl w:val="1"/>
          <w:numId w:val="30"/>
        </w:numPr>
        <w:spacing w:line="360" w:lineRule="auto"/>
        <w:jc w:val="both"/>
        <w:rPr>
          <w:rFonts w:asciiTheme="minorBidi" w:hAnsiTheme="minorBidi" w:cstheme="minorBidi"/>
        </w:rPr>
      </w:pPr>
      <w:r w:rsidRPr="000359D2">
        <w:rPr>
          <w:rFonts w:asciiTheme="minorBidi" w:hAnsiTheme="minorBidi" w:cstheme="minorBidi"/>
          <w:rtl/>
        </w:rPr>
        <w:t xml:space="preserve">בחדר קירור כמבנה נפרד (עומד בפני עצמו), המיועד להחסנת טובין בטמפרטורה של 8 מעלות צלסיוס ומטה ולא קיימת חובה להתקין בו על פי דין </w:t>
      </w:r>
      <w:r w:rsidRPr="000359D2">
        <w:rPr>
          <w:rFonts w:asciiTheme="minorBidi" w:hAnsiTheme="minorBidi" w:cstheme="minorBidi"/>
          <w:rtl/>
        </w:rPr>
        <w:lastRenderedPageBreak/>
        <w:t>מערכת מתזים, תותקן מערכת גילוי אש ועשן על פי תקן ישראלי ת"י 1220, חלק 3 מערכות גילוי אש: הוראות התקנה ודרישות כלליות.</w:t>
      </w:r>
    </w:p>
    <w:p w14:paraId="64C045C5" w14:textId="77777777" w:rsidR="00712C07" w:rsidRPr="000359D2" w:rsidRDefault="00712C07" w:rsidP="00394761">
      <w:pPr>
        <w:pStyle w:val="ListParagraph"/>
        <w:numPr>
          <w:ilvl w:val="1"/>
          <w:numId w:val="30"/>
        </w:numPr>
        <w:spacing w:line="360" w:lineRule="auto"/>
        <w:jc w:val="both"/>
        <w:rPr>
          <w:rFonts w:asciiTheme="minorBidi" w:hAnsiTheme="minorBidi" w:cstheme="minorBidi"/>
        </w:rPr>
      </w:pPr>
      <w:r w:rsidRPr="000359D2">
        <w:rPr>
          <w:rFonts w:asciiTheme="minorBidi" w:hAnsiTheme="minorBidi" w:cstheme="minorBidi"/>
          <w:rtl/>
        </w:rPr>
        <w:t xml:space="preserve">המערכת תהיה פרוסה בכל חלקי העסק. </w:t>
      </w:r>
    </w:p>
    <w:p w14:paraId="3F417A12" w14:textId="77777777" w:rsidR="00712C07" w:rsidRPr="000359D2" w:rsidRDefault="00712C07" w:rsidP="00394761">
      <w:pPr>
        <w:pStyle w:val="ListParagraph"/>
        <w:numPr>
          <w:ilvl w:val="1"/>
          <w:numId w:val="30"/>
        </w:numPr>
        <w:spacing w:line="360" w:lineRule="auto"/>
        <w:jc w:val="both"/>
        <w:rPr>
          <w:rFonts w:asciiTheme="minorBidi" w:hAnsiTheme="minorBidi" w:cstheme="minorBidi"/>
        </w:rPr>
      </w:pPr>
      <w:r w:rsidRPr="000359D2">
        <w:rPr>
          <w:rFonts w:asciiTheme="minorBidi" w:hAnsiTheme="minorBidi" w:cstheme="minorBidi"/>
          <w:rtl/>
        </w:rPr>
        <w:t>מערכת גילוי אש ועשן תתוחזק במצב תקין, בכל עת.</w:t>
      </w:r>
    </w:p>
    <w:p w14:paraId="4DF4E6C5" w14:textId="77777777" w:rsidR="00712C07" w:rsidRPr="000359D2" w:rsidRDefault="00712C07" w:rsidP="00394761">
      <w:pPr>
        <w:pStyle w:val="ListParagraph"/>
        <w:numPr>
          <w:ilvl w:val="1"/>
          <w:numId w:val="30"/>
        </w:numPr>
        <w:spacing w:line="360" w:lineRule="auto"/>
        <w:jc w:val="both"/>
        <w:rPr>
          <w:rFonts w:asciiTheme="minorBidi" w:hAnsiTheme="minorBidi" w:cstheme="minorBidi"/>
        </w:rPr>
      </w:pPr>
      <w:r w:rsidRPr="000359D2">
        <w:rPr>
          <w:rFonts w:asciiTheme="minorBidi" w:hAnsiTheme="minorBidi" w:cstheme="minorBidi"/>
          <w:rtl/>
        </w:rPr>
        <w:t>בדיקת מערכת גילוי האש והעשן תעשה על פי תקן ישראלי ת"י 1220 חלק 11 מערכות גילוי אש: תחזוקה. העתק מתעודת הבדיקה, שתערך לפי נוסח נספח ג' לתקן הנ"ל, יוגש לנותן האישור.</w:t>
      </w:r>
    </w:p>
    <w:p w14:paraId="4745F26D" w14:textId="77777777" w:rsidR="00BE4589" w:rsidRPr="000359D2" w:rsidRDefault="00BE4589" w:rsidP="00B5447E">
      <w:pPr>
        <w:pStyle w:val="11"/>
        <w:spacing w:line="360" w:lineRule="auto"/>
        <w:ind w:left="406"/>
        <w:contextualSpacing w:val="0"/>
        <w:rPr>
          <w:rFonts w:asciiTheme="minorBidi" w:hAnsiTheme="minorBidi" w:cstheme="minorBidi"/>
        </w:rPr>
      </w:pPr>
    </w:p>
    <w:p w14:paraId="617217C9" w14:textId="77777777" w:rsidR="00BE4589" w:rsidRPr="000359D2" w:rsidRDefault="00BE4589" w:rsidP="00394761">
      <w:pPr>
        <w:pStyle w:val="ListParagraph"/>
        <w:numPr>
          <w:ilvl w:val="0"/>
          <w:numId w:val="30"/>
        </w:numPr>
        <w:spacing w:line="360" w:lineRule="auto"/>
        <w:rPr>
          <w:rFonts w:asciiTheme="minorBidi" w:hAnsiTheme="minorBidi" w:cstheme="minorBidi"/>
          <w:b/>
          <w:bCs/>
          <w:rtl/>
        </w:rPr>
      </w:pPr>
      <w:r w:rsidRPr="000359D2">
        <w:rPr>
          <w:rFonts w:asciiTheme="minorBidi" w:hAnsiTheme="minorBidi" w:cstheme="minorBidi"/>
          <w:b/>
          <w:bCs/>
          <w:rtl/>
        </w:rPr>
        <w:t xml:space="preserve">מערכת חשמל </w:t>
      </w:r>
    </w:p>
    <w:p w14:paraId="71077234" w14:textId="77777777" w:rsidR="00BE4589" w:rsidRPr="000359D2" w:rsidRDefault="00BE4589" w:rsidP="00394761">
      <w:pPr>
        <w:pStyle w:val="ListParagraph"/>
        <w:numPr>
          <w:ilvl w:val="1"/>
          <w:numId w:val="30"/>
        </w:numPr>
        <w:spacing w:line="360" w:lineRule="auto"/>
        <w:ind w:hanging="651"/>
        <w:contextualSpacing w:val="0"/>
        <w:rPr>
          <w:rFonts w:asciiTheme="minorBidi" w:hAnsiTheme="minorBidi" w:cstheme="minorBidi"/>
          <w:b/>
          <w:bCs/>
          <w:u w:val="single"/>
        </w:rPr>
      </w:pPr>
      <w:r w:rsidRPr="000359D2">
        <w:rPr>
          <w:rFonts w:asciiTheme="minorBidi" w:hAnsiTheme="minorBidi" w:cstheme="minorBidi"/>
          <w:color w:val="000000"/>
          <w:rtl/>
        </w:rPr>
        <w:t xml:space="preserve">מערכת החשמל בעסק תענה לנדרש בחוק החשמל תשי"ד-1954 ותקנותיו, ועל-פי תקנים ישראליים תקפים. </w:t>
      </w:r>
    </w:p>
    <w:p w14:paraId="45B51C37" w14:textId="77777777" w:rsidR="00BE4589" w:rsidRPr="000359D2" w:rsidRDefault="00BE4589" w:rsidP="00394761">
      <w:pPr>
        <w:pStyle w:val="11"/>
        <w:numPr>
          <w:ilvl w:val="1"/>
          <w:numId w:val="30"/>
        </w:numPr>
        <w:tabs>
          <w:tab w:val="left" w:pos="1125"/>
        </w:tabs>
        <w:spacing w:line="360" w:lineRule="auto"/>
        <w:ind w:hanging="651"/>
        <w:contextualSpacing w:val="0"/>
        <w:jc w:val="both"/>
        <w:rPr>
          <w:rFonts w:asciiTheme="minorBidi" w:hAnsiTheme="minorBidi" w:cstheme="minorBidi"/>
        </w:rPr>
      </w:pPr>
      <w:r w:rsidRPr="000359D2">
        <w:rPr>
          <w:rFonts w:asciiTheme="minorBidi" w:hAnsiTheme="minorBidi" w:cstheme="minorBidi"/>
          <w:rtl/>
        </w:rPr>
        <w:t>בלוחות חשמל הממוקמים בעסק יותקנו המערכות הבאות:</w:t>
      </w:r>
    </w:p>
    <w:p w14:paraId="50085667" w14:textId="77777777" w:rsidR="00BE4589" w:rsidRPr="000359D2" w:rsidRDefault="00BE4589" w:rsidP="00394761">
      <w:pPr>
        <w:pStyle w:val="ListParagraph"/>
        <w:numPr>
          <w:ilvl w:val="2"/>
          <w:numId w:val="30"/>
        </w:numPr>
        <w:spacing w:line="360" w:lineRule="auto"/>
        <w:ind w:hanging="799"/>
        <w:contextualSpacing w:val="0"/>
        <w:jc w:val="both"/>
        <w:rPr>
          <w:rFonts w:asciiTheme="minorBidi" w:hAnsiTheme="minorBidi" w:cstheme="minorBidi"/>
        </w:rPr>
      </w:pPr>
      <w:r w:rsidRPr="000359D2">
        <w:rPr>
          <w:rFonts w:asciiTheme="minorBidi" w:hAnsiTheme="minorBidi" w:cstheme="minorBidi"/>
          <w:rtl/>
        </w:rPr>
        <w:t>לוח חשמל בעל זרם של 63 אמפר - ככל שנדרש להתקין בעסק מערכת גילוי אש ועשן, יותקן גלאי עשן בלוח החשמל.</w:t>
      </w:r>
    </w:p>
    <w:p w14:paraId="6AE780E3" w14:textId="77777777" w:rsidR="00BE4589" w:rsidRPr="000359D2" w:rsidRDefault="00BE4589" w:rsidP="00394761">
      <w:pPr>
        <w:pStyle w:val="ListParagraph"/>
        <w:numPr>
          <w:ilvl w:val="2"/>
          <w:numId w:val="30"/>
        </w:numPr>
        <w:spacing w:line="360" w:lineRule="auto"/>
        <w:ind w:hanging="799"/>
        <w:contextualSpacing w:val="0"/>
        <w:jc w:val="both"/>
        <w:rPr>
          <w:rFonts w:asciiTheme="minorBidi" w:hAnsiTheme="minorBidi" w:cstheme="minorBidi"/>
        </w:rPr>
      </w:pPr>
      <w:r w:rsidRPr="000359D2">
        <w:rPr>
          <w:rFonts w:asciiTheme="minorBidi" w:hAnsiTheme="minorBidi" w:cstheme="minorBidi"/>
          <w:rtl/>
        </w:rPr>
        <w:t>לוח חשמל בעל זרם של 80 אמפר - ככל שנדרש להתקין בעסק מערכת גילוי אש ועשן, יותקן גלאי עשן בלוח החשמל ומערכת ניתוק לוח חשמל ממקור ההזנה.</w:t>
      </w:r>
    </w:p>
    <w:p w14:paraId="4E486BA4" w14:textId="77777777" w:rsidR="00BE4589" w:rsidRPr="000359D2" w:rsidRDefault="00BE4589" w:rsidP="00394761">
      <w:pPr>
        <w:pStyle w:val="ListParagraph"/>
        <w:numPr>
          <w:ilvl w:val="2"/>
          <w:numId w:val="30"/>
        </w:numPr>
        <w:spacing w:line="360" w:lineRule="auto"/>
        <w:ind w:hanging="799"/>
        <w:contextualSpacing w:val="0"/>
        <w:jc w:val="both"/>
        <w:rPr>
          <w:rFonts w:asciiTheme="minorBidi" w:hAnsiTheme="minorBidi" w:cstheme="minorBidi"/>
        </w:rPr>
      </w:pPr>
      <w:r w:rsidRPr="000359D2">
        <w:rPr>
          <w:rFonts w:asciiTheme="minorBidi" w:hAnsiTheme="minorBidi" w:cstheme="minorBidi"/>
          <w:rtl/>
        </w:rPr>
        <w:t>לוח חשמל בעל זרם של 100 אמפר ומעלה - תותקן מערכת גילוי אש או עשן הכוללת גלאים, מערכת כיבוי אוטומטית יבשה ומערכת ניתוק לוח חשמל ממקור ההזנה.</w:t>
      </w:r>
    </w:p>
    <w:p w14:paraId="4B565110" w14:textId="77777777" w:rsidR="00BE4589" w:rsidRPr="000359D2" w:rsidRDefault="00BE4589" w:rsidP="00394761">
      <w:pPr>
        <w:pStyle w:val="ListParagraph"/>
        <w:numPr>
          <w:ilvl w:val="2"/>
          <w:numId w:val="30"/>
        </w:numPr>
        <w:spacing w:line="360" w:lineRule="auto"/>
        <w:ind w:hanging="799"/>
        <w:contextualSpacing w:val="0"/>
        <w:jc w:val="both"/>
        <w:rPr>
          <w:rFonts w:asciiTheme="minorBidi" w:hAnsiTheme="minorBidi" w:cstheme="minorBidi"/>
        </w:rPr>
      </w:pPr>
      <w:r w:rsidRPr="000359D2">
        <w:rPr>
          <w:rFonts w:asciiTheme="minorBidi" w:hAnsiTheme="minorBidi" w:cstheme="minorBidi"/>
          <w:rtl/>
        </w:rPr>
        <w:t xml:space="preserve">על אף האמור בסעיף 16.1.3, אין חובה להתקין מערכת כיבוי אוטומטית בלוח חשמל בעל זרם של 100 אמפר ומעלה המקיים את כל הדרישות הבאות:  </w:t>
      </w:r>
    </w:p>
    <w:p w14:paraId="4970AE86" w14:textId="77777777" w:rsidR="00BE4589" w:rsidRPr="000359D2" w:rsidRDefault="00BE4589" w:rsidP="00394761">
      <w:pPr>
        <w:pStyle w:val="ListParagraph"/>
        <w:numPr>
          <w:ilvl w:val="3"/>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 xml:space="preserve">עומד בתקן ישראלי ת"י 1419; </w:t>
      </w:r>
    </w:p>
    <w:p w14:paraId="02E4311C" w14:textId="77777777" w:rsidR="00BE4589" w:rsidRPr="000359D2" w:rsidRDefault="00BE4589" w:rsidP="00394761">
      <w:pPr>
        <w:pStyle w:val="ListParagraph"/>
        <w:numPr>
          <w:ilvl w:val="3"/>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 xml:space="preserve">מותקן בו גלאי עשן; </w:t>
      </w:r>
    </w:p>
    <w:p w14:paraId="073CBE44" w14:textId="77777777" w:rsidR="00BE4589" w:rsidRPr="000359D2" w:rsidRDefault="00BE4589" w:rsidP="00394761">
      <w:pPr>
        <w:pStyle w:val="ListParagraph"/>
        <w:numPr>
          <w:ilvl w:val="3"/>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מותקן בו מערכת ניתוק לוח חשמל ממקור הזנה;</w:t>
      </w:r>
    </w:p>
    <w:p w14:paraId="405BE7EF" w14:textId="77777777" w:rsidR="00BE4589" w:rsidRPr="000359D2" w:rsidRDefault="00BE4589" w:rsidP="00394761">
      <w:pPr>
        <w:pStyle w:val="ListParagraph"/>
        <w:numPr>
          <w:ilvl w:val="3"/>
          <w:numId w:val="30"/>
        </w:numPr>
        <w:spacing w:line="360" w:lineRule="auto"/>
        <w:contextualSpacing w:val="0"/>
        <w:jc w:val="both"/>
        <w:rPr>
          <w:rFonts w:asciiTheme="minorBidi" w:hAnsiTheme="minorBidi" w:cstheme="minorBidi"/>
        </w:rPr>
      </w:pPr>
      <w:r w:rsidRPr="000359D2">
        <w:rPr>
          <w:rFonts w:asciiTheme="minorBidi" w:hAnsiTheme="minorBidi" w:cstheme="minorBidi"/>
          <w:rtl/>
        </w:rPr>
        <w:t xml:space="preserve">נמצא באזור כיסוי של מערכת כיבוי אוטומטית. </w:t>
      </w:r>
    </w:p>
    <w:p w14:paraId="20DD9342" w14:textId="77777777" w:rsidR="00BE4589" w:rsidRPr="000359D2" w:rsidRDefault="00BE4589" w:rsidP="00394761">
      <w:pPr>
        <w:pStyle w:val="11"/>
        <w:numPr>
          <w:ilvl w:val="1"/>
          <w:numId w:val="30"/>
        </w:numPr>
        <w:tabs>
          <w:tab w:val="left" w:pos="992"/>
        </w:tabs>
        <w:spacing w:line="360" w:lineRule="auto"/>
        <w:ind w:hanging="509"/>
        <w:contextualSpacing w:val="0"/>
        <w:jc w:val="both"/>
        <w:rPr>
          <w:rFonts w:asciiTheme="minorBidi" w:hAnsiTheme="minorBidi" w:cstheme="minorBidi"/>
        </w:rPr>
      </w:pPr>
      <w:r w:rsidRPr="000359D2">
        <w:rPr>
          <w:rFonts w:asciiTheme="minorBidi" w:hAnsiTheme="minorBidi" w:cstheme="minorBidi"/>
          <w:rtl/>
        </w:rPr>
        <w:t xml:space="preserve">מערכת גילוי האש ו/או העשן המותקנת בלוח החשמל, תותקן על-פי </w:t>
      </w:r>
      <w:r w:rsidRPr="000359D2">
        <w:rPr>
          <w:rStyle w:val="default"/>
          <w:rFonts w:asciiTheme="minorBidi" w:hAnsiTheme="minorBidi" w:cstheme="minorBidi"/>
          <w:sz w:val="24"/>
          <w:szCs w:val="24"/>
          <w:rtl/>
        </w:rPr>
        <w:t xml:space="preserve">תקן ישראלי </w:t>
      </w:r>
      <w:r w:rsidRPr="000359D2">
        <w:rPr>
          <w:rFonts w:asciiTheme="minorBidi" w:hAnsiTheme="minorBidi" w:cstheme="minorBidi"/>
          <w:rtl/>
        </w:rPr>
        <w:t xml:space="preserve">ת"י 1220, חלק 3, מערכות גילוי אש: הוראות התקנה ודרישות כלליות. </w:t>
      </w:r>
    </w:p>
    <w:p w14:paraId="6F67148E" w14:textId="77777777" w:rsidR="00BE4589" w:rsidRPr="000359D2" w:rsidRDefault="00BE4589" w:rsidP="00394761">
      <w:pPr>
        <w:pStyle w:val="11"/>
        <w:numPr>
          <w:ilvl w:val="1"/>
          <w:numId w:val="30"/>
        </w:numPr>
        <w:tabs>
          <w:tab w:val="left" w:pos="1125"/>
        </w:tabs>
        <w:spacing w:line="360" w:lineRule="auto"/>
        <w:ind w:hanging="509"/>
        <w:contextualSpacing w:val="0"/>
        <w:jc w:val="both"/>
        <w:rPr>
          <w:rFonts w:asciiTheme="minorBidi" w:hAnsiTheme="minorBidi" w:cstheme="minorBidi"/>
        </w:rPr>
      </w:pPr>
      <w:r w:rsidRPr="000359D2">
        <w:rPr>
          <w:rFonts w:asciiTheme="minorBidi" w:hAnsiTheme="minorBidi" w:cstheme="minorBidi"/>
          <w:rtl/>
        </w:rPr>
        <w:t>מערכת הכיבוי האוטומטית היבשה המותקנת בלוח החשמל תותקן על-פי תקן ישראלי ת"י 5210, מערכות לכיבוי-אש בארוסול, או תקן ישראלי ת"י 1597, מערכות כיבוי אש אוטומטיות בגז כיבוי, בהתאם לסוג המערכת המותקנת.</w:t>
      </w:r>
    </w:p>
    <w:p w14:paraId="608C73A9" w14:textId="77777777" w:rsidR="00BE4589" w:rsidRPr="000359D2" w:rsidRDefault="00BE4589" w:rsidP="00394761">
      <w:pPr>
        <w:pStyle w:val="11"/>
        <w:numPr>
          <w:ilvl w:val="1"/>
          <w:numId w:val="30"/>
        </w:numPr>
        <w:tabs>
          <w:tab w:val="left" w:pos="1125"/>
        </w:tabs>
        <w:spacing w:line="360" w:lineRule="auto"/>
        <w:contextualSpacing w:val="0"/>
        <w:jc w:val="both"/>
        <w:rPr>
          <w:rFonts w:asciiTheme="minorBidi" w:hAnsiTheme="minorBidi" w:cstheme="minorBidi"/>
        </w:rPr>
      </w:pPr>
      <w:r w:rsidRPr="000359D2">
        <w:rPr>
          <w:rFonts w:asciiTheme="minorBidi" w:hAnsiTheme="minorBidi" w:cstheme="minorBidi"/>
          <w:rtl/>
        </w:rPr>
        <w:t>במבנה ששטחו עולה על 500 מ"ר, יותקן מפסק חשמל חירום במקום בולט ונגיש, אשר במקרה חירום ינתק את זרם החשמל לכל המבנה.</w:t>
      </w:r>
    </w:p>
    <w:p w14:paraId="073DFFC7" w14:textId="77777777" w:rsidR="00BE4589" w:rsidRPr="000359D2" w:rsidRDefault="00BE4589" w:rsidP="00394761">
      <w:pPr>
        <w:pStyle w:val="11"/>
        <w:numPr>
          <w:ilvl w:val="1"/>
          <w:numId w:val="30"/>
        </w:numPr>
        <w:tabs>
          <w:tab w:val="left" w:pos="1125"/>
        </w:tabs>
        <w:spacing w:line="360" w:lineRule="auto"/>
        <w:contextualSpacing w:val="0"/>
        <w:jc w:val="both"/>
        <w:rPr>
          <w:rFonts w:asciiTheme="minorBidi" w:hAnsiTheme="minorBidi" w:cstheme="minorBidi"/>
        </w:rPr>
      </w:pPr>
      <w:r w:rsidRPr="000359D2">
        <w:rPr>
          <w:rFonts w:asciiTheme="minorBidi" w:hAnsiTheme="minorBidi" w:cstheme="minorBidi"/>
          <w:rtl/>
        </w:rPr>
        <w:lastRenderedPageBreak/>
        <w:t>מערכת גילוי אש ועשן המותקנת בלוח החשמל תתוחזק במצב תקין בכל עת.</w:t>
      </w:r>
    </w:p>
    <w:p w14:paraId="708A1F8D" w14:textId="77777777" w:rsidR="00BE4589" w:rsidRPr="000359D2" w:rsidRDefault="00BE4589" w:rsidP="00394761">
      <w:pPr>
        <w:pStyle w:val="11"/>
        <w:numPr>
          <w:ilvl w:val="1"/>
          <w:numId w:val="30"/>
        </w:numPr>
        <w:spacing w:line="360" w:lineRule="auto"/>
        <w:ind w:left="406"/>
        <w:contextualSpacing w:val="0"/>
        <w:rPr>
          <w:rFonts w:asciiTheme="minorBidi" w:hAnsiTheme="minorBidi" w:cstheme="minorBidi"/>
        </w:rPr>
      </w:pPr>
      <w:r w:rsidRPr="000359D2">
        <w:rPr>
          <w:rFonts w:asciiTheme="minorBidi" w:hAnsiTheme="minorBidi" w:cstheme="minorBidi"/>
          <w:rtl/>
        </w:rPr>
        <w:t>מתקני החשמל בעסק ייבדקו באופן תקופתי בהתאם להנחיית רשות הכבאות וההצלה "</w:t>
      </w:r>
      <w:hyperlink r:id="rId51" w:history="1">
        <w:r w:rsidRPr="000359D2">
          <w:rPr>
            <w:rStyle w:val="Hyperlink"/>
            <w:rFonts w:asciiTheme="minorBidi" w:hAnsiTheme="minorBidi" w:cstheme="minorBidi"/>
            <w:rtl/>
          </w:rPr>
          <w:t>בדיקה תקופתית למתקני חשמל – עדכון</w:t>
        </w:r>
      </w:hyperlink>
      <w:r w:rsidRPr="000359D2">
        <w:rPr>
          <w:rFonts w:asciiTheme="minorBidi" w:hAnsiTheme="minorBidi" w:cstheme="minorBidi"/>
          <w:rtl/>
        </w:rPr>
        <w:t>" ועל-פי כל דין.</w:t>
      </w:r>
      <w:r w:rsidRPr="000359D2">
        <w:rPr>
          <w:rFonts w:asciiTheme="minorBidi" w:hAnsiTheme="minorBidi" w:cstheme="minorBidi"/>
          <w:rtl/>
        </w:rPr>
        <w:br/>
      </w:r>
    </w:p>
    <w:p w14:paraId="7DE94F24" w14:textId="77777777" w:rsidR="00BE4589" w:rsidRPr="000359D2" w:rsidRDefault="00BE4589" w:rsidP="00394761">
      <w:pPr>
        <w:pStyle w:val="ListParagraph"/>
        <w:numPr>
          <w:ilvl w:val="0"/>
          <w:numId w:val="30"/>
        </w:numPr>
        <w:spacing w:line="360" w:lineRule="auto"/>
        <w:rPr>
          <w:rFonts w:asciiTheme="minorBidi" w:hAnsiTheme="minorBidi" w:cstheme="minorBidi"/>
          <w:rtl/>
        </w:rPr>
      </w:pPr>
      <w:r w:rsidRPr="000359D2">
        <w:rPr>
          <w:rFonts w:asciiTheme="minorBidi" w:hAnsiTheme="minorBidi" w:cstheme="minorBidi"/>
          <w:b/>
          <w:bCs/>
          <w:rtl/>
        </w:rPr>
        <w:t xml:space="preserve"> מערכות שליטה בעשן</w:t>
      </w:r>
    </w:p>
    <w:p w14:paraId="7A8E2012" w14:textId="77777777" w:rsidR="00BE4589" w:rsidRPr="000359D2" w:rsidRDefault="00BE4589" w:rsidP="00394761">
      <w:pPr>
        <w:pStyle w:val="ListParagraph"/>
        <w:numPr>
          <w:ilvl w:val="1"/>
          <w:numId w:val="30"/>
        </w:numPr>
        <w:tabs>
          <w:tab w:val="left" w:pos="992"/>
        </w:tabs>
        <w:spacing w:line="360" w:lineRule="auto"/>
        <w:ind w:hanging="509"/>
        <w:contextualSpacing w:val="0"/>
        <w:rPr>
          <w:rFonts w:asciiTheme="minorBidi" w:hAnsiTheme="minorBidi" w:cstheme="minorBidi"/>
          <w:b/>
          <w:bCs/>
          <w:u w:val="single"/>
        </w:rPr>
      </w:pPr>
      <w:r w:rsidRPr="000359D2">
        <w:rPr>
          <w:rFonts w:asciiTheme="minorBidi" w:hAnsiTheme="minorBidi" w:cstheme="minorBidi"/>
          <w:rtl/>
        </w:rPr>
        <w:t xml:space="preserve">בעסק ששטחו 500 מ"ר ומעלה בלא חלונות, או ששטח חלונותיו שניתנים לפתיחה ידנית קטן מ-2% משטח רצפתו, </w:t>
      </w:r>
      <w:r w:rsidR="00712C07" w:rsidRPr="000359D2">
        <w:rPr>
          <w:rFonts w:asciiTheme="minorBidi" w:hAnsiTheme="minorBidi" w:cstheme="minorBidi"/>
          <w:rtl/>
        </w:rPr>
        <w:t xml:space="preserve">ובחלקי מבנה אחרים (כגון מחסנים חדרים טכניים וכו'), </w:t>
      </w:r>
      <w:r w:rsidRPr="000359D2">
        <w:rPr>
          <w:rFonts w:asciiTheme="minorBidi" w:hAnsiTheme="minorBidi" w:cstheme="minorBidi"/>
          <w:rtl/>
        </w:rPr>
        <w:t>יהיו סידורי שליטה בעשן בהתאם לקבוע בפרט 3.5.</w:t>
      </w:r>
      <w:r w:rsidR="00712C07" w:rsidRPr="000359D2">
        <w:rPr>
          <w:rFonts w:asciiTheme="minorBidi" w:hAnsiTheme="minorBidi" w:cstheme="minorBidi"/>
          <w:rtl/>
        </w:rPr>
        <w:t>2</w:t>
      </w:r>
      <w:r w:rsidRPr="000359D2">
        <w:rPr>
          <w:rFonts w:asciiTheme="minorBidi" w:hAnsiTheme="minorBidi" w:cstheme="minorBidi"/>
          <w:rtl/>
        </w:rPr>
        <w:t>.1. לתוספת השנייה לתקנות התכנון והבנייה.</w:t>
      </w:r>
      <w:r w:rsidRPr="000359D2">
        <w:rPr>
          <w:rFonts w:asciiTheme="minorBidi" w:hAnsiTheme="minorBidi" w:cstheme="minorBidi"/>
        </w:rPr>
        <w:t xml:space="preserve"> </w:t>
      </w:r>
    </w:p>
    <w:p w14:paraId="39714674" w14:textId="77777777" w:rsidR="00BE4589" w:rsidRPr="000359D2" w:rsidRDefault="00BE4589" w:rsidP="00394761">
      <w:pPr>
        <w:pStyle w:val="ListParagraph"/>
        <w:numPr>
          <w:ilvl w:val="1"/>
          <w:numId w:val="30"/>
        </w:numPr>
        <w:spacing w:line="360" w:lineRule="auto"/>
        <w:ind w:left="567"/>
        <w:contextualSpacing w:val="0"/>
        <w:rPr>
          <w:rFonts w:asciiTheme="minorBidi" w:hAnsiTheme="minorBidi" w:cstheme="minorBidi"/>
          <w:b/>
          <w:bCs/>
          <w:u w:val="single"/>
        </w:rPr>
      </w:pPr>
      <w:r w:rsidRPr="000359D2">
        <w:rPr>
          <w:rFonts w:asciiTheme="minorBidi" w:hAnsiTheme="minorBidi" w:cstheme="minorBidi"/>
          <w:rtl/>
        </w:rPr>
        <w:t>מערכת השליטה בעשן תתוחזק במצב תקין, בכל עת.</w:t>
      </w:r>
      <w:r w:rsidRPr="000359D2">
        <w:rPr>
          <w:rFonts w:asciiTheme="minorBidi" w:hAnsiTheme="minorBidi" w:cstheme="minorBidi"/>
          <w:b/>
          <w:bCs/>
          <w:u w:val="single"/>
          <w:rtl/>
        </w:rPr>
        <w:br/>
      </w:r>
    </w:p>
    <w:p w14:paraId="49A8A9FB" w14:textId="77777777" w:rsidR="00BE4589" w:rsidRPr="000359D2" w:rsidRDefault="00BE4589" w:rsidP="00394761">
      <w:pPr>
        <w:pStyle w:val="ListParagraph"/>
        <w:numPr>
          <w:ilvl w:val="0"/>
          <w:numId w:val="30"/>
        </w:numPr>
        <w:spacing w:line="360" w:lineRule="auto"/>
        <w:contextualSpacing w:val="0"/>
        <w:jc w:val="both"/>
        <w:rPr>
          <w:rFonts w:asciiTheme="minorBidi" w:hAnsiTheme="minorBidi" w:cstheme="minorBidi"/>
          <w:b/>
          <w:bCs/>
          <w:color w:val="000000"/>
        </w:rPr>
      </w:pPr>
      <w:r w:rsidRPr="000359D2">
        <w:rPr>
          <w:rFonts w:asciiTheme="minorBidi" w:hAnsiTheme="minorBidi" w:cstheme="minorBidi"/>
          <w:b/>
          <w:bCs/>
          <w:color w:val="000000"/>
          <w:rtl/>
        </w:rPr>
        <w:t>מערכת מיזוג אוויר</w:t>
      </w:r>
    </w:p>
    <w:p w14:paraId="668DD3DA" w14:textId="77777777" w:rsidR="00BE4589" w:rsidRPr="000359D2" w:rsidRDefault="00BE4589" w:rsidP="00394761">
      <w:pPr>
        <w:pStyle w:val="ListParagraph"/>
        <w:numPr>
          <w:ilvl w:val="1"/>
          <w:numId w:val="30"/>
        </w:numPr>
        <w:spacing w:line="360" w:lineRule="auto"/>
        <w:rPr>
          <w:rFonts w:asciiTheme="minorBidi" w:hAnsiTheme="minorBidi" w:cstheme="minorBidi"/>
          <w:b/>
          <w:bCs/>
          <w:u w:val="single"/>
          <w:rtl/>
        </w:rPr>
      </w:pPr>
      <w:r w:rsidRPr="000359D2">
        <w:rPr>
          <w:rFonts w:asciiTheme="minorBidi" w:hAnsiTheme="minorBidi" w:cstheme="minorBidi"/>
          <w:color w:val="000000"/>
          <w:rtl/>
        </w:rPr>
        <w:t>מערכת מיזוג האוויר המותקנת בעסק תענה לנדרש בתקן ישראלי ת"י 1001, בטיחות אש בבניינים.</w:t>
      </w:r>
      <w:r w:rsidRPr="000359D2">
        <w:rPr>
          <w:rFonts w:asciiTheme="minorBidi" w:hAnsiTheme="minorBidi" w:cstheme="minorBidi"/>
          <w:b/>
          <w:bCs/>
          <w:u w:val="single"/>
          <w:rtl/>
        </w:rPr>
        <w:br/>
      </w:r>
    </w:p>
    <w:p w14:paraId="6A0551F2" w14:textId="77777777" w:rsidR="00BE4589" w:rsidRPr="000359D2" w:rsidRDefault="00BE4589" w:rsidP="00394761">
      <w:pPr>
        <w:pStyle w:val="ListParagraph"/>
        <w:numPr>
          <w:ilvl w:val="0"/>
          <w:numId w:val="30"/>
        </w:numPr>
        <w:spacing w:line="360" w:lineRule="auto"/>
        <w:rPr>
          <w:rFonts w:asciiTheme="minorBidi" w:hAnsiTheme="minorBidi" w:cstheme="minorBidi"/>
          <w:b/>
          <w:bCs/>
          <w:rtl/>
        </w:rPr>
      </w:pPr>
      <w:r w:rsidRPr="000359D2">
        <w:rPr>
          <w:rFonts w:asciiTheme="minorBidi" w:hAnsiTheme="minorBidi" w:cstheme="minorBidi"/>
          <w:b/>
          <w:bCs/>
          <w:rtl/>
        </w:rPr>
        <w:t>מערכות למסירת הודעות  (כריזת חירום)</w:t>
      </w:r>
    </w:p>
    <w:p w14:paraId="6925A580" w14:textId="77777777" w:rsidR="00712C07" w:rsidRPr="000359D2" w:rsidRDefault="00712C07" w:rsidP="00394761">
      <w:pPr>
        <w:pStyle w:val="ListParagraph"/>
        <w:numPr>
          <w:ilvl w:val="1"/>
          <w:numId w:val="30"/>
        </w:numPr>
        <w:tabs>
          <w:tab w:val="left" w:pos="567"/>
          <w:tab w:val="left" w:pos="992"/>
        </w:tabs>
        <w:spacing w:line="360" w:lineRule="auto"/>
        <w:rPr>
          <w:rFonts w:asciiTheme="minorBidi" w:hAnsiTheme="minorBidi" w:cstheme="minorBidi"/>
        </w:rPr>
      </w:pPr>
      <w:r w:rsidRPr="000359D2">
        <w:rPr>
          <w:rFonts w:asciiTheme="minorBidi" w:hAnsiTheme="minorBidi" w:cstheme="minorBidi"/>
          <w:rtl/>
        </w:rPr>
        <w:t>בעסק שמתקיימות בו אחת מהדרישות הבאות תותקן מערכת למסירת הודעות:</w:t>
      </w:r>
    </w:p>
    <w:p w14:paraId="644B119D" w14:textId="77777777" w:rsidR="00712C07" w:rsidRPr="000359D2" w:rsidRDefault="00712C07"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 xml:space="preserve">שטח אגף האש עולה על 1001 מ''ר; </w:t>
      </w:r>
    </w:p>
    <w:p w14:paraId="2EEFA661" w14:textId="77777777" w:rsidR="00712C07" w:rsidRPr="000359D2" w:rsidRDefault="00712C07"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השטח הכולל של הבניין עולה על 2000 מ''ר;</w:t>
      </w:r>
    </w:p>
    <w:p w14:paraId="3ACE91C2" w14:textId="77777777" w:rsidR="00712C07" w:rsidRPr="000359D2" w:rsidRDefault="00712C07"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הבניין מכיל 3 קומות או יותר;</w:t>
      </w:r>
    </w:p>
    <w:p w14:paraId="21BA93FF" w14:textId="77777777" w:rsidR="00BE4589" w:rsidRPr="000359D2" w:rsidRDefault="00BE4589" w:rsidP="00394761">
      <w:pPr>
        <w:pStyle w:val="ListParagraph"/>
        <w:numPr>
          <w:ilvl w:val="1"/>
          <w:numId w:val="30"/>
        </w:numPr>
        <w:tabs>
          <w:tab w:val="left" w:pos="567"/>
          <w:tab w:val="left" w:pos="992"/>
        </w:tabs>
        <w:spacing w:line="360" w:lineRule="auto"/>
        <w:ind w:left="406" w:hanging="123"/>
        <w:rPr>
          <w:rFonts w:asciiTheme="minorBidi" w:hAnsiTheme="minorBidi" w:cstheme="minorBidi"/>
          <w:b/>
          <w:bCs/>
          <w:u w:val="single"/>
        </w:rPr>
      </w:pPr>
      <w:r w:rsidRPr="000359D2">
        <w:rPr>
          <w:rFonts w:asciiTheme="minorBidi" w:hAnsiTheme="minorBidi" w:cstheme="minorBidi"/>
          <w:rtl/>
        </w:rPr>
        <w:t>מערכת מסירת ההודעות (כריזת חירום) תתוחזק במצב תקין, בכל עת.</w:t>
      </w:r>
      <w:r w:rsidRPr="000359D2">
        <w:rPr>
          <w:rFonts w:asciiTheme="minorBidi" w:hAnsiTheme="minorBidi" w:cstheme="minorBidi"/>
          <w:rtl/>
        </w:rPr>
        <w:br/>
      </w:r>
    </w:p>
    <w:p w14:paraId="0DCC7348" w14:textId="77777777" w:rsidR="00A40A50" w:rsidRPr="00B5447E" w:rsidRDefault="00A40A50" w:rsidP="00394761">
      <w:pPr>
        <w:pStyle w:val="11"/>
        <w:numPr>
          <w:ilvl w:val="0"/>
          <w:numId w:val="30"/>
        </w:numPr>
        <w:spacing w:line="360" w:lineRule="auto"/>
        <w:contextualSpacing w:val="0"/>
        <w:rPr>
          <w:rFonts w:asciiTheme="minorBidi" w:hAnsiTheme="minorBidi" w:cstheme="minorBidi"/>
          <w:b/>
          <w:bCs/>
        </w:rPr>
      </w:pPr>
      <w:r w:rsidRPr="00B5447E">
        <w:rPr>
          <w:rFonts w:asciiTheme="minorBidi" w:hAnsiTheme="minorBidi" w:cstheme="minorBidi"/>
          <w:b/>
          <w:bCs/>
          <w:rtl/>
        </w:rPr>
        <w:t>חומרים מסוכנים</w:t>
      </w:r>
    </w:p>
    <w:p w14:paraId="776F5C3B" w14:textId="77777777" w:rsidR="00A40A50" w:rsidRPr="000359D2" w:rsidRDefault="00A40A50" w:rsidP="00394761">
      <w:pPr>
        <w:pStyle w:val="11"/>
        <w:numPr>
          <w:ilvl w:val="1"/>
          <w:numId w:val="30"/>
        </w:numPr>
        <w:spacing w:line="360" w:lineRule="auto"/>
        <w:contextualSpacing w:val="0"/>
        <w:rPr>
          <w:rFonts w:asciiTheme="minorBidi" w:hAnsiTheme="minorBidi" w:cstheme="minorBidi"/>
          <w:b/>
          <w:bCs/>
          <w:u w:val="single"/>
        </w:rPr>
      </w:pPr>
      <w:r w:rsidRPr="000359D2">
        <w:rPr>
          <w:rFonts w:asciiTheme="minorBidi" w:hAnsiTheme="minorBidi" w:cstheme="minorBidi"/>
          <w:rtl/>
        </w:rPr>
        <w:t>יש להגיש היתר רעלים מהמשרד להגנת הסביבה, הכולל את כול סוגי החומרים המסוכנים המאוחסנים במקום (במידה ונדרש)</w:t>
      </w:r>
      <w:r w:rsidRPr="000359D2">
        <w:rPr>
          <w:rFonts w:asciiTheme="minorBidi" w:hAnsiTheme="minorBidi" w:cstheme="minorBidi"/>
          <w:sz w:val="22"/>
          <w:szCs w:val="22"/>
          <w:rtl/>
        </w:rPr>
        <w:t>.</w:t>
      </w:r>
    </w:p>
    <w:p w14:paraId="063243CA" w14:textId="77777777" w:rsidR="009360F0" w:rsidRPr="000359D2" w:rsidRDefault="009360F0" w:rsidP="00A133BF">
      <w:pPr>
        <w:pStyle w:val="11"/>
        <w:spacing w:line="360" w:lineRule="auto"/>
        <w:ind w:left="792"/>
        <w:contextualSpacing w:val="0"/>
        <w:rPr>
          <w:rFonts w:asciiTheme="minorBidi" w:hAnsiTheme="minorBidi" w:cstheme="minorBidi"/>
          <w:b/>
          <w:bCs/>
          <w:u w:val="single"/>
        </w:rPr>
      </w:pPr>
    </w:p>
    <w:p w14:paraId="515F55B4" w14:textId="77777777" w:rsidR="00A40A50" w:rsidRPr="00B5447E" w:rsidRDefault="00A40A50" w:rsidP="00394761">
      <w:pPr>
        <w:pStyle w:val="11"/>
        <w:numPr>
          <w:ilvl w:val="0"/>
          <w:numId w:val="30"/>
        </w:numPr>
        <w:spacing w:line="360" w:lineRule="auto"/>
        <w:contextualSpacing w:val="0"/>
        <w:rPr>
          <w:rFonts w:asciiTheme="minorBidi" w:hAnsiTheme="minorBidi" w:cstheme="minorBidi"/>
          <w:b/>
          <w:bCs/>
        </w:rPr>
      </w:pPr>
      <w:r w:rsidRPr="00B5447E">
        <w:rPr>
          <w:rFonts w:asciiTheme="minorBidi" w:hAnsiTheme="minorBidi" w:cstheme="minorBidi"/>
          <w:b/>
          <w:bCs/>
          <w:rtl/>
        </w:rPr>
        <w:t xml:space="preserve"> </w:t>
      </w:r>
      <w:r w:rsidR="009360F0" w:rsidRPr="00B5447E">
        <w:rPr>
          <w:rFonts w:asciiTheme="minorBidi" w:hAnsiTheme="minorBidi" w:cstheme="minorBidi"/>
          <w:b/>
          <w:bCs/>
          <w:rtl/>
        </w:rPr>
        <w:t xml:space="preserve">גנרטור חירום </w:t>
      </w:r>
    </w:p>
    <w:p w14:paraId="5167B281" w14:textId="77777777" w:rsidR="009360F0" w:rsidRPr="000359D2" w:rsidRDefault="009360F0" w:rsidP="00394761">
      <w:pPr>
        <w:pStyle w:val="11"/>
        <w:numPr>
          <w:ilvl w:val="1"/>
          <w:numId w:val="30"/>
        </w:numPr>
        <w:spacing w:line="360" w:lineRule="auto"/>
        <w:contextualSpacing w:val="0"/>
        <w:rPr>
          <w:rFonts w:asciiTheme="minorBidi" w:hAnsiTheme="minorBidi" w:cstheme="minorBidi"/>
          <w:b/>
          <w:bCs/>
          <w:u w:val="single"/>
        </w:rPr>
      </w:pPr>
      <w:r w:rsidRPr="000359D2">
        <w:rPr>
          <w:rFonts w:asciiTheme="minorBidi" w:hAnsiTheme="minorBidi" w:cstheme="minorBidi"/>
          <w:rtl/>
        </w:rPr>
        <w:t>בעסק אשר נדרש להתקין משאבות מים לכיבוי אש או מפוחי יניקת עשן על-פי מפרט זה ועל-פי כל דין, יותקן גנרטור אשר יהיה בכוחו לספק גם זרם חשמל בשעת חירום להפעלתם.</w:t>
      </w:r>
    </w:p>
    <w:p w14:paraId="1237F015" w14:textId="77777777" w:rsidR="009360F0" w:rsidRPr="000359D2" w:rsidRDefault="009360F0" w:rsidP="00394761">
      <w:pPr>
        <w:pStyle w:val="11"/>
        <w:numPr>
          <w:ilvl w:val="1"/>
          <w:numId w:val="30"/>
        </w:numPr>
        <w:spacing w:line="360" w:lineRule="auto"/>
        <w:contextualSpacing w:val="0"/>
        <w:rPr>
          <w:rFonts w:asciiTheme="minorBidi" w:hAnsiTheme="minorBidi" w:cstheme="minorBidi"/>
          <w:b/>
          <w:bCs/>
          <w:u w:val="single"/>
        </w:rPr>
      </w:pPr>
      <w:r w:rsidRPr="000359D2">
        <w:rPr>
          <w:rFonts w:asciiTheme="minorBidi" w:hAnsiTheme="minorBidi" w:cstheme="minorBidi"/>
          <w:rtl/>
        </w:rPr>
        <w:t>הגנרטור יותקן בהתאם לקבוע בפרט 3.7.4.1 (ב)-(ח) לתוספת השנייה לתקנות התכנון והבנייה.</w:t>
      </w:r>
    </w:p>
    <w:p w14:paraId="07021AB7" w14:textId="77777777" w:rsidR="009A2AA3" w:rsidRPr="000359D2" w:rsidRDefault="009360F0" w:rsidP="00394761">
      <w:pPr>
        <w:pStyle w:val="11"/>
        <w:numPr>
          <w:ilvl w:val="1"/>
          <w:numId w:val="30"/>
        </w:numPr>
        <w:spacing w:line="360" w:lineRule="auto"/>
        <w:contextualSpacing w:val="0"/>
        <w:rPr>
          <w:rFonts w:asciiTheme="minorBidi" w:hAnsiTheme="minorBidi" w:cstheme="minorBidi"/>
          <w:b/>
          <w:bCs/>
          <w:u w:val="single"/>
        </w:rPr>
      </w:pPr>
      <w:r w:rsidRPr="000359D2">
        <w:rPr>
          <w:rFonts w:asciiTheme="minorBidi" w:hAnsiTheme="minorBidi" w:cstheme="minorBidi"/>
          <w:rtl/>
        </w:rPr>
        <w:t>הגנרטור יתוחזק במצב תקין, בכל עת.</w:t>
      </w:r>
    </w:p>
    <w:p w14:paraId="76C7A416" w14:textId="77777777" w:rsidR="009360F0" w:rsidRPr="000359D2" w:rsidRDefault="009360F0" w:rsidP="000F5B26">
      <w:pPr>
        <w:pStyle w:val="11"/>
        <w:spacing w:line="360" w:lineRule="auto"/>
        <w:ind w:left="715"/>
        <w:contextualSpacing w:val="0"/>
        <w:rPr>
          <w:rFonts w:asciiTheme="minorBidi" w:eastAsia="Calibri" w:hAnsiTheme="minorBidi" w:cstheme="minorBidi"/>
          <w:b/>
          <w:bCs/>
        </w:rPr>
      </w:pPr>
    </w:p>
    <w:p w14:paraId="63EED661" w14:textId="77777777" w:rsidR="00DB2DD9" w:rsidRPr="00B5447E" w:rsidRDefault="000F5B26" w:rsidP="00394761">
      <w:pPr>
        <w:pStyle w:val="11"/>
        <w:numPr>
          <w:ilvl w:val="0"/>
          <w:numId w:val="30"/>
        </w:numPr>
        <w:spacing w:line="360" w:lineRule="auto"/>
        <w:contextualSpacing w:val="0"/>
        <w:rPr>
          <w:rFonts w:asciiTheme="minorBidi" w:hAnsiTheme="minorBidi" w:cstheme="minorBidi"/>
          <w:b/>
          <w:bCs/>
        </w:rPr>
      </w:pPr>
      <w:r w:rsidRPr="00B5447E">
        <w:rPr>
          <w:rFonts w:asciiTheme="minorBidi" w:hAnsiTheme="minorBidi" w:cstheme="minorBidi"/>
          <w:b/>
          <w:bCs/>
          <w:rtl/>
        </w:rPr>
        <w:t>לוח פיקוד כבאים</w:t>
      </w:r>
    </w:p>
    <w:p w14:paraId="5CA320C7" w14:textId="77777777" w:rsidR="00DB2DD9" w:rsidRPr="000359D2" w:rsidRDefault="00A40A50" w:rsidP="00394761">
      <w:pPr>
        <w:pStyle w:val="11"/>
        <w:numPr>
          <w:ilvl w:val="1"/>
          <w:numId w:val="30"/>
        </w:numPr>
        <w:spacing w:line="360" w:lineRule="auto"/>
        <w:contextualSpacing w:val="0"/>
        <w:rPr>
          <w:rFonts w:asciiTheme="minorBidi" w:hAnsiTheme="minorBidi" w:cstheme="minorBidi"/>
          <w:rtl/>
        </w:rPr>
      </w:pPr>
      <w:r w:rsidRPr="000359D2">
        <w:rPr>
          <w:rFonts w:asciiTheme="minorBidi" w:eastAsia="Calibri" w:hAnsiTheme="minorBidi" w:cstheme="minorBidi"/>
          <w:rtl/>
        </w:rPr>
        <w:t>בעסק שנדרש על פי דין להתקין בו מערכות מתזים, גלאים וניהול עשן או מערכות נוספות שנקבעו לעניין זה על-ידי נותן האישור, יותקן לוח פיקוד כבאים הכולל: לוח בקרה של מערכות גילוי וכיבוי אש, מפסק תלת-מצבי להפעלת מערכות שליטה בעשן, מפסק תלת-מצבי לשליטה במערכת על לחץ, מפסק שליטה בפתחי שחרור עשן אוטומטיים; וכן מפסק חשמלי ראשי, מפסק הפעלת גנרטור חירום, מערכת הפעלת כריזת חירום וטלפון כבאים - ככל שמערכות אלה נדרשות.</w:t>
      </w:r>
    </w:p>
    <w:p w14:paraId="792D4E74" w14:textId="77777777" w:rsidR="00BE4589" w:rsidRPr="000359D2" w:rsidRDefault="00BE4589" w:rsidP="00BE4589">
      <w:pPr>
        <w:pStyle w:val="11"/>
        <w:spacing w:line="360" w:lineRule="auto"/>
        <w:ind w:left="406"/>
        <w:contextualSpacing w:val="0"/>
        <w:rPr>
          <w:rFonts w:asciiTheme="minorBidi" w:hAnsiTheme="minorBidi" w:cstheme="minorBidi"/>
        </w:rPr>
      </w:pPr>
    </w:p>
    <w:p w14:paraId="5A27A203" w14:textId="77777777" w:rsidR="00BE4589" w:rsidRPr="00B5447E" w:rsidRDefault="00BE4589" w:rsidP="00394761">
      <w:pPr>
        <w:pStyle w:val="11"/>
        <w:numPr>
          <w:ilvl w:val="0"/>
          <w:numId w:val="30"/>
        </w:numPr>
        <w:spacing w:line="360" w:lineRule="auto"/>
        <w:contextualSpacing w:val="0"/>
        <w:rPr>
          <w:rFonts w:asciiTheme="minorBidi" w:hAnsiTheme="minorBidi" w:cstheme="minorBidi"/>
          <w:b/>
          <w:bCs/>
        </w:rPr>
      </w:pPr>
      <w:r w:rsidRPr="00B5447E">
        <w:rPr>
          <w:rFonts w:asciiTheme="minorBidi" w:hAnsiTheme="minorBidi" w:cstheme="minorBidi"/>
          <w:b/>
          <w:bCs/>
          <w:rtl/>
        </w:rPr>
        <w:t xml:space="preserve"> </w:t>
      </w:r>
      <w:r w:rsidR="00A40A50" w:rsidRPr="00B5447E">
        <w:rPr>
          <w:rFonts w:asciiTheme="minorBidi" w:hAnsiTheme="minorBidi" w:cstheme="minorBidi"/>
          <w:b/>
          <w:bCs/>
          <w:rtl/>
        </w:rPr>
        <w:t xml:space="preserve">מערכת </w:t>
      </w:r>
      <w:r w:rsidRPr="00B5447E">
        <w:rPr>
          <w:rFonts w:asciiTheme="minorBidi" w:hAnsiTheme="minorBidi" w:cstheme="minorBidi"/>
          <w:b/>
          <w:bCs/>
          <w:rtl/>
        </w:rPr>
        <w:t>גז</w:t>
      </w:r>
    </w:p>
    <w:p w14:paraId="3D7F4041" w14:textId="77777777" w:rsidR="00BE4589" w:rsidRPr="000359D2" w:rsidRDefault="00BE4589" w:rsidP="00394761">
      <w:pPr>
        <w:pStyle w:val="11"/>
        <w:numPr>
          <w:ilvl w:val="1"/>
          <w:numId w:val="30"/>
        </w:numPr>
        <w:spacing w:line="360" w:lineRule="auto"/>
        <w:contextualSpacing w:val="0"/>
        <w:rPr>
          <w:rFonts w:asciiTheme="minorBidi" w:hAnsiTheme="minorBidi" w:cstheme="minorBidi"/>
        </w:rPr>
      </w:pPr>
      <w:r w:rsidRPr="000359D2">
        <w:rPr>
          <w:rFonts w:asciiTheme="minorBidi" w:hAnsiTheme="minorBidi" w:cstheme="minorBidi"/>
          <w:rtl/>
        </w:rPr>
        <w:t>מערכת הגז המשמשת את העסק תענה לנדרש ב</w:t>
      </w:r>
      <w:r w:rsidRPr="000359D2">
        <w:rPr>
          <w:rStyle w:val="default"/>
          <w:rFonts w:asciiTheme="minorBidi" w:hAnsiTheme="minorBidi" w:cstheme="minorBidi"/>
          <w:sz w:val="24"/>
          <w:szCs w:val="24"/>
          <w:rtl/>
        </w:rPr>
        <w:t xml:space="preserve">תקן ישראלי </w:t>
      </w:r>
      <w:r w:rsidRPr="000359D2">
        <w:rPr>
          <w:rFonts w:asciiTheme="minorBidi" w:hAnsiTheme="minorBidi" w:cstheme="minorBidi"/>
          <w:rtl/>
        </w:rPr>
        <w:t>ת"י 158, מתקנים לגזים פחמימניים מעובים, המסופקים בתוך מכלים מיטלטלים.</w:t>
      </w:r>
    </w:p>
    <w:p w14:paraId="55D0DE6B" w14:textId="77777777" w:rsidR="00BE4589" w:rsidRPr="000359D2" w:rsidRDefault="00BE4589" w:rsidP="00394761">
      <w:pPr>
        <w:pStyle w:val="11"/>
        <w:numPr>
          <w:ilvl w:val="1"/>
          <w:numId w:val="30"/>
        </w:numPr>
        <w:spacing w:line="360" w:lineRule="auto"/>
        <w:contextualSpacing w:val="0"/>
        <w:rPr>
          <w:rFonts w:asciiTheme="minorBidi" w:hAnsiTheme="minorBidi" w:cstheme="minorBidi"/>
        </w:rPr>
      </w:pPr>
      <w:r w:rsidRPr="000359D2">
        <w:rPr>
          <w:rFonts w:asciiTheme="minorBidi" w:hAnsiTheme="minorBidi" w:cstheme="minorBidi"/>
          <w:rtl/>
        </w:rPr>
        <w:t>על כל המכשירים והאביזרים לצריכת גז המשמשים את העסק יותקנו התקנים להפסקת זרימת גז במקרה של דליפה, כולל ניתוק מקורות אנרגיה.</w:t>
      </w:r>
    </w:p>
    <w:p w14:paraId="48F1A2C9" w14:textId="77777777" w:rsidR="00BE4589" w:rsidRPr="000359D2" w:rsidRDefault="00BE4589" w:rsidP="00394761">
      <w:pPr>
        <w:pStyle w:val="11"/>
        <w:numPr>
          <w:ilvl w:val="1"/>
          <w:numId w:val="30"/>
        </w:numPr>
        <w:spacing w:line="360" w:lineRule="auto"/>
        <w:contextualSpacing w:val="0"/>
        <w:rPr>
          <w:rFonts w:asciiTheme="minorBidi" w:hAnsiTheme="minorBidi" w:cstheme="minorBidi"/>
        </w:rPr>
      </w:pPr>
      <w:r w:rsidRPr="000359D2">
        <w:rPr>
          <w:rFonts w:asciiTheme="minorBidi" w:hAnsiTheme="minorBidi" w:cstheme="minorBidi"/>
          <w:rtl/>
        </w:rPr>
        <w:t>צנרת ההזנה לכל צרכני הגז תהיה עשויה מצינור מתכתי מסוג פלב"מ גמיש ומחוזק ברשת פלב"מ</w:t>
      </w:r>
      <w:r w:rsidR="00A40A50" w:rsidRPr="000359D2">
        <w:rPr>
          <w:rFonts w:asciiTheme="minorBidi" w:hAnsiTheme="minorBidi" w:cstheme="minorBidi"/>
          <w:rtl/>
        </w:rPr>
        <w:t>.</w:t>
      </w:r>
    </w:p>
    <w:p w14:paraId="78FED2C8" w14:textId="77777777" w:rsidR="00BE4589" w:rsidRPr="000359D2" w:rsidRDefault="00BE4589" w:rsidP="00394761">
      <w:pPr>
        <w:pStyle w:val="11"/>
        <w:numPr>
          <w:ilvl w:val="1"/>
          <w:numId w:val="30"/>
        </w:numPr>
        <w:spacing w:line="360" w:lineRule="auto"/>
        <w:contextualSpacing w:val="0"/>
        <w:rPr>
          <w:rFonts w:asciiTheme="minorBidi" w:hAnsiTheme="minorBidi" w:cstheme="minorBidi"/>
        </w:rPr>
      </w:pPr>
      <w:r w:rsidRPr="000359D2">
        <w:rPr>
          <w:rFonts w:asciiTheme="minorBidi" w:hAnsiTheme="minorBidi" w:cstheme="minorBidi"/>
          <w:rtl/>
        </w:rPr>
        <w:t>מערכת הגז, המכשירים והאביזרים לצריכת גז והמנדפים הקיימים בעסק, יתוחזקו ויישמרו במצב תקין, בכל עת.</w:t>
      </w:r>
    </w:p>
    <w:p w14:paraId="62E933B9" w14:textId="77777777" w:rsidR="00A40A50" w:rsidRPr="000359D2" w:rsidRDefault="00A40A50" w:rsidP="00A133BF">
      <w:pPr>
        <w:pStyle w:val="11"/>
        <w:tabs>
          <w:tab w:val="left" w:pos="992"/>
        </w:tabs>
        <w:spacing w:line="360" w:lineRule="auto"/>
        <w:contextualSpacing w:val="0"/>
        <w:rPr>
          <w:rFonts w:asciiTheme="minorBidi" w:hAnsiTheme="minorBidi" w:cstheme="minorBidi"/>
        </w:rPr>
      </w:pPr>
    </w:p>
    <w:p w14:paraId="27721DCB" w14:textId="77777777" w:rsidR="00A40A50" w:rsidRPr="00B5447E" w:rsidRDefault="00A40A50" w:rsidP="00394761">
      <w:pPr>
        <w:pStyle w:val="11"/>
        <w:numPr>
          <w:ilvl w:val="0"/>
          <w:numId w:val="30"/>
        </w:numPr>
        <w:spacing w:line="360" w:lineRule="auto"/>
        <w:contextualSpacing w:val="0"/>
        <w:rPr>
          <w:rFonts w:asciiTheme="minorBidi" w:eastAsia="Calibri" w:hAnsiTheme="minorBidi" w:cstheme="minorBidi"/>
          <w:b/>
          <w:bCs/>
          <w:color w:val="000000"/>
        </w:rPr>
      </w:pPr>
      <w:r w:rsidRPr="00B5447E">
        <w:rPr>
          <w:rFonts w:asciiTheme="minorBidi" w:eastAsia="Calibri" w:hAnsiTheme="minorBidi" w:cstheme="minorBidi"/>
          <w:b/>
          <w:bCs/>
          <w:color w:val="000000"/>
          <w:rtl/>
        </w:rPr>
        <w:t>משטר הפעלות מערכות בטיחות אש - אינטגרציה</w:t>
      </w:r>
    </w:p>
    <w:p w14:paraId="5FEDC990" w14:textId="77777777" w:rsidR="00A40A50" w:rsidRPr="000359D2" w:rsidRDefault="00A40A50" w:rsidP="00394761">
      <w:pPr>
        <w:pStyle w:val="11"/>
        <w:numPr>
          <w:ilvl w:val="1"/>
          <w:numId w:val="30"/>
        </w:numPr>
        <w:spacing w:line="360" w:lineRule="auto"/>
        <w:contextualSpacing w:val="0"/>
        <w:rPr>
          <w:rFonts w:asciiTheme="minorBidi" w:hAnsiTheme="minorBidi" w:cstheme="minorBidi"/>
          <w:color w:val="000000"/>
        </w:rPr>
      </w:pPr>
      <w:r w:rsidRPr="000359D2">
        <w:rPr>
          <w:rFonts w:asciiTheme="minorBidi" w:hAnsiTheme="minorBidi" w:cstheme="minorBidi"/>
          <w:rtl/>
        </w:rPr>
        <w:t>יש לבצע בדיקת משטר הפעלות ואינטגרציה בעסק בו נדרש להתקין שניים או יותר</w:t>
      </w:r>
      <w:r w:rsidRPr="000359D2">
        <w:rPr>
          <w:rFonts w:asciiTheme="minorBidi" w:hAnsiTheme="minorBidi" w:cstheme="minorBidi"/>
          <w:color w:val="000000"/>
          <w:rtl/>
        </w:rPr>
        <w:t xml:space="preserve"> מאמצעי בטיחות האש וההצלה הבאים, ככל שקיימים:</w:t>
      </w:r>
    </w:p>
    <w:p w14:paraId="405A8AD4" w14:textId="77777777" w:rsidR="00A40A50" w:rsidRPr="000359D2" w:rsidRDefault="00A40A50"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מערכת גילוי אש ועשן;</w:t>
      </w:r>
    </w:p>
    <w:p w14:paraId="6C8CC7F8" w14:textId="77777777" w:rsidR="00A40A50" w:rsidRPr="000359D2" w:rsidRDefault="00A40A50"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מערכת מתיזים אוטומטית;</w:t>
      </w:r>
    </w:p>
    <w:p w14:paraId="6FE076F1" w14:textId="77777777" w:rsidR="00A40A50" w:rsidRPr="000359D2" w:rsidRDefault="00A40A50"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מערכת שליטה בעשן;</w:t>
      </w:r>
    </w:p>
    <w:p w14:paraId="113FF384" w14:textId="77777777" w:rsidR="00A40A50" w:rsidRPr="000359D2" w:rsidRDefault="00A40A50"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גנרטור חירום;</w:t>
      </w:r>
    </w:p>
    <w:p w14:paraId="5D6DBB16" w14:textId="77777777" w:rsidR="00A40A50" w:rsidRPr="000359D2" w:rsidRDefault="00A40A50"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סגירת דלתות אוטומטית;</w:t>
      </w:r>
    </w:p>
    <w:p w14:paraId="55AF144E" w14:textId="77777777" w:rsidR="00A40A50" w:rsidRPr="000359D2" w:rsidRDefault="00A40A50"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מעליות;</w:t>
      </w:r>
    </w:p>
    <w:p w14:paraId="38AAE1F5" w14:textId="77777777" w:rsidR="00A40A50" w:rsidRPr="000359D2" w:rsidRDefault="00A40A50"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מערכת על לחץ;</w:t>
      </w:r>
    </w:p>
    <w:p w14:paraId="0EAB43E1" w14:textId="77777777" w:rsidR="00A40A50" w:rsidRPr="000359D2" w:rsidRDefault="00A40A50" w:rsidP="00394761">
      <w:pPr>
        <w:pStyle w:val="ListParagraph"/>
        <w:numPr>
          <w:ilvl w:val="2"/>
          <w:numId w:val="30"/>
        </w:numPr>
        <w:tabs>
          <w:tab w:val="left" w:pos="1125"/>
        </w:tabs>
        <w:spacing w:line="276" w:lineRule="auto"/>
        <w:jc w:val="both"/>
        <w:rPr>
          <w:rFonts w:asciiTheme="minorBidi" w:hAnsiTheme="minorBidi" w:cstheme="minorBidi"/>
          <w:color w:val="000000"/>
          <w:rtl/>
        </w:rPr>
      </w:pPr>
      <w:r w:rsidRPr="000359D2">
        <w:rPr>
          <w:rFonts w:asciiTheme="minorBidi" w:hAnsiTheme="minorBidi" w:cstheme="minorBidi"/>
          <w:rtl/>
        </w:rPr>
        <w:t>לוח פ</w:t>
      </w:r>
      <w:r w:rsidRPr="000359D2">
        <w:rPr>
          <w:rFonts w:asciiTheme="minorBidi" w:hAnsiTheme="minorBidi" w:cstheme="minorBidi"/>
          <w:color w:val="000000"/>
          <w:rtl/>
        </w:rPr>
        <w:t>יקוד כבאים.</w:t>
      </w:r>
    </w:p>
    <w:p w14:paraId="5B57DA57" w14:textId="77777777" w:rsidR="00A40A50" w:rsidRPr="000359D2" w:rsidRDefault="00A40A50" w:rsidP="00394761">
      <w:pPr>
        <w:pStyle w:val="11"/>
        <w:numPr>
          <w:ilvl w:val="1"/>
          <w:numId w:val="30"/>
        </w:numPr>
        <w:spacing w:line="360" w:lineRule="auto"/>
        <w:contextualSpacing w:val="0"/>
        <w:rPr>
          <w:rFonts w:asciiTheme="minorBidi" w:hAnsiTheme="minorBidi" w:cstheme="minorBidi"/>
          <w:b/>
          <w:bCs/>
          <w:u w:val="single"/>
        </w:rPr>
      </w:pPr>
      <w:r w:rsidRPr="000359D2">
        <w:rPr>
          <w:rFonts w:asciiTheme="minorBidi" w:hAnsiTheme="minorBidi" w:cstheme="minorBidi"/>
          <w:color w:val="000000"/>
          <w:rtl/>
        </w:rPr>
        <w:t>הבדיקה תעשה בהתאם ל</w:t>
      </w:r>
      <w:hyperlink r:id="rId52" w:history="1">
        <w:r w:rsidRPr="000359D2">
          <w:rPr>
            <w:rFonts w:asciiTheme="minorBidi" w:hAnsiTheme="minorBidi" w:cstheme="minorBidi"/>
            <w:color w:val="0000FF"/>
            <w:u w:val="single"/>
            <w:rtl/>
          </w:rPr>
          <w:t>הוראה מספר 536 משטר הפעלות מערכות בטיחות אש-אינטגרציה</w:t>
        </w:r>
      </w:hyperlink>
      <w:r w:rsidRPr="000359D2">
        <w:rPr>
          <w:rFonts w:asciiTheme="minorBidi" w:hAnsiTheme="minorBidi" w:cstheme="minorBidi"/>
          <w:rtl/>
        </w:rPr>
        <w:t>.</w:t>
      </w:r>
      <w:r w:rsidRPr="000359D2">
        <w:rPr>
          <w:rFonts w:asciiTheme="minorBidi" w:hAnsiTheme="minorBidi" w:cstheme="minorBidi"/>
          <w:b/>
          <w:bCs/>
          <w:u w:val="single"/>
          <w:rtl/>
        </w:rPr>
        <w:t xml:space="preserve"> </w:t>
      </w:r>
      <w:r w:rsidRPr="000359D2">
        <w:rPr>
          <w:rFonts w:asciiTheme="minorBidi" w:hAnsiTheme="minorBidi" w:cstheme="minorBidi"/>
          <w:rtl/>
        </w:rPr>
        <w:t>כאשר קיימת מערכת שחרור עשן מאולצת יצורף לאישור גם טבלת משטר בדיקה ופירוט סוג המערכת.</w:t>
      </w:r>
    </w:p>
    <w:p w14:paraId="54602002" w14:textId="77777777" w:rsidR="00A40A50" w:rsidRPr="000359D2" w:rsidRDefault="00A40A50" w:rsidP="00394761">
      <w:pPr>
        <w:pStyle w:val="11"/>
        <w:numPr>
          <w:ilvl w:val="1"/>
          <w:numId w:val="30"/>
        </w:numPr>
        <w:spacing w:line="360" w:lineRule="auto"/>
        <w:contextualSpacing w:val="0"/>
        <w:rPr>
          <w:rFonts w:asciiTheme="minorBidi" w:hAnsiTheme="minorBidi" w:cstheme="minorBidi"/>
          <w:rtl/>
        </w:rPr>
      </w:pPr>
      <w:r w:rsidRPr="000359D2">
        <w:rPr>
          <w:rFonts w:asciiTheme="minorBidi" w:eastAsia="Calibri" w:hAnsiTheme="minorBidi" w:cstheme="minorBidi"/>
          <w:color w:val="000000"/>
          <w:rtl/>
        </w:rPr>
        <w:lastRenderedPageBreak/>
        <w:t xml:space="preserve">יש לקבל </w:t>
      </w:r>
      <w:r w:rsidRPr="000359D2">
        <w:rPr>
          <w:rFonts w:asciiTheme="minorBidi" w:hAnsiTheme="minorBidi" w:cstheme="minorBidi"/>
          <w:color w:val="000000"/>
          <w:rtl/>
        </w:rPr>
        <w:t>אישור</w:t>
      </w:r>
      <w:r w:rsidRPr="000359D2">
        <w:rPr>
          <w:rFonts w:asciiTheme="minorBidi" w:eastAsia="Calibri" w:hAnsiTheme="minorBidi" w:cstheme="minorBidi"/>
          <w:color w:val="000000"/>
          <w:rtl/>
        </w:rPr>
        <w:t xml:space="preserve"> בכתב של גורם מוסמך או מהנדס על התאמת המערכות לדרישות הוראה מספר 536 הנ"ל. העתק האישור יוגש לנותן האישור. כאשר קיימת מערכת שחרור עשן מאולצת יש לצרף לאישור גם טבלת משטר בדיקה.</w:t>
      </w:r>
    </w:p>
    <w:p w14:paraId="06B8D5DB" w14:textId="77777777" w:rsidR="00A40A50" w:rsidRPr="000359D2" w:rsidRDefault="00A40A50" w:rsidP="00A40A50">
      <w:pPr>
        <w:pStyle w:val="11"/>
        <w:spacing w:line="360" w:lineRule="auto"/>
        <w:ind w:left="406"/>
        <w:contextualSpacing w:val="0"/>
        <w:rPr>
          <w:rFonts w:asciiTheme="minorBidi" w:hAnsiTheme="minorBidi" w:cstheme="minorBidi"/>
          <w:rtl/>
        </w:rPr>
      </w:pPr>
    </w:p>
    <w:p w14:paraId="7BF0DFF6" w14:textId="77777777" w:rsidR="00BE4589" w:rsidRPr="000359D2" w:rsidRDefault="00BE4589" w:rsidP="00394761">
      <w:pPr>
        <w:pStyle w:val="11"/>
        <w:numPr>
          <w:ilvl w:val="0"/>
          <w:numId w:val="30"/>
        </w:numPr>
        <w:spacing w:line="360" w:lineRule="auto"/>
        <w:contextualSpacing w:val="0"/>
        <w:rPr>
          <w:rFonts w:asciiTheme="minorBidi" w:hAnsiTheme="minorBidi" w:cstheme="minorBidi"/>
          <w:b/>
          <w:bCs/>
        </w:rPr>
      </w:pPr>
      <w:r w:rsidRPr="000359D2">
        <w:rPr>
          <w:rFonts w:asciiTheme="minorBidi" w:hAnsiTheme="minorBidi" w:cstheme="minorBidi"/>
          <w:b/>
          <w:bCs/>
          <w:rtl/>
        </w:rPr>
        <w:t xml:space="preserve"> תיק שטח </w:t>
      </w:r>
    </w:p>
    <w:p w14:paraId="62CCE36A" w14:textId="77777777" w:rsidR="00BE4589" w:rsidRPr="000359D2" w:rsidRDefault="00BE4589" w:rsidP="00394761">
      <w:pPr>
        <w:pStyle w:val="11"/>
        <w:numPr>
          <w:ilvl w:val="1"/>
          <w:numId w:val="30"/>
        </w:numPr>
        <w:spacing w:line="360" w:lineRule="auto"/>
        <w:contextualSpacing w:val="0"/>
        <w:rPr>
          <w:rFonts w:asciiTheme="minorBidi" w:hAnsiTheme="minorBidi" w:cstheme="minorBidi"/>
        </w:rPr>
      </w:pPr>
      <w:r w:rsidRPr="000359D2">
        <w:rPr>
          <w:rFonts w:asciiTheme="minorBidi" w:hAnsiTheme="minorBidi" w:cstheme="minorBidi"/>
          <w:color w:val="000000"/>
          <w:rtl/>
        </w:rPr>
        <w:t>בעל</w:t>
      </w:r>
      <w:r w:rsidRPr="000359D2">
        <w:rPr>
          <w:rFonts w:asciiTheme="minorBidi" w:hAnsiTheme="minorBidi" w:cstheme="minorBidi"/>
          <w:rtl/>
        </w:rPr>
        <w:t xml:space="preserve"> עסק, ששטחו הכולל עולה על 2,000 מ"ר, יגיש לנותן האישור תיק שטח, אשר יוכן על-פי </w:t>
      </w:r>
      <w:hyperlink r:id="rId53" w:history="1">
        <w:r w:rsidRPr="000359D2">
          <w:rPr>
            <w:rStyle w:val="Hyperlink"/>
            <w:rFonts w:asciiTheme="minorBidi" w:hAnsiTheme="minorBidi" w:cstheme="minorBidi"/>
            <w:rtl/>
          </w:rPr>
          <w:t>הוראה מספר 503 - הכנת תיק שטח</w:t>
        </w:r>
      </w:hyperlink>
      <w:r w:rsidRPr="000359D2">
        <w:rPr>
          <w:rFonts w:asciiTheme="minorBidi" w:hAnsiTheme="minorBidi" w:cstheme="minorBidi"/>
          <w:rtl/>
        </w:rPr>
        <w:t xml:space="preserve"> (להלן – "תיק שטח").</w:t>
      </w:r>
    </w:p>
    <w:p w14:paraId="693D4DDF"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 xml:space="preserve">בעל העסק ישמור על תיק השטח מעודכן בכל עת. </w:t>
      </w:r>
    </w:p>
    <w:p w14:paraId="6FE14138"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 xml:space="preserve">בעל העסק יגיש לנותן האישור תיק שטח מעודכן לפחות אחת לשנה קלנדרית. </w:t>
      </w:r>
    </w:p>
    <w:p w14:paraId="2F90000C" w14:textId="77777777" w:rsidR="003F044B"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b/>
          <w:bCs/>
        </w:rPr>
      </w:pPr>
      <w:r w:rsidRPr="000359D2">
        <w:rPr>
          <w:rFonts w:asciiTheme="minorBidi" w:hAnsiTheme="minorBidi" w:cstheme="minorBidi"/>
          <w:rtl/>
        </w:rPr>
        <w:t>בעל העסק יעדכן את תיק השטח בשינויים בעסק שיש בהם כדי להוסיף או לגרוע מוקדי סיכון, או שינוי בפרטי בעלי התפקידים או דרכי ההתקשרות לצורך דיווח או תקשורת בעת אירוע, וזאת בתוך 14 יום ממועד השינוי.</w:t>
      </w:r>
    </w:p>
    <w:p w14:paraId="425EAC31" w14:textId="77777777" w:rsidR="00917A90" w:rsidRPr="000359D2" w:rsidRDefault="003F044B" w:rsidP="00394761">
      <w:pPr>
        <w:pStyle w:val="11"/>
        <w:numPr>
          <w:ilvl w:val="1"/>
          <w:numId w:val="30"/>
        </w:numPr>
        <w:spacing w:line="360" w:lineRule="auto"/>
        <w:contextualSpacing w:val="0"/>
        <w:rPr>
          <w:rFonts w:asciiTheme="minorBidi" w:hAnsiTheme="minorBidi" w:cstheme="minorBidi"/>
          <w:b/>
          <w:bCs/>
        </w:rPr>
      </w:pPr>
      <w:r w:rsidRPr="000359D2">
        <w:rPr>
          <w:rFonts w:asciiTheme="minorBidi" w:hAnsiTheme="minorBidi" w:cstheme="minorBidi"/>
          <w:b/>
          <w:bCs/>
          <w:u w:val="single"/>
          <w:rtl/>
        </w:rPr>
        <w:t xml:space="preserve"> </w:t>
      </w:r>
      <w:r w:rsidRPr="000359D2">
        <w:rPr>
          <w:rFonts w:asciiTheme="minorBidi" w:hAnsiTheme="minorBidi" w:cstheme="minorBidi"/>
          <w:rtl/>
        </w:rPr>
        <w:t>בעסק אשר נידרש בהיתר רעלים בדרגה</w:t>
      </w:r>
      <w:r w:rsidRPr="000359D2">
        <w:rPr>
          <w:rFonts w:asciiTheme="minorBidi" w:hAnsiTheme="minorBidi" w:cstheme="minorBidi"/>
        </w:rPr>
        <w:t xml:space="preserve">A </w:t>
      </w:r>
      <w:r w:rsidRPr="000359D2">
        <w:rPr>
          <w:rFonts w:asciiTheme="minorBidi" w:hAnsiTheme="minorBidi" w:cstheme="minorBidi"/>
          <w:rtl/>
        </w:rPr>
        <w:t xml:space="preserve"> או-</w:t>
      </w:r>
      <w:r w:rsidRPr="000359D2">
        <w:rPr>
          <w:rFonts w:asciiTheme="minorBidi" w:hAnsiTheme="minorBidi" w:cstheme="minorBidi"/>
        </w:rPr>
        <w:t>B</w:t>
      </w:r>
      <w:r w:rsidRPr="000359D2">
        <w:rPr>
          <w:rFonts w:asciiTheme="minorBidi" w:hAnsiTheme="minorBidi" w:cstheme="minorBidi"/>
          <w:rtl/>
        </w:rPr>
        <w:t xml:space="preserve"> לפי תקנות החומרים המסוכנים (אמות מידה לקביעת תוקף התרים), התשס"ג-2003 יש להגיש העתק "תיק מפעל" שהוכן בהתאם לתקנה 4 לתקנות רישוי עסקים (מפעלים מסוכנים), התשנ"ג-1993.</w:t>
      </w:r>
    </w:p>
    <w:p w14:paraId="4500B9DA" w14:textId="77777777" w:rsidR="00917A90" w:rsidRPr="000359D2" w:rsidRDefault="00917A90" w:rsidP="00917A90">
      <w:pPr>
        <w:pStyle w:val="11"/>
        <w:spacing w:line="360" w:lineRule="auto"/>
        <w:ind w:left="715"/>
        <w:contextualSpacing w:val="0"/>
        <w:rPr>
          <w:rFonts w:asciiTheme="minorBidi" w:hAnsiTheme="minorBidi" w:cstheme="minorBidi"/>
          <w:b/>
          <w:bCs/>
        </w:rPr>
      </w:pPr>
    </w:p>
    <w:p w14:paraId="47E6C92B" w14:textId="77777777" w:rsidR="00BE4589" w:rsidRPr="000359D2" w:rsidRDefault="00BE4589" w:rsidP="00394761">
      <w:pPr>
        <w:pStyle w:val="11"/>
        <w:numPr>
          <w:ilvl w:val="0"/>
          <w:numId w:val="30"/>
        </w:numPr>
        <w:spacing w:line="360" w:lineRule="auto"/>
        <w:contextualSpacing w:val="0"/>
        <w:rPr>
          <w:rFonts w:asciiTheme="minorBidi" w:hAnsiTheme="minorBidi" w:cstheme="minorBidi"/>
          <w:b/>
          <w:bCs/>
          <w:rtl/>
        </w:rPr>
      </w:pPr>
      <w:r w:rsidRPr="000359D2">
        <w:rPr>
          <w:rFonts w:asciiTheme="minorBidi" w:hAnsiTheme="minorBidi" w:cstheme="minorBidi"/>
          <w:b/>
          <w:bCs/>
          <w:rtl/>
        </w:rPr>
        <w:t xml:space="preserve"> אישורים </w:t>
      </w:r>
    </w:p>
    <w:p w14:paraId="7BC062D0" w14:textId="77777777" w:rsidR="00BE4589" w:rsidRPr="000359D2" w:rsidRDefault="00BE4589" w:rsidP="00394761">
      <w:pPr>
        <w:pStyle w:val="11"/>
        <w:numPr>
          <w:ilvl w:val="1"/>
          <w:numId w:val="30"/>
        </w:numPr>
        <w:spacing w:line="360" w:lineRule="auto"/>
        <w:contextualSpacing w:val="0"/>
        <w:rPr>
          <w:rFonts w:asciiTheme="minorBidi" w:hAnsiTheme="minorBidi" w:cstheme="minorBidi"/>
        </w:rPr>
      </w:pPr>
      <w:r w:rsidRPr="000359D2">
        <w:rPr>
          <w:rFonts w:asciiTheme="minorBidi" w:hAnsiTheme="minorBidi" w:cstheme="minorBidi"/>
          <w:rtl/>
        </w:rPr>
        <w:t>על-פי דרישת נותן האישור, ימציא בעל העסק מסמכים ואישורים על תקינות ציוד הכיבוי, ובכלל זה:</w:t>
      </w:r>
    </w:p>
    <w:p w14:paraId="1E9BD0DB"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color w:val="000000"/>
        </w:rPr>
      </w:pPr>
      <w:r w:rsidRPr="000359D2">
        <w:rPr>
          <w:rFonts w:asciiTheme="minorBidi" w:hAnsiTheme="minorBidi" w:cstheme="minorBidi"/>
          <w:color w:val="000000"/>
          <w:rtl/>
        </w:rPr>
        <w:t xml:space="preserve">אישור גורם מוסמך כי חומרי הציפוי והגימור שבהם נעשה שימוש במבנה המשמש את העסק נבדקו, ועומדים בתקן ישראלי ת"י 921, השימוש בחומרי בנייה על-פי תגובותיהם בשריפה. </w:t>
      </w:r>
    </w:p>
    <w:p w14:paraId="5AA82ECF"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rtl/>
        </w:rPr>
      </w:pPr>
      <w:r w:rsidRPr="000359D2">
        <w:rPr>
          <w:rFonts w:asciiTheme="minorBidi" w:hAnsiTheme="minorBidi" w:cstheme="minorBidi"/>
          <w:color w:val="000000"/>
          <w:rtl/>
        </w:rPr>
        <w:t>אישור</w:t>
      </w:r>
      <w:r w:rsidRPr="000359D2">
        <w:rPr>
          <w:rFonts w:asciiTheme="minorBidi" w:hAnsiTheme="minorBidi" w:cstheme="minorBidi"/>
          <w:rtl/>
        </w:rPr>
        <w:t xml:space="preserve"> כי כל ציוד הכיבוי במים (עמדות כיבוי, גלגלונים, ברזי כיבוי, זרנוקים, מזנקים) נבדק ונמצא תקין;</w:t>
      </w:r>
    </w:p>
    <w:p w14:paraId="01189F75"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אישור כי מטפי הכיבוי הקיימים בעסק נבדקו בהתאם ל</w:t>
      </w:r>
      <w:r w:rsidRPr="000359D2">
        <w:rPr>
          <w:rStyle w:val="default"/>
          <w:rFonts w:asciiTheme="minorBidi" w:hAnsiTheme="minorBidi" w:cstheme="minorBidi"/>
          <w:sz w:val="24"/>
          <w:szCs w:val="24"/>
          <w:rtl/>
        </w:rPr>
        <w:t xml:space="preserve">תקן ישראלי </w:t>
      </w:r>
      <w:r w:rsidRPr="000359D2">
        <w:rPr>
          <w:rFonts w:asciiTheme="minorBidi" w:hAnsiTheme="minorBidi" w:cstheme="minorBidi"/>
          <w:rtl/>
        </w:rPr>
        <w:t>ת"י 129, חלק 1, מטפים מיטלטלים: תחזוקה, ונמצאו תקינים. האישור יינתן על-ידי אדם שהוסמך לכך על-ידי הרשות לכבאות והצלה;</w:t>
      </w:r>
    </w:p>
    <w:p w14:paraId="28AA0055"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 xml:space="preserve">אישור כי מערכת החשמל המותקנת במקום נבדקה ונמצאה תקינה בהתאמה לחוק החשמל התשי"ד-1954 (להלן – חוק החשמל) ותקנותיו, כולל תאורות החירום המותקנות במקום. על האישור לכלול התייחסות למיקום ותקינות מפסק חשמל ראשי לשעת חירום, וטבלה המפרטת את מיקום לוחות החשמל, מספרם, ואת גודל האמפר של כל לוח. האישור יינתן על-ידי בעל רישיון לעבודות חשמל על-פי חוק החשמל, אשר רשאי ליתן אישור כאמור, בהתאם לסוג רישיונו. </w:t>
      </w:r>
    </w:p>
    <w:p w14:paraId="1CDB7288"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rtl/>
        </w:rPr>
      </w:pPr>
      <w:r w:rsidRPr="000359D2">
        <w:rPr>
          <w:rFonts w:asciiTheme="minorBidi" w:hAnsiTheme="minorBidi" w:cstheme="minorBidi"/>
          <w:rtl/>
        </w:rPr>
        <w:lastRenderedPageBreak/>
        <w:t xml:space="preserve">אישור על בדיקת התאמתה ותקינותה של מערכת הגז לדרישות </w:t>
      </w:r>
      <w:r w:rsidRPr="000359D2">
        <w:rPr>
          <w:rStyle w:val="default"/>
          <w:rFonts w:asciiTheme="minorBidi" w:hAnsiTheme="minorBidi" w:cstheme="minorBidi"/>
          <w:sz w:val="24"/>
          <w:szCs w:val="24"/>
          <w:rtl/>
        </w:rPr>
        <w:t xml:space="preserve">תקן ישראלי </w:t>
      </w:r>
      <w:r w:rsidRPr="000359D2">
        <w:rPr>
          <w:rFonts w:asciiTheme="minorBidi" w:hAnsiTheme="minorBidi" w:cstheme="minorBidi"/>
          <w:rtl/>
        </w:rPr>
        <w:t>ת"י 158, לרבות התייחסות לגלאי הגפ"מ. האישור יינתן על-ידי בעל רישיון לעבודת גפ"מ על-פי חוק הגז (בטיחות ורישוי), התשמ"ט-1988, אשר רשאי ליתן אישור כאמור, בהתאם לסוג רישיונו.</w:t>
      </w:r>
    </w:p>
    <w:p w14:paraId="29C58C7C"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אישור גורם מוסמך המעיד על תקינות המערכת האוטומטית לגילוי אש. האישור יוגש על טופס על-פי נספח ג' ל</w:t>
      </w:r>
      <w:r w:rsidRPr="000359D2">
        <w:rPr>
          <w:rStyle w:val="default"/>
          <w:rFonts w:asciiTheme="minorBidi" w:hAnsiTheme="minorBidi" w:cstheme="minorBidi"/>
          <w:sz w:val="24"/>
          <w:szCs w:val="24"/>
          <w:rtl/>
        </w:rPr>
        <w:t xml:space="preserve">תקן ישראלי </w:t>
      </w:r>
      <w:r w:rsidRPr="000359D2">
        <w:rPr>
          <w:rFonts w:asciiTheme="minorBidi" w:hAnsiTheme="minorBidi" w:cstheme="minorBidi"/>
          <w:rtl/>
        </w:rPr>
        <w:t xml:space="preserve">ת"י 1220, חלק 11, ויכלול גם התייחסות לתקינות מערכת הגילוי, הכיבוי והניתוק האוטומטי בארונות החשמל, ככל שמערכות אלה מותקנות בעסק. </w:t>
      </w:r>
    </w:p>
    <w:p w14:paraId="1AAB2E4E"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אישור גורם מוסמך המעיד על כך שמערכת הכיבוי המותקנת בארון החשמל נבדקה ונמצאה תקינה בהתאמה מלאה לתקן ישראלי ת"י 5210, מערכות לכיבוי-אש בארוסול או תקן ישראלי ת"י 1597, מערכות כיבוי אש אוטומטיות בגז כיבוי, בהתאם לסוג המערכת המותקנת.</w:t>
      </w:r>
    </w:p>
    <w:p w14:paraId="341C197A"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 xml:space="preserve">אישור כי מערכת מסירת הודעות (כריזת חירום) נבדקה ונמצאה תקינה, ועל כך שהמערכת כוללת ספק כוח עצמאי, נקודת שליטה, ורמקולים הנשמעים בכל שטחי העסק. האישור יינתן על-ידי בעל רישיון לעבודות חשמל על-פי חוק החשמל, אשר רשאי ליתן אישור כאמור, בהתאם לסוג רישיונו. </w:t>
      </w:r>
    </w:p>
    <w:p w14:paraId="350A22D1"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אישור גורם מוסמך כי המערכת האוטומטית לכיבוי אש (ספרינקלרים) נבדקה ונמצאה תקינה, בהתאמה מלאה ל</w:t>
      </w:r>
      <w:r w:rsidRPr="000359D2">
        <w:rPr>
          <w:rStyle w:val="default"/>
          <w:rFonts w:asciiTheme="minorBidi" w:hAnsiTheme="minorBidi" w:cstheme="minorBidi"/>
          <w:sz w:val="24"/>
          <w:szCs w:val="24"/>
          <w:rtl/>
        </w:rPr>
        <w:t xml:space="preserve">תקן ישראלי </w:t>
      </w:r>
      <w:r w:rsidRPr="000359D2">
        <w:rPr>
          <w:rFonts w:asciiTheme="minorBidi" w:hAnsiTheme="minorBidi" w:cstheme="minorBidi"/>
          <w:rtl/>
        </w:rPr>
        <w:t xml:space="preserve">ת"י 1928. על האישור לכלול את מפרט הבדיקה. </w:t>
      </w:r>
    </w:p>
    <w:p w14:paraId="60E684AD"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rPr>
      </w:pPr>
      <w:r w:rsidRPr="000359D2">
        <w:rPr>
          <w:rFonts w:asciiTheme="minorBidi" w:hAnsiTheme="minorBidi" w:cstheme="minorBidi"/>
          <w:rtl/>
        </w:rPr>
        <w:t>אישור כי גנרטור החירום נבדק ונמצא תקין. האישור יינתן על-ידי בעל רישיון לעבודות חשמל על-פי חוק החשמל, אשר רשאי ליתן אישור כאמור בהתאם לסוג רישיונו.</w:t>
      </w:r>
    </w:p>
    <w:p w14:paraId="067CD3C1" w14:textId="77777777" w:rsidR="002274F3" w:rsidRPr="000359D2" w:rsidRDefault="002274F3" w:rsidP="00394761">
      <w:pPr>
        <w:pStyle w:val="ListParagraph"/>
        <w:numPr>
          <w:ilvl w:val="2"/>
          <w:numId w:val="30"/>
        </w:numPr>
        <w:tabs>
          <w:tab w:val="left" w:pos="1125"/>
        </w:tabs>
        <w:spacing w:line="276" w:lineRule="auto"/>
        <w:jc w:val="both"/>
        <w:rPr>
          <w:rFonts w:asciiTheme="minorBidi" w:hAnsiTheme="minorBidi" w:cstheme="minorBidi"/>
          <w:b/>
          <w:bCs/>
          <w:color w:val="000000"/>
          <w:u w:val="single"/>
        </w:rPr>
      </w:pPr>
      <w:r w:rsidRPr="000359D2">
        <w:rPr>
          <w:rFonts w:asciiTheme="minorBidi" w:hAnsiTheme="minorBidi" w:cstheme="minorBidi"/>
          <w:color w:val="000000"/>
          <w:rtl/>
        </w:rPr>
        <w:t xml:space="preserve">אישור גורם מוסמך, כי מערכות בטיחות האש וההצלה תואמות את דרישות </w:t>
      </w:r>
      <w:hyperlink r:id="rId54" w:history="1">
        <w:r w:rsidRPr="000359D2">
          <w:rPr>
            <w:rFonts w:asciiTheme="minorBidi" w:hAnsiTheme="minorBidi" w:cstheme="minorBidi"/>
            <w:color w:val="4BACC6"/>
            <w:u w:val="single"/>
            <w:rtl/>
          </w:rPr>
          <w:t>הוראה מספר 536 משטר הפעלות מערכות בטיחות אש-אינטגרציה</w:t>
        </w:r>
      </w:hyperlink>
      <w:r w:rsidRPr="000359D2">
        <w:rPr>
          <w:rFonts w:asciiTheme="minorBidi" w:hAnsiTheme="minorBidi" w:cstheme="minorBidi"/>
          <w:color w:val="4BACC6"/>
          <w:rtl/>
        </w:rPr>
        <w:t>.</w:t>
      </w:r>
      <w:r w:rsidRPr="000359D2">
        <w:rPr>
          <w:rFonts w:asciiTheme="minorBidi" w:hAnsiTheme="minorBidi" w:cstheme="minorBidi"/>
          <w:color w:val="000000"/>
          <w:rtl/>
        </w:rPr>
        <w:t xml:space="preserve"> כאשר קיימת מערכת שחרור עשן מאולצת יצורף לאישור גם טבלת משטר בדיקה ופירוט סוג המערכת.</w:t>
      </w:r>
    </w:p>
    <w:p w14:paraId="7DD4484F" w14:textId="77777777" w:rsidR="002274F3" w:rsidRPr="000359D2" w:rsidRDefault="002274F3" w:rsidP="00A133BF">
      <w:pPr>
        <w:pStyle w:val="11"/>
        <w:tabs>
          <w:tab w:val="left" w:pos="1125"/>
        </w:tabs>
        <w:spacing w:line="360" w:lineRule="auto"/>
        <w:ind w:left="1224"/>
        <w:contextualSpacing w:val="0"/>
        <w:jc w:val="both"/>
        <w:rPr>
          <w:rFonts w:asciiTheme="minorBidi" w:hAnsiTheme="minorBidi" w:cstheme="minorBidi"/>
        </w:rPr>
      </w:pPr>
    </w:p>
    <w:p w14:paraId="53E6FD8D"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b/>
          <w:bCs/>
          <w:color w:val="000000"/>
          <w:u w:val="single"/>
        </w:rPr>
      </w:pPr>
      <w:r w:rsidRPr="000359D2">
        <w:rPr>
          <w:rFonts w:asciiTheme="minorBidi" w:hAnsiTheme="minorBidi" w:cstheme="minorBidi"/>
          <w:color w:val="000000"/>
          <w:rtl/>
        </w:rPr>
        <w:t xml:space="preserve">אישור גורם מוסמך או מהנדס, כי מערכת שחרור העשן נבדקה ונמצאה תקינה. באישור יפורט סוג המערכת שנבדקה. </w:t>
      </w:r>
    </w:p>
    <w:p w14:paraId="5F99F7FE" w14:textId="77777777" w:rsidR="00BE4589" w:rsidRPr="000359D2" w:rsidRDefault="00BE4589" w:rsidP="00394761">
      <w:pPr>
        <w:pStyle w:val="ListParagraph"/>
        <w:numPr>
          <w:ilvl w:val="2"/>
          <w:numId w:val="30"/>
        </w:numPr>
        <w:tabs>
          <w:tab w:val="left" w:pos="1125"/>
        </w:tabs>
        <w:spacing w:line="276" w:lineRule="auto"/>
        <w:jc w:val="both"/>
        <w:rPr>
          <w:rFonts w:asciiTheme="minorBidi" w:hAnsiTheme="minorBidi" w:cstheme="minorBidi"/>
          <w:b/>
          <w:bCs/>
          <w:color w:val="000000"/>
          <w:u w:val="single"/>
        </w:rPr>
      </w:pPr>
      <w:r w:rsidRPr="000359D2">
        <w:rPr>
          <w:rFonts w:asciiTheme="minorBidi" w:hAnsiTheme="minorBidi" w:cstheme="minorBidi"/>
          <w:color w:val="000000"/>
          <w:rtl/>
        </w:rPr>
        <w:t xml:space="preserve">אישור גורם מוסמך כי מערכת מיזוג האוויר המותקנת בעסק נבדקה </w:t>
      </w:r>
      <w:r w:rsidR="00A133BF" w:rsidRPr="000359D2">
        <w:rPr>
          <w:rFonts w:asciiTheme="minorBidi" w:hAnsiTheme="minorBidi" w:cstheme="minorBidi"/>
          <w:color w:val="000000"/>
          <w:u w:val="single"/>
          <w:rtl/>
        </w:rPr>
        <w:t>ונמצאה תקינה, בהתאם לדרישות תקן ישראל ת"י 1001, בטיחות אש בבניינים</w:t>
      </w:r>
    </w:p>
    <w:p w14:paraId="30CBA916" w14:textId="77777777" w:rsidR="00BE4589" w:rsidRPr="000359D2" w:rsidRDefault="00BE4589" w:rsidP="00A133BF">
      <w:pPr>
        <w:pStyle w:val="11"/>
        <w:spacing w:line="360" w:lineRule="auto"/>
        <w:ind w:left="567"/>
        <w:contextualSpacing w:val="0"/>
        <w:rPr>
          <w:rFonts w:asciiTheme="minorBidi" w:hAnsiTheme="minorBidi" w:cstheme="minorBidi"/>
          <w:color w:val="000000"/>
          <w:rtl/>
        </w:rPr>
      </w:pPr>
      <w:r w:rsidRPr="000359D2">
        <w:rPr>
          <w:rFonts w:asciiTheme="minorBidi" w:hAnsiTheme="minorBidi" w:cstheme="minorBidi"/>
          <w:color w:val="000000"/>
          <w:rtl/>
        </w:rPr>
        <w:t xml:space="preserve">          </w:t>
      </w:r>
    </w:p>
    <w:p w14:paraId="1022745B" w14:textId="77777777" w:rsidR="00BE4589" w:rsidRPr="000359D2" w:rsidRDefault="00BE4589" w:rsidP="00BE4589">
      <w:pPr>
        <w:pStyle w:val="11"/>
        <w:spacing w:line="360" w:lineRule="auto"/>
        <w:ind w:left="567"/>
        <w:contextualSpacing w:val="0"/>
        <w:rPr>
          <w:rFonts w:asciiTheme="minorBidi" w:hAnsiTheme="minorBidi" w:cstheme="minorBidi"/>
          <w:b/>
          <w:bCs/>
          <w:color w:val="000000"/>
          <w:u w:val="single"/>
        </w:rPr>
      </w:pPr>
    </w:p>
    <w:p w14:paraId="14D685DA" w14:textId="77777777" w:rsidR="00BE4589" w:rsidRPr="000359D2" w:rsidRDefault="00BE4589" w:rsidP="00394761">
      <w:pPr>
        <w:pStyle w:val="11"/>
        <w:numPr>
          <w:ilvl w:val="0"/>
          <w:numId w:val="30"/>
        </w:numPr>
        <w:spacing w:line="360" w:lineRule="auto"/>
        <w:contextualSpacing w:val="0"/>
        <w:rPr>
          <w:rFonts w:asciiTheme="minorBidi" w:hAnsiTheme="minorBidi" w:cstheme="minorBidi"/>
          <w:b/>
          <w:bCs/>
        </w:rPr>
      </w:pPr>
      <w:r w:rsidRPr="000359D2">
        <w:rPr>
          <w:rFonts w:asciiTheme="minorBidi" w:hAnsiTheme="minorBidi" w:cstheme="minorBidi"/>
          <w:b/>
          <w:bCs/>
          <w:rtl/>
        </w:rPr>
        <w:t>נספחים</w:t>
      </w:r>
    </w:p>
    <w:p w14:paraId="04D9B7EB" w14:textId="77777777" w:rsidR="00BE4589" w:rsidRPr="000359D2" w:rsidRDefault="00BE4589" w:rsidP="00394761">
      <w:pPr>
        <w:pStyle w:val="11"/>
        <w:numPr>
          <w:ilvl w:val="1"/>
          <w:numId w:val="30"/>
        </w:numPr>
        <w:spacing w:line="360" w:lineRule="auto"/>
        <w:contextualSpacing w:val="0"/>
        <w:rPr>
          <w:rFonts w:asciiTheme="minorBidi" w:hAnsiTheme="minorBidi" w:cstheme="minorBidi"/>
          <w:b/>
          <w:bCs/>
          <w:u w:val="single"/>
        </w:rPr>
      </w:pPr>
      <w:r w:rsidRPr="000359D2">
        <w:rPr>
          <w:rFonts w:asciiTheme="minorBidi" w:hAnsiTheme="minorBidi" w:cstheme="minorBidi"/>
          <w:rtl/>
        </w:rPr>
        <w:t xml:space="preserve">את פרסומי הרשות הארצית לכבאות והצלה ניתן למצוא ולהוריד באתר </w:t>
      </w:r>
      <w:hyperlink r:id="rId55" w:history="1">
        <w:r w:rsidRPr="000359D2">
          <w:rPr>
            <w:rStyle w:val="Hyperlink"/>
            <w:rFonts w:asciiTheme="minorBidi" w:hAnsiTheme="minorBidi" w:cstheme="minorBidi"/>
          </w:rPr>
          <w:t>www.102.gov.il</w:t>
        </w:r>
      </w:hyperlink>
    </w:p>
    <w:p w14:paraId="2F715CEF" w14:textId="77777777" w:rsidR="00B66477" w:rsidRPr="000359D2" w:rsidRDefault="00B66477" w:rsidP="00396222">
      <w:pPr>
        <w:bidi w:val="0"/>
        <w:spacing w:after="200" w:line="276" w:lineRule="auto"/>
        <w:rPr>
          <w:rFonts w:asciiTheme="minorBidi" w:hAnsiTheme="minorBidi" w:cstheme="minorBidi"/>
        </w:rPr>
      </w:pPr>
    </w:p>
    <w:sectPr w:rsidR="00B66477" w:rsidRPr="000359D2" w:rsidSect="00823D0B">
      <w:headerReference w:type="default" r:id="rId56"/>
      <w:footerReference w:type="default" r:id="rId57"/>
      <w:pgSz w:w="11906" w:h="16838"/>
      <w:pgMar w:top="1440" w:right="1841" w:bottom="1440" w:left="2127"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21D5C" w14:textId="77777777" w:rsidR="00100F18" w:rsidRDefault="00100F18" w:rsidP="003A2E5C">
      <w:r>
        <w:separator/>
      </w:r>
    </w:p>
  </w:endnote>
  <w:endnote w:type="continuationSeparator" w:id="0">
    <w:p w14:paraId="15DCDB10" w14:textId="77777777" w:rsidR="00100F18" w:rsidRDefault="00100F18" w:rsidP="003A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Adobe Hebrew">
    <w:panose1 w:val="00000000000000000000"/>
    <w:charset w:val="00"/>
    <w:family w:val="roman"/>
    <w:notTrueType/>
    <w:pitch w:val="variable"/>
    <w:sig w:usb0="8000086F" w:usb1="4000204A" w:usb2="00000000" w:usb3="00000000" w:csb0="00000021" w:csb1="00000000"/>
  </w:font>
  <w:font w:name="Miriam">
    <w:panose1 w:val="020B050205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38710136"/>
      <w:docPartObj>
        <w:docPartGallery w:val="Page Numbers (Bottom of Page)"/>
        <w:docPartUnique/>
      </w:docPartObj>
    </w:sdtPr>
    <w:sdtEndPr/>
    <w:sdtContent>
      <w:p w14:paraId="36D84F63" w14:textId="77777777" w:rsidR="00EE54BB" w:rsidRDefault="00EE54BB">
        <w:pPr>
          <w:pStyle w:val="Footer"/>
          <w:jc w:val="center"/>
          <w:rPr>
            <w:rtl/>
            <w:cs/>
          </w:rPr>
        </w:pPr>
        <w:r>
          <w:fldChar w:fldCharType="begin"/>
        </w:r>
        <w:r>
          <w:instrText>PAGE   \* MERGEFORMAT</w:instrText>
        </w:r>
        <w:r>
          <w:fldChar w:fldCharType="separate"/>
        </w:r>
        <w:r w:rsidR="00C61DA1" w:rsidRPr="00C61DA1">
          <w:rPr>
            <w:noProof/>
            <w:rtl/>
            <w:lang w:val="he-IL"/>
          </w:rPr>
          <w:t>1</w:t>
        </w:r>
        <w:r>
          <w:rPr>
            <w:noProof/>
            <w:lang w:val="he-IL"/>
          </w:rPr>
          <w:fldChar w:fldCharType="end"/>
        </w:r>
      </w:p>
    </w:sdtContent>
  </w:sdt>
  <w:p w14:paraId="236A6102" w14:textId="77777777" w:rsidR="00EE54BB" w:rsidRDefault="00EE54BB" w:rsidP="00E3264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778B5" w14:textId="77777777" w:rsidR="00100F18" w:rsidRDefault="00100F18" w:rsidP="003A2E5C">
      <w:r>
        <w:separator/>
      </w:r>
    </w:p>
  </w:footnote>
  <w:footnote w:type="continuationSeparator" w:id="0">
    <w:p w14:paraId="3B178109" w14:textId="77777777" w:rsidR="00100F18" w:rsidRDefault="00100F18" w:rsidP="003A2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389F5" w14:textId="77777777" w:rsidR="00EE54BB" w:rsidRPr="00E03060" w:rsidRDefault="00EE54BB" w:rsidP="00E03060">
    <w:pPr>
      <w:spacing w:after="280" w:line="276" w:lineRule="auto"/>
      <w:rPr>
        <w:rFonts w:cstheme="minorBid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33F"/>
    <w:multiLevelType w:val="hybridMultilevel"/>
    <w:tmpl w:val="065EA2D0"/>
    <w:lvl w:ilvl="0" w:tplc="2BA25AA2">
      <w:start w:val="1"/>
      <w:numFmt w:val="decimal"/>
      <w:lvlText w:val="(%1)"/>
      <w:lvlJc w:val="left"/>
      <w:pPr>
        <w:tabs>
          <w:tab w:val="num" w:pos="360"/>
        </w:tabs>
        <w:ind w:left="360" w:hanging="360"/>
      </w:pPr>
    </w:lvl>
    <w:lvl w:ilvl="1" w:tplc="9C029E48">
      <w:start w:val="1"/>
      <w:numFmt w:val="hebrew1"/>
      <w:lvlText w:val="%2."/>
      <w:lvlJc w:val="left"/>
      <w:pPr>
        <w:tabs>
          <w:tab w:val="num" w:pos="1080"/>
        </w:tabs>
        <w:ind w:left="1080" w:hanging="360"/>
      </w:pPr>
      <w:rPr>
        <w:rFonts w:ascii="Arial" w:eastAsia="Arial Unicode MS" w:hAnsi="Arial" w:cs="David"/>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031F6F17"/>
    <w:multiLevelType w:val="hybridMultilevel"/>
    <w:tmpl w:val="38602D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6863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67114B"/>
    <w:multiLevelType w:val="multilevel"/>
    <w:tmpl w:val="A19AFB36"/>
    <w:lvl w:ilvl="0">
      <w:start w:val="3"/>
      <w:numFmt w:val="decimal"/>
      <w:lvlText w:val="%1."/>
      <w:lvlJc w:val="left"/>
      <w:pPr>
        <w:ind w:left="360" w:hanging="360"/>
      </w:pPr>
      <w:rPr>
        <w:rFonts w:hint="default"/>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4EF75D9"/>
    <w:multiLevelType w:val="hybridMultilevel"/>
    <w:tmpl w:val="8D52F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8246C"/>
    <w:multiLevelType w:val="multilevel"/>
    <w:tmpl w:val="33B2A8FC"/>
    <w:lvl w:ilvl="0">
      <w:start w:val="7"/>
      <w:numFmt w:val="decimal"/>
      <w:lvlText w:val="%1."/>
      <w:lvlJc w:val="left"/>
      <w:pPr>
        <w:ind w:left="360" w:hanging="360"/>
      </w:pPr>
      <w:rPr>
        <w:rFonts w:hint="default"/>
        <w:b w:val="0"/>
        <w:bCs w:val="0"/>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8C10703"/>
    <w:multiLevelType w:val="multilevel"/>
    <w:tmpl w:val="D198671A"/>
    <w:lvl w:ilvl="0">
      <w:start w:val="1"/>
      <w:numFmt w:val="decimal"/>
      <w:lvlText w:val="%1."/>
      <w:lvlJc w:val="left"/>
      <w:pPr>
        <w:ind w:left="1080" w:hanging="720"/>
      </w:pPr>
      <w:rPr>
        <w:rFonts w:eastAsia="Times New Roman"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510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780" w:hanging="1800"/>
      </w:pPr>
      <w:rPr>
        <w:rFonts w:hint="default"/>
      </w:rPr>
    </w:lvl>
    <w:lvl w:ilvl="8">
      <w:start w:val="1"/>
      <w:numFmt w:val="decimal"/>
      <w:isLgl/>
      <w:lvlText w:val="%1.%2.%3.%4.%5.%6.%7.%8.%9"/>
      <w:lvlJc w:val="left"/>
      <w:pPr>
        <w:ind w:left="7440" w:hanging="1800"/>
      </w:pPr>
      <w:rPr>
        <w:rFonts w:hint="default"/>
      </w:rPr>
    </w:lvl>
  </w:abstractNum>
  <w:abstractNum w:abstractNumId="7">
    <w:nsid w:val="08F544CC"/>
    <w:multiLevelType w:val="multilevel"/>
    <w:tmpl w:val="EDF684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B211AC6"/>
    <w:multiLevelType w:val="multilevel"/>
    <w:tmpl w:val="0F2458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C6653AB"/>
    <w:multiLevelType w:val="hybridMultilevel"/>
    <w:tmpl w:val="EE64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BD09EB"/>
    <w:multiLevelType w:val="hybridMultilevel"/>
    <w:tmpl w:val="8342F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88750F"/>
    <w:multiLevelType w:val="multilevel"/>
    <w:tmpl w:val="1DEE79D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B06891"/>
    <w:multiLevelType w:val="multilevel"/>
    <w:tmpl w:val="27B467B0"/>
    <w:lvl w:ilvl="0">
      <w:start w:val="3"/>
      <w:numFmt w:val="decimal"/>
      <w:lvlText w:val="%1"/>
      <w:lvlJc w:val="left"/>
      <w:pPr>
        <w:tabs>
          <w:tab w:val="num" w:pos="730"/>
        </w:tabs>
        <w:ind w:left="730" w:hanging="730"/>
      </w:pPr>
      <w:rPr>
        <w:rFonts w:hint="default"/>
      </w:rPr>
    </w:lvl>
    <w:lvl w:ilvl="1">
      <w:start w:val="1"/>
      <w:numFmt w:val="decimal"/>
      <w:lvlText w:val="%1.%2"/>
      <w:lvlJc w:val="left"/>
      <w:pPr>
        <w:tabs>
          <w:tab w:val="num" w:pos="1090"/>
        </w:tabs>
        <w:ind w:left="1090" w:hanging="730"/>
      </w:pPr>
      <w:rPr>
        <w:rFonts w:hint="default"/>
      </w:rPr>
    </w:lvl>
    <w:lvl w:ilvl="2">
      <w:start w:val="1"/>
      <w:numFmt w:val="decimal"/>
      <w:lvlText w:val="%1.%2.%3"/>
      <w:lvlJc w:val="left"/>
      <w:pPr>
        <w:tabs>
          <w:tab w:val="num" w:pos="1450"/>
        </w:tabs>
        <w:ind w:left="1450" w:hanging="730"/>
      </w:pPr>
      <w:rPr>
        <w:rFonts w:hint="default"/>
      </w:rPr>
    </w:lvl>
    <w:lvl w:ilvl="3">
      <w:start w:val="1"/>
      <w:numFmt w:val="decimal"/>
      <w:lvlText w:val="%1.%2.%3.%4"/>
      <w:lvlJc w:val="left"/>
      <w:pPr>
        <w:tabs>
          <w:tab w:val="num" w:pos="2160"/>
        </w:tabs>
        <w:ind w:left="2160" w:hanging="1080"/>
      </w:pPr>
      <w:rPr>
        <w:rFonts w:hint="default"/>
        <w:b w:val="0"/>
        <w:bCs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1B8B4CD2"/>
    <w:multiLevelType w:val="multilevel"/>
    <w:tmpl w:val="383A9114"/>
    <w:lvl w:ilvl="0">
      <w:start w:val="4"/>
      <w:numFmt w:val="decimal"/>
      <w:lvlText w:val="%1."/>
      <w:lvlJc w:val="left"/>
      <w:pPr>
        <w:ind w:left="360" w:hanging="360"/>
      </w:pPr>
      <w:rPr>
        <w:rFonts w:hint="default"/>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CC72F06"/>
    <w:multiLevelType w:val="multilevel"/>
    <w:tmpl w:val="F9D89750"/>
    <w:lvl w:ilvl="0">
      <w:start w:val="5"/>
      <w:numFmt w:val="decimal"/>
      <w:lvlText w:val="%1."/>
      <w:lvlJc w:val="left"/>
      <w:pPr>
        <w:ind w:left="390" w:hanging="390"/>
      </w:pPr>
      <w:rPr>
        <w:rFonts w:hint="default"/>
        <w:color w:val="365F91" w:themeColor="accent1" w:themeShade="BF"/>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1CEF2A9D"/>
    <w:multiLevelType w:val="hybridMultilevel"/>
    <w:tmpl w:val="8342F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F0D768C"/>
    <w:multiLevelType w:val="hybridMultilevel"/>
    <w:tmpl w:val="5F98C0B0"/>
    <w:lvl w:ilvl="0" w:tplc="A70CFAAC">
      <w:start w:val="1"/>
      <w:numFmt w:val="decimal"/>
      <w:lvlText w:val="(%1)"/>
      <w:lvlJc w:val="left"/>
      <w:pPr>
        <w:ind w:left="1125" w:hanging="49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20033AC6"/>
    <w:multiLevelType w:val="multilevel"/>
    <w:tmpl w:val="9A7C131A"/>
    <w:lvl w:ilvl="0">
      <w:start w:val="12"/>
      <w:numFmt w:val="decimal"/>
      <w:lvlText w:val="%1."/>
      <w:lvlJc w:val="left"/>
      <w:pPr>
        <w:ind w:left="360" w:hanging="360"/>
      </w:pPr>
      <w:rPr>
        <w:rFonts w:hint="default"/>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15733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BB491C"/>
    <w:multiLevelType w:val="hybridMultilevel"/>
    <w:tmpl w:val="17825FF4"/>
    <w:lvl w:ilvl="0" w:tplc="0E786FA2">
      <w:start w:val="1"/>
      <w:numFmt w:val="hebrew1"/>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0">
    <w:nsid w:val="22386EB6"/>
    <w:multiLevelType w:val="multilevel"/>
    <w:tmpl w:val="7A905924"/>
    <w:lvl w:ilvl="0">
      <w:start w:val="5"/>
      <w:numFmt w:val="decimal"/>
      <w:lvlText w:val="%1."/>
      <w:lvlJc w:val="left"/>
      <w:pPr>
        <w:ind w:left="360" w:hanging="360"/>
      </w:pPr>
      <w:rPr>
        <w:rFonts w:hint="default"/>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6F12A57"/>
    <w:multiLevelType w:val="hybridMultilevel"/>
    <w:tmpl w:val="55C02B16"/>
    <w:lvl w:ilvl="0" w:tplc="9D0097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91C4FB0"/>
    <w:multiLevelType w:val="multilevel"/>
    <w:tmpl w:val="27205366"/>
    <w:lvl w:ilvl="0">
      <w:start w:val="1"/>
      <w:numFmt w:val="decimal"/>
      <w:lvlText w:val="%1."/>
      <w:lvlJc w:val="left"/>
      <w:pPr>
        <w:ind w:left="360" w:hanging="360"/>
      </w:pPr>
      <w:rPr>
        <w:rFonts w:hint="default"/>
        <w:b w:val="0"/>
        <w:bCs w:val="0"/>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BE654E7"/>
    <w:multiLevelType w:val="hybridMultilevel"/>
    <w:tmpl w:val="1AEE918E"/>
    <w:lvl w:ilvl="0" w:tplc="4C80592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2C504739"/>
    <w:multiLevelType w:val="multilevel"/>
    <w:tmpl w:val="C0CAA326"/>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03A61E6"/>
    <w:multiLevelType w:val="hybridMultilevel"/>
    <w:tmpl w:val="8342F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0FA2727"/>
    <w:multiLevelType w:val="multilevel"/>
    <w:tmpl w:val="54A6C7E6"/>
    <w:lvl w:ilvl="0">
      <w:start w:val="7"/>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1344A19"/>
    <w:multiLevelType w:val="hybridMultilevel"/>
    <w:tmpl w:val="533C94C8"/>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540"/>
        </w:tabs>
        <w:ind w:left="54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8">
    <w:nsid w:val="37224CC9"/>
    <w:multiLevelType w:val="hybridMultilevel"/>
    <w:tmpl w:val="7EDC1C06"/>
    <w:lvl w:ilvl="0" w:tplc="0FBA93BE">
      <w:start w:val="1"/>
      <w:numFmt w:val="decimal"/>
      <w:lvlText w:val="(%1)"/>
      <w:lvlJc w:val="left"/>
      <w:pPr>
        <w:ind w:left="1050" w:hanging="4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391D52C6"/>
    <w:multiLevelType w:val="multilevel"/>
    <w:tmpl w:val="B504D594"/>
    <w:lvl w:ilvl="0">
      <w:start w:val="3"/>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35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A047D8C"/>
    <w:multiLevelType w:val="multilevel"/>
    <w:tmpl w:val="C1C2C0A8"/>
    <w:lvl w:ilvl="0">
      <w:start w:val="1"/>
      <w:numFmt w:val="decimal"/>
      <w:lvlText w:val="%1."/>
      <w:lvlJc w:val="left"/>
      <w:pPr>
        <w:ind w:left="360" w:hanging="360"/>
      </w:pPr>
      <w:rPr>
        <w:rFonts w:asciiTheme="minorBidi" w:hAnsiTheme="minorBidi" w:cstheme="minorBidi" w:hint="default"/>
        <w:b w:val="0"/>
        <w:bCs w:val="0"/>
      </w:rPr>
    </w:lvl>
    <w:lvl w:ilvl="1">
      <w:start w:val="1"/>
      <w:numFmt w:val="decimal"/>
      <w:lvlText w:val="%1.%2."/>
      <w:lvlJc w:val="left"/>
      <w:pPr>
        <w:ind w:left="792" w:hanging="432"/>
      </w:pPr>
      <w:rPr>
        <w:rFonts w:asciiTheme="minorBidi" w:hAnsiTheme="minorBidi" w:cstheme="minorBidi"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C0F3C07"/>
    <w:multiLevelType w:val="hybridMultilevel"/>
    <w:tmpl w:val="60109972"/>
    <w:lvl w:ilvl="0" w:tplc="2A44E770">
      <w:start w:val="1"/>
      <w:numFmt w:val="hebrew1"/>
      <w:lvlText w:val="%1."/>
      <w:lvlJc w:val="center"/>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8D3881"/>
    <w:multiLevelType w:val="hybridMultilevel"/>
    <w:tmpl w:val="E6308014"/>
    <w:lvl w:ilvl="0" w:tplc="04090013">
      <w:start w:val="1"/>
      <w:numFmt w:val="hebrew1"/>
      <w:lvlText w:val="%1."/>
      <w:lvlJc w:val="center"/>
      <w:pPr>
        <w:ind w:left="1286" w:hanging="360"/>
      </w:pPr>
    </w:lvl>
    <w:lvl w:ilvl="1" w:tplc="04090019">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33">
    <w:nsid w:val="3DA92E2F"/>
    <w:multiLevelType w:val="hybridMultilevel"/>
    <w:tmpl w:val="05841660"/>
    <w:lvl w:ilvl="0" w:tplc="0AF6FCC0">
      <w:start w:val="1"/>
      <w:numFmt w:val="hebrew1"/>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4">
    <w:nsid w:val="401D6115"/>
    <w:multiLevelType w:val="multilevel"/>
    <w:tmpl w:val="565A4B3A"/>
    <w:lvl w:ilvl="0">
      <w:start w:val="10"/>
      <w:numFmt w:val="decimal"/>
      <w:lvlText w:val="%1."/>
      <w:lvlJc w:val="left"/>
      <w:pPr>
        <w:ind w:left="360" w:hanging="360"/>
      </w:pPr>
      <w:rPr>
        <w:rFonts w:hint="default"/>
        <w:b w:val="0"/>
        <w:bCs w:val="0"/>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23C46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3B537EF"/>
    <w:multiLevelType w:val="multilevel"/>
    <w:tmpl w:val="040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7956027"/>
    <w:multiLevelType w:val="multilevel"/>
    <w:tmpl w:val="49CC86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FC447D2"/>
    <w:multiLevelType w:val="hybridMultilevel"/>
    <w:tmpl w:val="1228E5DA"/>
    <w:lvl w:ilvl="0" w:tplc="62D8591A">
      <w:start w:val="1"/>
      <w:numFmt w:val="decimal"/>
      <w:lvlText w:val="%1."/>
      <w:lvlJc w:val="left"/>
      <w:pPr>
        <w:ind w:left="720" w:hanging="360"/>
      </w:pPr>
      <w:rPr>
        <w:rFonts w:eastAsia="Times New Roman"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1D1D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3FD6267"/>
    <w:multiLevelType w:val="multilevel"/>
    <w:tmpl w:val="BB3A2A2E"/>
    <w:lvl w:ilvl="0">
      <w:start w:val="6"/>
      <w:numFmt w:val="decimal"/>
      <w:lvlText w:val="%1."/>
      <w:lvlJc w:val="left"/>
      <w:pPr>
        <w:ind w:left="390" w:hanging="390"/>
      </w:pPr>
      <w:rPr>
        <w:rFonts w:eastAsia="Times New Roman" w:hint="default"/>
      </w:rPr>
    </w:lvl>
    <w:lvl w:ilvl="1">
      <w:start w:val="1"/>
      <w:numFmt w:val="decimal"/>
      <w:lvlText w:val="%1.%2."/>
      <w:lvlJc w:val="left"/>
      <w:pPr>
        <w:ind w:left="1800" w:hanging="72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4320" w:hanging="108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840" w:hanging="144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360" w:hanging="1800"/>
      </w:pPr>
      <w:rPr>
        <w:rFonts w:eastAsia="Times New Roman" w:hint="default"/>
      </w:rPr>
    </w:lvl>
    <w:lvl w:ilvl="8">
      <w:start w:val="1"/>
      <w:numFmt w:val="decimal"/>
      <w:lvlText w:val="%1.%2.%3.%4.%5.%6.%7.%8.%9."/>
      <w:lvlJc w:val="left"/>
      <w:pPr>
        <w:ind w:left="10800" w:hanging="2160"/>
      </w:pPr>
      <w:rPr>
        <w:rFonts w:eastAsia="Times New Roman" w:hint="default"/>
      </w:rPr>
    </w:lvl>
  </w:abstractNum>
  <w:abstractNum w:abstractNumId="41">
    <w:nsid w:val="54516403"/>
    <w:multiLevelType w:val="multilevel"/>
    <w:tmpl w:val="70ACD0B8"/>
    <w:lvl w:ilvl="0">
      <w:start w:val="1"/>
      <w:numFmt w:val="decimal"/>
      <w:lvlText w:val="%1."/>
      <w:lvlJc w:val="left"/>
      <w:pPr>
        <w:ind w:left="360" w:hanging="360"/>
      </w:pPr>
      <w:rPr>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b w:val="0"/>
        <w:bCs w:val="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7937D1A"/>
    <w:multiLevelType w:val="multilevel"/>
    <w:tmpl w:val="8DC8CE28"/>
    <w:lvl w:ilvl="0">
      <w:start w:val="1"/>
      <w:numFmt w:val="decimal"/>
      <w:pStyle w:val="1"/>
      <w:suff w:val="space"/>
      <w:lvlText w:val="%1."/>
      <w:lvlJc w:val="left"/>
      <w:pPr>
        <w:ind w:left="360" w:right="360" w:hanging="360"/>
      </w:pPr>
      <w:rPr>
        <w:rFonts w:hint="default"/>
        <w:b/>
        <w:bCs/>
        <w:i w:val="0"/>
        <w:iCs w:val="0"/>
      </w:rPr>
    </w:lvl>
    <w:lvl w:ilvl="1">
      <w:start w:val="1"/>
      <w:numFmt w:val="decimal"/>
      <w:pStyle w:val="2"/>
      <w:lvlText w:val="%1.%2."/>
      <w:lvlJc w:val="left"/>
      <w:pPr>
        <w:tabs>
          <w:tab w:val="num" w:pos="1692"/>
        </w:tabs>
        <w:ind w:left="1692" w:right="792" w:hanging="432"/>
      </w:pPr>
      <w:rPr>
        <w:rFonts w:hint="default"/>
        <w:b w:val="0"/>
        <w:bCs/>
      </w:rPr>
    </w:lvl>
    <w:lvl w:ilvl="2">
      <w:start w:val="1"/>
      <w:numFmt w:val="decimal"/>
      <w:lvlText w:val="%1.%2.%3."/>
      <w:lvlJc w:val="left"/>
      <w:pPr>
        <w:tabs>
          <w:tab w:val="num" w:pos="1342"/>
        </w:tabs>
        <w:ind w:left="1342" w:right="1224" w:hanging="504"/>
      </w:pPr>
      <w:rPr>
        <w:rFonts w:hint="default"/>
      </w:rPr>
    </w:lvl>
    <w:lvl w:ilvl="3">
      <w:start w:val="1"/>
      <w:numFmt w:val="decimal"/>
      <w:lvlText w:val="%1.%2.%3.%4."/>
      <w:lvlJc w:val="left"/>
      <w:pPr>
        <w:tabs>
          <w:tab w:val="num" w:pos="1846"/>
        </w:tabs>
        <w:ind w:left="1846" w:right="1728" w:hanging="648"/>
      </w:pPr>
      <w:rPr>
        <w:rFonts w:hint="default"/>
      </w:rPr>
    </w:lvl>
    <w:lvl w:ilvl="4">
      <w:start w:val="1"/>
      <w:numFmt w:val="decimal"/>
      <w:lvlText w:val="%1.%2.%3.%4.%5."/>
      <w:lvlJc w:val="left"/>
      <w:pPr>
        <w:tabs>
          <w:tab w:val="num" w:pos="2350"/>
        </w:tabs>
        <w:ind w:left="2350" w:right="2232" w:hanging="792"/>
      </w:pPr>
      <w:rPr>
        <w:rFonts w:hint="default"/>
      </w:rPr>
    </w:lvl>
    <w:lvl w:ilvl="5">
      <w:start w:val="1"/>
      <w:numFmt w:val="decimal"/>
      <w:lvlText w:val="%1.%2.%3.%4.%5.%6."/>
      <w:lvlJc w:val="left"/>
      <w:pPr>
        <w:tabs>
          <w:tab w:val="num" w:pos="2854"/>
        </w:tabs>
        <w:ind w:left="2854" w:right="2736" w:hanging="936"/>
      </w:pPr>
      <w:rPr>
        <w:rFonts w:hint="default"/>
      </w:rPr>
    </w:lvl>
    <w:lvl w:ilvl="6">
      <w:start w:val="1"/>
      <w:numFmt w:val="decimal"/>
      <w:lvlText w:val="%1.%2.%3.%4.%5.%6.%7."/>
      <w:lvlJc w:val="left"/>
      <w:pPr>
        <w:tabs>
          <w:tab w:val="num" w:pos="3358"/>
        </w:tabs>
        <w:ind w:left="3358" w:right="3240" w:hanging="1080"/>
      </w:pPr>
      <w:rPr>
        <w:rFonts w:hint="default"/>
      </w:rPr>
    </w:lvl>
    <w:lvl w:ilvl="7">
      <w:start w:val="1"/>
      <w:numFmt w:val="decimal"/>
      <w:lvlText w:val="%1.%2.%3.%4.%5.%6.%7.%8."/>
      <w:lvlJc w:val="left"/>
      <w:pPr>
        <w:tabs>
          <w:tab w:val="num" w:pos="3862"/>
        </w:tabs>
        <w:ind w:left="3862" w:right="3744" w:hanging="1224"/>
      </w:pPr>
      <w:rPr>
        <w:rFonts w:hint="default"/>
      </w:rPr>
    </w:lvl>
    <w:lvl w:ilvl="8">
      <w:start w:val="1"/>
      <w:numFmt w:val="decimal"/>
      <w:lvlText w:val="%1.%2.%3.%4.%5.%6.%7.%8.%9."/>
      <w:lvlJc w:val="left"/>
      <w:pPr>
        <w:tabs>
          <w:tab w:val="num" w:pos="4438"/>
        </w:tabs>
        <w:ind w:left="4438" w:right="4320" w:hanging="1440"/>
      </w:pPr>
      <w:rPr>
        <w:rFonts w:hint="default"/>
      </w:rPr>
    </w:lvl>
  </w:abstractNum>
  <w:abstractNum w:abstractNumId="43">
    <w:nsid w:val="58643A8F"/>
    <w:multiLevelType w:val="hybridMultilevel"/>
    <w:tmpl w:val="3AE4A1EA"/>
    <w:lvl w:ilvl="0" w:tplc="D4B4A7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59FB3DB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B2A1908"/>
    <w:multiLevelType w:val="hybridMultilevel"/>
    <w:tmpl w:val="A076551E"/>
    <w:lvl w:ilvl="0" w:tplc="32F8AC1A">
      <w:start w:val="1"/>
      <w:numFmt w:val="decimal"/>
      <w:lvlText w:val="%1."/>
      <w:lvlJc w:val="left"/>
      <w:pPr>
        <w:ind w:left="720" w:hanging="360"/>
      </w:pPr>
      <w:rPr>
        <w:rFonts w:hint="default"/>
        <w:b w:val="0"/>
        <w:bCs w:val="0"/>
      </w:rPr>
    </w:lvl>
    <w:lvl w:ilvl="1" w:tplc="CAE4047C">
      <w:start w:val="1"/>
      <w:numFmt w:val="hebrew1"/>
      <w:lvlText w:val="(%2)"/>
      <w:lvlJc w:val="left"/>
      <w:pPr>
        <w:ind w:left="1440" w:hanging="360"/>
      </w:pPr>
      <w:rPr>
        <w:rFonts w:asciiTheme="minorBidi" w:eastAsia="Times New Roman" w:hAnsiTheme="minorBidi" w:cstheme="minorBidi"/>
        <w:lang w:val="en-US"/>
      </w:rPr>
    </w:lvl>
    <w:lvl w:ilvl="2" w:tplc="0409001B">
      <w:start w:val="1"/>
      <w:numFmt w:val="lowerRoman"/>
      <w:lvlText w:val="%3."/>
      <w:lvlJc w:val="right"/>
      <w:pPr>
        <w:ind w:left="2160" w:hanging="180"/>
      </w:pPr>
    </w:lvl>
    <w:lvl w:ilvl="3" w:tplc="D8C0C096">
      <w:start w:val="6"/>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A10B39"/>
    <w:multiLevelType w:val="multilevel"/>
    <w:tmpl w:val="27322AD8"/>
    <w:lvl w:ilvl="0">
      <w:start w:val="9"/>
      <w:numFmt w:val="decimal"/>
      <w:lvlText w:val="%1."/>
      <w:lvlJc w:val="left"/>
      <w:pPr>
        <w:ind w:left="360" w:hanging="360"/>
      </w:pPr>
      <w:rPr>
        <w:rFonts w:hint="default"/>
        <w:b w:val="0"/>
        <w:bCs w:val="0"/>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0281888"/>
    <w:multiLevelType w:val="multilevel"/>
    <w:tmpl w:val="1C24E5E2"/>
    <w:lvl w:ilvl="0">
      <w:start w:val="1"/>
      <w:numFmt w:val="decimal"/>
      <w:lvlText w:val="%1."/>
      <w:lvlJc w:val="left"/>
      <w:pPr>
        <w:tabs>
          <w:tab w:val="num" w:pos="360"/>
        </w:tabs>
        <w:ind w:left="360" w:right="360" w:hanging="360"/>
      </w:pPr>
      <w:rPr>
        <w:rFonts w:hint="default"/>
      </w:rPr>
    </w:lvl>
    <w:lvl w:ilvl="1">
      <w:start w:val="1"/>
      <w:numFmt w:val="decimal"/>
      <w:pStyle w:val="Heading2"/>
      <w:lvlText w:val="%1.%2."/>
      <w:lvlJc w:val="right"/>
      <w:pPr>
        <w:tabs>
          <w:tab w:val="num" w:pos="964"/>
        </w:tabs>
        <w:ind w:left="964" w:right="964" w:hanging="170"/>
      </w:pPr>
      <w:rPr>
        <w:rFonts w:hint="default"/>
      </w:rPr>
    </w:lvl>
    <w:lvl w:ilvl="2">
      <w:start w:val="1"/>
      <w:numFmt w:val="decimal"/>
      <w:lvlText w:val="%1.%2.%3."/>
      <w:lvlJc w:val="right"/>
      <w:pPr>
        <w:tabs>
          <w:tab w:val="num" w:pos="1701"/>
        </w:tabs>
        <w:ind w:left="1701" w:right="1701" w:hanging="170"/>
      </w:pPr>
      <w:rPr>
        <w:rFonts w:hint="default"/>
      </w:rPr>
    </w:lvl>
    <w:lvl w:ilvl="3">
      <w:start w:val="2"/>
      <w:numFmt w:val="decimal"/>
      <w:lvlText w:val="%1.%2.%3.%4."/>
      <w:lvlJc w:val="left"/>
      <w:pPr>
        <w:tabs>
          <w:tab w:val="num" w:pos="3291"/>
        </w:tabs>
        <w:ind w:left="2438" w:right="2438" w:hanging="227"/>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48">
    <w:nsid w:val="61357443"/>
    <w:multiLevelType w:val="hybridMultilevel"/>
    <w:tmpl w:val="8342F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1BD6D43"/>
    <w:multiLevelType w:val="multilevel"/>
    <w:tmpl w:val="393E7D9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6935846"/>
    <w:multiLevelType w:val="hybridMultilevel"/>
    <w:tmpl w:val="21B69C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E410C5"/>
    <w:multiLevelType w:val="multilevel"/>
    <w:tmpl w:val="B1FEE8A0"/>
    <w:lvl w:ilvl="0">
      <w:start w:val="11"/>
      <w:numFmt w:val="decimal"/>
      <w:lvlText w:val="%1."/>
      <w:lvlJc w:val="left"/>
      <w:pPr>
        <w:ind w:left="360" w:hanging="360"/>
      </w:pPr>
      <w:rPr>
        <w:rFonts w:hint="default"/>
        <w:b w:val="0"/>
        <w:bCs w:val="0"/>
      </w:rPr>
    </w:lvl>
    <w:lvl w:ilvl="1">
      <w:start w:val="1"/>
      <w:numFmt w:val="decimal"/>
      <w:lvlText w:val="%1.%2."/>
      <w:lvlJc w:val="left"/>
      <w:pPr>
        <w:ind w:left="128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A6A301B"/>
    <w:multiLevelType w:val="hybridMultilevel"/>
    <w:tmpl w:val="466870AE"/>
    <w:lvl w:ilvl="0" w:tplc="04090013">
      <w:start w:val="1"/>
      <w:numFmt w:val="hebrew1"/>
      <w:lvlText w:val="%1."/>
      <w:lvlJc w:val="center"/>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6DA64C2F"/>
    <w:multiLevelType w:val="multilevel"/>
    <w:tmpl w:val="56C08E8E"/>
    <w:lvl w:ilvl="0">
      <w:start w:val="3"/>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DBD28B0"/>
    <w:multiLevelType w:val="hybridMultilevel"/>
    <w:tmpl w:val="8342F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0414361"/>
    <w:multiLevelType w:val="multilevel"/>
    <w:tmpl w:val="33A8427C"/>
    <w:lvl w:ilvl="0">
      <w:start w:val="1"/>
      <w:numFmt w:val="decimal"/>
      <w:lvlText w:val="%1."/>
      <w:lvlJc w:val="left"/>
      <w:pPr>
        <w:ind w:left="360" w:hanging="360"/>
      </w:pPr>
      <w:rPr>
        <w:rFonts w:hint="default"/>
        <w:b w:val="0"/>
        <w:bCs w:val="0"/>
      </w:rPr>
    </w:lvl>
    <w:lvl w:ilvl="1">
      <w:start w:val="1"/>
      <w:numFmt w:val="decimal"/>
      <w:lvlText w:val="%1.%2."/>
      <w:lvlJc w:val="left"/>
      <w:pPr>
        <w:ind w:left="715" w:hanging="432"/>
      </w:pPr>
      <w:rPr>
        <w:rFonts w:asciiTheme="minorBidi" w:hAnsiTheme="minorBidi" w:cstheme="minorBidi"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72D657BF"/>
    <w:multiLevelType w:val="multilevel"/>
    <w:tmpl w:val="A33E0CC0"/>
    <w:lvl w:ilvl="0">
      <w:start w:val="1"/>
      <w:numFmt w:val="decimal"/>
      <w:lvlText w:val="%1."/>
      <w:lvlJc w:val="left"/>
      <w:pPr>
        <w:ind w:left="360" w:hanging="360"/>
      </w:pPr>
      <w:rPr>
        <w:rFonts w:hint="default"/>
        <w:b w:val="0"/>
        <w:bCs w:val="0"/>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42B73E5"/>
    <w:multiLevelType w:val="multilevel"/>
    <w:tmpl w:val="580AD2A2"/>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nsid w:val="749F36B8"/>
    <w:multiLevelType w:val="multilevel"/>
    <w:tmpl w:val="6798BCA8"/>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78B46E31"/>
    <w:multiLevelType w:val="hybridMultilevel"/>
    <w:tmpl w:val="7818D630"/>
    <w:lvl w:ilvl="0" w:tplc="6B700266">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A9D3ED3"/>
    <w:multiLevelType w:val="multilevel"/>
    <w:tmpl w:val="1D6E4E3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3481"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E816448"/>
    <w:multiLevelType w:val="multilevel"/>
    <w:tmpl w:val="F2927E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2"/>
  </w:num>
  <w:num w:numId="2">
    <w:abstractNumId w:val="60"/>
  </w:num>
  <w:num w:numId="3">
    <w:abstractNumId w:val="45"/>
  </w:num>
  <w:num w:numId="4">
    <w:abstractNumId w:val="26"/>
  </w:num>
  <w:num w:numId="5">
    <w:abstractNumId w:val="53"/>
  </w:num>
  <w:num w:numId="6">
    <w:abstractNumId w:val="44"/>
  </w:num>
  <w:num w:numId="7">
    <w:abstractNumId w:val="47"/>
  </w:num>
  <w:num w:numId="8">
    <w:abstractNumId w:val="29"/>
  </w:num>
  <w:num w:numId="9">
    <w:abstractNumId w:val="21"/>
  </w:num>
  <w:num w:numId="10">
    <w:abstractNumId w:val="56"/>
  </w:num>
  <w:num w:numId="11">
    <w:abstractNumId w:val="27"/>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num>
  <w:num w:numId="15">
    <w:abstractNumId w:val="22"/>
  </w:num>
  <w:num w:numId="16">
    <w:abstractNumId w:val="30"/>
  </w:num>
  <w:num w:numId="17">
    <w:abstractNumId w:val="3"/>
  </w:num>
  <w:num w:numId="18">
    <w:abstractNumId w:val="13"/>
  </w:num>
  <w:num w:numId="19">
    <w:abstractNumId w:val="20"/>
  </w:num>
  <w:num w:numId="20">
    <w:abstractNumId w:val="5"/>
  </w:num>
  <w:num w:numId="21">
    <w:abstractNumId w:val="46"/>
  </w:num>
  <w:num w:numId="22">
    <w:abstractNumId w:val="34"/>
  </w:num>
  <w:num w:numId="23">
    <w:abstractNumId w:val="51"/>
  </w:num>
  <w:num w:numId="24">
    <w:abstractNumId w:val="39"/>
  </w:num>
  <w:num w:numId="25">
    <w:abstractNumId w:val="18"/>
  </w:num>
  <w:num w:numId="26">
    <w:abstractNumId w:val="37"/>
  </w:num>
  <w:num w:numId="27">
    <w:abstractNumId w:val="35"/>
  </w:num>
  <w:num w:numId="28">
    <w:abstractNumId w:val="61"/>
  </w:num>
  <w:num w:numId="29">
    <w:abstractNumId w:val="8"/>
  </w:num>
  <w:num w:numId="30">
    <w:abstractNumId w:val="55"/>
  </w:num>
  <w:num w:numId="31">
    <w:abstractNumId w:val="2"/>
  </w:num>
  <w:num w:numId="32">
    <w:abstractNumId w:val="32"/>
  </w:num>
  <w:num w:numId="33">
    <w:abstractNumId w:val="17"/>
  </w:num>
  <w:num w:numId="34">
    <w:abstractNumId w:val="31"/>
  </w:num>
  <w:num w:numId="35">
    <w:abstractNumId w:val="41"/>
  </w:num>
  <w:num w:numId="36">
    <w:abstractNumId w:val="58"/>
  </w:num>
  <w:num w:numId="37">
    <w:abstractNumId w:val="24"/>
  </w:num>
  <w:num w:numId="38">
    <w:abstractNumId w:val="49"/>
  </w:num>
  <w:num w:numId="39">
    <w:abstractNumId w:val="36"/>
  </w:num>
  <w:num w:numId="40">
    <w:abstractNumId w:val="4"/>
  </w:num>
  <w:num w:numId="41">
    <w:abstractNumId w:val="9"/>
  </w:num>
  <w:num w:numId="42">
    <w:abstractNumId w:val="59"/>
  </w:num>
  <w:num w:numId="43">
    <w:abstractNumId w:val="43"/>
  </w:num>
  <w:num w:numId="44">
    <w:abstractNumId w:val="19"/>
  </w:num>
  <w:num w:numId="45">
    <w:abstractNumId w:val="16"/>
  </w:num>
  <w:num w:numId="46">
    <w:abstractNumId w:val="28"/>
  </w:num>
  <w:num w:numId="47">
    <w:abstractNumId w:val="38"/>
  </w:num>
  <w:num w:numId="48">
    <w:abstractNumId w:val="40"/>
  </w:num>
  <w:num w:numId="49">
    <w:abstractNumId w:val="23"/>
  </w:num>
  <w:num w:numId="50">
    <w:abstractNumId w:val="11"/>
  </w:num>
  <w:num w:numId="51">
    <w:abstractNumId w:val="6"/>
  </w:num>
  <w:num w:numId="52">
    <w:abstractNumId w:val="57"/>
  </w:num>
  <w:num w:numId="53">
    <w:abstractNumId w:val="12"/>
  </w:num>
  <w:num w:numId="54">
    <w:abstractNumId w:val="7"/>
  </w:num>
  <w:num w:numId="55">
    <w:abstractNumId w:val="55"/>
  </w:num>
  <w:num w:numId="56">
    <w:abstractNumId w:val="14"/>
  </w:num>
  <w:num w:numId="57">
    <w:abstractNumId w:val="50"/>
  </w:num>
  <w:num w:numId="58">
    <w:abstractNumId w:val="25"/>
  </w:num>
  <w:num w:numId="59">
    <w:abstractNumId w:val="10"/>
  </w:num>
  <w:num w:numId="60">
    <w:abstractNumId w:val="54"/>
  </w:num>
  <w:num w:numId="61">
    <w:abstractNumId w:val="15"/>
  </w:num>
  <w:num w:numId="62">
    <w:abstractNumId w:val="48"/>
  </w:num>
  <w:num w:numId="63">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24"/>
    <w:rsid w:val="00000148"/>
    <w:rsid w:val="000030C3"/>
    <w:rsid w:val="00006EAA"/>
    <w:rsid w:val="0001116F"/>
    <w:rsid w:val="00012806"/>
    <w:rsid w:val="00012A41"/>
    <w:rsid w:val="00012F7F"/>
    <w:rsid w:val="000145F4"/>
    <w:rsid w:val="00023869"/>
    <w:rsid w:val="00023890"/>
    <w:rsid w:val="000260A6"/>
    <w:rsid w:val="00032A85"/>
    <w:rsid w:val="00033119"/>
    <w:rsid w:val="00034743"/>
    <w:rsid w:val="000359D2"/>
    <w:rsid w:val="00035F3C"/>
    <w:rsid w:val="0004104C"/>
    <w:rsid w:val="0004179C"/>
    <w:rsid w:val="00042B59"/>
    <w:rsid w:val="00043920"/>
    <w:rsid w:val="000446F9"/>
    <w:rsid w:val="00046628"/>
    <w:rsid w:val="00047463"/>
    <w:rsid w:val="00052D54"/>
    <w:rsid w:val="00052DA0"/>
    <w:rsid w:val="0005450D"/>
    <w:rsid w:val="00054E64"/>
    <w:rsid w:val="000565D1"/>
    <w:rsid w:val="000617C5"/>
    <w:rsid w:val="0006243B"/>
    <w:rsid w:val="000639CF"/>
    <w:rsid w:val="000657C2"/>
    <w:rsid w:val="00065E1C"/>
    <w:rsid w:val="0006720F"/>
    <w:rsid w:val="00076CEF"/>
    <w:rsid w:val="00080AF2"/>
    <w:rsid w:val="0008179C"/>
    <w:rsid w:val="000828B4"/>
    <w:rsid w:val="00083CA7"/>
    <w:rsid w:val="00083F5A"/>
    <w:rsid w:val="00085238"/>
    <w:rsid w:val="0008797C"/>
    <w:rsid w:val="00087F51"/>
    <w:rsid w:val="00091B62"/>
    <w:rsid w:val="00091D4A"/>
    <w:rsid w:val="00093602"/>
    <w:rsid w:val="000941C3"/>
    <w:rsid w:val="00094517"/>
    <w:rsid w:val="000A0B62"/>
    <w:rsid w:val="000A4192"/>
    <w:rsid w:val="000A4FE9"/>
    <w:rsid w:val="000A7511"/>
    <w:rsid w:val="000A7534"/>
    <w:rsid w:val="000B1A01"/>
    <w:rsid w:val="000B30F9"/>
    <w:rsid w:val="000B32A8"/>
    <w:rsid w:val="000B331B"/>
    <w:rsid w:val="000B4357"/>
    <w:rsid w:val="000B47F6"/>
    <w:rsid w:val="000B7937"/>
    <w:rsid w:val="000B7A97"/>
    <w:rsid w:val="000C2200"/>
    <w:rsid w:val="000C2AAB"/>
    <w:rsid w:val="000C63F6"/>
    <w:rsid w:val="000D24C9"/>
    <w:rsid w:val="000D2B1D"/>
    <w:rsid w:val="000D30AD"/>
    <w:rsid w:val="000D5756"/>
    <w:rsid w:val="000D694F"/>
    <w:rsid w:val="000D793B"/>
    <w:rsid w:val="000E27A9"/>
    <w:rsid w:val="000E2DB7"/>
    <w:rsid w:val="000E34D9"/>
    <w:rsid w:val="000F3031"/>
    <w:rsid w:val="000F528E"/>
    <w:rsid w:val="000F5B26"/>
    <w:rsid w:val="000F77AC"/>
    <w:rsid w:val="00100F18"/>
    <w:rsid w:val="00101AEA"/>
    <w:rsid w:val="00101C14"/>
    <w:rsid w:val="00101C41"/>
    <w:rsid w:val="00104428"/>
    <w:rsid w:val="00105FE7"/>
    <w:rsid w:val="00106097"/>
    <w:rsid w:val="00107225"/>
    <w:rsid w:val="00112DFF"/>
    <w:rsid w:val="00123656"/>
    <w:rsid w:val="001261FA"/>
    <w:rsid w:val="00126F96"/>
    <w:rsid w:val="001276E0"/>
    <w:rsid w:val="00132501"/>
    <w:rsid w:val="001326FE"/>
    <w:rsid w:val="00133C18"/>
    <w:rsid w:val="00134B26"/>
    <w:rsid w:val="00136A53"/>
    <w:rsid w:val="00142A56"/>
    <w:rsid w:val="00143C88"/>
    <w:rsid w:val="00150409"/>
    <w:rsid w:val="001512A9"/>
    <w:rsid w:val="00151BB9"/>
    <w:rsid w:val="001521EF"/>
    <w:rsid w:val="00152949"/>
    <w:rsid w:val="00152DFD"/>
    <w:rsid w:val="001533D0"/>
    <w:rsid w:val="0015393B"/>
    <w:rsid w:val="00154CC8"/>
    <w:rsid w:val="00157511"/>
    <w:rsid w:val="00160AEB"/>
    <w:rsid w:val="00161332"/>
    <w:rsid w:val="00161FA7"/>
    <w:rsid w:val="00166D74"/>
    <w:rsid w:val="00167867"/>
    <w:rsid w:val="00172F07"/>
    <w:rsid w:val="0017353E"/>
    <w:rsid w:val="00180511"/>
    <w:rsid w:val="00181391"/>
    <w:rsid w:val="00183253"/>
    <w:rsid w:val="001846C4"/>
    <w:rsid w:val="001847FA"/>
    <w:rsid w:val="00190872"/>
    <w:rsid w:val="00191924"/>
    <w:rsid w:val="0019288E"/>
    <w:rsid w:val="00194266"/>
    <w:rsid w:val="001947F3"/>
    <w:rsid w:val="00196E40"/>
    <w:rsid w:val="001A1880"/>
    <w:rsid w:val="001A266F"/>
    <w:rsid w:val="001A503A"/>
    <w:rsid w:val="001A6975"/>
    <w:rsid w:val="001B002C"/>
    <w:rsid w:val="001B0788"/>
    <w:rsid w:val="001B42BC"/>
    <w:rsid w:val="001B4BF2"/>
    <w:rsid w:val="001B4F37"/>
    <w:rsid w:val="001C3C0E"/>
    <w:rsid w:val="001D02F1"/>
    <w:rsid w:val="001D2375"/>
    <w:rsid w:val="001D3F7F"/>
    <w:rsid w:val="001D494C"/>
    <w:rsid w:val="001D5B50"/>
    <w:rsid w:val="001D68FE"/>
    <w:rsid w:val="001E01F2"/>
    <w:rsid w:val="001E1C6B"/>
    <w:rsid w:val="001E2959"/>
    <w:rsid w:val="001E29EB"/>
    <w:rsid w:val="001E4710"/>
    <w:rsid w:val="001E7F33"/>
    <w:rsid w:val="001F00CC"/>
    <w:rsid w:val="001F2955"/>
    <w:rsid w:val="001F41A6"/>
    <w:rsid w:val="001F41F3"/>
    <w:rsid w:val="001F75FA"/>
    <w:rsid w:val="0020244F"/>
    <w:rsid w:val="00203ABE"/>
    <w:rsid w:val="00204835"/>
    <w:rsid w:val="002129EC"/>
    <w:rsid w:val="002168E1"/>
    <w:rsid w:val="00217F3B"/>
    <w:rsid w:val="00220061"/>
    <w:rsid w:val="00222973"/>
    <w:rsid w:val="00222EAA"/>
    <w:rsid w:val="002260DF"/>
    <w:rsid w:val="00226E39"/>
    <w:rsid w:val="002274F3"/>
    <w:rsid w:val="002278D8"/>
    <w:rsid w:val="002303DD"/>
    <w:rsid w:val="00232192"/>
    <w:rsid w:val="0023266A"/>
    <w:rsid w:val="00233546"/>
    <w:rsid w:val="00235920"/>
    <w:rsid w:val="00236121"/>
    <w:rsid w:val="002376D6"/>
    <w:rsid w:val="002402A6"/>
    <w:rsid w:val="002422F8"/>
    <w:rsid w:val="002423BA"/>
    <w:rsid w:val="002507D4"/>
    <w:rsid w:val="002551EC"/>
    <w:rsid w:val="00255606"/>
    <w:rsid w:val="002578BA"/>
    <w:rsid w:val="0026173A"/>
    <w:rsid w:val="00262A3F"/>
    <w:rsid w:val="00263F0A"/>
    <w:rsid w:val="00265D40"/>
    <w:rsid w:val="002715CA"/>
    <w:rsid w:val="002755BB"/>
    <w:rsid w:val="00276A2A"/>
    <w:rsid w:val="00277D1F"/>
    <w:rsid w:val="00281C03"/>
    <w:rsid w:val="00283BED"/>
    <w:rsid w:val="002862F0"/>
    <w:rsid w:val="00291C7A"/>
    <w:rsid w:val="00292F13"/>
    <w:rsid w:val="00292FBC"/>
    <w:rsid w:val="002952E6"/>
    <w:rsid w:val="00295B13"/>
    <w:rsid w:val="00296DF3"/>
    <w:rsid w:val="002A122C"/>
    <w:rsid w:val="002A163B"/>
    <w:rsid w:val="002A3EBD"/>
    <w:rsid w:val="002A4483"/>
    <w:rsid w:val="002A4630"/>
    <w:rsid w:val="002A59D3"/>
    <w:rsid w:val="002A6824"/>
    <w:rsid w:val="002A6AA2"/>
    <w:rsid w:val="002A6CB5"/>
    <w:rsid w:val="002A7C82"/>
    <w:rsid w:val="002B2A78"/>
    <w:rsid w:val="002B3B2D"/>
    <w:rsid w:val="002C084F"/>
    <w:rsid w:val="002C121F"/>
    <w:rsid w:val="002C21CE"/>
    <w:rsid w:val="002C310D"/>
    <w:rsid w:val="002C3792"/>
    <w:rsid w:val="002C3B2E"/>
    <w:rsid w:val="002C40E5"/>
    <w:rsid w:val="002C6168"/>
    <w:rsid w:val="002C684F"/>
    <w:rsid w:val="002D1CE0"/>
    <w:rsid w:val="002D24AD"/>
    <w:rsid w:val="002D2944"/>
    <w:rsid w:val="002D2A5A"/>
    <w:rsid w:val="002D7C94"/>
    <w:rsid w:val="002E01A7"/>
    <w:rsid w:val="002E0C8D"/>
    <w:rsid w:val="002E3D13"/>
    <w:rsid w:val="002E3FDA"/>
    <w:rsid w:val="002E5736"/>
    <w:rsid w:val="002E6189"/>
    <w:rsid w:val="002F3195"/>
    <w:rsid w:val="002F3609"/>
    <w:rsid w:val="002F45FB"/>
    <w:rsid w:val="002F6281"/>
    <w:rsid w:val="002F6E1D"/>
    <w:rsid w:val="002F7241"/>
    <w:rsid w:val="0030063B"/>
    <w:rsid w:val="00310CCB"/>
    <w:rsid w:val="0031271C"/>
    <w:rsid w:val="00314C9A"/>
    <w:rsid w:val="00314E6D"/>
    <w:rsid w:val="00316458"/>
    <w:rsid w:val="00316C2B"/>
    <w:rsid w:val="00316C7A"/>
    <w:rsid w:val="0031734C"/>
    <w:rsid w:val="003175AF"/>
    <w:rsid w:val="00317ED8"/>
    <w:rsid w:val="00322180"/>
    <w:rsid w:val="0032256B"/>
    <w:rsid w:val="00322FB5"/>
    <w:rsid w:val="00325C3D"/>
    <w:rsid w:val="003308B1"/>
    <w:rsid w:val="003318B9"/>
    <w:rsid w:val="0033312D"/>
    <w:rsid w:val="00333A99"/>
    <w:rsid w:val="00333CE7"/>
    <w:rsid w:val="00341B36"/>
    <w:rsid w:val="00341FE9"/>
    <w:rsid w:val="0034557A"/>
    <w:rsid w:val="00346FE8"/>
    <w:rsid w:val="003476C0"/>
    <w:rsid w:val="00352107"/>
    <w:rsid w:val="00353642"/>
    <w:rsid w:val="003539A5"/>
    <w:rsid w:val="00353E1A"/>
    <w:rsid w:val="00354C38"/>
    <w:rsid w:val="00355762"/>
    <w:rsid w:val="003566E9"/>
    <w:rsid w:val="00361254"/>
    <w:rsid w:val="0036137F"/>
    <w:rsid w:val="003623FA"/>
    <w:rsid w:val="0036345E"/>
    <w:rsid w:val="00367172"/>
    <w:rsid w:val="0036742D"/>
    <w:rsid w:val="0037193C"/>
    <w:rsid w:val="00372DD2"/>
    <w:rsid w:val="00373C9F"/>
    <w:rsid w:val="00375376"/>
    <w:rsid w:val="003806A0"/>
    <w:rsid w:val="0038187A"/>
    <w:rsid w:val="00382129"/>
    <w:rsid w:val="00386653"/>
    <w:rsid w:val="003873E0"/>
    <w:rsid w:val="00390FC0"/>
    <w:rsid w:val="00392FC4"/>
    <w:rsid w:val="00394761"/>
    <w:rsid w:val="00394800"/>
    <w:rsid w:val="00396222"/>
    <w:rsid w:val="00397B3D"/>
    <w:rsid w:val="00397FF6"/>
    <w:rsid w:val="003A05E3"/>
    <w:rsid w:val="003A09A7"/>
    <w:rsid w:val="003A2E5C"/>
    <w:rsid w:val="003A3D69"/>
    <w:rsid w:val="003A519B"/>
    <w:rsid w:val="003A6137"/>
    <w:rsid w:val="003A78B9"/>
    <w:rsid w:val="003B21BB"/>
    <w:rsid w:val="003B364A"/>
    <w:rsid w:val="003B501D"/>
    <w:rsid w:val="003B51E4"/>
    <w:rsid w:val="003B5345"/>
    <w:rsid w:val="003B5EFD"/>
    <w:rsid w:val="003B6BC4"/>
    <w:rsid w:val="003C40BE"/>
    <w:rsid w:val="003C536E"/>
    <w:rsid w:val="003D1330"/>
    <w:rsid w:val="003D2DF7"/>
    <w:rsid w:val="003D5B56"/>
    <w:rsid w:val="003D728C"/>
    <w:rsid w:val="003E2F0F"/>
    <w:rsid w:val="003E3DE1"/>
    <w:rsid w:val="003E4049"/>
    <w:rsid w:val="003E565C"/>
    <w:rsid w:val="003E59E5"/>
    <w:rsid w:val="003E72F6"/>
    <w:rsid w:val="003F044B"/>
    <w:rsid w:val="003F082D"/>
    <w:rsid w:val="003F08A2"/>
    <w:rsid w:val="003F1AEC"/>
    <w:rsid w:val="003F2289"/>
    <w:rsid w:val="003F2482"/>
    <w:rsid w:val="003F2674"/>
    <w:rsid w:val="003F6033"/>
    <w:rsid w:val="004074B1"/>
    <w:rsid w:val="00411255"/>
    <w:rsid w:val="00411F06"/>
    <w:rsid w:val="00415A7C"/>
    <w:rsid w:val="00417E29"/>
    <w:rsid w:val="004236B1"/>
    <w:rsid w:val="00423710"/>
    <w:rsid w:val="00427034"/>
    <w:rsid w:val="00434507"/>
    <w:rsid w:val="00442A65"/>
    <w:rsid w:val="00443E9D"/>
    <w:rsid w:val="00444275"/>
    <w:rsid w:val="00444335"/>
    <w:rsid w:val="00445CF0"/>
    <w:rsid w:val="00445F3A"/>
    <w:rsid w:val="00446FB8"/>
    <w:rsid w:val="004474D6"/>
    <w:rsid w:val="004475F6"/>
    <w:rsid w:val="0045019B"/>
    <w:rsid w:val="00454238"/>
    <w:rsid w:val="00457C93"/>
    <w:rsid w:val="004631C4"/>
    <w:rsid w:val="0046463A"/>
    <w:rsid w:val="00464D28"/>
    <w:rsid w:val="004731C2"/>
    <w:rsid w:val="00473444"/>
    <w:rsid w:val="004735AD"/>
    <w:rsid w:val="00474698"/>
    <w:rsid w:val="004832DC"/>
    <w:rsid w:val="0048488F"/>
    <w:rsid w:val="00486A78"/>
    <w:rsid w:val="00490498"/>
    <w:rsid w:val="004905B5"/>
    <w:rsid w:val="00491E8B"/>
    <w:rsid w:val="00497343"/>
    <w:rsid w:val="004A1A7C"/>
    <w:rsid w:val="004A1B4A"/>
    <w:rsid w:val="004A3495"/>
    <w:rsid w:val="004A5603"/>
    <w:rsid w:val="004A5F47"/>
    <w:rsid w:val="004B062B"/>
    <w:rsid w:val="004B0DF9"/>
    <w:rsid w:val="004B2C47"/>
    <w:rsid w:val="004B301F"/>
    <w:rsid w:val="004B3744"/>
    <w:rsid w:val="004B441A"/>
    <w:rsid w:val="004B573F"/>
    <w:rsid w:val="004B6BBC"/>
    <w:rsid w:val="004C2614"/>
    <w:rsid w:val="004C299A"/>
    <w:rsid w:val="004C333F"/>
    <w:rsid w:val="004C54A1"/>
    <w:rsid w:val="004C5EA1"/>
    <w:rsid w:val="004C7A75"/>
    <w:rsid w:val="004D1351"/>
    <w:rsid w:val="004D383E"/>
    <w:rsid w:val="004D4301"/>
    <w:rsid w:val="004D49EA"/>
    <w:rsid w:val="004D6E23"/>
    <w:rsid w:val="004D7626"/>
    <w:rsid w:val="004E2B72"/>
    <w:rsid w:val="004E3316"/>
    <w:rsid w:val="004E389D"/>
    <w:rsid w:val="004F0652"/>
    <w:rsid w:val="00500A2F"/>
    <w:rsid w:val="0050163C"/>
    <w:rsid w:val="00505C10"/>
    <w:rsid w:val="00505FC9"/>
    <w:rsid w:val="00510F00"/>
    <w:rsid w:val="00511094"/>
    <w:rsid w:val="00511530"/>
    <w:rsid w:val="00512971"/>
    <w:rsid w:val="00512B0B"/>
    <w:rsid w:val="00515E91"/>
    <w:rsid w:val="00516BB3"/>
    <w:rsid w:val="0051748B"/>
    <w:rsid w:val="00522035"/>
    <w:rsid w:val="0052294A"/>
    <w:rsid w:val="00524C7C"/>
    <w:rsid w:val="00525CD0"/>
    <w:rsid w:val="00526649"/>
    <w:rsid w:val="0052796B"/>
    <w:rsid w:val="00536AF0"/>
    <w:rsid w:val="00540D46"/>
    <w:rsid w:val="005412FD"/>
    <w:rsid w:val="005423CB"/>
    <w:rsid w:val="005479EC"/>
    <w:rsid w:val="00552E1F"/>
    <w:rsid w:val="00553022"/>
    <w:rsid w:val="0055392A"/>
    <w:rsid w:val="005553BF"/>
    <w:rsid w:val="00555F48"/>
    <w:rsid w:val="0055705F"/>
    <w:rsid w:val="00560057"/>
    <w:rsid w:val="005604AF"/>
    <w:rsid w:val="00560A60"/>
    <w:rsid w:val="005615C8"/>
    <w:rsid w:val="00565370"/>
    <w:rsid w:val="00566451"/>
    <w:rsid w:val="00566D58"/>
    <w:rsid w:val="00570CFC"/>
    <w:rsid w:val="0057555C"/>
    <w:rsid w:val="00575A50"/>
    <w:rsid w:val="00575EE5"/>
    <w:rsid w:val="0058278B"/>
    <w:rsid w:val="00582E98"/>
    <w:rsid w:val="00582FEF"/>
    <w:rsid w:val="00583418"/>
    <w:rsid w:val="00584C47"/>
    <w:rsid w:val="00586404"/>
    <w:rsid w:val="00587B2E"/>
    <w:rsid w:val="005904C8"/>
    <w:rsid w:val="00592ED6"/>
    <w:rsid w:val="0059718E"/>
    <w:rsid w:val="005A2A46"/>
    <w:rsid w:val="005A42AC"/>
    <w:rsid w:val="005A7559"/>
    <w:rsid w:val="005B0375"/>
    <w:rsid w:val="005B0602"/>
    <w:rsid w:val="005B3022"/>
    <w:rsid w:val="005B4C11"/>
    <w:rsid w:val="005B52B1"/>
    <w:rsid w:val="005B6480"/>
    <w:rsid w:val="005B6889"/>
    <w:rsid w:val="005C37B0"/>
    <w:rsid w:val="005C4CEB"/>
    <w:rsid w:val="005C500A"/>
    <w:rsid w:val="005C7B8F"/>
    <w:rsid w:val="005D1619"/>
    <w:rsid w:val="005D1A45"/>
    <w:rsid w:val="005D1E79"/>
    <w:rsid w:val="005D1F6A"/>
    <w:rsid w:val="005D4B5F"/>
    <w:rsid w:val="005D5C7E"/>
    <w:rsid w:val="005D6602"/>
    <w:rsid w:val="005E17CA"/>
    <w:rsid w:val="005E61B9"/>
    <w:rsid w:val="005E64BD"/>
    <w:rsid w:val="005E6652"/>
    <w:rsid w:val="005F046E"/>
    <w:rsid w:val="005F182A"/>
    <w:rsid w:val="005F18BB"/>
    <w:rsid w:val="0060090D"/>
    <w:rsid w:val="00600E90"/>
    <w:rsid w:val="00601B41"/>
    <w:rsid w:val="00603DAE"/>
    <w:rsid w:val="00605031"/>
    <w:rsid w:val="006106B6"/>
    <w:rsid w:val="00616C39"/>
    <w:rsid w:val="006206B6"/>
    <w:rsid w:val="00622951"/>
    <w:rsid w:val="00623BA9"/>
    <w:rsid w:val="006279B8"/>
    <w:rsid w:val="00630E07"/>
    <w:rsid w:val="0063270F"/>
    <w:rsid w:val="006342AE"/>
    <w:rsid w:val="00636C77"/>
    <w:rsid w:val="006405BB"/>
    <w:rsid w:val="00644367"/>
    <w:rsid w:val="0064508D"/>
    <w:rsid w:val="006457A5"/>
    <w:rsid w:val="0065314B"/>
    <w:rsid w:val="00657621"/>
    <w:rsid w:val="00663E59"/>
    <w:rsid w:val="006667F2"/>
    <w:rsid w:val="00670135"/>
    <w:rsid w:val="00672A8A"/>
    <w:rsid w:val="006764EA"/>
    <w:rsid w:val="0067667D"/>
    <w:rsid w:val="0068198E"/>
    <w:rsid w:val="006821FA"/>
    <w:rsid w:val="006857CE"/>
    <w:rsid w:val="006933BC"/>
    <w:rsid w:val="006953F8"/>
    <w:rsid w:val="00695540"/>
    <w:rsid w:val="006A3C00"/>
    <w:rsid w:val="006A439B"/>
    <w:rsid w:val="006A5135"/>
    <w:rsid w:val="006B11D2"/>
    <w:rsid w:val="006B1673"/>
    <w:rsid w:val="006B1AD4"/>
    <w:rsid w:val="006B1B43"/>
    <w:rsid w:val="006B1D81"/>
    <w:rsid w:val="006B28F8"/>
    <w:rsid w:val="006B2F9E"/>
    <w:rsid w:val="006B3DDF"/>
    <w:rsid w:val="006B5EE9"/>
    <w:rsid w:val="006C0837"/>
    <w:rsid w:val="006C144C"/>
    <w:rsid w:val="006C152F"/>
    <w:rsid w:val="006C4761"/>
    <w:rsid w:val="006C61DB"/>
    <w:rsid w:val="006C6A77"/>
    <w:rsid w:val="006D061C"/>
    <w:rsid w:val="006D0792"/>
    <w:rsid w:val="006D173F"/>
    <w:rsid w:val="006D499C"/>
    <w:rsid w:val="006D5E16"/>
    <w:rsid w:val="006D63F3"/>
    <w:rsid w:val="006E0D75"/>
    <w:rsid w:val="006E3B1D"/>
    <w:rsid w:val="006E5084"/>
    <w:rsid w:val="006E5382"/>
    <w:rsid w:val="006E7A35"/>
    <w:rsid w:val="006F005D"/>
    <w:rsid w:val="006F13C3"/>
    <w:rsid w:val="006F24B1"/>
    <w:rsid w:val="006F2E7A"/>
    <w:rsid w:val="006F2EA1"/>
    <w:rsid w:val="006F4CEF"/>
    <w:rsid w:val="006F64BC"/>
    <w:rsid w:val="00700C3E"/>
    <w:rsid w:val="007012A6"/>
    <w:rsid w:val="007052E8"/>
    <w:rsid w:val="0070641F"/>
    <w:rsid w:val="00707052"/>
    <w:rsid w:val="0070728A"/>
    <w:rsid w:val="0070763E"/>
    <w:rsid w:val="007079CF"/>
    <w:rsid w:val="00710C21"/>
    <w:rsid w:val="00712C07"/>
    <w:rsid w:val="00712D18"/>
    <w:rsid w:val="0071306A"/>
    <w:rsid w:val="0071748D"/>
    <w:rsid w:val="00723DD4"/>
    <w:rsid w:val="00723EF0"/>
    <w:rsid w:val="00725264"/>
    <w:rsid w:val="007274C3"/>
    <w:rsid w:val="00727FF7"/>
    <w:rsid w:val="00730382"/>
    <w:rsid w:val="007331DD"/>
    <w:rsid w:val="0073358A"/>
    <w:rsid w:val="00737DFE"/>
    <w:rsid w:val="0074057A"/>
    <w:rsid w:val="00741813"/>
    <w:rsid w:val="0074287E"/>
    <w:rsid w:val="00742EB7"/>
    <w:rsid w:val="007451A6"/>
    <w:rsid w:val="00746700"/>
    <w:rsid w:val="0074756E"/>
    <w:rsid w:val="00750206"/>
    <w:rsid w:val="007505CB"/>
    <w:rsid w:val="0075407B"/>
    <w:rsid w:val="00755556"/>
    <w:rsid w:val="00755DF0"/>
    <w:rsid w:val="00756103"/>
    <w:rsid w:val="00756C78"/>
    <w:rsid w:val="0075786B"/>
    <w:rsid w:val="00761262"/>
    <w:rsid w:val="00767D4C"/>
    <w:rsid w:val="00771C9F"/>
    <w:rsid w:val="00773456"/>
    <w:rsid w:val="00775816"/>
    <w:rsid w:val="00776F97"/>
    <w:rsid w:val="007801B6"/>
    <w:rsid w:val="00780746"/>
    <w:rsid w:val="00780874"/>
    <w:rsid w:val="0078305A"/>
    <w:rsid w:val="00783468"/>
    <w:rsid w:val="00790251"/>
    <w:rsid w:val="007930CC"/>
    <w:rsid w:val="007934C8"/>
    <w:rsid w:val="00794651"/>
    <w:rsid w:val="00794BB9"/>
    <w:rsid w:val="00795371"/>
    <w:rsid w:val="007977CC"/>
    <w:rsid w:val="007A1F88"/>
    <w:rsid w:val="007A210C"/>
    <w:rsid w:val="007A29A3"/>
    <w:rsid w:val="007A362A"/>
    <w:rsid w:val="007A5D9A"/>
    <w:rsid w:val="007A6DF4"/>
    <w:rsid w:val="007A7E52"/>
    <w:rsid w:val="007B0D8C"/>
    <w:rsid w:val="007B1564"/>
    <w:rsid w:val="007B1834"/>
    <w:rsid w:val="007B20A4"/>
    <w:rsid w:val="007B3B7F"/>
    <w:rsid w:val="007B5923"/>
    <w:rsid w:val="007B66BC"/>
    <w:rsid w:val="007C209E"/>
    <w:rsid w:val="007C2F91"/>
    <w:rsid w:val="007C36ED"/>
    <w:rsid w:val="007C5BA6"/>
    <w:rsid w:val="007D076F"/>
    <w:rsid w:val="007D3327"/>
    <w:rsid w:val="007D34C7"/>
    <w:rsid w:val="007D4C31"/>
    <w:rsid w:val="007D4DD3"/>
    <w:rsid w:val="007D4E1C"/>
    <w:rsid w:val="007D5376"/>
    <w:rsid w:val="007D6AC6"/>
    <w:rsid w:val="007E31BF"/>
    <w:rsid w:val="007E5849"/>
    <w:rsid w:val="007E5994"/>
    <w:rsid w:val="007E7B2E"/>
    <w:rsid w:val="007F0236"/>
    <w:rsid w:val="007F06BD"/>
    <w:rsid w:val="007F0E26"/>
    <w:rsid w:val="007F5C15"/>
    <w:rsid w:val="007F6DDE"/>
    <w:rsid w:val="007F77D4"/>
    <w:rsid w:val="00802A60"/>
    <w:rsid w:val="0081005A"/>
    <w:rsid w:val="0081054A"/>
    <w:rsid w:val="008137E5"/>
    <w:rsid w:val="00814D61"/>
    <w:rsid w:val="0082114F"/>
    <w:rsid w:val="00823D0B"/>
    <w:rsid w:val="00825F8E"/>
    <w:rsid w:val="00826FB9"/>
    <w:rsid w:val="0082762F"/>
    <w:rsid w:val="00831827"/>
    <w:rsid w:val="00832930"/>
    <w:rsid w:val="00834C77"/>
    <w:rsid w:val="0083582F"/>
    <w:rsid w:val="00840A9C"/>
    <w:rsid w:val="0084504D"/>
    <w:rsid w:val="008455AE"/>
    <w:rsid w:val="00851B57"/>
    <w:rsid w:val="008530CD"/>
    <w:rsid w:val="008535CF"/>
    <w:rsid w:val="00853EC7"/>
    <w:rsid w:val="00854E31"/>
    <w:rsid w:val="00854FFE"/>
    <w:rsid w:val="00856161"/>
    <w:rsid w:val="008602F8"/>
    <w:rsid w:val="00860733"/>
    <w:rsid w:val="0086259C"/>
    <w:rsid w:val="00863292"/>
    <w:rsid w:val="008634FF"/>
    <w:rsid w:val="00870000"/>
    <w:rsid w:val="008702E3"/>
    <w:rsid w:val="00872841"/>
    <w:rsid w:val="00873666"/>
    <w:rsid w:val="0087484E"/>
    <w:rsid w:val="00874C59"/>
    <w:rsid w:val="008752DF"/>
    <w:rsid w:val="00881EDC"/>
    <w:rsid w:val="00883DCC"/>
    <w:rsid w:val="00885791"/>
    <w:rsid w:val="00890699"/>
    <w:rsid w:val="00891898"/>
    <w:rsid w:val="008921BF"/>
    <w:rsid w:val="00896777"/>
    <w:rsid w:val="008A050F"/>
    <w:rsid w:val="008A5B4B"/>
    <w:rsid w:val="008A653C"/>
    <w:rsid w:val="008A77C2"/>
    <w:rsid w:val="008B0265"/>
    <w:rsid w:val="008B047A"/>
    <w:rsid w:val="008B1B9E"/>
    <w:rsid w:val="008B2A2D"/>
    <w:rsid w:val="008B320A"/>
    <w:rsid w:val="008B3B02"/>
    <w:rsid w:val="008B440C"/>
    <w:rsid w:val="008B6DED"/>
    <w:rsid w:val="008C0706"/>
    <w:rsid w:val="008C13F9"/>
    <w:rsid w:val="008C3565"/>
    <w:rsid w:val="008C4ACE"/>
    <w:rsid w:val="008C567B"/>
    <w:rsid w:val="008C5B8C"/>
    <w:rsid w:val="008C629C"/>
    <w:rsid w:val="008C66B4"/>
    <w:rsid w:val="008C7B56"/>
    <w:rsid w:val="008D1BAF"/>
    <w:rsid w:val="008D4A4E"/>
    <w:rsid w:val="008E3291"/>
    <w:rsid w:val="008E5319"/>
    <w:rsid w:val="008E60F2"/>
    <w:rsid w:val="008F02FB"/>
    <w:rsid w:val="00903BD4"/>
    <w:rsid w:val="0090428B"/>
    <w:rsid w:val="0090691B"/>
    <w:rsid w:val="00910637"/>
    <w:rsid w:val="00914AA0"/>
    <w:rsid w:val="00914D27"/>
    <w:rsid w:val="00917A90"/>
    <w:rsid w:val="00920187"/>
    <w:rsid w:val="00920F42"/>
    <w:rsid w:val="00921CC5"/>
    <w:rsid w:val="00921E1D"/>
    <w:rsid w:val="00922458"/>
    <w:rsid w:val="00922526"/>
    <w:rsid w:val="00923815"/>
    <w:rsid w:val="00924EE0"/>
    <w:rsid w:val="00927FBC"/>
    <w:rsid w:val="00932D69"/>
    <w:rsid w:val="00934F9B"/>
    <w:rsid w:val="00936078"/>
    <w:rsid w:val="009360F0"/>
    <w:rsid w:val="00936FA1"/>
    <w:rsid w:val="0093737A"/>
    <w:rsid w:val="009409E9"/>
    <w:rsid w:val="00940DB5"/>
    <w:rsid w:val="00941404"/>
    <w:rsid w:val="009430CF"/>
    <w:rsid w:val="0094332F"/>
    <w:rsid w:val="0094515F"/>
    <w:rsid w:val="00946372"/>
    <w:rsid w:val="0095094B"/>
    <w:rsid w:val="00956887"/>
    <w:rsid w:val="009614E3"/>
    <w:rsid w:val="0096159B"/>
    <w:rsid w:val="0096572D"/>
    <w:rsid w:val="0096668A"/>
    <w:rsid w:val="00966A84"/>
    <w:rsid w:val="00966AFE"/>
    <w:rsid w:val="00967ED6"/>
    <w:rsid w:val="00971407"/>
    <w:rsid w:val="00972245"/>
    <w:rsid w:val="009727DB"/>
    <w:rsid w:val="009758C7"/>
    <w:rsid w:val="00977706"/>
    <w:rsid w:val="00982BBF"/>
    <w:rsid w:val="00983EF5"/>
    <w:rsid w:val="0098526D"/>
    <w:rsid w:val="009967DA"/>
    <w:rsid w:val="00997C41"/>
    <w:rsid w:val="009A06A3"/>
    <w:rsid w:val="009A1484"/>
    <w:rsid w:val="009A17FA"/>
    <w:rsid w:val="009A2AA3"/>
    <w:rsid w:val="009A2F8F"/>
    <w:rsid w:val="009A5DDE"/>
    <w:rsid w:val="009B1209"/>
    <w:rsid w:val="009B490E"/>
    <w:rsid w:val="009B7785"/>
    <w:rsid w:val="009B7D74"/>
    <w:rsid w:val="009C2A69"/>
    <w:rsid w:val="009C7D77"/>
    <w:rsid w:val="009D0238"/>
    <w:rsid w:val="009D1596"/>
    <w:rsid w:val="009D383F"/>
    <w:rsid w:val="009D39BA"/>
    <w:rsid w:val="009D652B"/>
    <w:rsid w:val="009E0C65"/>
    <w:rsid w:val="009E2833"/>
    <w:rsid w:val="009E5AE9"/>
    <w:rsid w:val="009F02EB"/>
    <w:rsid w:val="009F118E"/>
    <w:rsid w:val="009F2336"/>
    <w:rsid w:val="009F2418"/>
    <w:rsid w:val="009F3D50"/>
    <w:rsid w:val="009F4FC4"/>
    <w:rsid w:val="009F641D"/>
    <w:rsid w:val="00A031F3"/>
    <w:rsid w:val="00A038BB"/>
    <w:rsid w:val="00A06730"/>
    <w:rsid w:val="00A06868"/>
    <w:rsid w:val="00A07088"/>
    <w:rsid w:val="00A10179"/>
    <w:rsid w:val="00A10443"/>
    <w:rsid w:val="00A133BF"/>
    <w:rsid w:val="00A21AC9"/>
    <w:rsid w:val="00A22EEB"/>
    <w:rsid w:val="00A25750"/>
    <w:rsid w:val="00A265D4"/>
    <w:rsid w:val="00A3081F"/>
    <w:rsid w:val="00A32A50"/>
    <w:rsid w:val="00A36213"/>
    <w:rsid w:val="00A36B03"/>
    <w:rsid w:val="00A40A50"/>
    <w:rsid w:val="00A427D0"/>
    <w:rsid w:val="00A42B41"/>
    <w:rsid w:val="00A42C82"/>
    <w:rsid w:val="00A4350F"/>
    <w:rsid w:val="00A43990"/>
    <w:rsid w:val="00A4466C"/>
    <w:rsid w:val="00A466F8"/>
    <w:rsid w:val="00A476AF"/>
    <w:rsid w:val="00A47D75"/>
    <w:rsid w:val="00A513AD"/>
    <w:rsid w:val="00A51CC6"/>
    <w:rsid w:val="00A51E6F"/>
    <w:rsid w:val="00A54011"/>
    <w:rsid w:val="00A63614"/>
    <w:rsid w:val="00A647BE"/>
    <w:rsid w:val="00A6665F"/>
    <w:rsid w:val="00A66D51"/>
    <w:rsid w:val="00A66D8D"/>
    <w:rsid w:val="00A713BE"/>
    <w:rsid w:val="00A7742C"/>
    <w:rsid w:val="00A84053"/>
    <w:rsid w:val="00A845D0"/>
    <w:rsid w:val="00A85EA9"/>
    <w:rsid w:val="00A914CB"/>
    <w:rsid w:val="00A92667"/>
    <w:rsid w:val="00A941B6"/>
    <w:rsid w:val="00A97CB5"/>
    <w:rsid w:val="00AA5E18"/>
    <w:rsid w:val="00AA5E47"/>
    <w:rsid w:val="00AA5E98"/>
    <w:rsid w:val="00AA70BC"/>
    <w:rsid w:val="00AA7157"/>
    <w:rsid w:val="00AB065B"/>
    <w:rsid w:val="00AB292F"/>
    <w:rsid w:val="00AB2FC4"/>
    <w:rsid w:val="00AB3426"/>
    <w:rsid w:val="00AB5F07"/>
    <w:rsid w:val="00AB6657"/>
    <w:rsid w:val="00AC116D"/>
    <w:rsid w:val="00AC251F"/>
    <w:rsid w:val="00AC49E5"/>
    <w:rsid w:val="00AC6682"/>
    <w:rsid w:val="00AD45F4"/>
    <w:rsid w:val="00AD6C5E"/>
    <w:rsid w:val="00AD6F9B"/>
    <w:rsid w:val="00AD74B6"/>
    <w:rsid w:val="00AE0531"/>
    <w:rsid w:val="00AE1501"/>
    <w:rsid w:val="00AE1829"/>
    <w:rsid w:val="00AE3DAC"/>
    <w:rsid w:val="00AE422C"/>
    <w:rsid w:val="00AE769A"/>
    <w:rsid w:val="00AF06CB"/>
    <w:rsid w:val="00AF117D"/>
    <w:rsid w:val="00AF225F"/>
    <w:rsid w:val="00AF5783"/>
    <w:rsid w:val="00AF6881"/>
    <w:rsid w:val="00B004DC"/>
    <w:rsid w:val="00B006C6"/>
    <w:rsid w:val="00B02E27"/>
    <w:rsid w:val="00B03A9C"/>
    <w:rsid w:val="00B05B01"/>
    <w:rsid w:val="00B06BB6"/>
    <w:rsid w:val="00B0732D"/>
    <w:rsid w:val="00B07A89"/>
    <w:rsid w:val="00B15E4B"/>
    <w:rsid w:val="00B27DA9"/>
    <w:rsid w:val="00B34753"/>
    <w:rsid w:val="00B35411"/>
    <w:rsid w:val="00B42EB3"/>
    <w:rsid w:val="00B4388A"/>
    <w:rsid w:val="00B44E00"/>
    <w:rsid w:val="00B50144"/>
    <w:rsid w:val="00B501E7"/>
    <w:rsid w:val="00B53ED8"/>
    <w:rsid w:val="00B5447E"/>
    <w:rsid w:val="00B56FAB"/>
    <w:rsid w:val="00B57968"/>
    <w:rsid w:val="00B57E9D"/>
    <w:rsid w:val="00B60C08"/>
    <w:rsid w:val="00B6142A"/>
    <w:rsid w:val="00B63AE8"/>
    <w:rsid w:val="00B642CE"/>
    <w:rsid w:val="00B64837"/>
    <w:rsid w:val="00B64DDB"/>
    <w:rsid w:val="00B655A8"/>
    <w:rsid w:val="00B66477"/>
    <w:rsid w:val="00B66C2D"/>
    <w:rsid w:val="00B70BC6"/>
    <w:rsid w:val="00B70F73"/>
    <w:rsid w:val="00B718CA"/>
    <w:rsid w:val="00B7517F"/>
    <w:rsid w:val="00B8092F"/>
    <w:rsid w:val="00B81A0B"/>
    <w:rsid w:val="00B82CA2"/>
    <w:rsid w:val="00B84F14"/>
    <w:rsid w:val="00B85886"/>
    <w:rsid w:val="00B85AA2"/>
    <w:rsid w:val="00B85E2A"/>
    <w:rsid w:val="00B86A36"/>
    <w:rsid w:val="00B90A3F"/>
    <w:rsid w:val="00B92BCB"/>
    <w:rsid w:val="00B947D3"/>
    <w:rsid w:val="00B96891"/>
    <w:rsid w:val="00BA5084"/>
    <w:rsid w:val="00BA50D3"/>
    <w:rsid w:val="00BA52D0"/>
    <w:rsid w:val="00BA5E74"/>
    <w:rsid w:val="00BA78B3"/>
    <w:rsid w:val="00BB0D31"/>
    <w:rsid w:val="00BB26B5"/>
    <w:rsid w:val="00BC5457"/>
    <w:rsid w:val="00BC5A67"/>
    <w:rsid w:val="00BD0043"/>
    <w:rsid w:val="00BD076A"/>
    <w:rsid w:val="00BD672A"/>
    <w:rsid w:val="00BE2291"/>
    <w:rsid w:val="00BE2812"/>
    <w:rsid w:val="00BE4589"/>
    <w:rsid w:val="00BE62B1"/>
    <w:rsid w:val="00BE6F68"/>
    <w:rsid w:val="00BF0A06"/>
    <w:rsid w:val="00BF2830"/>
    <w:rsid w:val="00BF5161"/>
    <w:rsid w:val="00BF794D"/>
    <w:rsid w:val="00C00021"/>
    <w:rsid w:val="00C01579"/>
    <w:rsid w:val="00C024E4"/>
    <w:rsid w:val="00C02C0C"/>
    <w:rsid w:val="00C04616"/>
    <w:rsid w:val="00C05505"/>
    <w:rsid w:val="00C058E3"/>
    <w:rsid w:val="00C06BB9"/>
    <w:rsid w:val="00C102FD"/>
    <w:rsid w:val="00C11026"/>
    <w:rsid w:val="00C1332F"/>
    <w:rsid w:val="00C1436D"/>
    <w:rsid w:val="00C16F9E"/>
    <w:rsid w:val="00C2000D"/>
    <w:rsid w:val="00C20600"/>
    <w:rsid w:val="00C2152B"/>
    <w:rsid w:val="00C21B57"/>
    <w:rsid w:val="00C27061"/>
    <w:rsid w:val="00C270A6"/>
    <w:rsid w:val="00C30B08"/>
    <w:rsid w:val="00C3381E"/>
    <w:rsid w:val="00C351EB"/>
    <w:rsid w:val="00C35278"/>
    <w:rsid w:val="00C4356F"/>
    <w:rsid w:val="00C47987"/>
    <w:rsid w:val="00C53B91"/>
    <w:rsid w:val="00C56C77"/>
    <w:rsid w:val="00C57FD7"/>
    <w:rsid w:val="00C61DA1"/>
    <w:rsid w:val="00C61E2E"/>
    <w:rsid w:val="00C62017"/>
    <w:rsid w:val="00C621F0"/>
    <w:rsid w:val="00C664BB"/>
    <w:rsid w:val="00C71A0C"/>
    <w:rsid w:val="00C72042"/>
    <w:rsid w:val="00C73779"/>
    <w:rsid w:val="00C7431B"/>
    <w:rsid w:val="00C74494"/>
    <w:rsid w:val="00C74763"/>
    <w:rsid w:val="00C747D6"/>
    <w:rsid w:val="00C75773"/>
    <w:rsid w:val="00C75AE7"/>
    <w:rsid w:val="00C76242"/>
    <w:rsid w:val="00C77E10"/>
    <w:rsid w:val="00C808CB"/>
    <w:rsid w:val="00C83C67"/>
    <w:rsid w:val="00C86AF1"/>
    <w:rsid w:val="00C92C35"/>
    <w:rsid w:val="00C95166"/>
    <w:rsid w:val="00C95174"/>
    <w:rsid w:val="00C95F21"/>
    <w:rsid w:val="00C966A5"/>
    <w:rsid w:val="00C96FF9"/>
    <w:rsid w:val="00C974B2"/>
    <w:rsid w:val="00CA0CAC"/>
    <w:rsid w:val="00CA2103"/>
    <w:rsid w:val="00CA39B7"/>
    <w:rsid w:val="00CA45B8"/>
    <w:rsid w:val="00CA5EEE"/>
    <w:rsid w:val="00CA7AA8"/>
    <w:rsid w:val="00CB0AFA"/>
    <w:rsid w:val="00CB31DC"/>
    <w:rsid w:val="00CB5E31"/>
    <w:rsid w:val="00CB6580"/>
    <w:rsid w:val="00CC0D70"/>
    <w:rsid w:val="00CC191C"/>
    <w:rsid w:val="00CC43BF"/>
    <w:rsid w:val="00CC6FE5"/>
    <w:rsid w:val="00CC7565"/>
    <w:rsid w:val="00CD0E61"/>
    <w:rsid w:val="00CD3688"/>
    <w:rsid w:val="00CD626A"/>
    <w:rsid w:val="00CD69D5"/>
    <w:rsid w:val="00CE1717"/>
    <w:rsid w:val="00CE2182"/>
    <w:rsid w:val="00CE3FB2"/>
    <w:rsid w:val="00CE4247"/>
    <w:rsid w:val="00CE5CAB"/>
    <w:rsid w:val="00CE6D04"/>
    <w:rsid w:val="00CF484D"/>
    <w:rsid w:val="00CF7C03"/>
    <w:rsid w:val="00D00AB2"/>
    <w:rsid w:val="00D01820"/>
    <w:rsid w:val="00D026BC"/>
    <w:rsid w:val="00D02A99"/>
    <w:rsid w:val="00D02B0D"/>
    <w:rsid w:val="00D058BA"/>
    <w:rsid w:val="00D06288"/>
    <w:rsid w:val="00D07A82"/>
    <w:rsid w:val="00D30558"/>
    <w:rsid w:val="00D30E19"/>
    <w:rsid w:val="00D3229F"/>
    <w:rsid w:val="00D37F23"/>
    <w:rsid w:val="00D42FF0"/>
    <w:rsid w:val="00D43FDD"/>
    <w:rsid w:val="00D447A1"/>
    <w:rsid w:val="00D44BF5"/>
    <w:rsid w:val="00D47466"/>
    <w:rsid w:val="00D53F57"/>
    <w:rsid w:val="00D5589F"/>
    <w:rsid w:val="00D6070A"/>
    <w:rsid w:val="00D64B27"/>
    <w:rsid w:val="00D66E5D"/>
    <w:rsid w:val="00D711F7"/>
    <w:rsid w:val="00D727F2"/>
    <w:rsid w:val="00D73E4D"/>
    <w:rsid w:val="00D74BF3"/>
    <w:rsid w:val="00D82305"/>
    <w:rsid w:val="00D84D00"/>
    <w:rsid w:val="00D850A3"/>
    <w:rsid w:val="00D8619B"/>
    <w:rsid w:val="00D904F9"/>
    <w:rsid w:val="00D91EAD"/>
    <w:rsid w:val="00D923F1"/>
    <w:rsid w:val="00D94250"/>
    <w:rsid w:val="00D95C88"/>
    <w:rsid w:val="00D95D8D"/>
    <w:rsid w:val="00D9681E"/>
    <w:rsid w:val="00DA0ECE"/>
    <w:rsid w:val="00DA7495"/>
    <w:rsid w:val="00DA756B"/>
    <w:rsid w:val="00DB068F"/>
    <w:rsid w:val="00DB0CCA"/>
    <w:rsid w:val="00DB2DD9"/>
    <w:rsid w:val="00DB3600"/>
    <w:rsid w:val="00DB6927"/>
    <w:rsid w:val="00DB6977"/>
    <w:rsid w:val="00DC0A23"/>
    <w:rsid w:val="00DC30CD"/>
    <w:rsid w:val="00DC34DF"/>
    <w:rsid w:val="00DC5D4C"/>
    <w:rsid w:val="00DC6097"/>
    <w:rsid w:val="00DC7475"/>
    <w:rsid w:val="00DD2B24"/>
    <w:rsid w:val="00DD3BA2"/>
    <w:rsid w:val="00DD5DFC"/>
    <w:rsid w:val="00DD76C8"/>
    <w:rsid w:val="00DE1FE3"/>
    <w:rsid w:val="00DE40A3"/>
    <w:rsid w:val="00DE418B"/>
    <w:rsid w:val="00DE649C"/>
    <w:rsid w:val="00DE6A50"/>
    <w:rsid w:val="00DF2416"/>
    <w:rsid w:val="00DF48DA"/>
    <w:rsid w:val="00DF67FC"/>
    <w:rsid w:val="00DF6CE4"/>
    <w:rsid w:val="00E0015C"/>
    <w:rsid w:val="00E02B41"/>
    <w:rsid w:val="00E03060"/>
    <w:rsid w:val="00E1065E"/>
    <w:rsid w:val="00E17DE3"/>
    <w:rsid w:val="00E20DC9"/>
    <w:rsid w:val="00E23DBF"/>
    <w:rsid w:val="00E23FDA"/>
    <w:rsid w:val="00E24EBD"/>
    <w:rsid w:val="00E2604E"/>
    <w:rsid w:val="00E27058"/>
    <w:rsid w:val="00E2718C"/>
    <w:rsid w:val="00E30358"/>
    <w:rsid w:val="00E32649"/>
    <w:rsid w:val="00E348E7"/>
    <w:rsid w:val="00E37C64"/>
    <w:rsid w:val="00E419EC"/>
    <w:rsid w:val="00E4422E"/>
    <w:rsid w:val="00E51353"/>
    <w:rsid w:val="00E54C85"/>
    <w:rsid w:val="00E579C8"/>
    <w:rsid w:val="00E57FCE"/>
    <w:rsid w:val="00E608C5"/>
    <w:rsid w:val="00E61D00"/>
    <w:rsid w:val="00E70DAB"/>
    <w:rsid w:val="00E7522B"/>
    <w:rsid w:val="00E75C4E"/>
    <w:rsid w:val="00E77834"/>
    <w:rsid w:val="00E77AB4"/>
    <w:rsid w:val="00E81AC8"/>
    <w:rsid w:val="00E85B2D"/>
    <w:rsid w:val="00E878A6"/>
    <w:rsid w:val="00E9180A"/>
    <w:rsid w:val="00E91FD9"/>
    <w:rsid w:val="00E969C0"/>
    <w:rsid w:val="00EA2410"/>
    <w:rsid w:val="00EA25EA"/>
    <w:rsid w:val="00EA2A14"/>
    <w:rsid w:val="00EA2CE7"/>
    <w:rsid w:val="00EA58CC"/>
    <w:rsid w:val="00EA5BE0"/>
    <w:rsid w:val="00EA6462"/>
    <w:rsid w:val="00EB2C0C"/>
    <w:rsid w:val="00EB39F7"/>
    <w:rsid w:val="00EB495A"/>
    <w:rsid w:val="00EB4BDD"/>
    <w:rsid w:val="00EC1A95"/>
    <w:rsid w:val="00EC35A1"/>
    <w:rsid w:val="00EC4F25"/>
    <w:rsid w:val="00EC5EED"/>
    <w:rsid w:val="00EC697D"/>
    <w:rsid w:val="00ED12C3"/>
    <w:rsid w:val="00ED1FE6"/>
    <w:rsid w:val="00ED3BAD"/>
    <w:rsid w:val="00ED40CC"/>
    <w:rsid w:val="00EE31DB"/>
    <w:rsid w:val="00EE54BB"/>
    <w:rsid w:val="00EE6FDA"/>
    <w:rsid w:val="00EE739F"/>
    <w:rsid w:val="00EF02A2"/>
    <w:rsid w:val="00EF08BC"/>
    <w:rsid w:val="00EF2DBC"/>
    <w:rsid w:val="00EF4828"/>
    <w:rsid w:val="00EF5F84"/>
    <w:rsid w:val="00EF6539"/>
    <w:rsid w:val="00F0051E"/>
    <w:rsid w:val="00F006CF"/>
    <w:rsid w:val="00F0227A"/>
    <w:rsid w:val="00F02F11"/>
    <w:rsid w:val="00F04385"/>
    <w:rsid w:val="00F05793"/>
    <w:rsid w:val="00F06F31"/>
    <w:rsid w:val="00F15ECF"/>
    <w:rsid w:val="00F16006"/>
    <w:rsid w:val="00F242F8"/>
    <w:rsid w:val="00F30799"/>
    <w:rsid w:val="00F31FB9"/>
    <w:rsid w:val="00F33F0B"/>
    <w:rsid w:val="00F36389"/>
    <w:rsid w:val="00F36760"/>
    <w:rsid w:val="00F45116"/>
    <w:rsid w:val="00F454A2"/>
    <w:rsid w:val="00F47B4A"/>
    <w:rsid w:val="00F516A9"/>
    <w:rsid w:val="00F51AC7"/>
    <w:rsid w:val="00F5287D"/>
    <w:rsid w:val="00F61B35"/>
    <w:rsid w:val="00F6340F"/>
    <w:rsid w:val="00F63EC2"/>
    <w:rsid w:val="00F641BD"/>
    <w:rsid w:val="00F66D2E"/>
    <w:rsid w:val="00F71A7B"/>
    <w:rsid w:val="00F770E0"/>
    <w:rsid w:val="00F77E38"/>
    <w:rsid w:val="00F80244"/>
    <w:rsid w:val="00F80497"/>
    <w:rsid w:val="00F859B7"/>
    <w:rsid w:val="00F8797D"/>
    <w:rsid w:val="00F90478"/>
    <w:rsid w:val="00F90DB1"/>
    <w:rsid w:val="00F9418E"/>
    <w:rsid w:val="00F95157"/>
    <w:rsid w:val="00FA1655"/>
    <w:rsid w:val="00FA54C2"/>
    <w:rsid w:val="00FA6229"/>
    <w:rsid w:val="00FA77BB"/>
    <w:rsid w:val="00FB00C3"/>
    <w:rsid w:val="00FB2571"/>
    <w:rsid w:val="00FB3C8A"/>
    <w:rsid w:val="00FB645B"/>
    <w:rsid w:val="00FC0392"/>
    <w:rsid w:val="00FC3F3F"/>
    <w:rsid w:val="00FC5915"/>
    <w:rsid w:val="00FC69AB"/>
    <w:rsid w:val="00FD045D"/>
    <w:rsid w:val="00FD1740"/>
    <w:rsid w:val="00FD2C83"/>
    <w:rsid w:val="00FD4E83"/>
    <w:rsid w:val="00FD6CCB"/>
    <w:rsid w:val="00FE155C"/>
    <w:rsid w:val="00FE1C94"/>
    <w:rsid w:val="00FE4968"/>
    <w:rsid w:val="00FE586A"/>
    <w:rsid w:val="00FE6355"/>
    <w:rsid w:val="00FE7031"/>
    <w:rsid w:val="00FF0B9C"/>
    <w:rsid w:val="00FF0FA7"/>
    <w:rsid w:val="00FF161A"/>
    <w:rsid w:val="00FF3CC9"/>
    <w:rsid w:val="00FF6304"/>
    <w:rsid w:val="00FF6D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9BAA05"/>
  <w15:docId w15:val="{9B021830-C1E3-457F-BFBE-C46C9F67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55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3D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F0FA7"/>
    <w:pPr>
      <w:keepNext/>
      <w:numPr>
        <w:ilvl w:val="1"/>
        <w:numId w:val="7"/>
      </w:numPr>
      <w:spacing w:line="360" w:lineRule="auto"/>
      <w:ind w:right="0"/>
      <w:outlineLvl w:val="1"/>
    </w:pPr>
    <w:rPr>
      <w:rFonts w:cs="David"/>
      <w:b/>
      <w:bCs/>
      <w:sz w:val="28"/>
      <w:szCs w:val="28"/>
      <w:u w:val="single"/>
    </w:rPr>
  </w:style>
  <w:style w:type="paragraph" w:styleId="Heading3">
    <w:name w:val="heading 3"/>
    <w:basedOn w:val="Normal"/>
    <w:next w:val="Normal"/>
    <w:link w:val="Heading3Char"/>
    <w:uiPriority w:val="9"/>
    <w:unhideWhenUsed/>
    <w:qFormat/>
    <w:rsid w:val="00E23DBF"/>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nhideWhenUsed/>
    <w:qFormat/>
    <w:rsid w:val="002F31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F0FA7"/>
    <w:rPr>
      <w:rFonts w:ascii="Times New Roman" w:eastAsia="Times New Roman" w:hAnsi="Times New Roman" w:cs="David"/>
      <w:b/>
      <w:bCs/>
      <w:sz w:val="28"/>
      <w:szCs w:val="28"/>
      <w:u w:val="single"/>
    </w:rPr>
  </w:style>
  <w:style w:type="character" w:customStyle="1" w:styleId="Heading3Char">
    <w:name w:val="Heading 3 Char"/>
    <w:basedOn w:val="DefaultParagraphFont"/>
    <w:link w:val="Heading3"/>
    <w:uiPriority w:val="9"/>
    <w:rsid w:val="00E23DBF"/>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rsid w:val="002F3195"/>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191924"/>
    <w:rPr>
      <w:rFonts w:ascii="Tahoma" w:hAnsi="Tahoma" w:cs="Tahoma"/>
      <w:sz w:val="16"/>
      <w:szCs w:val="16"/>
    </w:rPr>
  </w:style>
  <w:style w:type="character" w:customStyle="1" w:styleId="BalloonTextChar">
    <w:name w:val="Balloon Text Char"/>
    <w:basedOn w:val="DefaultParagraphFont"/>
    <w:link w:val="BalloonText"/>
    <w:uiPriority w:val="99"/>
    <w:semiHidden/>
    <w:rsid w:val="00191924"/>
    <w:rPr>
      <w:rFonts w:ascii="Tahoma" w:hAnsi="Tahoma" w:cs="Tahoma"/>
      <w:sz w:val="16"/>
      <w:szCs w:val="16"/>
    </w:rPr>
  </w:style>
  <w:style w:type="character" w:styleId="Hyperlink">
    <w:name w:val="Hyperlink"/>
    <w:basedOn w:val="DefaultParagraphFont"/>
    <w:uiPriority w:val="99"/>
    <w:unhideWhenUsed/>
    <w:rsid w:val="00191924"/>
    <w:rPr>
      <w:color w:val="0000FF"/>
      <w:u w:val="single"/>
    </w:rPr>
  </w:style>
  <w:style w:type="paragraph" w:styleId="Header">
    <w:name w:val="header"/>
    <w:basedOn w:val="Normal"/>
    <w:link w:val="HeaderChar"/>
    <w:uiPriority w:val="99"/>
    <w:unhideWhenUsed/>
    <w:rsid w:val="003A2E5C"/>
    <w:pPr>
      <w:tabs>
        <w:tab w:val="center" w:pos="4153"/>
        <w:tab w:val="right" w:pos="8306"/>
      </w:tabs>
    </w:pPr>
  </w:style>
  <w:style w:type="character" w:customStyle="1" w:styleId="HeaderChar">
    <w:name w:val="Header Char"/>
    <w:basedOn w:val="DefaultParagraphFont"/>
    <w:link w:val="Header"/>
    <w:uiPriority w:val="99"/>
    <w:rsid w:val="003A2E5C"/>
    <w:rPr>
      <w:rFonts w:ascii="Calibri" w:hAnsi="Calibri" w:cs="Calibri"/>
    </w:rPr>
  </w:style>
  <w:style w:type="paragraph" w:styleId="Footer">
    <w:name w:val="footer"/>
    <w:basedOn w:val="Normal"/>
    <w:link w:val="FooterChar"/>
    <w:unhideWhenUsed/>
    <w:rsid w:val="003A2E5C"/>
    <w:pPr>
      <w:tabs>
        <w:tab w:val="center" w:pos="4153"/>
        <w:tab w:val="right" w:pos="8306"/>
      </w:tabs>
    </w:pPr>
  </w:style>
  <w:style w:type="character" w:customStyle="1" w:styleId="FooterChar">
    <w:name w:val="Footer Char"/>
    <w:basedOn w:val="DefaultParagraphFont"/>
    <w:link w:val="Footer"/>
    <w:rsid w:val="003A2E5C"/>
    <w:rPr>
      <w:rFonts w:ascii="Calibri" w:hAnsi="Calibri" w:cs="Calibri"/>
    </w:rPr>
  </w:style>
  <w:style w:type="paragraph" w:styleId="ListParagraph">
    <w:name w:val="List Paragraph"/>
    <w:basedOn w:val="Normal"/>
    <w:uiPriority w:val="34"/>
    <w:qFormat/>
    <w:rsid w:val="00636C77"/>
    <w:pPr>
      <w:ind w:left="720"/>
      <w:contextualSpacing/>
    </w:pPr>
  </w:style>
  <w:style w:type="character" w:customStyle="1" w:styleId="googqs-tidbit1">
    <w:name w:val="goog_qs-tidbit1"/>
    <w:basedOn w:val="DefaultParagraphFont"/>
    <w:rsid w:val="005604AF"/>
    <w:rPr>
      <w:vanish w:val="0"/>
      <w:webHidden w:val="0"/>
      <w:specVanish w:val="0"/>
    </w:rPr>
  </w:style>
  <w:style w:type="table" w:styleId="TableGrid">
    <w:name w:val="Table Grid"/>
    <w:basedOn w:val="TableNormal"/>
    <w:uiPriority w:val="59"/>
    <w:rsid w:val="004B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basedOn w:val="DefaultParagraphFont"/>
    <w:rsid w:val="001E2959"/>
    <w:rPr>
      <w:rFonts w:ascii="Times New Roman" w:hAnsi="Times New Roman" w:cs="Times New Roman"/>
      <w:sz w:val="26"/>
      <w:szCs w:val="26"/>
    </w:rPr>
  </w:style>
  <w:style w:type="paragraph" w:customStyle="1" w:styleId="P00">
    <w:name w:val="P00"/>
    <w:rsid w:val="001E295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basedOn w:val="default"/>
    <w:rsid w:val="001E2959"/>
    <w:rPr>
      <w:rFonts w:ascii="Times New Roman" w:hAnsi="Times New Roman" w:cs="Times New Roman"/>
      <w:sz w:val="32"/>
      <w:szCs w:val="32"/>
    </w:rPr>
  </w:style>
  <w:style w:type="paragraph" w:customStyle="1" w:styleId="P05">
    <w:name w:val="P05"/>
    <w:basedOn w:val="P00"/>
    <w:rsid w:val="00D43FDD"/>
    <w:pPr>
      <w:ind w:right="2381" w:hanging="2381"/>
    </w:pPr>
  </w:style>
  <w:style w:type="paragraph" w:customStyle="1" w:styleId="P22">
    <w:name w:val="P22"/>
    <w:basedOn w:val="P00"/>
    <w:rsid w:val="001D5B50"/>
    <w:pPr>
      <w:tabs>
        <w:tab w:val="clear" w:pos="624"/>
        <w:tab w:val="clear" w:pos="1021"/>
      </w:tabs>
      <w:ind w:right="1021"/>
    </w:pPr>
    <w:rPr>
      <w:rFonts w:cs="FrankRuehl"/>
    </w:rPr>
  </w:style>
  <w:style w:type="paragraph" w:customStyle="1" w:styleId="TableBlockOutdent">
    <w:name w:val="Table BlockOutdent"/>
    <w:basedOn w:val="Normal"/>
    <w:rsid w:val="001D5B50"/>
    <w:pPr>
      <w:keepLines/>
      <w:widowControl w:val="0"/>
      <w:tabs>
        <w:tab w:val="left" w:pos="624"/>
        <w:tab w:val="left" w:pos="1247"/>
      </w:tabs>
      <w:autoSpaceDE w:val="0"/>
      <w:autoSpaceDN w:val="0"/>
      <w:adjustRightInd w:val="0"/>
      <w:snapToGrid w:val="0"/>
      <w:spacing w:line="360" w:lineRule="auto"/>
      <w:ind w:left="624" w:hanging="624"/>
      <w:jc w:val="both"/>
    </w:pPr>
    <w:rPr>
      <w:rFonts w:ascii="Arial" w:eastAsia="Arial Unicode MS" w:hAnsi="Arial" w:cs="David"/>
      <w:color w:val="000000"/>
      <w:sz w:val="20"/>
      <w:szCs w:val="26"/>
      <w:lang w:eastAsia="ja-JP"/>
    </w:rPr>
  </w:style>
  <w:style w:type="paragraph" w:customStyle="1" w:styleId="2">
    <w:name w:val="סגנון2"/>
    <w:basedOn w:val="Normal"/>
    <w:link w:val="20"/>
    <w:rsid w:val="00592ED6"/>
    <w:pPr>
      <w:numPr>
        <w:ilvl w:val="1"/>
        <w:numId w:val="1"/>
      </w:numPr>
    </w:pPr>
    <w:rPr>
      <w:rFonts w:cs="David"/>
      <w:lang w:eastAsia="he-IL"/>
    </w:rPr>
  </w:style>
  <w:style w:type="character" w:customStyle="1" w:styleId="20">
    <w:name w:val="סגנון2 תו"/>
    <w:link w:val="2"/>
    <w:rsid w:val="00592ED6"/>
    <w:rPr>
      <w:rFonts w:ascii="Times New Roman" w:eastAsia="Times New Roman" w:hAnsi="Times New Roman" w:cs="David"/>
      <w:sz w:val="24"/>
      <w:szCs w:val="24"/>
      <w:lang w:eastAsia="he-IL"/>
    </w:rPr>
  </w:style>
  <w:style w:type="paragraph" w:customStyle="1" w:styleId="1">
    <w:name w:val="סגנון1"/>
    <w:basedOn w:val="Normal"/>
    <w:link w:val="10"/>
    <w:rsid w:val="00592ED6"/>
    <w:pPr>
      <w:numPr>
        <w:numId w:val="1"/>
      </w:numPr>
    </w:pPr>
    <w:rPr>
      <w:rFonts w:cs="David"/>
      <w:b/>
      <w:bCs/>
      <w:lang w:eastAsia="he-IL"/>
    </w:rPr>
  </w:style>
  <w:style w:type="character" w:customStyle="1" w:styleId="10">
    <w:name w:val="סגנון1 תו"/>
    <w:link w:val="1"/>
    <w:rsid w:val="00592ED6"/>
    <w:rPr>
      <w:rFonts w:ascii="Times New Roman" w:eastAsia="Times New Roman" w:hAnsi="Times New Roman" w:cs="David"/>
      <w:b/>
      <w:bCs/>
      <w:sz w:val="24"/>
      <w:szCs w:val="24"/>
      <w:lang w:eastAsia="he-IL"/>
    </w:rPr>
  </w:style>
  <w:style w:type="paragraph" w:customStyle="1" w:styleId="BasicParagraph">
    <w:name w:val="[Basic Paragraph]"/>
    <w:basedOn w:val="Normal"/>
    <w:uiPriority w:val="99"/>
    <w:rsid w:val="00154CC8"/>
    <w:pPr>
      <w:suppressAutoHyphens/>
      <w:autoSpaceDE w:val="0"/>
      <w:autoSpaceDN w:val="0"/>
      <w:adjustRightInd w:val="0"/>
      <w:spacing w:line="240" w:lineRule="atLeast"/>
      <w:textAlignment w:val="center"/>
    </w:pPr>
    <w:rPr>
      <w:rFonts w:ascii="Adobe Hebrew" w:eastAsia="Calibri" w:hAnsi="Adobe Hebrew" w:cs="Adobe Hebrew"/>
      <w:color w:val="000000"/>
    </w:rPr>
  </w:style>
  <w:style w:type="paragraph" w:styleId="BodyTextIndent">
    <w:name w:val="Body Text Indent"/>
    <w:basedOn w:val="Normal"/>
    <w:link w:val="BodyTextIndentChar"/>
    <w:rsid w:val="00316458"/>
    <w:pPr>
      <w:spacing w:after="120"/>
      <w:ind w:left="283"/>
    </w:pPr>
    <w:rPr>
      <w:lang w:eastAsia="he-IL"/>
    </w:rPr>
  </w:style>
  <w:style w:type="character" w:customStyle="1" w:styleId="BodyTextIndentChar">
    <w:name w:val="Body Text Indent Char"/>
    <w:basedOn w:val="DefaultParagraphFont"/>
    <w:link w:val="BodyTextIndent"/>
    <w:rsid w:val="00316458"/>
    <w:rPr>
      <w:rFonts w:ascii="Times New Roman" w:eastAsia="Times New Roman" w:hAnsi="Times New Roman" w:cs="Times New Roman"/>
      <w:sz w:val="24"/>
      <w:szCs w:val="24"/>
      <w:lang w:eastAsia="he-IL"/>
    </w:rPr>
  </w:style>
  <w:style w:type="paragraph" w:customStyle="1" w:styleId="NormalRight">
    <w:name w:val="Normal Right"/>
    <w:basedOn w:val="NormalIndent"/>
    <w:rsid w:val="00560057"/>
    <w:pPr>
      <w:spacing w:line="360" w:lineRule="auto"/>
      <w:ind w:left="0"/>
      <w:jc w:val="both"/>
    </w:pPr>
    <w:rPr>
      <w:rFonts w:cs="David"/>
    </w:rPr>
  </w:style>
  <w:style w:type="paragraph" w:styleId="NormalIndent">
    <w:name w:val="Normal Indent"/>
    <w:basedOn w:val="Normal"/>
    <w:uiPriority w:val="99"/>
    <w:semiHidden/>
    <w:unhideWhenUsed/>
    <w:rsid w:val="00560057"/>
    <w:pPr>
      <w:ind w:left="720"/>
    </w:pPr>
  </w:style>
  <w:style w:type="paragraph" w:customStyle="1" w:styleId="big-header">
    <w:name w:val="big-header"/>
    <w:basedOn w:val="Normal"/>
    <w:rsid w:val="00510F00"/>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rFonts w:cs="FrankRuehl"/>
      <w:noProof/>
      <w:sz w:val="20"/>
      <w:szCs w:val="32"/>
      <w:lang w:eastAsia="he-IL"/>
    </w:rPr>
  </w:style>
  <w:style w:type="paragraph" w:styleId="List">
    <w:name w:val="List"/>
    <w:basedOn w:val="Normal"/>
    <w:rsid w:val="002F3195"/>
    <w:pPr>
      <w:tabs>
        <w:tab w:val="left" w:pos="567"/>
      </w:tabs>
      <w:overflowPunct w:val="0"/>
      <w:autoSpaceDE w:val="0"/>
      <w:autoSpaceDN w:val="0"/>
      <w:adjustRightInd w:val="0"/>
      <w:ind w:left="283" w:hanging="283"/>
      <w:jc w:val="both"/>
      <w:textAlignment w:val="baseline"/>
    </w:pPr>
  </w:style>
  <w:style w:type="paragraph" w:customStyle="1" w:styleId="P01">
    <w:name w:val="P01"/>
    <w:basedOn w:val="P00"/>
    <w:rsid w:val="006E3B1D"/>
    <w:pPr>
      <w:ind w:right="624" w:hanging="624"/>
    </w:pPr>
    <w:rPr>
      <w:rFonts w:cs="FrankRuehl"/>
    </w:rPr>
  </w:style>
  <w:style w:type="paragraph" w:customStyle="1" w:styleId="P11">
    <w:name w:val="P11"/>
    <w:basedOn w:val="P00"/>
    <w:rsid w:val="006E3B1D"/>
    <w:pPr>
      <w:tabs>
        <w:tab w:val="clear" w:pos="624"/>
      </w:tabs>
      <w:ind w:right="624"/>
    </w:pPr>
    <w:rPr>
      <w:rFonts w:cs="FrankRuehl"/>
    </w:rPr>
  </w:style>
  <w:style w:type="paragraph" w:customStyle="1" w:styleId="header-2">
    <w:name w:val="header-2"/>
    <w:basedOn w:val="P00"/>
    <w:rsid w:val="006E3B1D"/>
    <w:pPr>
      <w:keepNext/>
      <w:keepLines/>
      <w:tabs>
        <w:tab w:val="clear" w:pos="6259"/>
      </w:tabs>
      <w:spacing w:before="240"/>
      <w:jc w:val="center"/>
    </w:pPr>
    <w:rPr>
      <w:rFonts w:cs="Miriam"/>
      <w:szCs w:val="20"/>
    </w:rPr>
  </w:style>
  <w:style w:type="paragraph" w:customStyle="1" w:styleId="medium2-header">
    <w:name w:val="medium2-header"/>
    <w:basedOn w:val="Normal"/>
    <w:rsid w:val="006E3B1D"/>
    <w:pPr>
      <w:keepNext/>
      <w:keepLines/>
      <w:widowControl w:val="0"/>
      <w:tabs>
        <w:tab w:val="left" w:pos="624"/>
        <w:tab w:val="left" w:pos="1021"/>
        <w:tab w:val="left" w:pos="1474"/>
        <w:tab w:val="left" w:pos="1928"/>
        <w:tab w:val="left" w:pos="2381"/>
        <w:tab w:val="left" w:pos="2835"/>
      </w:tabs>
      <w:suppressAutoHyphens/>
      <w:autoSpaceDE w:val="0"/>
      <w:autoSpaceDN w:val="0"/>
      <w:spacing w:before="240"/>
      <w:ind w:left="2835"/>
      <w:jc w:val="center"/>
    </w:pPr>
    <w:rPr>
      <w:rFonts w:cs="FrankRuehl"/>
      <w:bCs/>
      <w:lang w:eastAsia="he-IL"/>
    </w:rPr>
  </w:style>
  <w:style w:type="paragraph" w:customStyle="1" w:styleId="medium-header">
    <w:name w:val="medium-header"/>
    <w:basedOn w:val="P00"/>
    <w:rsid w:val="00386653"/>
    <w:pPr>
      <w:keepNext/>
      <w:keepLines/>
      <w:tabs>
        <w:tab w:val="clear" w:pos="6259"/>
      </w:tabs>
      <w:spacing w:before="72"/>
      <w:jc w:val="center"/>
    </w:pPr>
    <w:rPr>
      <w:rFonts w:cs="FrankRuehl"/>
    </w:rPr>
  </w:style>
  <w:style w:type="paragraph" w:styleId="BlockText">
    <w:name w:val="Block Text"/>
    <w:basedOn w:val="Normal"/>
    <w:rsid w:val="00F0051E"/>
    <w:pPr>
      <w:overflowPunct w:val="0"/>
      <w:autoSpaceDE w:val="0"/>
      <w:autoSpaceDN w:val="0"/>
      <w:bidi w:val="0"/>
      <w:adjustRightInd w:val="0"/>
      <w:ind w:left="34"/>
      <w:textAlignment w:val="baseline"/>
    </w:pPr>
  </w:style>
  <w:style w:type="paragraph" w:customStyle="1" w:styleId="P33">
    <w:name w:val="P33"/>
    <w:basedOn w:val="P00"/>
    <w:rsid w:val="008B440C"/>
    <w:pPr>
      <w:tabs>
        <w:tab w:val="clear" w:pos="624"/>
        <w:tab w:val="clear" w:pos="1021"/>
        <w:tab w:val="clear" w:pos="1474"/>
      </w:tabs>
      <w:ind w:right="1474"/>
    </w:pPr>
    <w:rPr>
      <w:rFonts w:cs="FrankRuehl"/>
    </w:rPr>
  </w:style>
  <w:style w:type="paragraph" w:customStyle="1" w:styleId="page">
    <w:name w:val="page"/>
    <w:rsid w:val="000C63F6"/>
    <w:pPr>
      <w:widowControl w:val="0"/>
      <w:autoSpaceDE w:val="0"/>
      <w:autoSpaceDN w:val="0"/>
      <w:bidi/>
      <w:spacing w:after="0" w:line="240" w:lineRule="auto"/>
    </w:pPr>
    <w:rPr>
      <w:rFonts w:ascii="Times New Roman" w:eastAsia="Times New Roman" w:hAnsi="Times New Roman" w:cs="David"/>
      <w:noProof/>
      <w:position w:val="4"/>
      <w:sz w:val="20"/>
      <w:lang w:eastAsia="he-IL"/>
    </w:rPr>
  </w:style>
  <w:style w:type="paragraph" w:customStyle="1" w:styleId="a">
    <w:name w:val="?????"/>
    <w:basedOn w:val="Normal"/>
    <w:rsid w:val="00F006CF"/>
    <w:pPr>
      <w:overflowPunct w:val="0"/>
      <w:autoSpaceDE w:val="0"/>
      <w:autoSpaceDN w:val="0"/>
      <w:bidi w:val="0"/>
      <w:adjustRightInd w:val="0"/>
      <w:spacing w:after="120"/>
      <w:jc w:val="both"/>
      <w:textAlignment w:val="baseline"/>
    </w:pPr>
    <w:rPr>
      <w:rFonts w:ascii="Courier" w:hAnsi="Courier"/>
      <w:b/>
      <w:bCs/>
      <w:sz w:val="20"/>
      <w:szCs w:val="20"/>
      <w:u w:val="single"/>
      <w:lang w:eastAsia="he-IL"/>
    </w:rPr>
  </w:style>
  <w:style w:type="paragraph" w:styleId="TOC1">
    <w:name w:val="toc 1"/>
    <w:basedOn w:val="Normal"/>
    <w:next w:val="Normal"/>
    <w:autoRedefine/>
    <w:uiPriority w:val="39"/>
    <w:unhideWhenUsed/>
    <w:rsid w:val="00F006CF"/>
    <w:pPr>
      <w:spacing w:after="100" w:line="276" w:lineRule="auto"/>
    </w:pPr>
    <w:rPr>
      <w:rFonts w:ascii="Calibri" w:eastAsia="Calibri" w:hAnsi="Calibri" w:cs="Arial"/>
      <w:sz w:val="22"/>
      <w:szCs w:val="22"/>
    </w:rPr>
  </w:style>
  <w:style w:type="character" w:customStyle="1" w:styleId="EndnoteTextChar">
    <w:name w:val="Endnote Text Char"/>
    <w:basedOn w:val="DefaultParagraphFont"/>
    <w:link w:val="EndnoteText"/>
    <w:uiPriority w:val="99"/>
    <w:semiHidden/>
    <w:rsid w:val="00F006CF"/>
    <w:rPr>
      <w:rFonts w:ascii="Calibri" w:eastAsia="Calibri" w:hAnsi="Calibri" w:cs="Arial"/>
      <w:sz w:val="20"/>
      <w:szCs w:val="20"/>
    </w:rPr>
  </w:style>
  <w:style w:type="paragraph" w:styleId="EndnoteText">
    <w:name w:val="endnote text"/>
    <w:basedOn w:val="Normal"/>
    <w:link w:val="EndnoteTextChar"/>
    <w:uiPriority w:val="99"/>
    <w:semiHidden/>
    <w:unhideWhenUsed/>
    <w:rsid w:val="00F006CF"/>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F006CF"/>
    <w:rPr>
      <w:rFonts w:ascii="Calibri" w:eastAsia="Calibri" w:hAnsi="Calibri" w:cs="Arial"/>
      <w:sz w:val="20"/>
      <w:szCs w:val="20"/>
    </w:rPr>
  </w:style>
  <w:style w:type="paragraph" w:styleId="FootnoteText">
    <w:name w:val="footnote text"/>
    <w:basedOn w:val="Normal"/>
    <w:link w:val="FootnoteTextChar"/>
    <w:semiHidden/>
    <w:unhideWhenUsed/>
    <w:rsid w:val="00F006CF"/>
    <w:rPr>
      <w:rFonts w:ascii="Calibri" w:eastAsia="Calibri" w:hAnsi="Calibri" w:cs="Arial"/>
      <w:sz w:val="20"/>
      <w:szCs w:val="20"/>
    </w:rPr>
  </w:style>
  <w:style w:type="character" w:styleId="FootnoteReference">
    <w:name w:val="footnote reference"/>
    <w:basedOn w:val="DefaultParagraphFont"/>
    <w:semiHidden/>
    <w:unhideWhenUsed/>
    <w:rsid w:val="00F006CF"/>
    <w:rPr>
      <w:vertAlign w:val="superscript"/>
    </w:rPr>
  </w:style>
  <w:style w:type="paragraph" w:customStyle="1" w:styleId="P02">
    <w:name w:val="P02"/>
    <w:basedOn w:val="P00"/>
    <w:rsid w:val="00F006CF"/>
    <w:pPr>
      <w:ind w:right="1021" w:hanging="1021"/>
    </w:pPr>
    <w:rPr>
      <w:rFonts w:cs="FrankRuehl"/>
    </w:rPr>
  </w:style>
  <w:style w:type="paragraph" w:customStyle="1" w:styleId="P03">
    <w:name w:val="P03"/>
    <w:basedOn w:val="P00"/>
    <w:rsid w:val="00F006CF"/>
    <w:pPr>
      <w:ind w:right="1474" w:hanging="1474"/>
    </w:pPr>
    <w:rPr>
      <w:rFonts w:cs="FrankRuehl"/>
    </w:rPr>
  </w:style>
  <w:style w:type="paragraph" w:customStyle="1" w:styleId="P04">
    <w:name w:val="P04"/>
    <w:basedOn w:val="P00"/>
    <w:rsid w:val="00F006CF"/>
    <w:pPr>
      <w:ind w:right="1928" w:hanging="1928"/>
    </w:pPr>
    <w:rPr>
      <w:rFonts w:cs="FrankRuehl"/>
    </w:rPr>
  </w:style>
  <w:style w:type="paragraph" w:customStyle="1" w:styleId="P44">
    <w:name w:val="P44"/>
    <w:basedOn w:val="P00"/>
    <w:rsid w:val="00F006CF"/>
    <w:pPr>
      <w:tabs>
        <w:tab w:val="clear" w:pos="624"/>
        <w:tab w:val="clear" w:pos="1021"/>
        <w:tab w:val="clear" w:pos="1474"/>
        <w:tab w:val="clear" w:pos="1928"/>
      </w:tabs>
      <w:ind w:right="1928"/>
    </w:pPr>
    <w:rPr>
      <w:rFonts w:cs="FrankRuehl"/>
    </w:rPr>
  </w:style>
  <w:style w:type="paragraph" w:customStyle="1" w:styleId="P55">
    <w:name w:val="P55"/>
    <w:basedOn w:val="P00"/>
    <w:rsid w:val="00F006CF"/>
    <w:pPr>
      <w:tabs>
        <w:tab w:val="clear" w:pos="624"/>
        <w:tab w:val="clear" w:pos="1021"/>
        <w:tab w:val="clear" w:pos="1474"/>
        <w:tab w:val="clear" w:pos="1928"/>
        <w:tab w:val="clear" w:pos="2381"/>
      </w:tabs>
      <w:ind w:right="2381"/>
    </w:pPr>
    <w:rPr>
      <w:rFonts w:cs="FrankRuehl"/>
    </w:rPr>
  </w:style>
  <w:style w:type="paragraph" w:customStyle="1" w:styleId="sidenote">
    <w:name w:val="sidenote"/>
    <w:rsid w:val="00F006CF"/>
    <w:pPr>
      <w:keepNext/>
      <w:keepLines/>
      <w:widowControl w:val="0"/>
      <w:autoSpaceDE w:val="0"/>
      <w:autoSpaceDN w:val="0"/>
      <w:bidi/>
      <w:spacing w:after="0" w:line="-180" w:lineRule="auto"/>
      <w:ind w:left="9356" w:right="-1701"/>
    </w:pPr>
    <w:rPr>
      <w:rFonts w:ascii="Times New Roman" w:eastAsia="Times New Roman" w:hAnsi="Times New Roman" w:cs="Miriam"/>
      <w:noProof/>
      <w:sz w:val="20"/>
      <w:szCs w:val="18"/>
      <w:lang w:eastAsia="he-IL"/>
    </w:rPr>
  </w:style>
  <w:style w:type="character" w:customStyle="1" w:styleId="super">
    <w:name w:val="super"/>
    <w:basedOn w:val="default"/>
    <w:rsid w:val="00F006CF"/>
    <w:rPr>
      <w:rFonts w:ascii="Times New Roman" w:hAnsi="Times New Roman" w:cs="Miriam"/>
      <w:position w:val="4"/>
      <w:sz w:val="24"/>
      <w:szCs w:val="16"/>
      <w:lang w:val="en-US"/>
    </w:rPr>
  </w:style>
  <w:style w:type="paragraph" w:customStyle="1" w:styleId="sig-0">
    <w:name w:val="sig-0"/>
    <w:basedOn w:val="P00"/>
    <w:rsid w:val="00F006CF"/>
    <w:pPr>
      <w:tabs>
        <w:tab w:val="clear" w:pos="624"/>
        <w:tab w:val="clear" w:pos="1021"/>
        <w:tab w:val="clear" w:pos="1474"/>
        <w:tab w:val="clear" w:pos="1928"/>
        <w:tab w:val="clear" w:pos="2381"/>
        <w:tab w:val="clear" w:pos="2835"/>
        <w:tab w:val="clear" w:pos="6259"/>
        <w:tab w:val="center" w:pos="4820"/>
      </w:tabs>
    </w:pPr>
    <w:rPr>
      <w:rFonts w:cs="FrankRuehl"/>
    </w:rPr>
  </w:style>
  <w:style w:type="paragraph" w:customStyle="1" w:styleId="sig-1">
    <w:name w:val="sig-1"/>
    <w:rsid w:val="00F006CF"/>
    <w:pPr>
      <w:widowControl w:val="0"/>
      <w:tabs>
        <w:tab w:val="center" w:pos="851"/>
        <w:tab w:val="center" w:pos="2835"/>
        <w:tab w:val="center" w:pos="4820"/>
      </w:tabs>
      <w:autoSpaceDE w:val="0"/>
      <w:autoSpaceDN w:val="0"/>
      <w:bidi/>
      <w:spacing w:after="0" w:line="240" w:lineRule="auto"/>
      <w:ind w:left="2835"/>
      <w:jc w:val="both"/>
    </w:pPr>
    <w:rPr>
      <w:rFonts w:ascii="Times New Roman" w:eastAsia="Times New Roman" w:hAnsi="Times New Roman" w:cs="FrankRuehl"/>
      <w:noProof/>
      <w:sz w:val="20"/>
      <w:lang w:eastAsia="he-IL"/>
    </w:rPr>
  </w:style>
  <w:style w:type="paragraph" w:customStyle="1" w:styleId="sig-2">
    <w:name w:val="sig-2"/>
    <w:basedOn w:val="sig-1"/>
    <w:rsid w:val="00F006CF"/>
  </w:style>
  <w:style w:type="paragraph" w:customStyle="1" w:styleId="sig-3">
    <w:name w:val="sig-3"/>
    <w:basedOn w:val="sig-1"/>
    <w:rsid w:val="00F006CF"/>
  </w:style>
  <w:style w:type="paragraph" w:customStyle="1" w:styleId="footnote">
    <w:name w:val="footnote"/>
    <w:basedOn w:val="P00"/>
    <w:rsid w:val="00F006CF"/>
    <w:pPr>
      <w:tabs>
        <w:tab w:val="clear" w:pos="624"/>
        <w:tab w:val="clear" w:pos="1021"/>
        <w:tab w:val="clear" w:pos="1474"/>
        <w:tab w:val="clear" w:pos="1928"/>
        <w:tab w:val="clear" w:pos="2381"/>
        <w:tab w:val="clear" w:pos="2835"/>
        <w:tab w:val="clear" w:pos="6259"/>
      </w:tabs>
      <w:spacing w:before="0"/>
    </w:pPr>
    <w:rPr>
      <w:rFonts w:cs="FrankRuehl"/>
      <w:sz w:val="22"/>
      <w:szCs w:val="22"/>
    </w:rPr>
  </w:style>
  <w:style w:type="character" w:styleId="FollowedHyperlink">
    <w:name w:val="FollowedHyperlink"/>
    <w:basedOn w:val="DefaultParagraphFont"/>
    <w:rsid w:val="00F006CF"/>
    <w:rPr>
      <w:color w:val="800080"/>
      <w:u w:val="single"/>
    </w:rPr>
  </w:style>
  <w:style w:type="character" w:customStyle="1" w:styleId="CommentTextChar">
    <w:name w:val="Comment Text Char"/>
    <w:basedOn w:val="DefaultParagraphFont"/>
    <w:link w:val="CommentText"/>
    <w:uiPriority w:val="99"/>
    <w:rsid w:val="00F006CF"/>
    <w:rPr>
      <w:rFonts w:ascii="Calibri" w:eastAsia="Calibri" w:hAnsi="Calibri" w:cs="Arial"/>
      <w:sz w:val="20"/>
      <w:szCs w:val="20"/>
    </w:rPr>
  </w:style>
  <w:style w:type="paragraph" w:styleId="CommentText">
    <w:name w:val="annotation text"/>
    <w:basedOn w:val="Normal"/>
    <w:link w:val="CommentTextChar"/>
    <w:uiPriority w:val="99"/>
    <w:unhideWhenUsed/>
    <w:rsid w:val="00F006CF"/>
    <w:pPr>
      <w:spacing w:after="200"/>
    </w:pPr>
    <w:rPr>
      <w:rFonts w:ascii="Calibri" w:eastAsia="Calibri" w:hAnsi="Calibri" w:cs="Arial"/>
      <w:sz w:val="20"/>
      <w:szCs w:val="20"/>
    </w:rPr>
  </w:style>
  <w:style w:type="character" w:customStyle="1" w:styleId="CommentSubjectChar">
    <w:name w:val="Comment Subject Char"/>
    <w:basedOn w:val="CommentTextChar"/>
    <w:link w:val="CommentSubject"/>
    <w:uiPriority w:val="99"/>
    <w:semiHidden/>
    <w:rsid w:val="00F006CF"/>
    <w:rPr>
      <w:rFonts w:ascii="Calibri" w:eastAsia="Calibri" w:hAnsi="Calibri" w:cs="Arial"/>
      <w:b/>
      <w:bCs/>
      <w:sz w:val="20"/>
      <w:szCs w:val="20"/>
    </w:rPr>
  </w:style>
  <w:style w:type="paragraph" w:styleId="CommentSubject">
    <w:name w:val="annotation subject"/>
    <w:basedOn w:val="CommentText"/>
    <w:next w:val="CommentText"/>
    <w:link w:val="CommentSubjectChar"/>
    <w:uiPriority w:val="99"/>
    <w:semiHidden/>
    <w:unhideWhenUsed/>
    <w:rsid w:val="00F006CF"/>
    <w:rPr>
      <w:b/>
      <w:bCs/>
    </w:rPr>
  </w:style>
  <w:style w:type="paragraph" w:customStyle="1" w:styleId="11">
    <w:name w:val="פיסקת רשימה1"/>
    <w:basedOn w:val="Normal"/>
    <w:uiPriority w:val="99"/>
    <w:rsid w:val="00EA6462"/>
    <w:pPr>
      <w:ind w:left="720"/>
      <w:contextualSpacing/>
    </w:pPr>
  </w:style>
  <w:style w:type="paragraph" w:customStyle="1" w:styleId="21">
    <w:name w:val="פיסקת רשימה2"/>
    <w:basedOn w:val="Normal"/>
    <w:rsid w:val="00B4388A"/>
    <w:pPr>
      <w:ind w:left="720"/>
      <w:contextualSpacing/>
    </w:pPr>
    <w:rPr>
      <w:rFonts w:eastAsia="Calibri"/>
    </w:rPr>
  </w:style>
  <w:style w:type="character" w:styleId="CommentReference">
    <w:name w:val="annotation reference"/>
    <w:uiPriority w:val="99"/>
    <w:semiHidden/>
    <w:unhideWhenUsed/>
    <w:rsid w:val="00E81AC8"/>
    <w:rPr>
      <w:sz w:val="16"/>
      <w:szCs w:val="16"/>
    </w:rPr>
  </w:style>
  <w:style w:type="paragraph" w:styleId="TOCHeading">
    <w:name w:val="TOC Heading"/>
    <w:basedOn w:val="Heading1"/>
    <w:next w:val="Normal"/>
    <w:uiPriority w:val="39"/>
    <w:semiHidden/>
    <w:unhideWhenUsed/>
    <w:qFormat/>
    <w:rsid w:val="006C61DB"/>
    <w:pPr>
      <w:spacing w:line="276" w:lineRule="auto"/>
      <w:outlineLvl w:val="9"/>
    </w:pPr>
  </w:style>
  <w:style w:type="character" w:styleId="EndnoteReference">
    <w:name w:val="endnote reference"/>
    <w:basedOn w:val="DefaultParagraphFont"/>
    <w:uiPriority w:val="99"/>
    <w:semiHidden/>
    <w:unhideWhenUsed/>
    <w:rsid w:val="006C61DB"/>
    <w:rPr>
      <w:vertAlign w:val="superscript"/>
    </w:rPr>
  </w:style>
  <w:style w:type="paragraph" w:styleId="TOC2">
    <w:name w:val="toc 2"/>
    <w:basedOn w:val="Normal"/>
    <w:next w:val="Normal"/>
    <w:autoRedefine/>
    <w:uiPriority w:val="39"/>
    <w:semiHidden/>
    <w:unhideWhenUsed/>
    <w:rsid w:val="00A66D51"/>
    <w:pPr>
      <w:spacing w:after="100"/>
      <w:ind w:left="240"/>
    </w:pPr>
  </w:style>
  <w:style w:type="paragraph" w:styleId="TOC3">
    <w:name w:val="toc 3"/>
    <w:basedOn w:val="Normal"/>
    <w:next w:val="Normal"/>
    <w:autoRedefine/>
    <w:uiPriority w:val="39"/>
    <w:unhideWhenUsed/>
    <w:rsid w:val="007F06BD"/>
    <w:pPr>
      <w:spacing w:after="100" w:line="360" w:lineRule="auto"/>
      <w:ind w:left="480"/>
    </w:pPr>
  </w:style>
  <w:style w:type="paragraph" w:styleId="BodyText">
    <w:name w:val="Body Text"/>
    <w:basedOn w:val="Normal"/>
    <w:link w:val="BodyTextChar"/>
    <w:uiPriority w:val="99"/>
    <w:semiHidden/>
    <w:unhideWhenUsed/>
    <w:rsid w:val="00A66D51"/>
    <w:pPr>
      <w:spacing w:after="120"/>
    </w:pPr>
  </w:style>
  <w:style w:type="character" w:customStyle="1" w:styleId="BodyTextChar">
    <w:name w:val="Body Text Char"/>
    <w:basedOn w:val="DefaultParagraphFont"/>
    <w:link w:val="BodyText"/>
    <w:uiPriority w:val="99"/>
    <w:semiHidden/>
    <w:rsid w:val="00A66D51"/>
    <w:rPr>
      <w:rFonts w:ascii="Times New Roman" w:eastAsia="Times New Roman" w:hAnsi="Times New Roman" w:cs="Times New Roman"/>
      <w:sz w:val="24"/>
      <w:szCs w:val="24"/>
    </w:rPr>
  </w:style>
  <w:style w:type="character" w:styleId="Emphasis">
    <w:name w:val="Emphasis"/>
    <w:basedOn w:val="DefaultParagraphFont"/>
    <w:qFormat/>
    <w:rsid w:val="00A66D51"/>
    <w:rPr>
      <w:i/>
      <w:iCs/>
    </w:rPr>
  </w:style>
  <w:style w:type="paragraph" w:customStyle="1" w:styleId="NBullets">
    <w:name w:val="NBullets"/>
    <w:basedOn w:val="Normal"/>
    <w:link w:val="NBulletsChar"/>
    <w:qFormat/>
    <w:rsid w:val="00A66D51"/>
    <w:pPr>
      <w:spacing w:line="360" w:lineRule="auto"/>
    </w:pPr>
    <w:rPr>
      <w:rFonts w:asciiTheme="minorBidi" w:hAnsiTheme="minorBidi" w:cstheme="minorBidi"/>
      <w:sz w:val="20"/>
      <w:szCs w:val="20"/>
    </w:rPr>
  </w:style>
  <w:style w:type="character" w:customStyle="1" w:styleId="NBulletsChar">
    <w:name w:val="NBullets Char"/>
    <w:basedOn w:val="DefaultParagraphFont"/>
    <w:link w:val="NBullets"/>
    <w:rsid w:val="00A66D51"/>
    <w:rPr>
      <w:rFonts w:asciiTheme="minorBidi" w:eastAsia="Times New Roman" w:hAnsi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9102">
      <w:bodyDiv w:val="1"/>
      <w:marLeft w:val="0"/>
      <w:marRight w:val="0"/>
      <w:marTop w:val="0"/>
      <w:marBottom w:val="0"/>
      <w:divBdr>
        <w:top w:val="none" w:sz="0" w:space="0" w:color="auto"/>
        <w:left w:val="none" w:sz="0" w:space="0" w:color="auto"/>
        <w:bottom w:val="none" w:sz="0" w:space="0" w:color="auto"/>
        <w:right w:val="none" w:sz="0" w:space="0" w:color="auto"/>
      </w:divBdr>
    </w:div>
    <w:div w:id="65765165">
      <w:bodyDiv w:val="1"/>
      <w:marLeft w:val="0"/>
      <w:marRight w:val="0"/>
      <w:marTop w:val="0"/>
      <w:marBottom w:val="0"/>
      <w:divBdr>
        <w:top w:val="none" w:sz="0" w:space="0" w:color="auto"/>
        <w:left w:val="none" w:sz="0" w:space="0" w:color="auto"/>
        <w:bottom w:val="none" w:sz="0" w:space="0" w:color="auto"/>
        <w:right w:val="none" w:sz="0" w:space="0" w:color="auto"/>
      </w:divBdr>
    </w:div>
    <w:div w:id="185604527">
      <w:bodyDiv w:val="1"/>
      <w:marLeft w:val="0"/>
      <w:marRight w:val="0"/>
      <w:marTop w:val="0"/>
      <w:marBottom w:val="0"/>
      <w:divBdr>
        <w:top w:val="none" w:sz="0" w:space="0" w:color="auto"/>
        <w:left w:val="none" w:sz="0" w:space="0" w:color="auto"/>
        <w:bottom w:val="none" w:sz="0" w:space="0" w:color="auto"/>
        <w:right w:val="none" w:sz="0" w:space="0" w:color="auto"/>
      </w:divBdr>
    </w:div>
    <w:div w:id="393502934">
      <w:bodyDiv w:val="1"/>
      <w:marLeft w:val="0"/>
      <w:marRight w:val="0"/>
      <w:marTop w:val="0"/>
      <w:marBottom w:val="0"/>
      <w:divBdr>
        <w:top w:val="none" w:sz="0" w:space="0" w:color="auto"/>
        <w:left w:val="none" w:sz="0" w:space="0" w:color="auto"/>
        <w:bottom w:val="none" w:sz="0" w:space="0" w:color="auto"/>
        <w:right w:val="none" w:sz="0" w:space="0" w:color="auto"/>
      </w:divBdr>
    </w:div>
    <w:div w:id="432170872">
      <w:bodyDiv w:val="1"/>
      <w:marLeft w:val="0"/>
      <w:marRight w:val="0"/>
      <w:marTop w:val="0"/>
      <w:marBottom w:val="0"/>
      <w:divBdr>
        <w:top w:val="none" w:sz="0" w:space="0" w:color="auto"/>
        <w:left w:val="none" w:sz="0" w:space="0" w:color="auto"/>
        <w:bottom w:val="none" w:sz="0" w:space="0" w:color="auto"/>
        <w:right w:val="none" w:sz="0" w:space="0" w:color="auto"/>
      </w:divBdr>
    </w:div>
    <w:div w:id="446387519">
      <w:bodyDiv w:val="1"/>
      <w:marLeft w:val="0"/>
      <w:marRight w:val="0"/>
      <w:marTop w:val="0"/>
      <w:marBottom w:val="0"/>
      <w:divBdr>
        <w:top w:val="none" w:sz="0" w:space="0" w:color="auto"/>
        <w:left w:val="none" w:sz="0" w:space="0" w:color="auto"/>
        <w:bottom w:val="none" w:sz="0" w:space="0" w:color="auto"/>
        <w:right w:val="none" w:sz="0" w:space="0" w:color="auto"/>
      </w:divBdr>
    </w:div>
    <w:div w:id="485630314">
      <w:bodyDiv w:val="1"/>
      <w:marLeft w:val="0"/>
      <w:marRight w:val="0"/>
      <w:marTop w:val="0"/>
      <w:marBottom w:val="0"/>
      <w:divBdr>
        <w:top w:val="none" w:sz="0" w:space="0" w:color="auto"/>
        <w:left w:val="none" w:sz="0" w:space="0" w:color="auto"/>
        <w:bottom w:val="none" w:sz="0" w:space="0" w:color="auto"/>
        <w:right w:val="none" w:sz="0" w:space="0" w:color="auto"/>
      </w:divBdr>
    </w:div>
    <w:div w:id="556550719">
      <w:bodyDiv w:val="1"/>
      <w:marLeft w:val="0"/>
      <w:marRight w:val="0"/>
      <w:marTop w:val="0"/>
      <w:marBottom w:val="0"/>
      <w:divBdr>
        <w:top w:val="none" w:sz="0" w:space="0" w:color="auto"/>
        <w:left w:val="none" w:sz="0" w:space="0" w:color="auto"/>
        <w:bottom w:val="none" w:sz="0" w:space="0" w:color="auto"/>
        <w:right w:val="none" w:sz="0" w:space="0" w:color="auto"/>
      </w:divBdr>
    </w:div>
    <w:div w:id="557783747">
      <w:bodyDiv w:val="1"/>
      <w:marLeft w:val="0"/>
      <w:marRight w:val="0"/>
      <w:marTop w:val="0"/>
      <w:marBottom w:val="0"/>
      <w:divBdr>
        <w:top w:val="none" w:sz="0" w:space="0" w:color="auto"/>
        <w:left w:val="none" w:sz="0" w:space="0" w:color="auto"/>
        <w:bottom w:val="none" w:sz="0" w:space="0" w:color="auto"/>
        <w:right w:val="none" w:sz="0" w:space="0" w:color="auto"/>
      </w:divBdr>
    </w:div>
    <w:div w:id="563829979">
      <w:bodyDiv w:val="1"/>
      <w:marLeft w:val="0"/>
      <w:marRight w:val="0"/>
      <w:marTop w:val="0"/>
      <w:marBottom w:val="0"/>
      <w:divBdr>
        <w:top w:val="none" w:sz="0" w:space="0" w:color="auto"/>
        <w:left w:val="none" w:sz="0" w:space="0" w:color="auto"/>
        <w:bottom w:val="none" w:sz="0" w:space="0" w:color="auto"/>
        <w:right w:val="none" w:sz="0" w:space="0" w:color="auto"/>
      </w:divBdr>
    </w:div>
    <w:div w:id="589117625">
      <w:bodyDiv w:val="1"/>
      <w:marLeft w:val="0"/>
      <w:marRight w:val="0"/>
      <w:marTop w:val="0"/>
      <w:marBottom w:val="0"/>
      <w:divBdr>
        <w:top w:val="none" w:sz="0" w:space="0" w:color="auto"/>
        <w:left w:val="none" w:sz="0" w:space="0" w:color="auto"/>
        <w:bottom w:val="none" w:sz="0" w:space="0" w:color="auto"/>
        <w:right w:val="none" w:sz="0" w:space="0" w:color="auto"/>
      </w:divBdr>
    </w:div>
    <w:div w:id="616447441">
      <w:bodyDiv w:val="1"/>
      <w:marLeft w:val="0"/>
      <w:marRight w:val="0"/>
      <w:marTop w:val="0"/>
      <w:marBottom w:val="0"/>
      <w:divBdr>
        <w:top w:val="none" w:sz="0" w:space="0" w:color="auto"/>
        <w:left w:val="none" w:sz="0" w:space="0" w:color="auto"/>
        <w:bottom w:val="none" w:sz="0" w:space="0" w:color="auto"/>
        <w:right w:val="none" w:sz="0" w:space="0" w:color="auto"/>
      </w:divBdr>
    </w:div>
    <w:div w:id="629046393">
      <w:bodyDiv w:val="1"/>
      <w:marLeft w:val="0"/>
      <w:marRight w:val="0"/>
      <w:marTop w:val="0"/>
      <w:marBottom w:val="0"/>
      <w:divBdr>
        <w:top w:val="none" w:sz="0" w:space="0" w:color="auto"/>
        <w:left w:val="none" w:sz="0" w:space="0" w:color="auto"/>
        <w:bottom w:val="none" w:sz="0" w:space="0" w:color="auto"/>
        <w:right w:val="none" w:sz="0" w:space="0" w:color="auto"/>
      </w:divBdr>
    </w:div>
    <w:div w:id="830754022">
      <w:bodyDiv w:val="1"/>
      <w:marLeft w:val="0"/>
      <w:marRight w:val="0"/>
      <w:marTop w:val="0"/>
      <w:marBottom w:val="0"/>
      <w:divBdr>
        <w:top w:val="none" w:sz="0" w:space="0" w:color="auto"/>
        <w:left w:val="none" w:sz="0" w:space="0" w:color="auto"/>
        <w:bottom w:val="none" w:sz="0" w:space="0" w:color="auto"/>
        <w:right w:val="none" w:sz="0" w:space="0" w:color="auto"/>
      </w:divBdr>
    </w:div>
    <w:div w:id="873034466">
      <w:bodyDiv w:val="1"/>
      <w:marLeft w:val="0"/>
      <w:marRight w:val="0"/>
      <w:marTop w:val="0"/>
      <w:marBottom w:val="0"/>
      <w:divBdr>
        <w:top w:val="none" w:sz="0" w:space="0" w:color="auto"/>
        <w:left w:val="none" w:sz="0" w:space="0" w:color="auto"/>
        <w:bottom w:val="none" w:sz="0" w:space="0" w:color="auto"/>
        <w:right w:val="none" w:sz="0" w:space="0" w:color="auto"/>
      </w:divBdr>
    </w:div>
    <w:div w:id="996956496">
      <w:bodyDiv w:val="1"/>
      <w:marLeft w:val="0"/>
      <w:marRight w:val="0"/>
      <w:marTop w:val="0"/>
      <w:marBottom w:val="0"/>
      <w:divBdr>
        <w:top w:val="none" w:sz="0" w:space="0" w:color="auto"/>
        <w:left w:val="none" w:sz="0" w:space="0" w:color="auto"/>
        <w:bottom w:val="none" w:sz="0" w:space="0" w:color="auto"/>
        <w:right w:val="none" w:sz="0" w:space="0" w:color="auto"/>
      </w:divBdr>
    </w:div>
    <w:div w:id="1144085680">
      <w:bodyDiv w:val="1"/>
      <w:marLeft w:val="0"/>
      <w:marRight w:val="0"/>
      <w:marTop w:val="0"/>
      <w:marBottom w:val="0"/>
      <w:divBdr>
        <w:top w:val="none" w:sz="0" w:space="0" w:color="auto"/>
        <w:left w:val="none" w:sz="0" w:space="0" w:color="auto"/>
        <w:bottom w:val="none" w:sz="0" w:space="0" w:color="auto"/>
        <w:right w:val="none" w:sz="0" w:space="0" w:color="auto"/>
      </w:divBdr>
    </w:div>
    <w:div w:id="1175612550">
      <w:bodyDiv w:val="1"/>
      <w:marLeft w:val="0"/>
      <w:marRight w:val="0"/>
      <w:marTop w:val="0"/>
      <w:marBottom w:val="0"/>
      <w:divBdr>
        <w:top w:val="none" w:sz="0" w:space="0" w:color="auto"/>
        <w:left w:val="none" w:sz="0" w:space="0" w:color="auto"/>
        <w:bottom w:val="none" w:sz="0" w:space="0" w:color="auto"/>
        <w:right w:val="none" w:sz="0" w:space="0" w:color="auto"/>
      </w:divBdr>
    </w:div>
    <w:div w:id="1206210530">
      <w:bodyDiv w:val="1"/>
      <w:marLeft w:val="0"/>
      <w:marRight w:val="0"/>
      <w:marTop w:val="0"/>
      <w:marBottom w:val="0"/>
      <w:divBdr>
        <w:top w:val="none" w:sz="0" w:space="0" w:color="auto"/>
        <w:left w:val="none" w:sz="0" w:space="0" w:color="auto"/>
        <w:bottom w:val="none" w:sz="0" w:space="0" w:color="auto"/>
        <w:right w:val="none" w:sz="0" w:space="0" w:color="auto"/>
      </w:divBdr>
    </w:div>
    <w:div w:id="1221361576">
      <w:bodyDiv w:val="1"/>
      <w:marLeft w:val="0"/>
      <w:marRight w:val="0"/>
      <w:marTop w:val="0"/>
      <w:marBottom w:val="0"/>
      <w:divBdr>
        <w:top w:val="none" w:sz="0" w:space="0" w:color="auto"/>
        <w:left w:val="none" w:sz="0" w:space="0" w:color="auto"/>
        <w:bottom w:val="none" w:sz="0" w:space="0" w:color="auto"/>
        <w:right w:val="none" w:sz="0" w:space="0" w:color="auto"/>
      </w:divBdr>
    </w:div>
    <w:div w:id="1239902616">
      <w:bodyDiv w:val="1"/>
      <w:marLeft w:val="0"/>
      <w:marRight w:val="0"/>
      <w:marTop w:val="0"/>
      <w:marBottom w:val="0"/>
      <w:divBdr>
        <w:top w:val="none" w:sz="0" w:space="0" w:color="auto"/>
        <w:left w:val="none" w:sz="0" w:space="0" w:color="auto"/>
        <w:bottom w:val="none" w:sz="0" w:space="0" w:color="auto"/>
        <w:right w:val="none" w:sz="0" w:space="0" w:color="auto"/>
      </w:divBdr>
    </w:div>
    <w:div w:id="1253275401">
      <w:bodyDiv w:val="1"/>
      <w:marLeft w:val="0"/>
      <w:marRight w:val="0"/>
      <w:marTop w:val="0"/>
      <w:marBottom w:val="0"/>
      <w:divBdr>
        <w:top w:val="none" w:sz="0" w:space="0" w:color="auto"/>
        <w:left w:val="none" w:sz="0" w:space="0" w:color="auto"/>
        <w:bottom w:val="none" w:sz="0" w:space="0" w:color="auto"/>
        <w:right w:val="none" w:sz="0" w:space="0" w:color="auto"/>
      </w:divBdr>
    </w:div>
    <w:div w:id="1303118916">
      <w:bodyDiv w:val="1"/>
      <w:marLeft w:val="0"/>
      <w:marRight w:val="0"/>
      <w:marTop w:val="0"/>
      <w:marBottom w:val="0"/>
      <w:divBdr>
        <w:top w:val="none" w:sz="0" w:space="0" w:color="auto"/>
        <w:left w:val="none" w:sz="0" w:space="0" w:color="auto"/>
        <w:bottom w:val="none" w:sz="0" w:space="0" w:color="auto"/>
        <w:right w:val="none" w:sz="0" w:space="0" w:color="auto"/>
      </w:divBdr>
    </w:div>
    <w:div w:id="1340501431">
      <w:bodyDiv w:val="1"/>
      <w:marLeft w:val="0"/>
      <w:marRight w:val="0"/>
      <w:marTop w:val="0"/>
      <w:marBottom w:val="0"/>
      <w:divBdr>
        <w:top w:val="none" w:sz="0" w:space="0" w:color="auto"/>
        <w:left w:val="none" w:sz="0" w:space="0" w:color="auto"/>
        <w:bottom w:val="none" w:sz="0" w:space="0" w:color="auto"/>
        <w:right w:val="none" w:sz="0" w:space="0" w:color="auto"/>
      </w:divBdr>
    </w:div>
    <w:div w:id="1470127202">
      <w:bodyDiv w:val="1"/>
      <w:marLeft w:val="0"/>
      <w:marRight w:val="0"/>
      <w:marTop w:val="75"/>
      <w:marBottom w:val="0"/>
      <w:divBdr>
        <w:top w:val="none" w:sz="0" w:space="0" w:color="auto"/>
        <w:left w:val="none" w:sz="0" w:space="0" w:color="auto"/>
        <w:bottom w:val="none" w:sz="0" w:space="0" w:color="auto"/>
        <w:right w:val="none" w:sz="0" w:space="0" w:color="auto"/>
      </w:divBdr>
      <w:divsChild>
        <w:div w:id="1763211896">
          <w:marLeft w:val="0"/>
          <w:marRight w:val="0"/>
          <w:marTop w:val="0"/>
          <w:marBottom w:val="0"/>
          <w:divBdr>
            <w:top w:val="none" w:sz="0" w:space="0" w:color="auto"/>
            <w:left w:val="none" w:sz="0" w:space="0" w:color="auto"/>
            <w:bottom w:val="none" w:sz="0" w:space="0" w:color="auto"/>
            <w:right w:val="none" w:sz="0" w:space="0" w:color="auto"/>
          </w:divBdr>
        </w:div>
      </w:divsChild>
    </w:div>
    <w:div w:id="1472017382">
      <w:bodyDiv w:val="1"/>
      <w:marLeft w:val="0"/>
      <w:marRight w:val="0"/>
      <w:marTop w:val="0"/>
      <w:marBottom w:val="0"/>
      <w:divBdr>
        <w:top w:val="none" w:sz="0" w:space="0" w:color="auto"/>
        <w:left w:val="none" w:sz="0" w:space="0" w:color="auto"/>
        <w:bottom w:val="none" w:sz="0" w:space="0" w:color="auto"/>
        <w:right w:val="none" w:sz="0" w:space="0" w:color="auto"/>
      </w:divBdr>
    </w:div>
    <w:div w:id="1484349075">
      <w:bodyDiv w:val="1"/>
      <w:marLeft w:val="0"/>
      <w:marRight w:val="0"/>
      <w:marTop w:val="0"/>
      <w:marBottom w:val="0"/>
      <w:divBdr>
        <w:top w:val="none" w:sz="0" w:space="0" w:color="auto"/>
        <w:left w:val="none" w:sz="0" w:space="0" w:color="auto"/>
        <w:bottom w:val="none" w:sz="0" w:space="0" w:color="auto"/>
        <w:right w:val="none" w:sz="0" w:space="0" w:color="auto"/>
      </w:divBdr>
    </w:div>
    <w:div w:id="1499542863">
      <w:bodyDiv w:val="1"/>
      <w:marLeft w:val="0"/>
      <w:marRight w:val="0"/>
      <w:marTop w:val="0"/>
      <w:marBottom w:val="0"/>
      <w:divBdr>
        <w:top w:val="none" w:sz="0" w:space="0" w:color="auto"/>
        <w:left w:val="none" w:sz="0" w:space="0" w:color="auto"/>
        <w:bottom w:val="none" w:sz="0" w:space="0" w:color="auto"/>
        <w:right w:val="none" w:sz="0" w:space="0" w:color="auto"/>
      </w:divBdr>
    </w:div>
    <w:div w:id="1509322839">
      <w:bodyDiv w:val="1"/>
      <w:marLeft w:val="0"/>
      <w:marRight w:val="0"/>
      <w:marTop w:val="0"/>
      <w:marBottom w:val="0"/>
      <w:divBdr>
        <w:top w:val="none" w:sz="0" w:space="0" w:color="auto"/>
        <w:left w:val="none" w:sz="0" w:space="0" w:color="auto"/>
        <w:bottom w:val="none" w:sz="0" w:space="0" w:color="auto"/>
        <w:right w:val="none" w:sz="0" w:space="0" w:color="auto"/>
      </w:divBdr>
    </w:div>
    <w:div w:id="1532764553">
      <w:bodyDiv w:val="1"/>
      <w:marLeft w:val="0"/>
      <w:marRight w:val="0"/>
      <w:marTop w:val="0"/>
      <w:marBottom w:val="0"/>
      <w:divBdr>
        <w:top w:val="none" w:sz="0" w:space="0" w:color="auto"/>
        <w:left w:val="none" w:sz="0" w:space="0" w:color="auto"/>
        <w:bottom w:val="none" w:sz="0" w:space="0" w:color="auto"/>
        <w:right w:val="none" w:sz="0" w:space="0" w:color="auto"/>
      </w:divBdr>
    </w:div>
    <w:div w:id="1550340094">
      <w:bodyDiv w:val="1"/>
      <w:marLeft w:val="0"/>
      <w:marRight w:val="0"/>
      <w:marTop w:val="0"/>
      <w:marBottom w:val="0"/>
      <w:divBdr>
        <w:top w:val="none" w:sz="0" w:space="0" w:color="auto"/>
        <w:left w:val="none" w:sz="0" w:space="0" w:color="auto"/>
        <w:bottom w:val="none" w:sz="0" w:space="0" w:color="auto"/>
        <w:right w:val="none" w:sz="0" w:space="0" w:color="auto"/>
      </w:divBdr>
    </w:div>
    <w:div w:id="1556701983">
      <w:bodyDiv w:val="1"/>
      <w:marLeft w:val="0"/>
      <w:marRight w:val="0"/>
      <w:marTop w:val="0"/>
      <w:marBottom w:val="0"/>
      <w:divBdr>
        <w:top w:val="none" w:sz="0" w:space="0" w:color="auto"/>
        <w:left w:val="none" w:sz="0" w:space="0" w:color="auto"/>
        <w:bottom w:val="none" w:sz="0" w:space="0" w:color="auto"/>
        <w:right w:val="none" w:sz="0" w:space="0" w:color="auto"/>
      </w:divBdr>
    </w:div>
    <w:div w:id="1574657547">
      <w:bodyDiv w:val="1"/>
      <w:marLeft w:val="0"/>
      <w:marRight w:val="0"/>
      <w:marTop w:val="0"/>
      <w:marBottom w:val="0"/>
      <w:divBdr>
        <w:top w:val="none" w:sz="0" w:space="0" w:color="auto"/>
        <w:left w:val="none" w:sz="0" w:space="0" w:color="auto"/>
        <w:bottom w:val="none" w:sz="0" w:space="0" w:color="auto"/>
        <w:right w:val="none" w:sz="0" w:space="0" w:color="auto"/>
      </w:divBdr>
    </w:div>
    <w:div w:id="1727678780">
      <w:bodyDiv w:val="1"/>
      <w:marLeft w:val="0"/>
      <w:marRight w:val="0"/>
      <w:marTop w:val="0"/>
      <w:marBottom w:val="0"/>
      <w:divBdr>
        <w:top w:val="none" w:sz="0" w:space="0" w:color="auto"/>
        <w:left w:val="none" w:sz="0" w:space="0" w:color="auto"/>
        <w:bottom w:val="none" w:sz="0" w:space="0" w:color="auto"/>
        <w:right w:val="none" w:sz="0" w:space="0" w:color="auto"/>
      </w:divBdr>
    </w:div>
    <w:div w:id="1844511807">
      <w:bodyDiv w:val="1"/>
      <w:marLeft w:val="0"/>
      <w:marRight w:val="0"/>
      <w:marTop w:val="0"/>
      <w:marBottom w:val="0"/>
      <w:divBdr>
        <w:top w:val="none" w:sz="0" w:space="0" w:color="auto"/>
        <w:left w:val="none" w:sz="0" w:space="0" w:color="auto"/>
        <w:bottom w:val="none" w:sz="0" w:space="0" w:color="auto"/>
        <w:right w:val="none" w:sz="0" w:space="0" w:color="auto"/>
      </w:divBdr>
    </w:div>
    <w:div w:id="1857765414">
      <w:bodyDiv w:val="1"/>
      <w:marLeft w:val="0"/>
      <w:marRight w:val="0"/>
      <w:marTop w:val="0"/>
      <w:marBottom w:val="0"/>
      <w:divBdr>
        <w:top w:val="none" w:sz="0" w:space="0" w:color="auto"/>
        <w:left w:val="none" w:sz="0" w:space="0" w:color="auto"/>
        <w:bottom w:val="none" w:sz="0" w:space="0" w:color="auto"/>
        <w:right w:val="none" w:sz="0" w:space="0" w:color="auto"/>
      </w:divBdr>
    </w:div>
    <w:div w:id="1927301997">
      <w:bodyDiv w:val="1"/>
      <w:marLeft w:val="0"/>
      <w:marRight w:val="0"/>
      <w:marTop w:val="0"/>
      <w:marBottom w:val="0"/>
      <w:divBdr>
        <w:top w:val="none" w:sz="0" w:space="0" w:color="auto"/>
        <w:left w:val="none" w:sz="0" w:space="0" w:color="auto"/>
        <w:bottom w:val="none" w:sz="0" w:space="0" w:color="auto"/>
        <w:right w:val="none" w:sz="0" w:space="0" w:color="auto"/>
      </w:divBdr>
    </w:div>
    <w:div w:id="2090957857">
      <w:bodyDiv w:val="1"/>
      <w:marLeft w:val="0"/>
      <w:marRight w:val="0"/>
      <w:marTop w:val="0"/>
      <w:marBottom w:val="0"/>
      <w:divBdr>
        <w:top w:val="none" w:sz="0" w:space="0" w:color="auto"/>
        <w:left w:val="none" w:sz="0" w:space="0" w:color="auto"/>
        <w:bottom w:val="none" w:sz="0" w:space="0" w:color="auto"/>
        <w:right w:val="none" w:sz="0" w:space="0" w:color="auto"/>
      </w:divBdr>
    </w:div>
    <w:div w:id="21037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ld.sviva.gov.il/bin/en.jsp?enPage=BlankPage&amp;enDisplay=view&amp;enDispWhat=object&amp;enDispWho=index_pirsumim%5El201&amp;enZone=pirsum_veHotsaa_laor&amp;enVersion=0&amp;" TargetMode="External"/><Relationship Id="rId18" Type="http://schemas.openxmlformats.org/officeDocument/2006/relationships/hyperlink" Target="http://www.sviva.gov.il/test1/ContaminatedSoiltest/FuelStorageContainment/GasStations/Documents/piazometer_1.pdf" TargetMode="External"/><Relationship Id="rId26" Type="http://schemas.openxmlformats.org/officeDocument/2006/relationships/hyperlink" Target="http://www.moag.gov.il/NR/rdonlyres/02D6F53B-608C-4393-8420-1944A120926B/0/&#1514;&#1511;&#1504;&#1493;&#1514;&#1502;&#1495;&#1500;&#1493;&#1514;&#1489;&#1506;&#1500;&#1497;&#1495;&#1497;&#1497;&#1501;&#1502;&#1504;&#1497;&#1506;&#1514;&#1513;&#1488;&#1512;&#1497;&#1493;&#1514;&#1489;&#1497;&#1493;&#1500;&#1493;&#1490;&#1497;&#1493;&#1514;&#1514;&#1513;&#1505;2000.doc" TargetMode="External"/><Relationship Id="rId39" Type="http://schemas.openxmlformats.org/officeDocument/2006/relationships/hyperlink" Target="http://www.moag.gov.il/NR/rdonlyres/02D6F53B-608C-4393-8420-1944A120926B/0/&#1514;&#1511;&#1504;&#1493;&#1514;&#1502;&#1495;&#1500;&#1493;&#1514;&#1489;&#1506;&#1500;&#1497;&#1495;&#1497;&#1497;&#1501;&#1502;&#1504;&#1497;&#1506;&#1514;&#1513;&#1488;&#1512;&#1497;&#1493;&#1514;&#1489;&#1497;&#1493;&#1500;&#1493;&#1490;&#1497;&#1493;&#1514;&#1514;&#1513;&#1505;2000.doc" TargetMode="External"/><Relationship Id="rId21" Type="http://schemas.openxmlformats.org/officeDocument/2006/relationships/image" Target="media/image1.wmf"/><Relationship Id="rId34" Type="http://schemas.openxmlformats.org/officeDocument/2006/relationships/hyperlink" Target="http://www.moag.gov.il/NR/rdonlyres/02D6F53B-608C-4393-8420-1944A120926B/0/&#1514;&#1511;&#1504;&#1493;&#1514;&#1502;&#1495;&#1500;&#1493;&#1514;&#1489;&#1506;&#1500;&#1497;&#1495;&#1497;&#1497;&#1501;&#1502;&#1504;&#1497;&#1506;&#1514;&#1513;&#1488;&#1512;&#1497;&#1493;&#1514;&#1489;&#1497;&#1493;&#1500;&#1493;&#1490;&#1497;&#1493;&#1514;&#1514;&#1513;&#1505;2000.doc" TargetMode="External"/><Relationship Id="rId42" Type="http://schemas.openxmlformats.org/officeDocument/2006/relationships/hyperlink" Target="http://www.health.gov.il/LegislationLibrary/Briut47.pdf" TargetMode="External"/><Relationship Id="rId47" Type="http://schemas.openxmlformats.org/officeDocument/2006/relationships/hyperlink" Target="http://www.health.gov.il/hozer/bsv_110911.pdf" TargetMode="External"/><Relationship Id="rId50" Type="http://schemas.openxmlformats.org/officeDocument/2006/relationships/hyperlink" Target="http://www.102.gov.il/Fire%20Documents/CommissionerDirective/Directive529.pdf" TargetMode="External"/><Relationship Id="rId55" Type="http://schemas.openxmlformats.org/officeDocument/2006/relationships/hyperlink" Target="http://www.102.gov.i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sviva.gov.il/subjectsEnv/BusinessLicensingIndustry/Documents/env_info.pdf" TargetMode="External"/><Relationship Id="rId29" Type="http://schemas.openxmlformats.org/officeDocument/2006/relationships/hyperlink" Target="http://www.health.gov.il/LegislationLibrary/Health_mazon14B.pdf" TargetMode="External"/><Relationship Id="rId11" Type="http://schemas.openxmlformats.org/officeDocument/2006/relationships/endnotes" Target="endnotes.xml"/><Relationship Id="rId24" Type="http://schemas.openxmlformats.org/officeDocument/2006/relationships/hyperlink" Target="http://www.sviva.gov.il/InfoServices/ReservoirInfo/DocLib/%D7%98%D7%91%D7%A2/teva67.pdf" TargetMode="External"/><Relationship Id="rId32" Type="http://schemas.openxmlformats.org/officeDocument/2006/relationships/hyperlink" Target="http://www.moag.gov.il/NR/rdonlyres/79607987-2668-45EE-B5CB-1E2AAC5692A4/0/pkudat_mahalot_baaly_haim_1985.doc" TargetMode="External"/><Relationship Id="rId37" Type="http://schemas.openxmlformats.org/officeDocument/2006/relationships/hyperlink" Target="http://www.moag.gov.il/NR/rdonlyres/79607987-2668-45EE-B5CB-1E2AAC5692A4/0/pkudat_mahalot_baaly_haim_1985.doc" TargetMode="External"/><Relationship Id="rId40" Type="http://schemas.openxmlformats.org/officeDocument/2006/relationships/hyperlink" Target="http://www.moag.gov.il/NR/rdonlyres/19EC6CF1-3971-4ED2-A755-D79EEAB390FF/0/takanot_tsaar_baaley_haim_hagana_ofot_2011.doc" TargetMode="External"/><Relationship Id="rId45" Type="http://schemas.openxmlformats.org/officeDocument/2006/relationships/hyperlink" Target="http://www.health.gov.il/hozer/bsv_1-11-2006_2.pdf" TargetMode="External"/><Relationship Id="rId53" Type="http://schemas.openxmlformats.org/officeDocument/2006/relationships/hyperlink" Target="http://www.102.gov.il/Fire%20Documents/CommissionerDirective/Directive503.pdf"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old.sviva.gov.il/Enviroment/Static/Binaries/ModulKvatzim/hanhayot_atimut_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viva.gov.il/subjectsEnv/SvivaAir/Industry/Documents/%D7%A0%D7%94%D7%9C%D7%99%D7%9D%20%D7%95%D7%94%D7%A0%D7%97%D7%99%D7%95%D7%AA/chimney_emission_regulation.pdf" TargetMode="External"/><Relationship Id="rId22" Type="http://schemas.openxmlformats.org/officeDocument/2006/relationships/hyperlink" Target="http://www.moag.gov.il/NR/rdonlyres/79607987-2668-45EE-B5CB-1E2AAC5692A4/0/pkudat_mahalot_baaly_haim_1985.doc" TargetMode="External"/><Relationship Id="rId27" Type="http://schemas.openxmlformats.org/officeDocument/2006/relationships/hyperlink" Target="http://www.moag.gov.il/NR/rdonlyres/4F1329DF-45B2-4771-916F-4B5D817832BE/0/tzavpikuah_basar_tahun.doc" TargetMode="External"/><Relationship Id="rId30" Type="http://schemas.openxmlformats.org/officeDocument/2006/relationships/hyperlink" Target="http://www.health.gov.il/LegislationLibrary/Briut47.pdf" TargetMode="External"/><Relationship Id="rId35" Type="http://schemas.openxmlformats.org/officeDocument/2006/relationships/hyperlink" Target="http://www.health.gov.il/LegislationLibrary/Health_mazon14B.pdf" TargetMode="External"/><Relationship Id="rId43" Type="http://schemas.openxmlformats.org/officeDocument/2006/relationships/hyperlink" Target="http://www.health.gov.il/LegislationLibrary/Briut47.pdf" TargetMode="External"/><Relationship Id="rId48" Type="http://schemas.openxmlformats.org/officeDocument/2006/relationships/hyperlink" Target="http://www.old.health.gov.il/download/fcs/laws/health-mazon37A.pdf"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www.102.gov.il/Fire%20Documents/BuildingNBussiness/ElctricityDevicesCheckups2010-3977.pdf" TargetMode="External"/><Relationship Id="rId3" Type="http://schemas.openxmlformats.org/officeDocument/2006/relationships/customXml" Target="../customXml/item3.xml"/><Relationship Id="rId12" Type="http://schemas.openxmlformats.org/officeDocument/2006/relationships/hyperlink" Target="http://www.sviva.gov.il/subjectsEnv/SvivaAir/Industry/Documents/TA_Luft_2002_Hebrew.pdf" TargetMode="External"/><Relationship Id="rId17" Type="http://schemas.openxmlformats.org/officeDocument/2006/relationships/hyperlink" Target="http://www.sviva.gov.il/subjectsEnv/SeaAndShore/MarinePollutionLand/Documents/nohal_pinui_timlachot_6.6_1.pdf" TargetMode="External"/><Relationship Id="rId25" Type="http://schemas.openxmlformats.org/officeDocument/2006/relationships/hyperlink" Target="http://www.moag.gov.il/NR/rdonlyres/DFFAFD7B-6B3E-4DF2-8998-18B3BA972D2B/0/simun_tzon_1978.doc" TargetMode="External"/><Relationship Id="rId33" Type="http://schemas.openxmlformats.org/officeDocument/2006/relationships/hyperlink" Target="http://www.moag.gov.il/NR/rdonlyres/504699C9-9714-4912-8FDE-CF17C60BDAFE/0/shhitat_behhemot1964.doc" TargetMode="External"/><Relationship Id="rId38" Type="http://schemas.openxmlformats.org/officeDocument/2006/relationships/hyperlink" Target="http://www.moag.gov.il/NR/rdonlyres/EAF8AE50-7D7B-4532-ADC7-907B14F87B14/0/&#1514;&#1511;&#1504;&#1493;&#1514;&#1502;&#1495;&#1500;&#1493;&#1514;&#1489;&#1506;&#1500;&#1497;&#1495;&#1497;&#1497;&#1501;&#1489;&#1514;&#1497;&#1513;&#1495;&#1497;&#1496;&#1492;&#1500;&#1506;&#1493;&#1508;&#1493;&#1514;&#1514;&#1513;&#1498;1960.doc" TargetMode="External"/><Relationship Id="rId46" Type="http://schemas.openxmlformats.org/officeDocument/2006/relationships/hyperlink" Target="http://www.health.gov.il/hozer/bsv_140310.pdf" TargetMode="External"/><Relationship Id="rId59" Type="http://schemas.openxmlformats.org/officeDocument/2006/relationships/theme" Target="theme/theme1.xml"/><Relationship Id="rId20" Type="http://schemas.openxmlformats.org/officeDocument/2006/relationships/hyperlink" Target="http://www.sviva.gov.il/subjectsEnv/ContaminatedSoil/ContaminationSoilRegulations/Pages/default.aspx" TargetMode="External"/><Relationship Id="rId41" Type="http://schemas.openxmlformats.org/officeDocument/2006/relationships/hyperlink" Target="http://www.vetserv.moag.gov.il/NR/rdonlyres/6630A3E3-64A8-42B3-95A1-15DE3AB68F8F/0/takanot_btiut_mey_shtia_2013.doc" TargetMode="External"/><Relationship Id="rId54" Type="http://schemas.openxmlformats.org/officeDocument/2006/relationships/hyperlink" Target="http://www.102.gov.il/Fire%20Documents/CommissionerDirective/Directive536.pdf" TargetMode="External"/><Relationship Id="rId6" Type="http://schemas.openxmlformats.org/officeDocument/2006/relationships/numbering" Target="numbering.xml"/><Relationship Id="rId15" Type="http://schemas.openxmlformats.org/officeDocument/2006/relationships/hyperlink" Target="http://www.epa.gov/oem/docs/er/302table01.pdf" TargetMode="External"/><Relationship Id="rId23" Type="http://schemas.openxmlformats.org/officeDocument/2006/relationships/hyperlink" Target="http://www.moag.gov.il/NR/rdonlyres/504699C9-9714-4912-8FDE-CF17C60BDAFE/0/shhitat_behhemot1964.doc" TargetMode="External"/><Relationship Id="rId28" Type="http://schemas.openxmlformats.org/officeDocument/2006/relationships/hyperlink" Target="http://www.moag.gov.il/NR/rdonlyres/A4D7B403-75B0-44F8-9C90-0BCBFC7D9045/0/tzav_pikuah_basar_hay.doc" TargetMode="External"/><Relationship Id="rId36" Type="http://schemas.openxmlformats.org/officeDocument/2006/relationships/hyperlink" Target="http://www.vetserv.moag.gov.il/NR/rdonlyres/6630A3E3-64A8-42B3-95A1-15DE3AB68F8F/0/takanot_btiut_mey_shtia_2013.doc" TargetMode="External"/><Relationship Id="rId49" Type="http://schemas.openxmlformats.org/officeDocument/2006/relationships/hyperlink" Target="http://www.102.gov.il/Fire%20Documents/Legislation/FireAuthorityLaw2381.pdf"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www.vetserv.moag.gov.il/NR/rdonlyres/6630A3E3-64A8-42B3-95A1-15DE3AB68F8F/0/takanot_btiut_mey_shtia_2013.doc" TargetMode="External"/><Relationship Id="rId44" Type="http://schemas.openxmlformats.org/officeDocument/2006/relationships/hyperlink" Target="http://www.health.gov.il/LegislationLibrary/Briut31.pdf" TargetMode="External"/><Relationship Id="rId52" Type="http://schemas.openxmlformats.org/officeDocument/2006/relationships/hyperlink" Target="http://www.102.gov.il/Fire%20Documents/CommissionerDirective/Directive536.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27B1C3CE539634B96C60164BB0F56EB" ma:contentTypeVersion="0" ma:contentTypeDescription="צור מסמך חדש." ma:contentTypeScope="" ma:versionID="e03f31e5548f33217157bbaa9574a2ca">
  <xsd:schema xmlns:xsd="http://www.w3.org/2001/XMLSchema" xmlns:xs="http://www.w3.org/2001/XMLSchema" xmlns:p="http://schemas.microsoft.com/office/2006/metadata/properties" xmlns:ns2="3e18f920-28e5-4f17-bf55-ba9d7711c25a" targetNamespace="http://schemas.microsoft.com/office/2006/metadata/properties" ma:root="true" ma:fieldsID="39b9b54ca729b3a73db372606ecb8899" ns2:_="">
    <xsd:import namespace="3e18f920-28e5-4f17-bf55-ba9d7711c2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8f920-28e5-4f17-bf55-ba9d7711c25a"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7E7C876F8850C49BEB6D48B08AECAF3" ma:contentTypeVersion="1" ma:contentTypeDescription="צור מסמך חדש." ma:contentTypeScope="" ma:versionID="f86ddeaa318ae9bafa62fe712adb3317">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59A3A-8F9C-4972-A0C4-3CCAE78B4CA4}"/>
</file>

<file path=customXml/itemProps2.xml><?xml version="1.0" encoding="utf-8"?>
<ds:datastoreItem xmlns:ds="http://schemas.openxmlformats.org/officeDocument/2006/customXml" ds:itemID="{A6996B75-9811-47E9-97BC-2280D2377EEA}"/>
</file>

<file path=customXml/itemProps3.xml><?xml version="1.0" encoding="utf-8"?>
<ds:datastoreItem xmlns:ds="http://schemas.openxmlformats.org/officeDocument/2006/customXml" ds:itemID="{7E378B60-967A-4834-8E82-3F3D002D8337}"/>
</file>

<file path=customXml/itemProps4.xml><?xml version="1.0" encoding="utf-8"?>
<ds:datastoreItem xmlns:ds="http://schemas.openxmlformats.org/officeDocument/2006/customXml" ds:itemID="{86FE96E8-48CA-46CD-8727-01DF7EA6C4A7}"/>
</file>

<file path=customXml/itemProps5.xml><?xml version="1.0" encoding="utf-8"?>
<ds:datastoreItem xmlns:ds="http://schemas.openxmlformats.org/officeDocument/2006/customXml" ds:itemID="{50287C37-743D-423D-A5B4-0C31A2B56A8E}"/>
</file>

<file path=docProps/app.xml><?xml version="1.0" encoding="utf-8"?>
<Properties xmlns="http://schemas.openxmlformats.org/officeDocument/2006/extended-properties" xmlns:vt="http://schemas.openxmlformats.org/officeDocument/2006/docPropsVTypes">
  <Template>Normal</Template>
  <TotalTime>12</TotalTime>
  <Pages>133</Pages>
  <Words>28959</Words>
  <Characters>144796</Characters>
  <Application>Microsoft Office Word</Application>
  <DocSecurity>0</DocSecurity>
  <Lines>1206</Lines>
  <Paragraphs>346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Netwise Application Ltd</Company>
  <LinksUpToDate>false</LinksUpToDate>
  <CharactersWithSpaces>173409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להורדת המפרט</dc:title>
  <dc:creator>Moti</dc:creator>
  <cp:lastModifiedBy>Noa Shamir</cp:lastModifiedBy>
  <cp:revision>4</cp:revision>
  <cp:lastPrinted>2015-10-18T10:57:00Z</cp:lastPrinted>
  <dcterms:created xsi:type="dcterms:W3CDTF">2015-10-19T12:48:00Z</dcterms:created>
  <dcterms:modified xsi:type="dcterms:W3CDTF">2015-10-20T08:04:00Z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190285b8-b381-42be-8bff-8f7ed113e1b7</vt:lpwstr>
  </property>
  <property fmtid="{D5CDD505-2E9C-101B-9397-08002B2CF9AE}" pid="3" name="ContentTypeId">
    <vt:lpwstr>0x01010037E7C876F8850C49BEB6D48B08AECAF3</vt:lpwstr>
  </property>
</Properties>
</file>