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20742" w14:textId="77777777" w:rsidR="00775CE4" w:rsidRPr="007E44D9" w:rsidRDefault="00775CE4" w:rsidP="00775CE4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</w:rPr>
      </w:pPr>
      <w:r w:rsidRPr="007E44D9">
        <w:rPr>
          <w:rFonts w:asciiTheme="minorBidi" w:hAnsiTheme="minorBidi" w:cstheme="minorBidi"/>
          <w:b/>
          <w:bCs/>
          <w:sz w:val="48"/>
          <w:szCs w:val="48"/>
          <w:rtl/>
        </w:rPr>
        <w:t>מפרט</w:t>
      </w:r>
    </w:p>
    <w:p w14:paraId="78420743" w14:textId="77777777" w:rsidR="00775CE4" w:rsidRDefault="00775CE4" w:rsidP="00775CE4">
      <w:pPr>
        <w:tabs>
          <w:tab w:val="left" w:pos="1544"/>
        </w:tabs>
        <w:spacing w:before="120" w:after="120" w:line="360" w:lineRule="auto"/>
        <w:ind w:left="-417"/>
        <w:rPr>
          <w:rFonts w:asciiTheme="minorBidi" w:hAnsiTheme="minorBidi" w:cstheme="minorBidi"/>
          <w:b/>
          <w:bCs/>
          <w:rtl/>
        </w:rPr>
      </w:pPr>
      <w:r w:rsidRPr="007E44D9">
        <w:rPr>
          <w:rFonts w:asciiTheme="minorBidi" w:hAnsiTheme="minorBidi" w:cstheme="minorBidi"/>
          <w:b/>
          <w:bCs/>
        </w:rPr>
        <w:tab/>
      </w:r>
    </w:p>
    <w:p w14:paraId="62538184" w14:textId="77777777" w:rsidR="007E44D9" w:rsidRPr="007E44D9" w:rsidRDefault="007E44D9" w:rsidP="00775CE4">
      <w:pPr>
        <w:tabs>
          <w:tab w:val="left" w:pos="1544"/>
        </w:tabs>
        <w:spacing w:before="120" w:after="120" w:line="360" w:lineRule="auto"/>
        <w:ind w:left="-417"/>
        <w:rPr>
          <w:rFonts w:asciiTheme="minorBidi" w:hAnsiTheme="minorBidi" w:cstheme="minorBidi"/>
          <w:b/>
          <w:bCs/>
        </w:rPr>
      </w:pPr>
    </w:p>
    <w:p w14:paraId="78420744" w14:textId="77777777" w:rsidR="00775CE4" w:rsidRPr="007E44D9" w:rsidRDefault="00775CE4" w:rsidP="00775CE4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</w:rPr>
      </w:pPr>
      <w:r w:rsidRPr="007E44D9">
        <w:rPr>
          <w:rFonts w:asciiTheme="minorBidi" w:hAnsiTheme="minorBidi" w:cstheme="minorBidi"/>
          <w:b/>
          <w:bCs/>
          <w:sz w:val="48"/>
          <w:szCs w:val="48"/>
          <w:rtl/>
        </w:rPr>
        <w:t xml:space="preserve">פריט 5.1 ב </w:t>
      </w:r>
    </w:p>
    <w:p w14:paraId="6A8497B4" w14:textId="77777777" w:rsidR="007E44D9" w:rsidRDefault="007E44D9" w:rsidP="00775CE4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</w:rPr>
      </w:pPr>
    </w:p>
    <w:p w14:paraId="7BBCC84D" w14:textId="77777777" w:rsidR="007E44D9" w:rsidRDefault="007E44D9" w:rsidP="00775CE4">
      <w:pPr>
        <w:jc w:val="center"/>
        <w:rPr>
          <w:rFonts w:asciiTheme="minorBidi" w:hAnsiTheme="minorBidi" w:cstheme="minorBidi"/>
          <w:sz w:val="48"/>
          <w:szCs w:val="48"/>
          <w:rtl/>
        </w:rPr>
      </w:pPr>
    </w:p>
    <w:p w14:paraId="78420746" w14:textId="77777777" w:rsidR="00775CE4" w:rsidRPr="007E44D9" w:rsidRDefault="00775CE4" w:rsidP="00775CE4">
      <w:pPr>
        <w:jc w:val="center"/>
        <w:rPr>
          <w:rFonts w:asciiTheme="minorBidi" w:hAnsiTheme="minorBidi" w:cstheme="minorBidi"/>
          <w:b/>
          <w:bCs/>
          <w:sz w:val="48"/>
          <w:szCs w:val="48"/>
          <w:rtl/>
        </w:rPr>
      </w:pPr>
      <w:r w:rsidRPr="007E44D9">
        <w:rPr>
          <w:rFonts w:asciiTheme="minorBidi" w:hAnsiTheme="minorBidi" w:cstheme="minorBidi"/>
          <w:sz w:val="48"/>
          <w:szCs w:val="48"/>
          <w:rtl/>
        </w:rPr>
        <w:t>אשפה ופסולת, למעט פסולת חומרים מסוכנים – איסופה, הובלתה</w:t>
      </w:r>
      <w:r w:rsidRPr="007E44D9">
        <w:rPr>
          <w:rFonts w:asciiTheme="minorBidi" w:hAnsiTheme="minorBidi" w:cstheme="minorBidi"/>
          <w:b/>
          <w:bCs/>
          <w:sz w:val="48"/>
          <w:szCs w:val="48"/>
          <w:rtl/>
        </w:rPr>
        <w:t xml:space="preserve"> </w:t>
      </w:r>
    </w:p>
    <w:p w14:paraId="7842074D" w14:textId="77777777" w:rsidR="00775CE4" w:rsidRPr="00775CE4" w:rsidRDefault="00775CE4" w:rsidP="00775CE4">
      <w:pPr>
        <w:tabs>
          <w:tab w:val="left" w:pos="1544"/>
        </w:tabs>
        <w:spacing w:before="120" w:after="120" w:line="360" w:lineRule="auto"/>
        <w:ind w:left="-417"/>
        <w:rPr>
          <w:rFonts w:asciiTheme="minorBidi" w:hAnsiTheme="minorBidi" w:cstheme="minorBidi"/>
          <w:b/>
          <w:bCs/>
          <w:rtl/>
        </w:rPr>
      </w:pPr>
      <w:r w:rsidRPr="0003725E">
        <w:rPr>
          <w:rFonts w:asciiTheme="minorBidi" w:hAnsiTheme="minorBidi" w:cstheme="minorBidi"/>
          <w:rtl/>
        </w:rPr>
        <w:br w:type="page"/>
      </w:r>
    </w:p>
    <w:p w14:paraId="7842074E" w14:textId="77777777" w:rsidR="00775CE4" w:rsidRPr="0003725E" w:rsidRDefault="00775CE4" w:rsidP="00775CE4">
      <w:pPr>
        <w:bidi w:val="0"/>
        <w:rPr>
          <w:rFonts w:asciiTheme="minorBidi" w:hAnsiTheme="minorBidi" w:cstheme="minorBidi"/>
        </w:rPr>
      </w:pPr>
    </w:p>
    <w:p w14:paraId="7842074F" w14:textId="77777777" w:rsidR="00775CE4" w:rsidRPr="0003725E" w:rsidRDefault="00775CE4" w:rsidP="00775CE4">
      <w:pPr>
        <w:jc w:val="center"/>
        <w:rPr>
          <w:rFonts w:asciiTheme="minorBidi" w:hAnsiTheme="minorBidi" w:cstheme="minorBidi"/>
          <w:rtl/>
        </w:rPr>
      </w:pPr>
    </w:p>
    <w:sdt>
      <w:sdtPr>
        <w:rPr>
          <w:rFonts w:asciiTheme="minorBidi" w:eastAsia="Times New Roman" w:hAnsiTheme="minorBidi" w:cstheme="minorBidi"/>
          <w:b w:val="0"/>
          <w:bCs w:val="0"/>
          <w:color w:val="auto"/>
          <w:sz w:val="22"/>
          <w:szCs w:val="22"/>
          <w:lang w:eastAsia="he-IL" w:bidi="he-IL"/>
        </w:rPr>
        <w:id w:val="103238074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color w:val="365F91" w:themeColor="accent1" w:themeShade="BF"/>
          <w:sz w:val="28"/>
          <w:szCs w:val="28"/>
          <w:lang w:eastAsia="en-US" w:bidi="ar-SA"/>
        </w:rPr>
      </w:sdtEndPr>
      <w:sdtContent>
        <w:p w14:paraId="78420750" w14:textId="77777777" w:rsidR="00AE37E9" w:rsidRDefault="00AE37E9" w:rsidP="00AE37E9">
          <w:pPr>
            <w:pStyle w:val="TOCHeading"/>
            <w:jc w:val="right"/>
            <w:rPr>
              <w:rFonts w:asciiTheme="minorBidi" w:hAnsiTheme="minorBidi" w:cstheme="minorBidi"/>
              <w:rtl/>
              <w:lang w:bidi="he-IL"/>
            </w:rPr>
          </w:pPr>
          <w:r w:rsidRPr="0003725E">
            <w:rPr>
              <w:rFonts w:asciiTheme="minorBidi" w:hAnsiTheme="minorBidi" w:cstheme="minorBidi"/>
              <w:rtl/>
              <w:lang w:bidi="he-IL"/>
            </w:rPr>
            <w:t xml:space="preserve">תוכן </w:t>
          </w:r>
          <w:r>
            <w:rPr>
              <w:rFonts w:asciiTheme="minorBidi" w:hAnsiTheme="minorBidi" w:cstheme="minorBidi" w:hint="cs"/>
              <w:rtl/>
              <w:lang w:bidi="he-IL"/>
            </w:rPr>
            <w:t>ה</w:t>
          </w:r>
          <w:r w:rsidRPr="0003725E">
            <w:rPr>
              <w:rFonts w:asciiTheme="minorBidi" w:hAnsiTheme="minorBidi" w:cstheme="minorBidi"/>
              <w:rtl/>
              <w:lang w:bidi="he-IL"/>
            </w:rPr>
            <w:t>עניינים</w:t>
          </w:r>
        </w:p>
        <w:p w14:paraId="78420751" w14:textId="586F607B" w:rsidR="00AE37E9" w:rsidRPr="00EC780C" w:rsidRDefault="00AE37E9" w:rsidP="007E44D9">
          <w:pPr>
            <w:pStyle w:val="NBullets"/>
            <w:spacing w:line="240" w:lineRule="auto"/>
            <w:rPr>
              <w:sz w:val="24"/>
              <w:szCs w:val="24"/>
              <w:rtl/>
            </w:rPr>
          </w:pPr>
          <w:r w:rsidRPr="00EC780C">
            <w:rPr>
              <w:sz w:val="24"/>
              <w:szCs w:val="24"/>
            </w:rPr>
            <w:fldChar w:fldCharType="begin"/>
          </w:r>
          <w:r w:rsidRPr="00EC780C">
            <w:rPr>
              <w:sz w:val="24"/>
              <w:szCs w:val="24"/>
            </w:rPr>
            <w:instrText xml:space="preserve"> TOC \o "1-3" \h \z \u </w:instrText>
          </w:r>
          <w:r w:rsidRPr="00EC780C">
            <w:rPr>
              <w:sz w:val="24"/>
              <w:szCs w:val="24"/>
            </w:rPr>
            <w:fldChar w:fldCharType="separate"/>
          </w:r>
        </w:p>
        <w:p w14:paraId="78420753" w14:textId="385E91D1" w:rsidR="00AE37E9" w:rsidRPr="00EC780C" w:rsidRDefault="00D75478" w:rsidP="007F37FF">
          <w:pPr>
            <w:pStyle w:val="NBullets"/>
            <w:spacing w:line="240" w:lineRule="auto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hyperlink w:anchor="_Toc402881300" w:history="1">
            <w:r w:rsidR="007E44D9">
              <w:rPr>
                <w:rStyle w:val="Hyperlink"/>
                <w:color w:val="auto"/>
                <w:sz w:val="24"/>
                <w:szCs w:val="24"/>
                <w:u w:val="none"/>
              </w:rPr>
              <w:t>1</w:t>
            </w:r>
            <w:r w:rsidR="00AE37E9" w:rsidRPr="00EC780C">
              <w:rPr>
                <w:rStyle w:val="Hyperlink"/>
                <w:color w:val="auto"/>
                <w:sz w:val="24"/>
                <w:szCs w:val="24"/>
                <w:u w:val="none"/>
                <w:rtl/>
              </w:rPr>
              <w:t>.</w:t>
            </w:r>
            <w:r w:rsidR="00AE37E9" w:rsidRPr="00EC780C">
              <w:rPr>
                <w:sz w:val="24"/>
                <w:szCs w:val="24"/>
                <w:rtl/>
              </w:rPr>
              <w:tab/>
            </w:r>
            <w:r w:rsidR="00AE37E9" w:rsidRPr="00EC780C">
              <w:rPr>
                <w:rStyle w:val="Hyperlink"/>
                <w:color w:val="auto"/>
                <w:sz w:val="24"/>
                <w:szCs w:val="24"/>
                <w:u w:val="none"/>
                <w:rtl/>
              </w:rPr>
              <w:t>פרק א'</w:t>
            </w:r>
            <w:r w:rsidR="00AE37E9" w:rsidRPr="00EC780C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- </w:t>
            </w:r>
            <w:r w:rsidR="00AE37E9" w:rsidRPr="00EC780C">
              <w:rPr>
                <w:rStyle w:val="Hyperlink"/>
                <w:color w:val="auto"/>
                <w:sz w:val="24"/>
                <w:szCs w:val="24"/>
                <w:u w:val="none"/>
                <w:rtl/>
              </w:rPr>
              <w:t>הגדרות כלליות</w:t>
            </w:r>
          </w:hyperlink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AE37E9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3</w:t>
          </w:r>
        </w:p>
        <w:p w14:paraId="78420754" w14:textId="5AEC0A59" w:rsidR="00AE37E9" w:rsidRPr="00EC780C" w:rsidRDefault="00AE37E9" w:rsidP="007F37FF">
          <w:pPr>
            <w:pStyle w:val="NBullets"/>
            <w:spacing w:line="240" w:lineRule="auto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r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 xml:space="preserve"> </w:t>
          </w:r>
          <w:r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  <w:t>בעל מקצוע מוסמך</w:t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3</w:t>
          </w:r>
        </w:p>
        <w:p w14:paraId="78420755" w14:textId="5E4D8B58" w:rsidR="00AE37E9" w:rsidRPr="00EC780C" w:rsidRDefault="00AE37E9" w:rsidP="007F37FF">
          <w:pPr>
            <w:pStyle w:val="NBullets"/>
            <w:spacing w:line="240" w:lineRule="auto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r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  <w:t>בעל עסק</w:t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3</w:t>
          </w:r>
        </w:p>
        <w:p w14:paraId="78420756" w14:textId="52CA5FC0" w:rsidR="00AE37E9" w:rsidRPr="00EC780C" w:rsidRDefault="00AE37E9" w:rsidP="007F37FF">
          <w:pPr>
            <w:pStyle w:val="NBullets"/>
            <w:spacing w:line="240" w:lineRule="auto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r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  <w:t>גורם מוסמך ארצי</w:t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3</w:t>
          </w:r>
        </w:p>
        <w:p w14:paraId="78420757" w14:textId="2499E9D4" w:rsidR="00AE37E9" w:rsidRPr="00EC780C" w:rsidRDefault="00AE37E9" w:rsidP="007F37FF">
          <w:pPr>
            <w:pStyle w:val="NBullets"/>
            <w:spacing w:line="240" w:lineRule="auto"/>
            <w:rPr>
              <w:sz w:val="24"/>
              <w:szCs w:val="24"/>
              <w:rtl/>
            </w:rPr>
          </w:pPr>
          <w:r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  <w:t>הוראות לצד המפרט האחיד</w:t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3</w:t>
          </w:r>
        </w:p>
        <w:p w14:paraId="78420758" w14:textId="25ADEF95" w:rsidR="00AE37E9" w:rsidRPr="00EC780C" w:rsidRDefault="00AE37E9" w:rsidP="007F37FF">
          <w:pPr>
            <w:pStyle w:val="NBullets"/>
            <w:spacing w:line="240" w:lineRule="auto"/>
            <w:rPr>
              <w:sz w:val="24"/>
              <w:szCs w:val="24"/>
              <w:rtl/>
            </w:rPr>
          </w:pPr>
          <w:r w:rsidRPr="00EC780C">
            <w:rPr>
              <w:sz w:val="24"/>
              <w:szCs w:val="24"/>
              <w:rtl/>
            </w:rPr>
            <w:tab/>
            <w:t>החוק</w:t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>
            <w:rPr>
              <w:rFonts w:hint="cs"/>
              <w:sz w:val="24"/>
              <w:szCs w:val="24"/>
              <w:rtl/>
            </w:rPr>
            <w:t>4</w:t>
          </w:r>
        </w:p>
        <w:p w14:paraId="78420759" w14:textId="501CFF0C" w:rsidR="00AE37E9" w:rsidRPr="00EC780C" w:rsidRDefault="00AE37E9" w:rsidP="007F37FF">
          <w:pPr>
            <w:pStyle w:val="NBullets"/>
            <w:spacing w:line="240" w:lineRule="auto"/>
            <w:rPr>
              <w:sz w:val="24"/>
              <w:szCs w:val="24"/>
              <w:rtl/>
            </w:rPr>
          </w:pPr>
          <w:r w:rsidRPr="00EC780C">
            <w:rPr>
              <w:sz w:val="24"/>
              <w:szCs w:val="24"/>
              <w:rtl/>
            </w:rPr>
            <w:tab/>
            <w:t>התקנות</w:t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>
            <w:rPr>
              <w:rFonts w:hint="cs"/>
              <w:sz w:val="24"/>
              <w:szCs w:val="24"/>
              <w:rtl/>
            </w:rPr>
            <w:t>4</w:t>
          </w:r>
        </w:p>
        <w:p w14:paraId="7842075A" w14:textId="5505BB08" w:rsidR="00AE37E9" w:rsidRPr="00EC780C" w:rsidRDefault="00AE37E9" w:rsidP="007F37FF">
          <w:pPr>
            <w:pStyle w:val="NBullets"/>
            <w:spacing w:line="240" w:lineRule="auto"/>
            <w:ind w:firstLine="720"/>
            <w:rPr>
              <w:sz w:val="24"/>
              <w:szCs w:val="24"/>
              <w:rtl/>
            </w:rPr>
          </w:pPr>
          <w:r w:rsidRPr="00EC780C">
            <w:rPr>
              <w:sz w:val="24"/>
              <w:szCs w:val="24"/>
              <w:rtl/>
            </w:rPr>
            <w:t>מפרט, מפרט אחיד</w:t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>
            <w:rPr>
              <w:rFonts w:hint="cs"/>
              <w:sz w:val="24"/>
              <w:szCs w:val="24"/>
              <w:rtl/>
            </w:rPr>
            <w:t>4</w:t>
          </w:r>
        </w:p>
        <w:p w14:paraId="7842075B" w14:textId="47F02471" w:rsidR="00AE37E9" w:rsidRPr="00EC780C" w:rsidRDefault="00AE37E9" w:rsidP="007F37FF">
          <w:pPr>
            <w:pStyle w:val="NBullets"/>
            <w:spacing w:line="240" w:lineRule="auto"/>
            <w:ind w:firstLine="720"/>
            <w:rPr>
              <w:sz w:val="24"/>
              <w:szCs w:val="24"/>
              <w:rtl/>
            </w:rPr>
          </w:pPr>
          <w:r w:rsidRPr="00EC780C">
            <w:rPr>
              <w:sz w:val="24"/>
              <w:szCs w:val="24"/>
              <w:rtl/>
            </w:rPr>
            <w:t>נותן אישור</w:t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>
            <w:rPr>
              <w:rFonts w:hint="cs"/>
              <w:sz w:val="24"/>
              <w:szCs w:val="24"/>
              <w:rtl/>
            </w:rPr>
            <w:t>4</w:t>
          </w:r>
        </w:p>
        <w:p w14:paraId="7842075C" w14:textId="0B0073DD" w:rsidR="00AE37E9" w:rsidRPr="00EC780C" w:rsidRDefault="00AE37E9" w:rsidP="007F37FF">
          <w:pPr>
            <w:pStyle w:val="NBullets"/>
            <w:spacing w:line="240" w:lineRule="auto"/>
            <w:ind w:firstLine="720"/>
            <w:rPr>
              <w:sz w:val="24"/>
              <w:szCs w:val="24"/>
              <w:rtl/>
            </w:rPr>
          </w:pPr>
          <w:r w:rsidRPr="00EC780C">
            <w:rPr>
              <w:sz w:val="24"/>
              <w:szCs w:val="24"/>
              <w:rtl/>
            </w:rPr>
            <w:t>צו רישוי עסקים</w:t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>
            <w:rPr>
              <w:rFonts w:hint="cs"/>
              <w:sz w:val="24"/>
              <w:szCs w:val="24"/>
              <w:rtl/>
            </w:rPr>
            <w:t>4</w:t>
          </w:r>
        </w:p>
        <w:p w14:paraId="7842075D" w14:textId="0157B7A7" w:rsidR="00AE37E9" w:rsidRPr="00EC780C" w:rsidRDefault="007F37FF" w:rsidP="007F37FF">
          <w:pPr>
            <w:pStyle w:val="NBullets"/>
            <w:spacing w:line="240" w:lineRule="auto"/>
            <w:ind w:firstLine="720"/>
            <w:rPr>
              <w:sz w:val="24"/>
              <w:szCs w:val="24"/>
              <w:rtl/>
            </w:rPr>
          </w:pPr>
          <w:r>
            <w:rPr>
              <w:sz w:val="24"/>
              <w:szCs w:val="24"/>
              <w:rtl/>
            </w:rPr>
            <w:t>רישיון</w:t>
          </w:r>
          <w:r>
            <w:rPr>
              <w:rFonts w:hint="cs"/>
              <w:sz w:val="24"/>
              <w:szCs w:val="24"/>
              <w:rtl/>
            </w:rPr>
            <w:t xml:space="preserve"> </w:t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="00AE37E9">
            <w:rPr>
              <w:rFonts w:hint="cs"/>
              <w:sz w:val="24"/>
              <w:szCs w:val="24"/>
              <w:rtl/>
            </w:rPr>
            <w:t>4</w:t>
          </w:r>
        </w:p>
        <w:p w14:paraId="7842075E" w14:textId="6641F359" w:rsidR="00AE37E9" w:rsidRPr="00EC780C" w:rsidRDefault="007F37FF" w:rsidP="007F37FF">
          <w:pPr>
            <w:pStyle w:val="NBullets"/>
            <w:spacing w:line="240" w:lineRule="auto"/>
            <w:ind w:firstLine="720"/>
            <w:rPr>
              <w:sz w:val="24"/>
              <w:szCs w:val="24"/>
              <w:rtl/>
            </w:rPr>
          </w:pPr>
          <w:r>
            <w:rPr>
              <w:sz w:val="24"/>
              <w:szCs w:val="24"/>
              <w:rtl/>
            </w:rPr>
            <w:t>רשות הרישוי</w:t>
          </w:r>
          <w:r w:rsidRPr="00D75478">
            <w:rPr>
              <w:rFonts w:hint="cs"/>
              <w:sz w:val="24"/>
              <w:szCs w:val="24"/>
              <w:u w:val="dotted"/>
              <w:rtl/>
            </w:rPr>
            <w:t xml:space="preserve"> </w:t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Pr="00D75478">
            <w:rPr>
              <w:sz w:val="24"/>
              <w:szCs w:val="24"/>
              <w:u w:val="dotted"/>
              <w:rtl/>
            </w:rPr>
            <w:tab/>
          </w:r>
          <w:r w:rsidR="00AE37E9">
            <w:rPr>
              <w:rFonts w:hint="cs"/>
              <w:sz w:val="24"/>
              <w:szCs w:val="24"/>
              <w:rtl/>
            </w:rPr>
            <w:t>4</w:t>
          </w:r>
        </w:p>
        <w:p w14:paraId="7842075F" w14:textId="772FD334" w:rsidR="00AE37E9" w:rsidRPr="00EC780C" w:rsidRDefault="00AE37E9" w:rsidP="007F37FF">
          <w:pPr>
            <w:pStyle w:val="NBullets"/>
            <w:spacing w:line="240" w:lineRule="auto"/>
            <w:ind w:firstLine="720"/>
            <w:rPr>
              <w:sz w:val="24"/>
              <w:szCs w:val="24"/>
              <w:rtl/>
            </w:rPr>
          </w:pPr>
          <w:r w:rsidRPr="00EC780C">
            <w:rPr>
              <w:sz w:val="24"/>
              <w:szCs w:val="24"/>
              <w:rtl/>
            </w:rPr>
            <w:t>שינוי בעלות</w:t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>
            <w:rPr>
              <w:rFonts w:hint="cs"/>
              <w:sz w:val="24"/>
              <w:szCs w:val="24"/>
              <w:rtl/>
            </w:rPr>
            <w:t>4</w:t>
          </w:r>
        </w:p>
        <w:p w14:paraId="78420760" w14:textId="77777777" w:rsidR="00AE37E9" w:rsidRDefault="00AE37E9" w:rsidP="00AE37E9">
          <w:pPr>
            <w:pStyle w:val="NBullets"/>
            <w:spacing w:line="240" w:lineRule="auto"/>
            <w:rPr>
              <w:rtl/>
            </w:rPr>
          </w:pPr>
        </w:p>
        <w:p w14:paraId="78420761" w14:textId="3B5517D3" w:rsidR="00AE37E9" w:rsidRPr="00EC780C" w:rsidRDefault="00037C9E" w:rsidP="007F37FF">
          <w:pPr>
            <w:pStyle w:val="NBullets"/>
            <w:spacing w:line="240" w:lineRule="auto"/>
            <w:rPr>
              <w:sz w:val="24"/>
              <w:szCs w:val="24"/>
              <w:rtl/>
            </w:rPr>
          </w:pPr>
          <w:hyperlink w:anchor="_Toc402881301" w:history="1">
            <w:r w:rsidR="007E44D9">
              <w:rPr>
                <w:rStyle w:val="Hyperlink"/>
                <w:color w:val="auto"/>
                <w:sz w:val="24"/>
                <w:szCs w:val="24"/>
                <w:u w:val="none"/>
              </w:rPr>
              <w:t>2</w:t>
            </w:r>
            <w:r w:rsidR="00AE37E9" w:rsidRPr="00EC780C">
              <w:rPr>
                <w:rStyle w:val="Hyperlink"/>
                <w:color w:val="auto"/>
                <w:sz w:val="24"/>
                <w:szCs w:val="24"/>
                <w:u w:val="none"/>
                <w:rtl/>
              </w:rPr>
              <w:t>.</w:t>
            </w:r>
            <w:r w:rsidR="00AE37E9" w:rsidRPr="00EC780C">
              <w:rPr>
                <w:sz w:val="24"/>
                <w:szCs w:val="24"/>
                <w:rtl/>
              </w:rPr>
              <w:tab/>
            </w:r>
            <w:r w:rsidR="00AE37E9" w:rsidRPr="00EC780C">
              <w:rPr>
                <w:rStyle w:val="Hyperlink"/>
                <w:color w:val="auto"/>
                <w:sz w:val="24"/>
                <w:szCs w:val="24"/>
                <w:u w:val="none"/>
                <w:rtl/>
              </w:rPr>
              <w:t>פרק ב'</w:t>
            </w:r>
            <w:r w:rsidR="00AE37E9" w:rsidRPr="00EC780C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- </w:t>
            </w:r>
            <w:r w:rsidR="00AE37E9" w:rsidRPr="00EC780C">
              <w:rPr>
                <w:rStyle w:val="Hyperlink"/>
                <w:color w:val="auto"/>
                <w:sz w:val="24"/>
                <w:szCs w:val="24"/>
                <w:u w:val="none"/>
                <w:rtl/>
              </w:rPr>
              <w:t>תנאים רוחביים</w:t>
            </w:r>
          </w:hyperlink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AE37E9">
            <w:rPr>
              <w:rFonts w:hint="cs"/>
              <w:sz w:val="24"/>
              <w:szCs w:val="24"/>
              <w:rtl/>
            </w:rPr>
            <w:t>5</w:t>
          </w:r>
        </w:p>
        <w:p w14:paraId="78420762" w14:textId="6259429C" w:rsidR="00AE37E9" w:rsidRDefault="00AE37E9" w:rsidP="007F37FF">
          <w:pPr>
            <w:pStyle w:val="NBullets"/>
            <w:spacing w:line="240" w:lineRule="auto"/>
            <w:rPr>
              <w:sz w:val="24"/>
              <w:szCs w:val="24"/>
              <w:rtl/>
            </w:rPr>
          </w:pPr>
          <w:r w:rsidRPr="00EC780C">
            <w:rPr>
              <w:sz w:val="24"/>
              <w:szCs w:val="24"/>
              <w:rtl/>
            </w:rPr>
            <w:t xml:space="preserve">          הוראות לצד המפרט האחיד</w:t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>
            <w:rPr>
              <w:rFonts w:hint="cs"/>
              <w:sz w:val="24"/>
              <w:szCs w:val="24"/>
              <w:rtl/>
            </w:rPr>
            <w:t>5</w:t>
          </w:r>
        </w:p>
        <w:p w14:paraId="78420763" w14:textId="5FA348CE" w:rsidR="00AE37E9" w:rsidRPr="00EC780C" w:rsidRDefault="00AE37E9" w:rsidP="007F37FF">
          <w:pPr>
            <w:pStyle w:val="NBullets"/>
            <w:spacing w:line="240" w:lineRule="auto"/>
            <w:rPr>
              <w:sz w:val="24"/>
              <w:szCs w:val="24"/>
              <w:rtl/>
            </w:rPr>
          </w:pPr>
          <w:r>
            <w:rPr>
              <w:sz w:val="24"/>
              <w:szCs w:val="24"/>
              <w:rtl/>
            </w:rPr>
            <w:tab/>
          </w:r>
          <w:r>
            <w:rPr>
              <w:rFonts w:hint="cs"/>
              <w:sz w:val="24"/>
              <w:szCs w:val="24"/>
              <w:rtl/>
            </w:rPr>
            <w:t>הוראות במפרט האחיד</w:t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 w:rsidR="007F37FF" w:rsidRPr="00D75478">
            <w:rPr>
              <w:sz w:val="24"/>
              <w:szCs w:val="24"/>
              <w:u w:val="dotted"/>
              <w:rtl/>
            </w:rPr>
            <w:tab/>
          </w:r>
          <w:r>
            <w:rPr>
              <w:rFonts w:hint="cs"/>
              <w:sz w:val="24"/>
              <w:szCs w:val="24"/>
              <w:rtl/>
            </w:rPr>
            <w:t>6</w:t>
          </w:r>
        </w:p>
        <w:p w14:paraId="78420764" w14:textId="77777777" w:rsidR="00AE37E9" w:rsidRDefault="00AE37E9" w:rsidP="00AE37E9">
          <w:pPr>
            <w:pStyle w:val="NBullets"/>
            <w:spacing w:line="240" w:lineRule="auto"/>
            <w:ind w:left="-99" w:firstLine="99"/>
            <w:rPr>
              <w:rStyle w:val="Hyperlink"/>
              <w:color w:val="auto"/>
              <w:sz w:val="24"/>
              <w:szCs w:val="24"/>
              <w:u w:val="none"/>
              <w:rtl/>
            </w:rPr>
          </w:pPr>
        </w:p>
        <w:p w14:paraId="78420765" w14:textId="5894655C" w:rsidR="00AE37E9" w:rsidRPr="00EC780C" w:rsidRDefault="007E44D9" w:rsidP="00037C9E">
          <w:pPr>
            <w:pStyle w:val="NBullets"/>
            <w:spacing w:line="240" w:lineRule="auto"/>
            <w:ind w:left="-99" w:firstLine="99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r>
            <w:rPr>
              <w:rStyle w:val="Hyperlink"/>
              <w:color w:val="auto"/>
              <w:sz w:val="24"/>
              <w:szCs w:val="24"/>
              <w:u w:val="none"/>
            </w:rPr>
            <w:t>3</w:t>
          </w:r>
          <w:r w:rsidR="00AE37E9"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 xml:space="preserve">. </w:t>
          </w:r>
          <w:r w:rsidR="00037C9E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</w:r>
          <w:r w:rsidR="00AE37E9"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 xml:space="preserve">פרק </w:t>
          </w:r>
          <w:r w:rsidR="00AE37E9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ג</w:t>
          </w:r>
          <w:r w:rsidR="00AE37E9"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 xml:space="preserve">' - </w:t>
          </w:r>
          <w:r w:rsidR="00AE37E9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המשרד להגנת הסביבה</w:t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AE37E9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7</w:t>
          </w:r>
        </w:p>
        <w:p w14:paraId="78420766" w14:textId="382FCAD9" w:rsidR="00AE37E9" w:rsidRPr="00EC780C" w:rsidRDefault="00AE37E9" w:rsidP="007F37FF">
          <w:pPr>
            <w:pStyle w:val="NBullets"/>
            <w:spacing w:line="240" w:lineRule="auto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r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  <w:t xml:space="preserve">1. </w:t>
          </w:r>
          <w:r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הגדרות</w:t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7</w:t>
          </w:r>
        </w:p>
        <w:p w14:paraId="78420767" w14:textId="1DBE8E86" w:rsidR="00AE37E9" w:rsidRPr="00EC780C" w:rsidRDefault="00AE37E9" w:rsidP="007F37FF">
          <w:pPr>
            <w:pStyle w:val="NBullets"/>
            <w:spacing w:line="240" w:lineRule="auto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r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  <w:t xml:space="preserve">2. </w:t>
          </w:r>
          <w:r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כללי</w:t>
          </w:r>
          <w:r w:rsidR="007F37FF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D31AB9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8</w:t>
          </w:r>
        </w:p>
        <w:p w14:paraId="78420768" w14:textId="58D29EE1" w:rsidR="00AE37E9" w:rsidRDefault="00AE37E9" w:rsidP="007F37FF">
          <w:pPr>
            <w:pStyle w:val="NBullets"/>
            <w:spacing w:line="240" w:lineRule="auto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r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  <w:t xml:space="preserve">3. </w:t>
          </w:r>
          <w:r w:rsidR="007F37FF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כלי אצירת פסולת</w:t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7F37FF" w:rsidRPr="00D75478">
            <w:rPr>
              <w:u w:val="dotted"/>
              <w:rtl/>
            </w:rPr>
            <w:tab/>
          </w:r>
          <w:r w:rsidR="00D31AB9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9</w:t>
          </w:r>
        </w:p>
        <w:p w14:paraId="78420769" w14:textId="629AC07C" w:rsidR="00AE37E9" w:rsidRPr="00EC780C" w:rsidRDefault="00AE37E9" w:rsidP="00D75478">
          <w:pPr>
            <w:pStyle w:val="NBullets"/>
            <w:spacing w:line="240" w:lineRule="auto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r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  <w:t xml:space="preserve">4. </w:t>
          </w:r>
          <w:r w:rsidR="00D31AB9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שטיפת כלי אצירה</w:t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31AB9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9</w:t>
          </w:r>
        </w:p>
        <w:p w14:paraId="7842076A" w14:textId="7DCE1A20" w:rsidR="00AE37E9" w:rsidRPr="00EC780C" w:rsidRDefault="00AE37E9" w:rsidP="00D75478">
          <w:pPr>
            <w:pStyle w:val="NBullets"/>
            <w:spacing w:line="240" w:lineRule="auto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r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  <w:t xml:space="preserve">5. </w:t>
          </w:r>
          <w:r w:rsidR="00D31AB9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הובלת פסולת</w:t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E21A40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9</w:t>
          </w:r>
        </w:p>
        <w:p w14:paraId="7842076B" w14:textId="28F9CA0D" w:rsidR="00AE37E9" w:rsidRPr="00EC780C" w:rsidRDefault="00AE37E9" w:rsidP="00D75478">
          <w:pPr>
            <w:pStyle w:val="NBullets"/>
            <w:spacing w:line="240" w:lineRule="auto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r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  <w:t xml:space="preserve">6. </w:t>
          </w:r>
          <w:r w:rsidR="00E21A40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נספחים</w:t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1</w:t>
          </w:r>
          <w:r w:rsidR="00E21A40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1</w:t>
          </w:r>
        </w:p>
        <w:p w14:paraId="7842076C" w14:textId="44FA46DE" w:rsidR="00AE37E9" w:rsidRDefault="00E21A40" w:rsidP="00D75478">
          <w:pPr>
            <w:pStyle w:val="NBullets"/>
            <w:spacing w:line="240" w:lineRule="auto"/>
            <w:ind w:left="1035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r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נספח מספר 1 - תעודת משלוח להובלת פסולת</w:t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AE37E9"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>1</w:t>
          </w:r>
          <w:r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1</w:t>
          </w:r>
        </w:p>
        <w:p w14:paraId="7842076D" w14:textId="77777777" w:rsidR="00E21A40" w:rsidRPr="00EC780C" w:rsidRDefault="00E21A40" w:rsidP="00E21A40">
          <w:pPr>
            <w:pStyle w:val="NBullets"/>
            <w:spacing w:line="240" w:lineRule="auto"/>
            <w:rPr>
              <w:rStyle w:val="Hyperlink"/>
              <w:color w:val="auto"/>
              <w:sz w:val="24"/>
              <w:szCs w:val="24"/>
              <w:u w:val="none"/>
              <w:rtl/>
            </w:rPr>
          </w:pPr>
        </w:p>
        <w:p w14:paraId="7842076E" w14:textId="50016246" w:rsidR="00E21A40" w:rsidRPr="00EC780C" w:rsidRDefault="007E44D9" w:rsidP="00D75478">
          <w:pPr>
            <w:pStyle w:val="NBullets"/>
            <w:spacing w:line="240" w:lineRule="auto"/>
            <w:ind w:left="-99" w:firstLine="99"/>
            <w:rPr>
              <w:rStyle w:val="Hyperlink"/>
              <w:color w:val="auto"/>
              <w:sz w:val="24"/>
              <w:szCs w:val="24"/>
              <w:u w:val="none"/>
              <w:rtl/>
            </w:rPr>
          </w:pPr>
          <w:r>
            <w:rPr>
              <w:rStyle w:val="Hyperlink"/>
              <w:color w:val="auto"/>
              <w:sz w:val="24"/>
              <w:szCs w:val="24"/>
              <w:u w:val="none"/>
            </w:rPr>
            <w:t>4</w:t>
          </w:r>
          <w:r w:rsidR="00E21A40"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 xml:space="preserve">. </w:t>
          </w:r>
          <w:r w:rsidR="00037C9E">
            <w:rPr>
              <w:rStyle w:val="Hyperlink"/>
              <w:color w:val="auto"/>
              <w:sz w:val="24"/>
              <w:szCs w:val="24"/>
              <w:u w:val="none"/>
              <w:rtl/>
            </w:rPr>
            <w:tab/>
          </w:r>
          <w:bookmarkStart w:id="0" w:name="_GoBack"/>
          <w:bookmarkEnd w:id="0"/>
          <w:r w:rsidR="00E21A40"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 xml:space="preserve">פרק </w:t>
          </w:r>
          <w:r w:rsidR="007F37FF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ד</w:t>
          </w:r>
          <w:r w:rsidR="00E21A40" w:rsidRPr="00EC780C">
            <w:rPr>
              <w:rStyle w:val="Hyperlink"/>
              <w:color w:val="auto"/>
              <w:sz w:val="24"/>
              <w:szCs w:val="24"/>
              <w:u w:val="none"/>
              <w:rtl/>
            </w:rPr>
            <w:t xml:space="preserve">' - </w:t>
          </w:r>
          <w:r w:rsidR="00E21A40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כבאות והצלה</w:t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D75478" w:rsidRPr="00D75478">
            <w:rPr>
              <w:u w:val="dotted"/>
              <w:rtl/>
            </w:rPr>
            <w:tab/>
          </w:r>
          <w:r w:rsidR="00E21A40">
            <w:rPr>
              <w:rStyle w:val="Hyperlink"/>
              <w:rFonts w:hint="cs"/>
              <w:color w:val="auto"/>
              <w:sz w:val="24"/>
              <w:szCs w:val="24"/>
              <w:u w:val="none"/>
              <w:rtl/>
            </w:rPr>
            <w:t>12</w:t>
          </w:r>
        </w:p>
        <w:p w14:paraId="7842076F" w14:textId="77777777" w:rsidR="00AE37E9" w:rsidRPr="00EC780C" w:rsidRDefault="00AE37E9" w:rsidP="00E21A40">
          <w:pPr>
            <w:pStyle w:val="NBullets"/>
            <w:spacing w:line="240" w:lineRule="auto"/>
            <w:rPr>
              <w:noProof/>
              <w:sz w:val="24"/>
              <w:szCs w:val="24"/>
              <w:rtl/>
            </w:rPr>
          </w:pPr>
        </w:p>
        <w:p w14:paraId="78420770" w14:textId="77777777" w:rsidR="00775CE4" w:rsidRDefault="00AE37E9" w:rsidP="00AE37E9">
          <w:pPr>
            <w:pStyle w:val="TOCHeading"/>
            <w:jc w:val="right"/>
            <w:rPr>
              <w:rFonts w:asciiTheme="minorBidi" w:hAnsiTheme="minorBidi" w:cstheme="minorBidi"/>
            </w:rPr>
          </w:pPr>
          <w:r w:rsidRPr="00EC780C">
            <w:rPr>
              <w:sz w:val="24"/>
              <w:szCs w:val="24"/>
            </w:rPr>
            <w:fldChar w:fldCharType="end"/>
          </w:r>
        </w:p>
      </w:sdtContent>
    </w:sdt>
    <w:p w14:paraId="1FFD56E1" w14:textId="77777777" w:rsidR="007E44D9" w:rsidRDefault="007E44D9" w:rsidP="007E44D9">
      <w:pPr>
        <w:rPr>
          <w:lang w:bidi="ar-SA"/>
        </w:rPr>
      </w:pPr>
    </w:p>
    <w:p w14:paraId="54FAB713" w14:textId="77777777" w:rsidR="007E44D9" w:rsidRDefault="007E44D9" w:rsidP="007E44D9">
      <w:pPr>
        <w:rPr>
          <w:lang w:bidi="ar-SA"/>
        </w:rPr>
      </w:pPr>
    </w:p>
    <w:p w14:paraId="314E3CBA" w14:textId="77777777" w:rsidR="007E44D9" w:rsidRDefault="007E44D9" w:rsidP="007E44D9">
      <w:pPr>
        <w:rPr>
          <w:lang w:bidi="ar-SA"/>
        </w:rPr>
      </w:pPr>
    </w:p>
    <w:p w14:paraId="217C89D5" w14:textId="77777777" w:rsidR="007E44D9" w:rsidRDefault="007E44D9" w:rsidP="007E44D9">
      <w:pPr>
        <w:rPr>
          <w:lang w:bidi="ar-SA"/>
        </w:rPr>
      </w:pPr>
    </w:p>
    <w:p w14:paraId="41C07730" w14:textId="77777777" w:rsidR="007E44D9" w:rsidRDefault="007E44D9" w:rsidP="007E44D9">
      <w:pPr>
        <w:rPr>
          <w:lang w:bidi="ar-SA"/>
        </w:rPr>
      </w:pPr>
    </w:p>
    <w:p w14:paraId="0FA938DE" w14:textId="77777777" w:rsidR="007E44D9" w:rsidRDefault="007E44D9" w:rsidP="007E44D9">
      <w:pPr>
        <w:rPr>
          <w:lang w:bidi="ar-SA"/>
        </w:rPr>
      </w:pPr>
    </w:p>
    <w:p w14:paraId="69F75A9D" w14:textId="77777777" w:rsidR="007E44D9" w:rsidRDefault="007E44D9" w:rsidP="007E44D9">
      <w:pPr>
        <w:rPr>
          <w:lang w:bidi="ar-SA"/>
        </w:rPr>
      </w:pPr>
    </w:p>
    <w:p w14:paraId="515C1B31" w14:textId="77777777" w:rsidR="007E44D9" w:rsidRDefault="007E44D9" w:rsidP="007E44D9">
      <w:pPr>
        <w:rPr>
          <w:lang w:bidi="ar-SA"/>
        </w:rPr>
      </w:pPr>
    </w:p>
    <w:p w14:paraId="558BFEB1" w14:textId="77777777" w:rsidR="007E44D9" w:rsidRDefault="007E44D9" w:rsidP="007E44D9">
      <w:pPr>
        <w:rPr>
          <w:lang w:bidi="ar-SA"/>
        </w:rPr>
      </w:pPr>
    </w:p>
    <w:p w14:paraId="76B6A89C" w14:textId="77777777" w:rsidR="007E44D9" w:rsidRPr="007E44D9" w:rsidRDefault="007E44D9" w:rsidP="007E44D9">
      <w:pPr>
        <w:rPr>
          <w:lang w:bidi="ar-SA"/>
        </w:rPr>
      </w:pPr>
    </w:p>
    <w:p w14:paraId="78420787" w14:textId="082C2112" w:rsidR="003226FC" w:rsidRPr="00173889" w:rsidRDefault="003226FC" w:rsidP="00CD17B4">
      <w:pPr>
        <w:pStyle w:val="Heading1"/>
        <w:numPr>
          <w:ilvl w:val="0"/>
          <w:numId w:val="6"/>
        </w:numPr>
        <w:jc w:val="center"/>
        <w:rPr>
          <w:rFonts w:asciiTheme="minorBidi" w:hAnsiTheme="minorBidi" w:cstheme="minorBidi"/>
          <w:rtl/>
        </w:rPr>
      </w:pPr>
      <w:r w:rsidRPr="00173889">
        <w:rPr>
          <w:rFonts w:asciiTheme="minorBidi" w:hAnsiTheme="minorBidi" w:cstheme="minorBidi"/>
          <w:rtl/>
        </w:rPr>
        <w:lastRenderedPageBreak/>
        <w:t>פרק א</w:t>
      </w:r>
      <w:r w:rsidRPr="00173889">
        <w:rPr>
          <w:rFonts w:asciiTheme="minorBidi" w:hAnsiTheme="minorBidi" w:cstheme="minorBidi" w:hint="cs"/>
          <w:rtl/>
        </w:rPr>
        <w:t>'</w:t>
      </w:r>
      <w:r w:rsidRPr="00173889">
        <w:rPr>
          <w:rFonts w:asciiTheme="minorBidi" w:hAnsiTheme="minorBidi" w:cstheme="minorBidi"/>
          <w:rtl/>
        </w:rPr>
        <w:t xml:space="preserve"> </w:t>
      </w:r>
      <w:r w:rsidR="00173889">
        <w:rPr>
          <w:rFonts w:asciiTheme="minorBidi" w:hAnsiTheme="minorBidi" w:cstheme="minorBidi" w:hint="cs"/>
          <w:rtl/>
        </w:rPr>
        <w:t xml:space="preserve">- </w:t>
      </w:r>
      <w:r w:rsidRPr="00173889">
        <w:rPr>
          <w:rFonts w:asciiTheme="minorBidi" w:hAnsiTheme="minorBidi" w:cstheme="minorBidi"/>
          <w:rtl/>
        </w:rPr>
        <w:t>הגדרות כלליות</w:t>
      </w:r>
    </w:p>
    <w:p w14:paraId="78420788" w14:textId="77777777" w:rsidR="00173889" w:rsidRDefault="00173889" w:rsidP="00F56703">
      <w:pPr>
        <w:pStyle w:val="P00"/>
        <w:spacing w:before="72" w:line="360" w:lineRule="auto"/>
        <w:ind w:left="0" w:right="1134"/>
        <w:jc w:val="left"/>
        <w:rPr>
          <w:rStyle w:val="default"/>
          <w:rFonts w:asciiTheme="minorBidi" w:hAnsiTheme="minorBidi" w:cstheme="minorBidi"/>
          <w:b/>
          <w:bCs/>
          <w:rtl/>
        </w:rPr>
      </w:pPr>
    </w:p>
    <w:p w14:paraId="78420789" w14:textId="77777777" w:rsidR="003226FC" w:rsidRDefault="003226FC" w:rsidP="00F56703">
      <w:pPr>
        <w:pStyle w:val="P00"/>
        <w:spacing w:before="72" w:line="360" w:lineRule="auto"/>
        <w:ind w:left="0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0775B4">
        <w:rPr>
          <w:rStyle w:val="default"/>
          <w:rFonts w:asciiTheme="minorBidi" w:hAnsiTheme="minorBidi" w:cstheme="minorBidi" w:hint="cs"/>
          <w:b/>
          <w:bCs/>
          <w:rtl/>
        </w:rPr>
        <w:t>בעל מקצוע מוסמך</w:t>
      </w:r>
      <w:r w:rsidRPr="000775B4">
        <w:rPr>
          <w:rStyle w:val="default"/>
          <w:rFonts w:asciiTheme="minorBidi" w:hAnsiTheme="minorBidi" w:cstheme="minorBidi"/>
          <w:b/>
          <w:bCs/>
          <w:noProof w:val="0"/>
          <w:rtl/>
          <w:lang w:eastAsia="en-US"/>
        </w:rPr>
        <w:tab/>
      </w:r>
      <w:r w:rsidR="00905AB8">
        <w:rPr>
          <w:rFonts w:asciiTheme="minorBidi" w:hAnsiTheme="minorBidi" w:cstheme="minorBidi" w:hint="cs"/>
          <w:sz w:val="24"/>
          <w:szCs w:val="24"/>
          <w:rtl/>
        </w:rPr>
        <w:t xml:space="preserve">   </w:t>
      </w:r>
      <w:r w:rsidRPr="00844F5F">
        <w:rPr>
          <w:rFonts w:asciiTheme="minorBidi" w:hAnsiTheme="minorBidi" w:cstheme="minorBidi"/>
          <w:sz w:val="24"/>
          <w:szCs w:val="24"/>
          <w:rtl/>
        </w:rPr>
        <w:t>מי ששר הפנים הסמיכו לעניין סעיף 6ב לחוק, והוא אחד מאלה:</w:t>
      </w:r>
    </w:p>
    <w:p w14:paraId="7842078A" w14:textId="77777777" w:rsidR="00905AB8" w:rsidRDefault="003226FC" w:rsidP="00CD17B4">
      <w:pPr>
        <w:pStyle w:val="P00"/>
        <w:numPr>
          <w:ilvl w:val="0"/>
          <w:numId w:val="7"/>
        </w:numPr>
        <w:spacing w:before="72" w:line="360" w:lineRule="auto"/>
        <w:ind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4F5F">
        <w:rPr>
          <w:rFonts w:asciiTheme="minorBidi" w:hAnsiTheme="minorBidi" w:cstheme="minorBidi"/>
          <w:sz w:val="24"/>
          <w:szCs w:val="24"/>
          <w:rtl/>
        </w:rPr>
        <w:t>מהנדס ר</w:t>
      </w:r>
      <w:r>
        <w:rPr>
          <w:rFonts w:asciiTheme="minorBidi" w:hAnsiTheme="minorBidi" w:cstheme="minorBidi" w:hint="cs"/>
          <w:sz w:val="24"/>
          <w:szCs w:val="24"/>
          <w:rtl/>
        </w:rPr>
        <w:t>י</w:t>
      </w:r>
      <w:r w:rsidRPr="00844F5F">
        <w:rPr>
          <w:rFonts w:asciiTheme="minorBidi" w:hAnsiTheme="minorBidi" w:cstheme="minorBidi"/>
          <w:sz w:val="24"/>
          <w:szCs w:val="24"/>
          <w:rtl/>
        </w:rPr>
        <w:t>שוי כמשמעותו בחוק המהנדסים והאדריכלים, התשי"ח</w:t>
      </w:r>
      <w:r w:rsidRPr="00844F5F">
        <w:rPr>
          <w:rFonts w:asciiTheme="minorBidi" w:hAnsiTheme="minorBidi" w:cstheme="minorBidi" w:hint="cs"/>
          <w:sz w:val="24"/>
          <w:szCs w:val="24"/>
          <w:rtl/>
        </w:rPr>
        <w:t>-</w:t>
      </w:r>
      <w:r w:rsidRPr="00844F5F">
        <w:rPr>
          <w:rFonts w:asciiTheme="minorBidi" w:hAnsiTheme="minorBidi" w:cstheme="minorBidi"/>
          <w:sz w:val="24"/>
          <w:szCs w:val="24"/>
          <w:rtl/>
        </w:rPr>
        <w:t xml:space="preserve">1958 </w:t>
      </w:r>
    </w:p>
    <w:p w14:paraId="7842078B" w14:textId="77777777" w:rsidR="003226FC" w:rsidRPr="00844F5F" w:rsidRDefault="003226FC" w:rsidP="00905AB8">
      <w:pPr>
        <w:pStyle w:val="P00"/>
        <w:spacing w:before="72" w:line="360" w:lineRule="auto"/>
        <w:ind w:left="990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4F5F">
        <w:rPr>
          <w:rFonts w:asciiTheme="minorBidi" w:hAnsiTheme="minorBidi" w:cstheme="minorBidi"/>
          <w:sz w:val="24"/>
          <w:szCs w:val="24"/>
          <w:rtl/>
        </w:rPr>
        <w:t xml:space="preserve">(להלן - </w:t>
      </w:r>
      <w:r w:rsidRPr="00844F5F">
        <w:rPr>
          <w:rFonts w:asciiTheme="minorBidi" w:hAnsiTheme="minorBidi" w:cstheme="minorBidi"/>
          <w:b/>
          <w:bCs/>
          <w:sz w:val="24"/>
          <w:szCs w:val="24"/>
          <w:rtl/>
        </w:rPr>
        <w:t>חוק המהנדסים</w:t>
      </w:r>
      <w:r w:rsidRPr="00844F5F">
        <w:rPr>
          <w:rFonts w:asciiTheme="minorBidi" w:hAnsiTheme="minorBidi" w:cstheme="minorBidi"/>
          <w:sz w:val="24"/>
          <w:szCs w:val="24"/>
          <w:rtl/>
        </w:rPr>
        <w:t>), הרשום במדור הנדסה אזרחית</w:t>
      </w:r>
      <w:r>
        <w:rPr>
          <w:rFonts w:asciiTheme="minorBidi" w:hAnsiTheme="minorBidi" w:cstheme="minorBidi" w:hint="cs"/>
          <w:sz w:val="24"/>
          <w:szCs w:val="24"/>
          <w:rtl/>
        </w:rPr>
        <w:t>,</w:t>
      </w:r>
      <w:r w:rsidRPr="00844F5F">
        <w:rPr>
          <w:rFonts w:asciiTheme="minorBidi" w:hAnsiTheme="minorBidi" w:cstheme="minorBidi"/>
          <w:sz w:val="24"/>
          <w:szCs w:val="24"/>
          <w:rtl/>
        </w:rPr>
        <w:t xml:space="preserve"> ואדריכל ר</w:t>
      </w:r>
      <w:r>
        <w:rPr>
          <w:rFonts w:asciiTheme="minorBidi" w:hAnsiTheme="minorBidi" w:cstheme="minorBidi" w:hint="cs"/>
          <w:sz w:val="24"/>
          <w:szCs w:val="24"/>
          <w:rtl/>
        </w:rPr>
        <w:t>י</w:t>
      </w:r>
      <w:r w:rsidRPr="00844F5F">
        <w:rPr>
          <w:rFonts w:asciiTheme="minorBidi" w:hAnsiTheme="minorBidi" w:cstheme="minorBidi"/>
          <w:sz w:val="24"/>
          <w:szCs w:val="24"/>
          <w:rtl/>
        </w:rPr>
        <w:t>שוי כמשמעותו בחוק המהנדסים הרשום במדור לארכיטקטורה;</w:t>
      </w:r>
    </w:p>
    <w:p w14:paraId="7842078C" w14:textId="77777777" w:rsidR="00905AB8" w:rsidRDefault="003226FC" w:rsidP="00CD17B4">
      <w:pPr>
        <w:pStyle w:val="P00"/>
        <w:numPr>
          <w:ilvl w:val="0"/>
          <w:numId w:val="7"/>
        </w:numPr>
        <w:spacing w:before="72" w:line="360" w:lineRule="auto"/>
        <w:ind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4F5F">
        <w:rPr>
          <w:rFonts w:asciiTheme="minorBidi" w:hAnsiTheme="minorBidi" w:cstheme="minorBidi"/>
          <w:sz w:val="24"/>
          <w:szCs w:val="24"/>
          <w:rtl/>
        </w:rPr>
        <w:t>במבנה פשוט, כהגדרתו בתוספת הראשונה לתקנות המהנדסים והאדריכלים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</w:p>
    <w:p w14:paraId="7842078D" w14:textId="77777777" w:rsidR="003226FC" w:rsidRPr="00844F5F" w:rsidRDefault="003226FC" w:rsidP="00905AB8">
      <w:pPr>
        <w:pStyle w:val="P00"/>
        <w:spacing w:before="72" w:line="360" w:lineRule="auto"/>
        <w:ind w:left="990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4F5F">
        <w:rPr>
          <w:rFonts w:asciiTheme="minorBidi" w:hAnsiTheme="minorBidi" w:cstheme="minorBidi"/>
          <w:sz w:val="24"/>
          <w:szCs w:val="24"/>
          <w:rtl/>
        </w:rPr>
        <w:t>(ר</w:t>
      </w:r>
      <w:r>
        <w:rPr>
          <w:rFonts w:asciiTheme="minorBidi" w:hAnsiTheme="minorBidi" w:cstheme="minorBidi" w:hint="cs"/>
          <w:sz w:val="24"/>
          <w:szCs w:val="24"/>
          <w:rtl/>
        </w:rPr>
        <w:t>י</w:t>
      </w:r>
      <w:r w:rsidRPr="00844F5F">
        <w:rPr>
          <w:rFonts w:asciiTheme="minorBidi" w:hAnsiTheme="minorBidi" w:cstheme="minorBidi"/>
          <w:sz w:val="24"/>
          <w:szCs w:val="24"/>
          <w:rtl/>
        </w:rPr>
        <w:t>שוי וי</w:t>
      </w:r>
      <w:r>
        <w:rPr>
          <w:rFonts w:asciiTheme="minorBidi" w:hAnsiTheme="minorBidi" w:cstheme="minorBidi" w:hint="cs"/>
          <w:sz w:val="24"/>
          <w:szCs w:val="24"/>
          <w:rtl/>
        </w:rPr>
        <w:t>י</w:t>
      </w:r>
      <w:r w:rsidRPr="00844F5F">
        <w:rPr>
          <w:rFonts w:asciiTheme="minorBidi" w:hAnsiTheme="minorBidi" w:cstheme="minorBidi"/>
          <w:sz w:val="24"/>
          <w:szCs w:val="24"/>
          <w:rtl/>
        </w:rPr>
        <w:t>חוד פעולות), התשכ"ז</w:t>
      </w:r>
      <w:r w:rsidRPr="00844F5F">
        <w:rPr>
          <w:rFonts w:asciiTheme="minorBidi" w:hAnsiTheme="minorBidi" w:cstheme="minorBidi" w:hint="cs"/>
          <w:sz w:val="24"/>
          <w:szCs w:val="24"/>
          <w:rtl/>
        </w:rPr>
        <w:t>-</w:t>
      </w:r>
      <w:r w:rsidRPr="00844F5F">
        <w:rPr>
          <w:rFonts w:asciiTheme="minorBidi" w:hAnsiTheme="minorBidi" w:cstheme="minorBidi"/>
          <w:sz w:val="24"/>
          <w:szCs w:val="24"/>
          <w:rtl/>
        </w:rPr>
        <w:t>1967 (להלן</w:t>
      </w:r>
      <w:r w:rsidRPr="00844F5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844F5F">
        <w:rPr>
          <w:rFonts w:asciiTheme="minorBidi" w:hAnsiTheme="minorBidi" w:cstheme="minorBidi"/>
          <w:sz w:val="24"/>
          <w:szCs w:val="24"/>
          <w:rtl/>
        </w:rPr>
        <w:t>-</w:t>
      </w:r>
      <w:r w:rsidRPr="00844F5F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844F5F">
        <w:rPr>
          <w:rFonts w:asciiTheme="minorBidi" w:hAnsiTheme="minorBidi" w:cstheme="minorBidi"/>
          <w:sz w:val="24"/>
          <w:szCs w:val="24"/>
          <w:rtl/>
        </w:rPr>
        <w:t>תקנות ייחוד פעולות):</w:t>
      </w:r>
    </w:p>
    <w:p w14:paraId="7842078E" w14:textId="77777777" w:rsidR="00905AB8" w:rsidRDefault="003226FC" w:rsidP="00CD17B4">
      <w:pPr>
        <w:pStyle w:val="P00"/>
        <w:numPr>
          <w:ilvl w:val="0"/>
          <w:numId w:val="8"/>
        </w:numPr>
        <w:spacing w:before="72" w:line="360" w:lineRule="auto"/>
        <w:ind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4F5F">
        <w:rPr>
          <w:rFonts w:asciiTheme="minorBidi" w:hAnsiTheme="minorBidi" w:cstheme="minorBidi"/>
          <w:sz w:val="24"/>
          <w:szCs w:val="24"/>
          <w:rtl/>
        </w:rPr>
        <w:t xml:space="preserve">מהנדס או אדריכל רשום בפנקס המהנדסים והאדריכלים במדור </w:t>
      </w:r>
    </w:p>
    <w:p w14:paraId="7842078F" w14:textId="77777777" w:rsidR="003226FC" w:rsidRPr="00844F5F" w:rsidRDefault="003226FC" w:rsidP="00905AB8">
      <w:pPr>
        <w:pStyle w:val="P00"/>
        <w:spacing w:before="72" w:line="360" w:lineRule="auto"/>
        <w:ind w:left="1365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844F5F">
        <w:rPr>
          <w:rFonts w:asciiTheme="minorBidi" w:hAnsiTheme="minorBidi" w:cstheme="minorBidi"/>
          <w:sz w:val="24"/>
          <w:szCs w:val="24"/>
          <w:rtl/>
        </w:rPr>
        <w:t>להנדסה אזרחית או ארכיטקטורה</w:t>
      </w:r>
      <w:r w:rsidRPr="00844F5F">
        <w:rPr>
          <w:rFonts w:asciiTheme="minorBidi" w:hAnsiTheme="minorBidi" w:cstheme="minorBidi" w:hint="cs"/>
          <w:sz w:val="24"/>
          <w:szCs w:val="24"/>
          <w:rtl/>
        </w:rPr>
        <w:t>;</w:t>
      </w:r>
    </w:p>
    <w:p w14:paraId="78420790" w14:textId="77777777" w:rsidR="003226FC" w:rsidRPr="00844F5F" w:rsidRDefault="00905AB8" w:rsidP="00F56703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-417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 </w:t>
      </w:r>
      <w:r w:rsidR="003226FC" w:rsidRPr="00844F5F">
        <w:rPr>
          <w:rFonts w:asciiTheme="minorBidi" w:hAnsiTheme="minorBidi" w:cstheme="minorBidi"/>
          <w:sz w:val="24"/>
          <w:szCs w:val="24"/>
          <w:rtl/>
        </w:rPr>
        <w:t xml:space="preserve">              (ב) הנדסאי כמשמעותו בתוספת הראשונה לתקנות ייחוד פעולות</w:t>
      </w:r>
      <w:r w:rsidR="003226FC" w:rsidRPr="00844F5F">
        <w:rPr>
          <w:rFonts w:asciiTheme="minorBidi" w:hAnsiTheme="minorBidi" w:cstheme="minorBidi" w:hint="cs"/>
          <w:sz w:val="24"/>
          <w:szCs w:val="24"/>
          <w:rtl/>
        </w:rPr>
        <w:t>;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br/>
      </w:r>
    </w:p>
    <w:p w14:paraId="78420791" w14:textId="77777777" w:rsidR="00905AB8" w:rsidRDefault="003226FC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0775B4">
        <w:rPr>
          <w:rStyle w:val="default"/>
          <w:rFonts w:asciiTheme="minorBidi" w:hAnsiTheme="minorBidi" w:cstheme="minorBidi" w:hint="cs"/>
          <w:b/>
          <w:bCs/>
          <w:rtl/>
        </w:rPr>
        <w:t>בעל עסק</w:t>
      </w:r>
      <w:r w:rsidR="00905AB8">
        <w:rPr>
          <w:rFonts w:asciiTheme="minorBidi" w:hAnsiTheme="minorBidi" w:cstheme="minorBidi" w:hint="cs"/>
          <w:sz w:val="24"/>
          <w:szCs w:val="24"/>
          <w:rtl/>
        </w:rPr>
        <w:t xml:space="preserve">  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לרבות בעל רישיון העסק, מבקש הרישיון, המחזיק בעסק או האדם </w:t>
      </w:r>
    </w:p>
    <w:p w14:paraId="78420792" w14:textId="77777777" w:rsidR="003226FC" w:rsidRPr="00FF4157" w:rsidRDefault="00905AB8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Style w:val="default"/>
          <w:rFonts w:asciiTheme="minorBidi" w:hAnsiTheme="minorBidi" w:cstheme="minorBidi" w:hint="cs"/>
          <w:b/>
          <w:bCs/>
          <w:rtl/>
        </w:rPr>
        <w:t xml:space="preserve">     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>שבהשגחתו, בפיקוחו או בניהולו פועל העסק;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br/>
      </w:r>
    </w:p>
    <w:p w14:paraId="78420793" w14:textId="77777777" w:rsidR="003226FC" w:rsidRPr="00FF4157" w:rsidRDefault="003226FC" w:rsidP="00F56703">
      <w:pPr>
        <w:pStyle w:val="P00"/>
        <w:spacing w:before="72" w:line="360" w:lineRule="auto"/>
        <w:ind w:left="0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0775B4">
        <w:rPr>
          <w:rStyle w:val="default"/>
          <w:rFonts w:asciiTheme="minorBidi" w:hAnsiTheme="minorBidi" w:cstheme="minorBidi" w:hint="cs"/>
          <w:b/>
          <w:bCs/>
          <w:rtl/>
        </w:rPr>
        <w:t>גורם מוסמך ארצי</w:t>
      </w:r>
      <w:r w:rsidR="00905AB8">
        <w:rPr>
          <w:rStyle w:val="default"/>
          <w:rFonts w:asciiTheme="minorBidi" w:hAnsiTheme="minorBidi" w:cstheme="minorBidi" w:hint="cs"/>
          <w:b/>
          <w:bCs/>
          <w:noProof w:val="0"/>
          <w:rtl/>
          <w:lang w:eastAsia="en-US"/>
        </w:rPr>
        <w:t xml:space="preserve">   </w:t>
      </w:r>
      <w:r w:rsidRPr="00FF4157">
        <w:rPr>
          <w:rFonts w:asciiTheme="minorBidi" w:hAnsiTheme="minorBidi" w:cstheme="minorBidi"/>
          <w:sz w:val="24"/>
          <w:szCs w:val="24"/>
          <w:rtl/>
        </w:rPr>
        <w:t>כל אחד מאלה, לפי העניין:</w:t>
      </w:r>
    </w:p>
    <w:p w14:paraId="78420794" w14:textId="77777777" w:rsidR="003226FC" w:rsidRPr="00905AB8" w:rsidRDefault="003226FC" w:rsidP="00CD17B4">
      <w:pPr>
        <w:pStyle w:val="P00"/>
        <w:numPr>
          <w:ilvl w:val="0"/>
          <w:numId w:val="9"/>
        </w:numPr>
        <w:spacing w:before="72" w:line="360" w:lineRule="auto"/>
        <w:ind w:left="1035" w:right="1134" w:hanging="426"/>
        <w:jc w:val="left"/>
        <w:rPr>
          <w:rFonts w:asciiTheme="minorBidi" w:hAnsiTheme="minorBidi" w:cstheme="minorBidi"/>
          <w:sz w:val="24"/>
          <w:szCs w:val="24"/>
          <w:rtl/>
        </w:rPr>
      </w:pPr>
      <w:r w:rsidRPr="00905AB8">
        <w:rPr>
          <w:rFonts w:asciiTheme="minorBidi" w:hAnsiTheme="minorBidi" w:cstheme="minorBidi"/>
          <w:sz w:val="24"/>
          <w:szCs w:val="24"/>
          <w:rtl/>
        </w:rPr>
        <w:t>ראש רשות הרישוי שבתחומה נמצא העסק</w:t>
      </w:r>
      <w:r w:rsidRPr="00905AB8">
        <w:rPr>
          <w:rFonts w:asciiTheme="minorBidi" w:hAnsiTheme="minorBidi" w:cstheme="minorBidi" w:hint="cs"/>
          <w:sz w:val="24"/>
          <w:szCs w:val="24"/>
          <w:rtl/>
        </w:rPr>
        <w:t>,</w:t>
      </w:r>
      <w:r w:rsidRPr="00905AB8">
        <w:rPr>
          <w:rFonts w:asciiTheme="minorBidi" w:hAnsiTheme="minorBidi" w:cstheme="minorBidi"/>
          <w:sz w:val="24"/>
          <w:szCs w:val="24"/>
          <w:rtl/>
        </w:rPr>
        <w:t xml:space="preserve"> או עובד בכיר אח</w:t>
      </w:r>
      <w:r w:rsidRPr="00905AB8">
        <w:rPr>
          <w:rFonts w:asciiTheme="minorBidi" w:hAnsiTheme="minorBidi" w:cstheme="minorBidi" w:hint="cs"/>
          <w:sz w:val="24"/>
          <w:szCs w:val="24"/>
          <w:rtl/>
        </w:rPr>
        <w:t>ר</w:t>
      </w:r>
      <w:r w:rsidRPr="00905AB8">
        <w:rPr>
          <w:rFonts w:asciiTheme="minorBidi" w:hAnsiTheme="minorBidi" w:cstheme="minorBidi"/>
          <w:sz w:val="24"/>
          <w:szCs w:val="24"/>
          <w:rtl/>
        </w:rPr>
        <w:t xml:space="preserve"> מקרב </w:t>
      </w:r>
      <w:r w:rsidR="00905AB8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905AB8">
        <w:rPr>
          <w:rFonts w:asciiTheme="minorBidi" w:hAnsiTheme="minorBidi" w:cstheme="minorBidi"/>
          <w:sz w:val="24"/>
          <w:szCs w:val="24"/>
          <w:rtl/>
        </w:rPr>
        <w:t>עובדיה שהוא הסמיך לעניין זה;</w:t>
      </w:r>
    </w:p>
    <w:p w14:paraId="78420795" w14:textId="77777777" w:rsidR="00905AB8" w:rsidRDefault="003226FC" w:rsidP="00CD17B4">
      <w:pPr>
        <w:pStyle w:val="P00"/>
        <w:numPr>
          <w:ilvl w:val="0"/>
          <w:numId w:val="9"/>
        </w:numPr>
        <w:spacing w:before="72" w:line="360" w:lineRule="auto"/>
        <w:ind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FF4157">
        <w:rPr>
          <w:rFonts w:asciiTheme="minorBidi" w:hAnsiTheme="minorBidi" w:cstheme="minorBidi"/>
          <w:sz w:val="24"/>
          <w:szCs w:val="24"/>
          <w:rtl/>
        </w:rPr>
        <w:t>המנהל הכללי של המשרד נותן האישור</w:t>
      </w:r>
      <w:r>
        <w:rPr>
          <w:rFonts w:asciiTheme="minorBidi" w:hAnsiTheme="minorBidi" w:cstheme="minorBidi" w:hint="cs"/>
          <w:sz w:val="24"/>
          <w:szCs w:val="24"/>
          <w:rtl/>
        </w:rPr>
        <w:t>,</w:t>
      </w:r>
      <w:r w:rsidRPr="00FF4157">
        <w:rPr>
          <w:rFonts w:asciiTheme="minorBidi" w:hAnsiTheme="minorBidi" w:cstheme="minorBidi"/>
          <w:sz w:val="24"/>
          <w:szCs w:val="24"/>
          <w:rtl/>
        </w:rPr>
        <w:t xml:space="preserve"> או עובד בכיר אח</w:t>
      </w:r>
      <w:r>
        <w:rPr>
          <w:rFonts w:asciiTheme="minorBidi" w:hAnsiTheme="minorBidi" w:cstheme="minorBidi" w:hint="cs"/>
          <w:sz w:val="24"/>
          <w:szCs w:val="24"/>
          <w:rtl/>
        </w:rPr>
        <w:t>ר</w:t>
      </w:r>
      <w:r w:rsidRPr="00FF4157">
        <w:rPr>
          <w:rFonts w:asciiTheme="minorBidi" w:hAnsiTheme="minorBidi" w:cstheme="minorBidi"/>
          <w:sz w:val="24"/>
          <w:szCs w:val="24"/>
          <w:rtl/>
        </w:rPr>
        <w:t xml:space="preserve"> מקרב עובדי </w:t>
      </w:r>
    </w:p>
    <w:p w14:paraId="78420796" w14:textId="77777777" w:rsidR="003226FC" w:rsidRPr="00FF4157" w:rsidRDefault="003226FC" w:rsidP="00905AB8">
      <w:pPr>
        <w:pStyle w:val="P00"/>
        <w:spacing w:before="72" w:line="360" w:lineRule="auto"/>
        <w:ind w:left="1035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FF4157">
        <w:rPr>
          <w:rFonts w:asciiTheme="minorBidi" w:hAnsiTheme="minorBidi" w:cstheme="minorBidi"/>
          <w:sz w:val="24"/>
          <w:szCs w:val="24"/>
          <w:rtl/>
        </w:rPr>
        <w:t>משרדו שהוא הסמיך לעניין זה;</w:t>
      </w:r>
    </w:p>
    <w:p w14:paraId="78420797" w14:textId="77777777" w:rsidR="00905AB8" w:rsidRDefault="003226FC" w:rsidP="00CD17B4">
      <w:pPr>
        <w:pStyle w:val="P00"/>
        <w:numPr>
          <w:ilvl w:val="0"/>
          <w:numId w:val="9"/>
        </w:numPr>
        <w:spacing w:before="72" w:line="360" w:lineRule="auto"/>
        <w:ind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FF4157">
        <w:rPr>
          <w:rFonts w:asciiTheme="minorBidi" w:hAnsiTheme="minorBidi" w:cstheme="minorBidi" w:hint="cs"/>
          <w:sz w:val="24"/>
          <w:szCs w:val="24"/>
          <w:rtl/>
        </w:rPr>
        <w:t>נציב</w:t>
      </w:r>
      <w:r w:rsidRPr="00FF4157">
        <w:rPr>
          <w:rFonts w:asciiTheme="minorBidi" w:hAnsiTheme="minorBidi" w:cstheme="minorBidi"/>
          <w:sz w:val="24"/>
          <w:szCs w:val="24"/>
          <w:rtl/>
        </w:rPr>
        <w:t xml:space="preserve"> כבאות </w:t>
      </w:r>
      <w:r w:rsidRPr="00FF4157">
        <w:rPr>
          <w:rFonts w:asciiTheme="minorBidi" w:hAnsiTheme="minorBidi" w:cstheme="minorBidi" w:hint="cs"/>
          <w:sz w:val="24"/>
          <w:szCs w:val="24"/>
          <w:rtl/>
        </w:rPr>
        <w:t>והצלה</w:t>
      </w:r>
      <w:r>
        <w:rPr>
          <w:rFonts w:asciiTheme="minorBidi" w:hAnsiTheme="minorBidi" w:cstheme="minorBidi" w:hint="cs"/>
          <w:sz w:val="24"/>
          <w:szCs w:val="24"/>
          <w:rtl/>
        </w:rPr>
        <w:t>,</w:t>
      </w:r>
      <w:r w:rsidRPr="00FF4157">
        <w:rPr>
          <w:rFonts w:asciiTheme="minorBidi" w:hAnsiTheme="minorBidi" w:cstheme="minorBidi" w:hint="cs"/>
          <w:sz w:val="24"/>
          <w:szCs w:val="24"/>
          <w:rtl/>
        </w:rPr>
        <w:t xml:space="preserve"> או קצין כבאות והצלה בכיר אח</w:t>
      </w:r>
      <w:r>
        <w:rPr>
          <w:rFonts w:asciiTheme="minorBidi" w:hAnsiTheme="minorBidi" w:cstheme="minorBidi" w:hint="cs"/>
          <w:sz w:val="24"/>
          <w:szCs w:val="24"/>
          <w:rtl/>
        </w:rPr>
        <w:t>ר</w:t>
      </w:r>
      <w:r w:rsidRPr="00FF4157">
        <w:rPr>
          <w:rFonts w:asciiTheme="minorBidi" w:hAnsiTheme="minorBidi" w:cstheme="minorBidi" w:hint="cs"/>
          <w:sz w:val="24"/>
          <w:szCs w:val="24"/>
          <w:rtl/>
        </w:rPr>
        <w:t xml:space="preserve"> שהוא הסמיך </w:t>
      </w:r>
    </w:p>
    <w:p w14:paraId="78420798" w14:textId="77777777" w:rsidR="003226FC" w:rsidRPr="00FF4157" w:rsidRDefault="00905AB8" w:rsidP="00905AB8">
      <w:pPr>
        <w:pStyle w:val="P00"/>
        <w:spacing w:before="72" w:line="360" w:lineRule="auto"/>
        <w:ind w:left="630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</w:t>
      </w:r>
      <w:r w:rsidR="003226FC" w:rsidRPr="00FF4157">
        <w:rPr>
          <w:rFonts w:asciiTheme="minorBidi" w:hAnsiTheme="minorBidi" w:cstheme="minorBidi" w:hint="cs"/>
          <w:sz w:val="24"/>
          <w:szCs w:val="24"/>
          <w:rtl/>
        </w:rPr>
        <w:t>לעניין זה</w:t>
      </w:r>
      <w:r w:rsidR="003226FC" w:rsidRPr="00FF4157">
        <w:rPr>
          <w:rFonts w:asciiTheme="minorBidi" w:hAnsiTheme="minorBidi" w:cstheme="minorBidi"/>
          <w:sz w:val="24"/>
          <w:szCs w:val="24"/>
          <w:rtl/>
        </w:rPr>
        <w:t>;</w:t>
      </w:r>
    </w:p>
    <w:p w14:paraId="78420799" w14:textId="77777777" w:rsidR="00905AB8" w:rsidRDefault="003226FC" w:rsidP="00CD17B4">
      <w:pPr>
        <w:pStyle w:val="P00"/>
        <w:numPr>
          <w:ilvl w:val="0"/>
          <w:numId w:val="9"/>
        </w:numPr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FF4157">
        <w:rPr>
          <w:rFonts w:asciiTheme="minorBidi" w:hAnsiTheme="minorBidi" w:cstheme="minorBidi"/>
          <w:sz w:val="24"/>
          <w:szCs w:val="24"/>
          <w:rtl/>
        </w:rPr>
        <w:t>המפקח הכללי של משטרת ישראל</w:t>
      </w:r>
      <w:r>
        <w:rPr>
          <w:rFonts w:asciiTheme="minorBidi" w:hAnsiTheme="minorBidi" w:cstheme="minorBidi" w:hint="cs"/>
          <w:sz w:val="24"/>
          <w:szCs w:val="24"/>
          <w:rtl/>
        </w:rPr>
        <w:t>,</w:t>
      </w:r>
      <w:r w:rsidRPr="00FF4157">
        <w:rPr>
          <w:rFonts w:asciiTheme="minorBidi" w:hAnsiTheme="minorBidi" w:cstheme="minorBidi"/>
          <w:sz w:val="24"/>
          <w:szCs w:val="24"/>
          <w:rtl/>
        </w:rPr>
        <w:t xml:space="preserve"> או קצין משטרה בכיר אח</w:t>
      </w:r>
      <w:r>
        <w:rPr>
          <w:rFonts w:asciiTheme="minorBidi" w:hAnsiTheme="minorBidi" w:cstheme="minorBidi" w:hint="cs"/>
          <w:sz w:val="24"/>
          <w:szCs w:val="24"/>
          <w:rtl/>
        </w:rPr>
        <w:t>ר</w:t>
      </w:r>
      <w:r w:rsidRPr="00FF4157">
        <w:rPr>
          <w:rFonts w:asciiTheme="minorBidi" w:hAnsiTheme="minorBidi" w:cstheme="minorBidi"/>
          <w:sz w:val="24"/>
          <w:szCs w:val="24"/>
          <w:rtl/>
        </w:rPr>
        <w:t xml:space="preserve"> שהוא </w:t>
      </w:r>
    </w:p>
    <w:p w14:paraId="7842079A" w14:textId="77777777" w:rsidR="003226FC" w:rsidRPr="00FF4157" w:rsidRDefault="003226FC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1125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FF4157">
        <w:rPr>
          <w:rFonts w:asciiTheme="minorBidi" w:hAnsiTheme="minorBidi" w:cstheme="minorBidi"/>
          <w:sz w:val="24"/>
          <w:szCs w:val="24"/>
          <w:rtl/>
        </w:rPr>
        <w:t>הסמיך לעניין זה</w:t>
      </w:r>
      <w:r w:rsidRPr="00FF4157">
        <w:rPr>
          <w:rFonts w:asciiTheme="minorBidi" w:hAnsiTheme="minorBidi" w:cstheme="minorBidi" w:hint="cs"/>
          <w:sz w:val="24"/>
          <w:szCs w:val="24"/>
          <w:rtl/>
        </w:rPr>
        <w:t>;</w:t>
      </w:r>
      <w:r>
        <w:rPr>
          <w:rFonts w:asciiTheme="minorBidi" w:hAnsiTheme="minorBidi" w:cstheme="minorBidi" w:hint="cs"/>
          <w:sz w:val="24"/>
          <w:szCs w:val="24"/>
          <w:rtl/>
        </w:rPr>
        <w:br/>
      </w:r>
    </w:p>
    <w:p w14:paraId="7842079B" w14:textId="77777777" w:rsidR="00905AB8" w:rsidRDefault="003226FC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0775B4">
        <w:rPr>
          <w:rStyle w:val="default"/>
          <w:rFonts w:asciiTheme="minorBidi" w:hAnsiTheme="minorBidi" w:cstheme="minorBidi" w:hint="cs"/>
          <w:b/>
          <w:bCs/>
          <w:rtl/>
        </w:rPr>
        <w:t>הוראות לצד המפרט האחיד</w:t>
      </w:r>
      <w:r w:rsidR="00905AB8">
        <w:rPr>
          <w:rFonts w:asciiTheme="minorBidi" w:hAnsiTheme="minorBidi" w:cstheme="minorBidi" w:hint="cs"/>
          <w:sz w:val="24"/>
          <w:szCs w:val="24"/>
          <w:rtl/>
        </w:rPr>
        <w:t xml:space="preserve">   </w:t>
      </w:r>
      <w:r w:rsidRPr="006918B3">
        <w:rPr>
          <w:rFonts w:asciiTheme="minorBidi" w:hAnsiTheme="minorBidi" w:cstheme="minorBidi"/>
          <w:sz w:val="24"/>
          <w:szCs w:val="24"/>
          <w:rtl/>
        </w:rPr>
        <w:t>מסמכים ותנאים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כאמור בסעיף 7ג2(ג) לחוק, </w:t>
      </w:r>
    </w:p>
    <w:p w14:paraId="7842079C" w14:textId="77777777" w:rsidR="00905AB8" w:rsidRDefault="00905AB8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Style w:val="default"/>
          <w:rFonts w:asciiTheme="minorBidi" w:hAnsiTheme="minorBidi" w:cstheme="minorBidi" w:hint="cs"/>
          <w:b/>
          <w:bCs/>
          <w:rtl/>
        </w:rPr>
        <w:t xml:space="preserve">     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 xml:space="preserve">שנקבעו בחיקוק, </w:t>
      </w:r>
      <w:r w:rsidR="003226FC" w:rsidRPr="006918B3">
        <w:rPr>
          <w:rFonts w:asciiTheme="minorBidi" w:hAnsiTheme="minorBidi" w:cstheme="minorBidi"/>
          <w:sz w:val="24"/>
          <w:szCs w:val="24"/>
          <w:rtl/>
        </w:rPr>
        <w:t xml:space="preserve">הנדרשים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 xml:space="preserve">מבעל עסק </w:t>
      </w:r>
      <w:r w:rsidR="003226FC" w:rsidRPr="006918B3">
        <w:rPr>
          <w:rFonts w:asciiTheme="minorBidi" w:hAnsiTheme="minorBidi" w:cstheme="minorBidi"/>
          <w:sz w:val="24"/>
          <w:szCs w:val="24"/>
          <w:rtl/>
        </w:rPr>
        <w:t xml:space="preserve">לפי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>ה</w:t>
      </w:r>
      <w:r w:rsidR="003226FC" w:rsidRPr="006918B3">
        <w:rPr>
          <w:rFonts w:asciiTheme="minorBidi" w:hAnsiTheme="minorBidi" w:cstheme="minorBidi"/>
          <w:sz w:val="24"/>
          <w:szCs w:val="24"/>
          <w:rtl/>
        </w:rPr>
        <w:t>חוק,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 xml:space="preserve"> לרבות לפי סעיפים 6ב, 6ג ו-8 </w:t>
      </w:r>
    </w:p>
    <w:p w14:paraId="7842079D" w14:textId="77777777" w:rsidR="003226FC" w:rsidRDefault="00905AB8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 xml:space="preserve">עד 11ב לחוק, </w:t>
      </w:r>
      <w:r w:rsidR="003226FC" w:rsidRPr="006918B3">
        <w:rPr>
          <w:rFonts w:asciiTheme="minorBidi" w:hAnsiTheme="minorBidi" w:cstheme="minorBidi"/>
          <w:sz w:val="24"/>
          <w:szCs w:val="24"/>
          <w:rtl/>
        </w:rPr>
        <w:t xml:space="preserve"> ואולם אין באי-פרסומם כדי לפטור מן הדרישה להגישם או למלאם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>;</w:t>
      </w:r>
    </w:p>
    <w:p w14:paraId="7842079E" w14:textId="77777777" w:rsidR="00905AB8" w:rsidRPr="00FF4157" w:rsidRDefault="00905AB8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</w:p>
    <w:p w14:paraId="7842079F" w14:textId="77777777" w:rsidR="003226FC" w:rsidRPr="00FF4157" w:rsidRDefault="003226FC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0775B4">
        <w:rPr>
          <w:rStyle w:val="default"/>
          <w:rFonts w:asciiTheme="minorBidi" w:hAnsiTheme="minorBidi" w:cstheme="minorBidi" w:hint="cs"/>
          <w:b/>
          <w:bCs/>
          <w:rtl/>
        </w:rPr>
        <w:lastRenderedPageBreak/>
        <w:t>החוק</w:t>
      </w:r>
      <w:r w:rsidR="00905AB8">
        <w:rPr>
          <w:rFonts w:asciiTheme="minorBidi" w:hAnsiTheme="minorBidi" w:cstheme="minorBidi" w:hint="cs"/>
          <w:sz w:val="24"/>
          <w:szCs w:val="24"/>
          <w:rtl/>
        </w:rPr>
        <w:t xml:space="preserve">   </w:t>
      </w:r>
      <w:r w:rsidRPr="00FF4157">
        <w:rPr>
          <w:rFonts w:asciiTheme="minorBidi" w:hAnsiTheme="minorBidi" w:cstheme="minorBidi" w:hint="cs"/>
          <w:sz w:val="24"/>
          <w:szCs w:val="24"/>
          <w:rtl/>
        </w:rPr>
        <w:t>חוק רישוי עסקים, התשכ"ח-1968;</w:t>
      </w:r>
      <w:r>
        <w:rPr>
          <w:rFonts w:asciiTheme="minorBidi" w:hAnsiTheme="minorBidi" w:cstheme="minorBidi" w:hint="cs"/>
          <w:sz w:val="24"/>
          <w:szCs w:val="24"/>
          <w:rtl/>
        </w:rPr>
        <w:br/>
      </w:r>
    </w:p>
    <w:p w14:paraId="784207A0" w14:textId="77777777" w:rsidR="003226FC" w:rsidRPr="00FF4157" w:rsidRDefault="003226FC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0775B4">
        <w:rPr>
          <w:rStyle w:val="default"/>
          <w:rFonts w:asciiTheme="minorBidi" w:hAnsiTheme="minorBidi" w:cstheme="minorBidi" w:hint="cs"/>
          <w:b/>
          <w:bCs/>
          <w:rtl/>
        </w:rPr>
        <w:t>התקנות</w:t>
      </w:r>
      <w:r w:rsidR="00905AB8">
        <w:rPr>
          <w:rFonts w:asciiTheme="minorBidi" w:hAnsiTheme="minorBidi" w:cstheme="minorBidi" w:hint="cs"/>
          <w:sz w:val="24"/>
          <w:szCs w:val="24"/>
          <w:rtl/>
        </w:rPr>
        <w:t xml:space="preserve">   </w:t>
      </w:r>
      <w:r w:rsidRPr="00FF4157">
        <w:rPr>
          <w:rFonts w:asciiTheme="minorBidi" w:hAnsiTheme="minorBidi" w:cstheme="minorBidi" w:hint="cs"/>
          <w:sz w:val="24"/>
          <w:szCs w:val="24"/>
          <w:rtl/>
        </w:rPr>
        <w:t>תקנות רישוי עסקים (הוראות כלליות), התשס"א-2000</w:t>
      </w:r>
      <w:r>
        <w:rPr>
          <w:rFonts w:asciiTheme="minorBidi" w:hAnsiTheme="minorBidi" w:cstheme="minorBidi" w:hint="cs"/>
          <w:sz w:val="24"/>
          <w:szCs w:val="24"/>
          <w:rtl/>
        </w:rPr>
        <w:t>;</w:t>
      </w:r>
      <w:r>
        <w:rPr>
          <w:rFonts w:asciiTheme="minorBidi" w:hAnsiTheme="minorBidi" w:cstheme="minorBidi" w:hint="cs"/>
          <w:sz w:val="24"/>
          <w:szCs w:val="24"/>
          <w:rtl/>
        </w:rPr>
        <w:br/>
      </w:r>
    </w:p>
    <w:p w14:paraId="784207A1" w14:textId="77777777" w:rsidR="00905AB8" w:rsidRDefault="003226FC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0775B4">
        <w:rPr>
          <w:rStyle w:val="default"/>
          <w:rFonts w:asciiTheme="minorBidi" w:hAnsiTheme="minorBidi" w:cstheme="minorBidi" w:hint="cs"/>
          <w:b/>
          <w:bCs/>
          <w:rtl/>
        </w:rPr>
        <w:t>מפרט, מפרט אחיד</w:t>
      </w:r>
      <w:r w:rsidR="00905AB8">
        <w:rPr>
          <w:rFonts w:asciiTheme="minorBidi" w:hAnsiTheme="minorBidi" w:cstheme="minorBidi" w:hint="cs"/>
          <w:sz w:val="24"/>
          <w:szCs w:val="24"/>
          <w:rtl/>
        </w:rPr>
        <w:t xml:space="preserve">  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מפרט לפי סעיף 7ג1 לחוק המאחד את התנאים לרישיון, </w:t>
      </w:r>
    </w:p>
    <w:p w14:paraId="784207A2" w14:textId="77777777" w:rsidR="00905AB8" w:rsidRDefault="00905AB8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Style w:val="default"/>
          <w:rFonts w:asciiTheme="minorBidi" w:hAnsiTheme="minorBidi" w:cstheme="minorBidi" w:hint="cs"/>
          <w:b/>
          <w:bCs/>
          <w:rtl/>
        </w:rPr>
        <w:t xml:space="preserve">     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 xml:space="preserve">הנדרשים מטעמם של נותני האישור לפי סעיף 7 לחוק, והמסמכים הנדרשים לפי </w:t>
      </w:r>
    </w:p>
    <w:p w14:paraId="784207A3" w14:textId="77777777" w:rsidR="00905AB8" w:rsidRDefault="00905AB8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 xml:space="preserve">סעיף 6ד לחוק מעסק מהסוג האמור בתחילת המפרט, והוראות לצד המפרט </w:t>
      </w:r>
    </w:p>
    <w:p w14:paraId="784207A4" w14:textId="77777777" w:rsidR="003226FC" w:rsidRPr="00FF4157" w:rsidRDefault="00905AB8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>האחיד, המופיעות במפרט;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br/>
      </w:r>
    </w:p>
    <w:p w14:paraId="784207A5" w14:textId="77777777" w:rsidR="00905AB8" w:rsidRDefault="003226FC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0775B4">
        <w:rPr>
          <w:rStyle w:val="default"/>
          <w:rFonts w:asciiTheme="minorBidi" w:hAnsiTheme="minorBidi" w:cstheme="minorBidi"/>
          <w:b/>
          <w:bCs/>
          <w:rtl/>
        </w:rPr>
        <w:t>נותן אישור</w:t>
      </w:r>
      <w:r w:rsidR="00905AB8">
        <w:rPr>
          <w:rFonts w:asciiTheme="minorBidi" w:hAnsiTheme="minorBidi" w:cstheme="minorBidi" w:hint="cs"/>
          <w:sz w:val="24"/>
          <w:szCs w:val="24"/>
          <w:rtl/>
        </w:rPr>
        <w:t xml:space="preserve">   </w:t>
      </w:r>
      <w:r w:rsidRPr="00FF4157">
        <w:rPr>
          <w:rFonts w:asciiTheme="minorBidi" w:hAnsiTheme="minorBidi" w:cstheme="minorBidi" w:hint="cs"/>
          <w:sz w:val="24"/>
          <w:szCs w:val="24"/>
          <w:rtl/>
        </w:rPr>
        <w:t>ה</w:t>
      </w:r>
      <w:r w:rsidRPr="00FF4157">
        <w:rPr>
          <w:rFonts w:asciiTheme="minorBidi" w:hAnsiTheme="minorBidi" w:cstheme="minorBidi"/>
          <w:sz w:val="24"/>
          <w:szCs w:val="24"/>
          <w:rtl/>
        </w:rPr>
        <w:t xml:space="preserve">שר </w:t>
      </w:r>
      <w:r w:rsidRPr="00FF4157">
        <w:rPr>
          <w:rFonts w:asciiTheme="minorBidi" w:hAnsiTheme="minorBidi" w:cstheme="minorBidi" w:hint="cs"/>
          <w:sz w:val="24"/>
          <w:szCs w:val="24"/>
          <w:rtl/>
        </w:rPr>
        <w:t>להגנת הסביבה, השר לביטחון הפנים, שר ה</w:t>
      </w:r>
      <w:r>
        <w:rPr>
          <w:rFonts w:asciiTheme="minorBidi" w:hAnsiTheme="minorBidi" w:cstheme="minorBidi" w:hint="cs"/>
          <w:sz w:val="24"/>
          <w:szCs w:val="24"/>
          <w:rtl/>
        </w:rPr>
        <w:t>כלכלה</w:t>
      </w:r>
      <w:r w:rsidRPr="00FF4157">
        <w:rPr>
          <w:rFonts w:asciiTheme="minorBidi" w:hAnsiTheme="minorBidi" w:cstheme="minorBidi" w:hint="cs"/>
          <w:sz w:val="24"/>
          <w:szCs w:val="24"/>
          <w:rtl/>
        </w:rPr>
        <w:t xml:space="preserve">, שר החקלאות </w:t>
      </w:r>
    </w:p>
    <w:p w14:paraId="784207A6" w14:textId="77777777" w:rsidR="00905AB8" w:rsidRDefault="00905AB8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Style w:val="default"/>
          <w:rFonts w:asciiTheme="minorBidi" w:hAnsiTheme="minorBidi" w:cstheme="minorBidi" w:hint="cs"/>
          <w:b/>
          <w:bCs/>
          <w:rtl/>
        </w:rPr>
        <w:t xml:space="preserve">      </w:t>
      </w:r>
      <w:r w:rsidR="003226FC" w:rsidRPr="00FF4157">
        <w:rPr>
          <w:rFonts w:asciiTheme="minorBidi" w:hAnsiTheme="minorBidi" w:cstheme="minorBidi" w:hint="cs"/>
          <w:sz w:val="24"/>
          <w:szCs w:val="24"/>
          <w:rtl/>
        </w:rPr>
        <w:t xml:space="preserve">ופיתוח הכפר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 xml:space="preserve">או </w:t>
      </w:r>
      <w:r w:rsidR="003226FC" w:rsidRPr="00FF4157">
        <w:rPr>
          <w:rFonts w:asciiTheme="minorBidi" w:hAnsiTheme="minorBidi" w:cstheme="minorBidi" w:hint="cs"/>
          <w:sz w:val="24"/>
          <w:szCs w:val="24"/>
          <w:rtl/>
        </w:rPr>
        <w:t>שר הבריאות</w:t>
      </w:r>
      <w:r w:rsidR="003226FC" w:rsidRPr="00FF4157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 xml:space="preserve">או מי שהם הסמיכו לתת אישור, לעניין עסק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 </w:t>
      </w:r>
    </w:p>
    <w:p w14:paraId="784207A7" w14:textId="77777777" w:rsidR="00905AB8" w:rsidRDefault="00905AB8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</w:t>
      </w:r>
      <w:r w:rsidR="003226FC" w:rsidRPr="00FF4157">
        <w:rPr>
          <w:rFonts w:asciiTheme="minorBidi" w:hAnsiTheme="minorBidi" w:cstheme="minorBidi"/>
          <w:sz w:val="24"/>
          <w:szCs w:val="24"/>
          <w:rtl/>
        </w:rPr>
        <w:t xml:space="preserve">שקביעתו כטעון רישוי נעשתה בהתייעצות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 xml:space="preserve">עמם, לשם הבטחת המטרות כאמור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 </w:t>
      </w:r>
    </w:p>
    <w:p w14:paraId="784207A8" w14:textId="77777777" w:rsidR="003226FC" w:rsidRPr="00FF4157" w:rsidRDefault="00905AB8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t>בסעיף 1 לחוק</w:t>
      </w:r>
      <w:r w:rsidR="003226FC" w:rsidRPr="00FF4157">
        <w:rPr>
          <w:rFonts w:asciiTheme="minorBidi" w:hAnsiTheme="minorBidi" w:cstheme="minorBidi" w:hint="cs"/>
          <w:sz w:val="24"/>
          <w:szCs w:val="24"/>
          <w:rtl/>
        </w:rPr>
        <w:t>;</w:t>
      </w:r>
      <w:r w:rsidR="003226FC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3226FC">
        <w:rPr>
          <w:rFonts w:asciiTheme="minorBidi" w:hAnsiTheme="minorBidi" w:cstheme="minorBidi" w:hint="cs"/>
          <w:sz w:val="24"/>
          <w:szCs w:val="24"/>
          <w:rtl/>
        </w:rPr>
        <w:br/>
      </w:r>
    </w:p>
    <w:p w14:paraId="784207A9" w14:textId="77777777" w:rsidR="003226FC" w:rsidRPr="00FF4157" w:rsidRDefault="003226FC" w:rsidP="00905AB8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Style w:val="default"/>
          <w:rFonts w:asciiTheme="minorBidi" w:hAnsiTheme="minorBidi" w:cstheme="minorBidi" w:hint="cs"/>
          <w:b/>
          <w:bCs/>
          <w:rtl/>
        </w:rPr>
        <w:t>צו רישוי עסקים</w:t>
      </w:r>
      <w:r w:rsidR="00905AB8">
        <w:rPr>
          <w:rFonts w:asciiTheme="minorBidi" w:hAnsiTheme="minorBidi" w:cstheme="minorBidi" w:hint="cs"/>
          <w:sz w:val="24"/>
          <w:szCs w:val="24"/>
          <w:rtl/>
        </w:rPr>
        <w:t xml:space="preserve">  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צו רישוי עסקים (עסקים טעוני רישוי) התשע"ג </w:t>
      </w:r>
      <w:r>
        <w:rPr>
          <w:rFonts w:asciiTheme="minorBidi" w:hAnsiTheme="minorBidi" w:cstheme="minorBidi"/>
          <w:sz w:val="24"/>
          <w:szCs w:val="24"/>
          <w:rtl/>
        </w:rPr>
        <w:t>–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2013;</w:t>
      </w:r>
    </w:p>
    <w:p w14:paraId="784207AA" w14:textId="77777777" w:rsidR="00A06934" w:rsidRDefault="00A06934" w:rsidP="00F56703">
      <w:pPr>
        <w:pStyle w:val="P00"/>
        <w:spacing w:before="72" w:line="360" w:lineRule="auto"/>
        <w:ind w:left="0" w:right="1134"/>
        <w:jc w:val="left"/>
        <w:rPr>
          <w:rFonts w:asciiTheme="minorBidi" w:hAnsiTheme="minorBidi" w:cstheme="minorBidi"/>
          <w:b/>
          <w:bCs/>
          <w:sz w:val="26"/>
          <w:rtl/>
        </w:rPr>
      </w:pPr>
    </w:p>
    <w:p w14:paraId="784207AB" w14:textId="77777777" w:rsidR="003226FC" w:rsidRPr="00FF4157" w:rsidRDefault="003226FC" w:rsidP="00F56703">
      <w:pPr>
        <w:pStyle w:val="P00"/>
        <w:spacing w:before="72" w:line="360" w:lineRule="auto"/>
        <w:ind w:left="0" w:right="1134"/>
        <w:jc w:val="left"/>
        <w:rPr>
          <w:rFonts w:asciiTheme="minorBidi" w:hAnsiTheme="minorBidi" w:cstheme="minorBidi"/>
          <w:sz w:val="24"/>
          <w:szCs w:val="24"/>
          <w:rtl/>
        </w:rPr>
      </w:pPr>
      <w:r w:rsidRPr="00B33D80">
        <w:rPr>
          <w:rFonts w:asciiTheme="minorBidi" w:hAnsiTheme="minorBidi" w:cstheme="minorBidi" w:hint="cs"/>
          <w:b/>
          <w:bCs/>
          <w:sz w:val="26"/>
          <w:rtl/>
        </w:rPr>
        <w:t>רישיון</w:t>
      </w:r>
      <w:r w:rsidRPr="00B33D80">
        <w:rPr>
          <w:rFonts w:cs="Times New Roman"/>
          <w:b/>
          <w:bCs/>
          <w:sz w:val="26"/>
          <w:rtl/>
        </w:rPr>
        <w:tab/>
      </w:r>
      <w:r w:rsidR="00A06934">
        <w:rPr>
          <w:rFonts w:asciiTheme="minorBidi" w:hAnsiTheme="minorBidi" w:cstheme="minorBidi" w:hint="cs"/>
          <w:sz w:val="24"/>
          <w:szCs w:val="24"/>
          <w:rtl/>
        </w:rPr>
        <w:t xml:space="preserve">   </w:t>
      </w:r>
      <w:r w:rsidRPr="00FF4157">
        <w:rPr>
          <w:rFonts w:asciiTheme="minorBidi" w:hAnsiTheme="minorBidi" w:cstheme="minorBidi" w:hint="cs"/>
          <w:sz w:val="24"/>
          <w:szCs w:val="24"/>
          <w:rtl/>
        </w:rPr>
        <w:t>רישיון עסק, היתר זמני או היתר מזורז;</w:t>
      </w:r>
    </w:p>
    <w:p w14:paraId="784207AC" w14:textId="77777777" w:rsidR="003226FC" w:rsidRPr="00FF4157" w:rsidRDefault="003226FC" w:rsidP="00F56703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-417" w:right="1134"/>
        <w:jc w:val="left"/>
        <w:rPr>
          <w:rFonts w:asciiTheme="minorBidi" w:hAnsiTheme="minorBidi" w:cstheme="minorBidi"/>
          <w:sz w:val="24"/>
          <w:szCs w:val="24"/>
          <w:rtl/>
        </w:rPr>
      </w:pPr>
    </w:p>
    <w:p w14:paraId="784207AD" w14:textId="77777777" w:rsidR="00A06934" w:rsidRDefault="003226FC" w:rsidP="00F56703">
      <w:pPr>
        <w:pStyle w:val="P00"/>
        <w:spacing w:before="72" w:line="360" w:lineRule="auto"/>
        <w:ind w:left="0" w:right="1134"/>
        <w:jc w:val="left"/>
        <w:rPr>
          <w:rFonts w:asciiTheme="minorBidi" w:hAnsiTheme="minorBidi" w:cstheme="minorBidi"/>
          <w:b/>
          <w:bCs/>
          <w:sz w:val="26"/>
          <w:rtl/>
        </w:rPr>
      </w:pPr>
      <w:r w:rsidRPr="00B33D80">
        <w:rPr>
          <w:rFonts w:asciiTheme="minorBidi" w:hAnsiTheme="minorBidi" w:cstheme="minorBidi" w:hint="cs"/>
          <w:b/>
          <w:bCs/>
          <w:sz w:val="26"/>
          <w:rtl/>
        </w:rPr>
        <w:t>רשות הרישוי</w:t>
      </w:r>
      <w:r w:rsidRPr="00B33D80">
        <w:rPr>
          <w:rFonts w:asciiTheme="minorBidi" w:hAnsiTheme="minorBidi" w:cstheme="minorBidi"/>
          <w:b/>
          <w:bCs/>
          <w:sz w:val="26"/>
          <w:rtl/>
        </w:rPr>
        <w:tab/>
      </w:r>
    </w:p>
    <w:p w14:paraId="784207AE" w14:textId="77777777" w:rsidR="003226FC" w:rsidRPr="00FF4157" w:rsidRDefault="00A06934" w:rsidP="00F56703">
      <w:pPr>
        <w:pStyle w:val="P00"/>
        <w:spacing w:before="72" w:line="360" w:lineRule="auto"/>
        <w:ind w:left="0" w:right="1134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sz w:val="26"/>
          <w:rtl/>
        </w:rPr>
        <w:tab/>
      </w:r>
      <w:r w:rsidR="003226FC" w:rsidRPr="00FF4157">
        <w:rPr>
          <w:rFonts w:asciiTheme="minorBidi" w:hAnsiTheme="minorBidi" w:cstheme="minorBidi"/>
          <w:sz w:val="24"/>
          <w:szCs w:val="24"/>
          <w:rtl/>
        </w:rPr>
        <w:t xml:space="preserve">(1)   בתחום רשות מקומית - ראש הרשות המקומית או מי שהוא הסמיכו לכך; </w:t>
      </w:r>
    </w:p>
    <w:p w14:paraId="784207AF" w14:textId="77777777" w:rsidR="00A06934" w:rsidRDefault="00A06934" w:rsidP="00A06934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="Arial" w:hAnsi="Arial" w:cs="Arial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  </w:t>
      </w:r>
      <w:r w:rsidR="003226FC" w:rsidRPr="00FF4157">
        <w:rPr>
          <w:rFonts w:asciiTheme="minorBidi" w:hAnsiTheme="minorBidi" w:cstheme="minorBidi"/>
          <w:sz w:val="24"/>
          <w:szCs w:val="24"/>
          <w:rtl/>
        </w:rPr>
        <w:t>(2)   מחוץ לתחומה של רשות מקומית - מי ששר הפנים הסמיכו לכך.</w:t>
      </w:r>
      <w:r w:rsidR="003226FC">
        <w:rPr>
          <w:rFonts w:asciiTheme="minorBidi" w:hAnsiTheme="minorBidi" w:cstheme="minorBidi"/>
          <w:sz w:val="24"/>
          <w:szCs w:val="24"/>
          <w:rtl/>
        </w:rPr>
        <w:br/>
      </w:r>
      <w:r w:rsidR="003226FC">
        <w:rPr>
          <w:rFonts w:asciiTheme="minorBidi" w:hAnsiTheme="minorBidi" w:cstheme="minorBidi" w:hint="cs"/>
          <w:sz w:val="24"/>
          <w:szCs w:val="24"/>
          <w:rtl/>
        </w:rPr>
        <w:br/>
      </w:r>
      <w:r w:rsidR="003226FC" w:rsidRPr="00D44F79">
        <w:rPr>
          <w:rFonts w:ascii="Arial" w:hAnsi="Arial" w:cs="Arial"/>
          <w:b/>
          <w:bCs/>
          <w:rtl/>
        </w:rPr>
        <w:t>שינוי בעלות</w:t>
      </w:r>
      <w:r>
        <w:rPr>
          <w:rFonts w:ascii="Arial" w:hAnsi="Arial" w:cs="Arial" w:hint="cs"/>
          <w:sz w:val="24"/>
          <w:szCs w:val="24"/>
          <w:rtl/>
        </w:rPr>
        <w:t xml:space="preserve">   </w:t>
      </w:r>
      <w:r w:rsidR="003226FC" w:rsidRPr="00D44F79">
        <w:rPr>
          <w:rFonts w:ascii="Arial" w:hAnsi="Arial" w:cs="Arial"/>
          <w:sz w:val="24"/>
          <w:szCs w:val="24"/>
          <w:rtl/>
        </w:rPr>
        <w:t xml:space="preserve">כל שינוי בזהות הבעלים הרשומים ברישיון העסק, לרבות הוספת בעל </w:t>
      </w:r>
    </w:p>
    <w:p w14:paraId="784207B0" w14:textId="77777777" w:rsidR="00A06934" w:rsidRDefault="00A06934" w:rsidP="00A06934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      </w:t>
      </w:r>
      <w:r w:rsidR="003226FC" w:rsidRPr="00D44F79">
        <w:rPr>
          <w:rFonts w:ascii="Arial" w:hAnsi="Arial" w:cs="Arial"/>
          <w:sz w:val="24"/>
          <w:szCs w:val="24"/>
          <w:rtl/>
        </w:rPr>
        <w:t>או גריעתו</w:t>
      </w:r>
      <w:r w:rsidR="003226FC">
        <w:rPr>
          <w:rFonts w:ascii="Arial" w:hAnsi="Arial" w:cs="Arial" w:hint="cs"/>
          <w:sz w:val="24"/>
          <w:szCs w:val="24"/>
          <w:rtl/>
        </w:rPr>
        <w:t>,</w:t>
      </w:r>
      <w:r w:rsidR="003226FC" w:rsidRPr="00D44F79">
        <w:rPr>
          <w:rFonts w:ascii="Arial" w:hAnsi="Arial" w:cs="Arial"/>
          <w:sz w:val="24"/>
          <w:szCs w:val="24"/>
          <w:rtl/>
        </w:rPr>
        <w:t xml:space="preserve"> וכן העברת שליטה בתאגיד כמשמעותה בחוק ניירות ערך, התשכ"ח-</w:t>
      </w:r>
    </w:p>
    <w:p w14:paraId="784207B1" w14:textId="77777777" w:rsidR="003226FC" w:rsidRDefault="00A06934" w:rsidP="00A06934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      </w:t>
      </w:r>
      <w:r w:rsidR="003226FC" w:rsidRPr="00D44F79">
        <w:rPr>
          <w:rFonts w:ascii="Arial" w:hAnsi="Arial" w:cs="Arial"/>
          <w:sz w:val="24"/>
          <w:szCs w:val="24"/>
          <w:rtl/>
        </w:rPr>
        <w:t>1968</w:t>
      </w:r>
      <w:r w:rsidR="003226FC">
        <w:rPr>
          <w:rFonts w:ascii="Arial" w:hAnsi="Arial" w:cs="Arial" w:hint="cs"/>
          <w:sz w:val="24"/>
          <w:szCs w:val="24"/>
          <w:rtl/>
        </w:rPr>
        <w:t>.</w:t>
      </w:r>
    </w:p>
    <w:p w14:paraId="784207B2" w14:textId="77777777" w:rsidR="00A06934" w:rsidRDefault="00A06934" w:rsidP="00A06934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="Arial" w:hAnsi="Arial" w:cs="Arial"/>
          <w:sz w:val="24"/>
          <w:szCs w:val="24"/>
          <w:rtl/>
        </w:rPr>
      </w:pPr>
    </w:p>
    <w:p w14:paraId="784207B3" w14:textId="77777777" w:rsidR="00A06934" w:rsidRDefault="00A06934" w:rsidP="00A06934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="Arial" w:hAnsi="Arial" w:cs="Arial"/>
          <w:sz w:val="24"/>
          <w:szCs w:val="24"/>
          <w:rtl/>
        </w:rPr>
      </w:pPr>
    </w:p>
    <w:p w14:paraId="784207B4" w14:textId="77777777" w:rsidR="00A06934" w:rsidRDefault="00A06934" w:rsidP="00A06934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1544"/>
        </w:tabs>
        <w:spacing w:before="72" w:line="360" w:lineRule="auto"/>
        <w:ind w:left="42" w:right="1134"/>
        <w:jc w:val="left"/>
        <w:rPr>
          <w:rFonts w:ascii="Arial" w:hAnsi="Arial" w:cs="Arial"/>
          <w:sz w:val="24"/>
          <w:szCs w:val="24"/>
          <w:rtl/>
        </w:rPr>
      </w:pPr>
    </w:p>
    <w:p w14:paraId="784207B5" w14:textId="77777777" w:rsidR="003226FC" w:rsidRPr="00314C9A" w:rsidRDefault="003226FC" w:rsidP="00CD17B4">
      <w:pPr>
        <w:pStyle w:val="Heading1"/>
        <w:numPr>
          <w:ilvl w:val="0"/>
          <w:numId w:val="6"/>
        </w:numPr>
        <w:jc w:val="center"/>
        <w:rPr>
          <w:rFonts w:asciiTheme="minorBidi" w:hAnsiTheme="minorBidi" w:cstheme="minorBidi"/>
          <w:rtl/>
        </w:rPr>
      </w:pPr>
      <w:r w:rsidRPr="00187955">
        <w:rPr>
          <w:rFonts w:asciiTheme="minorBidi" w:hAnsiTheme="minorBidi" w:cstheme="minorBidi"/>
          <w:rtl/>
        </w:rPr>
        <w:lastRenderedPageBreak/>
        <w:t>פרק ב'</w:t>
      </w:r>
      <w:r w:rsidR="00A06934">
        <w:rPr>
          <w:rFonts w:asciiTheme="minorBidi" w:hAnsiTheme="minorBidi" w:cstheme="minorBidi" w:hint="cs"/>
          <w:rtl/>
        </w:rPr>
        <w:t xml:space="preserve"> - </w:t>
      </w:r>
      <w:r w:rsidRPr="00A06934">
        <w:rPr>
          <w:rFonts w:asciiTheme="minorBidi" w:hAnsiTheme="minorBidi" w:cstheme="minorBidi"/>
          <w:rtl/>
        </w:rPr>
        <w:t>תנאים רוחביים</w:t>
      </w:r>
    </w:p>
    <w:p w14:paraId="784207B6" w14:textId="77777777" w:rsidR="00A06934" w:rsidRDefault="00A06934" w:rsidP="00F56703">
      <w:pPr>
        <w:spacing w:line="360" w:lineRule="auto"/>
        <w:rPr>
          <w:rFonts w:asciiTheme="minorBidi" w:hAnsiTheme="minorBidi" w:cstheme="minorBidi"/>
          <w:b/>
          <w:bCs/>
          <w:rtl/>
        </w:rPr>
      </w:pPr>
    </w:p>
    <w:p w14:paraId="784207B7" w14:textId="77777777" w:rsidR="003226FC" w:rsidRPr="00844F5F" w:rsidRDefault="003226FC" w:rsidP="00F56703">
      <w:pPr>
        <w:spacing w:line="360" w:lineRule="auto"/>
        <w:rPr>
          <w:rFonts w:asciiTheme="minorBidi" w:hAnsiTheme="minorBidi" w:cstheme="minorBidi"/>
        </w:rPr>
      </w:pPr>
      <w:r w:rsidRPr="000D3D87">
        <w:rPr>
          <w:rFonts w:asciiTheme="minorBidi" w:hAnsiTheme="minorBidi" w:cstheme="minorBidi" w:hint="cs"/>
          <w:b/>
          <w:bCs/>
          <w:rtl/>
        </w:rPr>
        <w:t>הוראות לצד המפרט האחיד</w:t>
      </w:r>
    </w:p>
    <w:p w14:paraId="784207B8" w14:textId="77777777" w:rsidR="003226FC" w:rsidRDefault="003226FC" w:rsidP="00CD17B4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FF4157">
        <w:rPr>
          <w:rFonts w:asciiTheme="minorBidi" w:hAnsiTheme="minorBidi" w:cstheme="minorBidi"/>
          <w:rtl/>
        </w:rPr>
        <w:t>אין ב</w:t>
      </w:r>
      <w:r w:rsidRPr="00FF4157">
        <w:rPr>
          <w:rFonts w:asciiTheme="minorBidi" w:hAnsiTheme="minorBidi" w:cstheme="minorBidi" w:hint="cs"/>
          <w:rtl/>
        </w:rPr>
        <w:t xml:space="preserve">אמור במפרט זה </w:t>
      </w:r>
      <w:r w:rsidRPr="00FF4157">
        <w:rPr>
          <w:rFonts w:asciiTheme="minorBidi" w:hAnsiTheme="minorBidi" w:cstheme="minorBidi"/>
          <w:rtl/>
        </w:rPr>
        <w:t>כדי לפטור את מבקש</w:t>
      </w:r>
      <w:r w:rsidRPr="00FF4157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rtl/>
        </w:rPr>
        <w:t>ה</w:t>
      </w:r>
      <w:r w:rsidRPr="00FF4157">
        <w:rPr>
          <w:rFonts w:asciiTheme="minorBidi" w:hAnsiTheme="minorBidi" w:cstheme="minorBidi" w:hint="cs"/>
          <w:rtl/>
        </w:rPr>
        <w:t>רישיון</w:t>
      </w:r>
      <w:r w:rsidRPr="00FF4157">
        <w:rPr>
          <w:rFonts w:asciiTheme="minorBidi" w:hAnsiTheme="minorBidi" w:cstheme="minorBidi"/>
          <w:rtl/>
        </w:rPr>
        <w:t xml:space="preserve"> מהגשת בקשה ו</w:t>
      </w:r>
      <w:r w:rsidRPr="00FF4157">
        <w:rPr>
          <w:rFonts w:asciiTheme="minorBidi" w:hAnsiTheme="minorBidi" w:cstheme="minorBidi" w:hint="cs"/>
          <w:rtl/>
        </w:rPr>
        <w:t>מ</w:t>
      </w:r>
      <w:r w:rsidRPr="00FF4157">
        <w:rPr>
          <w:rFonts w:asciiTheme="minorBidi" w:hAnsiTheme="minorBidi" w:cstheme="minorBidi"/>
          <w:rtl/>
        </w:rPr>
        <w:t>קבלת אישורים מתאימים ל</w:t>
      </w:r>
      <w:r w:rsidRPr="00FF4157">
        <w:rPr>
          <w:rFonts w:asciiTheme="minorBidi" w:hAnsiTheme="minorBidi" w:cstheme="minorBidi" w:hint="cs"/>
          <w:rtl/>
        </w:rPr>
        <w:t xml:space="preserve">פי </w:t>
      </w:r>
      <w:r>
        <w:rPr>
          <w:rFonts w:asciiTheme="minorBidi" w:hAnsiTheme="minorBidi" w:cstheme="minorBidi" w:hint="cs"/>
          <w:rtl/>
        </w:rPr>
        <w:t>החוק ולפי כל דין</w:t>
      </w:r>
      <w:r w:rsidRPr="00FF4157">
        <w:rPr>
          <w:rFonts w:asciiTheme="minorBidi" w:hAnsiTheme="minorBidi" w:cstheme="minorBidi" w:hint="cs"/>
          <w:rtl/>
        </w:rPr>
        <w:t xml:space="preserve">. </w:t>
      </w:r>
      <w:r w:rsidRPr="00FF4157">
        <w:rPr>
          <w:rFonts w:asciiTheme="minorBidi" w:hAnsiTheme="minorBidi" w:cstheme="minorBidi"/>
          <w:rtl/>
        </w:rPr>
        <w:t>מ</w:t>
      </w:r>
      <w:r w:rsidRPr="00FF4157">
        <w:rPr>
          <w:rFonts w:asciiTheme="minorBidi" w:hAnsiTheme="minorBidi" w:cstheme="minorBidi" w:hint="cs"/>
          <w:rtl/>
        </w:rPr>
        <w:t>פרט</w:t>
      </w:r>
      <w:r w:rsidRPr="00FF4157">
        <w:rPr>
          <w:rFonts w:asciiTheme="minorBidi" w:hAnsiTheme="minorBidi" w:cstheme="minorBidi"/>
          <w:rtl/>
        </w:rPr>
        <w:t xml:space="preserve"> זה אינו מהווה רישיון. המנהל עסק ללא רישיון עובר על החוק</w:t>
      </w:r>
      <w:r>
        <w:rPr>
          <w:rFonts w:asciiTheme="minorBidi" w:hAnsiTheme="minorBidi" w:cstheme="minorBidi" w:hint="cs"/>
          <w:rtl/>
        </w:rPr>
        <w:t>,</w:t>
      </w:r>
      <w:r w:rsidRPr="00FF4157">
        <w:rPr>
          <w:rFonts w:asciiTheme="minorBidi" w:hAnsiTheme="minorBidi" w:cstheme="minorBidi"/>
          <w:rtl/>
        </w:rPr>
        <w:t xml:space="preserve"> ויהא צפוי לעונשים הקבועים בחוק.</w:t>
      </w:r>
    </w:p>
    <w:p w14:paraId="784207B9" w14:textId="77777777" w:rsidR="003226FC" w:rsidRPr="00FF4157" w:rsidRDefault="003226FC" w:rsidP="00CD17B4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FF4157">
        <w:rPr>
          <w:rFonts w:asciiTheme="minorBidi" w:hAnsiTheme="minorBidi" w:cstheme="minorBidi"/>
          <w:rtl/>
        </w:rPr>
        <w:t xml:space="preserve">אין באמור </w:t>
      </w:r>
      <w:r w:rsidRPr="00FF4157">
        <w:rPr>
          <w:rFonts w:asciiTheme="minorBidi" w:hAnsiTheme="minorBidi" w:cstheme="minorBidi" w:hint="cs"/>
          <w:rtl/>
        </w:rPr>
        <w:t>במפרט זה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 xml:space="preserve">כדי </w:t>
      </w:r>
      <w:r w:rsidRPr="00FF4157">
        <w:rPr>
          <w:rFonts w:asciiTheme="minorBidi" w:hAnsiTheme="minorBidi" w:cstheme="minorBidi"/>
          <w:rtl/>
        </w:rPr>
        <w:t xml:space="preserve">לפטור בעל עסק מקיום דרישות </w:t>
      </w:r>
      <w:r w:rsidRPr="00FF4157">
        <w:rPr>
          <w:rFonts w:asciiTheme="minorBidi" w:hAnsiTheme="minorBidi" w:cstheme="minorBidi" w:hint="cs"/>
          <w:rtl/>
        </w:rPr>
        <w:t xml:space="preserve">כל דין </w:t>
      </w:r>
      <w:r w:rsidRPr="00FF4157">
        <w:rPr>
          <w:rFonts w:asciiTheme="minorBidi" w:hAnsiTheme="minorBidi" w:cstheme="minorBidi"/>
          <w:rtl/>
        </w:rPr>
        <w:t>החל עליו</w:t>
      </w:r>
      <w:r w:rsidRPr="00FF4157">
        <w:rPr>
          <w:rFonts w:asciiTheme="minorBidi" w:hAnsiTheme="minorBidi" w:cstheme="minorBidi" w:hint="cs"/>
          <w:rtl/>
        </w:rPr>
        <w:t xml:space="preserve">, אף אם </w:t>
      </w:r>
      <w:r>
        <w:rPr>
          <w:rFonts w:asciiTheme="minorBidi" w:hAnsiTheme="minorBidi" w:cstheme="minorBidi" w:hint="cs"/>
          <w:rtl/>
        </w:rPr>
        <w:t xml:space="preserve">הוראות הדין </w:t>
      </w:r>
      <w:r w:rsidRPr="00FF4157">
        <w:rPr>
          <w:rFonts w:asciiTheme="minorBidi" w:hAnsiTheme="minorBidi" w:cstheme="minorBidi" w:hint="cs"/>
          <w:rtl/>
        </w:rPr>
        <w:t>אינ</w:t>
      </w:r>
      <w:r>
        <w:rPr>
          <w:rFonts w:asciiTheme="minorBidi" w:hAnsiTheme="minorBidi" w:cstheme="minorBidi" w:hint="cs"/>
          <w:rtl/>
        </w:rPr>
        <w:t>ן</w:t>
      </w:r>
      <w:r w:rsidRPr="00FF4157">
        <w:rPr>
          <w:rFonts w:asciiTheme="minorBidi" w:hAnsiTheme="minorBidi" w:cstheme="minorBidi" w:hint="cs"/>
          <w:rtl/>
        </w:rPr>
        <w:t xml:space="preserve"> מופיע</w:t>
      </w:r>
      <w:r>
        <w:rPr>
          <w:rFonts w:asciiTheme="minorBidi" w:hAnsiTheme="minorBidi" w:cstheme="minorBidi" w:hint="cs"/>
          <w:rtl/>
        </w:rPr>
        <w:t>ות</w:t>
      </w:r>
      <w:r w:rsidRPr="00FF4157">
        <w:rPr>
          <w:rFonts w:asciiTheme="minorBidi" w:hAnsiTheme="minorBidi" w:cstheme="minorBidi" w:hint="cs"/>
          <w:rtl/>
        </w:rPr>
        <w:t xml:space="preserve"> במפרט.</w:t>
      </w:r>
    </w:p>
    <w:p w14:paraId="784207BA" w14:textId="77777777" w:rsidR="003226FC" w:rsidRPr="00FF4157" w:rsidRDefault="003226FC" w:rsidP="00CD17B4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אם </w:t>
      </w:r>
      <w:r w:rsidRPr="00FF4157">
        <w:rPr>
          <w:rFonts w:asciiTheme="minorBidi" w:hAnsiTheme="minorBidi" w:cstheme="minorBidi" w:hint="cs"/>
          <w:rtl/>
        </w:rPr>
        <w:t>קיימים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בעסק</w:t>
      </w:r>
      <w:r w:rsidRPr="00FF4157"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סוגי </w:t>
      </w:r>
      <w:r w:rsidRPr="00FF4157">
        <w:rPr>
          <w:rFonts w:asciiTheme="minorBidi" w:hAnsiTheme="minorBidi" w:cstheme="minorBidi" w:hint="cs"/>
          <w:rtl/>
        </w:rPr>
        <w:t>עסקים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נוספים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החייבים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ברישוי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לפי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צו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רישוי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עסקים</w:t>
      </w:r>
      <w:r w:rsidRPr="00FF4157">
        <w:rPr>
          <w:rFonts w:asciiTheme="minorBidi" w:hAnsiTheme="minorBidi" w:cstheme="minorBidi"/>
          <w:rtl/>
        </w:rPr>
        <w:t xml:space="preserve"> (</w:t>
      </w:r>
      <w:r w:rsidRPr="00FF4157">
        <w:rPr>
          <w:rFonts w:asciiTheme="minorBidi" w:hAnsiTheme="minorBidi" w:cstheme="minorBidi" w:hint="cs"/>
          <w:rtl/>
        </w:rPr>
        <w:t>עסקים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טעוני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רישוי</w:t>
      </w:r>
      <w:r w:rsidRPr="00FF4157">
        <w:rPr>
          <w:rFonts w:asciiTheme="minorBidi" w:hAnsiTheme="minorBidi" w:cstheme="minorBidi"/>
          <w:rtl/>
        </w:rPr>
        <w:t>)</w:t>
      </w:r>
      <w:r w:rsidRPr="00FF4157">
        <w:rPr>
          <w:rFonts w:asciiTheme="minorBidi" w:hAnsiTheme="minorBidi" w:cstheme="minorBidi" w:hint="cs"/>
          <w:rtl/>
        </w:rPr>
        <w:t>, התשע"ג-2013</w:t>
      </w:r>
      <w:r w:rsidRPr="00FF4157">
        <w:rPr>
          <w:rFonts w:asciiTheme="minorBidi" w:hAnsiTheme="minorBidi" w:cstheme="minorBidi"/>
          <w:rtl/>
        </w:rPr>
        <w:t xml:space="preserve">, </w:t>
      </w:r>
      <w:r w:rsidRPr="00FF4157">
        <w:rPr>
          <w:rFonts w:asciiTheme="minorBidi" w:hAnsiTheme="minorBidi" w:cstheme="minorBidi" w:hint="cs"/>
          <w:rtl/>
        </w:rPr>
        <w:t>יחולו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עליהם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התנאים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המסוימים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לעסקים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מסוגם</w:t>
      </w:r>
      <w:r>
        <w:rPr>
          <w:rFonts w:asciiTheme="minorBidi" w:hAnsiTheme="minorBidi" w:cstheme="minorBidi" w:hint="cs"/>
          <w:rtl/>
        </w:rPr>
        <w:t xml:space="preserve">, בין </w:t>
      </w:r>
      <w:r w:rsidRPr="00FF4157">
        <w:rPr>
          <w:rFonts w:asciiTheme="minorBidi" w:hAnsiTheme="minorBidi" w:cstheme="minorBidi" w:hint="cs"/>
          <w:rtl/>
        </w:rPr>
        <w:t>ש</w:t>
      </w:r>
      <w:r>
        <w:rPr>
          <w:rFonts w:asciiTheme="minorBidi" w:hAnsiTheme="minorBidi" w:cstheme="minorBidi" w:hint="cs"/>
          <w:rtl/>
        </w:rPr>
        <w:t xml:space="preserve">הם מפורטים </w:t>
      </w:r>
      <w:r w:rsidRPr="00FF4157">
        <w:rPr>
          <w:rFonts w:asciiTheme="minorBidi" w:hAnsiTheme="minorBidi" w:cstheme="minorBidi" w:hint="cs"/>
          <w:rtl/>
        </w:rPr>
        <w:t xml:space="preserve">במפרט האחיד </w:t>
      </w:r>
      <w:r>
        <w:rPr>
          <w:rFonts w:asciiTheme="minorBidi" w:hAnsiTheme="minorBidi" w:cstheme="minorBidi" w:hint="cs"/>
          <w:rtl/>
        </w:rPr>
        <w:t>ובין שאינם מפורטים בו,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והאמור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בתנאים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אלה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לא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יגרע</w:t>
      </w:r>
      <w:r w:rsidRPr="00FF4157">
        <w:rPr>
          <w:rFonts w:asciiTheme="minorBidi" w:hAnsiTheme="minorBidi" w:cstheme="minorBidi"/>
          <w:rtl/>
        </w:rPr>
        <w:t xml:space="preserve"> </w:t>
      </w:r>
      <w:r w:rsidRPr="00FF4157">
        <w:rPr>
          <w:rFonts w:asciiTheme="minorBidi" w:hAnsiTheme="minorBidi" w:cstheme="minorBidi" w:hint="cs"/>
          <w:rtl/>
        </w:rPr>
        <w:t>מהם</w:t>
      </w:r>
      <w:r w:rsidRPr="00FF4157">
        <w:rPr>
          <w:rFonts w:asciiTheme="minorBidi" w:hAnsiTheme="minorBidi" w:cstheme="minorBidi"/>
          <w:rtl/>
        </w:rPr>
        <w:t>.</w:t>
      </w:r>
    </w:p>
    <w:p w14:paraId="784207BB" w14:textId="77777777" w:rsidR="003226FC" w:rsidRPr="00FF4157" w:rsidRDefault="003226FC" w:rsidP="00CD17B4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FF4157">
        <w:rPr>
          <w:rFonts w:asciiTheme="minorBidi" w:hAnsiTheme="minorBidi" w:cstheme="minorBidi" w:hint="cs"/>
          <w:rtl/>
        </w:rPr>
        <w:t>לבקשה לרישיון יצורפו</w:t>
      </w:r>
      <w:r>
        <w:rPr>
          <w:rFonts w:asciiTheme="minorBidi" w:hAnsiTheme="minorBidi" w:cstheme="minorBidi" w:hint="cs"/>
          <w:rtl/>
        </w:rPr>
        <w:t>,</w:t>
      </w:r>
      <w:r w:rsidRPr="00FF4157">
        <w:rPr>
          <w:rFonts w:asciiTheme="minorBidi" w:hAnsiTheme="minorBidi" w:cstheme="minorBidi" w:hint="cs"/>
          <w:rtl/>
        </w:rPr>
        <w:t xml:space="preserve"> לאחר שנחתמו בידי בעל מקצוע מוסמך: תרשים סביבה, מפה מצבית ותכנית עסק, כמפורט בתקנות 12 </w:t>
      </w:r>
      <w:r w:rsidRPr="00FF4157">
        <w:rPr>
          <w:rFonts w:asciiTheme="minorBidi" w:hAnsiTheme="minorBidi" w:cstheme="minorBidi"/>
          <w:rtl/>
        </w:rPr>
        <w:t>–</w:t>
      </w:r>
      <w:r w:rsidRPr="00FF4157">
        <w:rPr>
          <w:rFonts w:asciiTheme="minorBidi" w:hAnsiTheme="minorBidi" w:cstheme="minorBidi" w:hint="cs"/>
          <w:rtl/>
        </w:rPr>
        <w:t xml:space="preserve"> 15 לתקנות. בנוסף</w:t>
      </w:r>
      <w:r>
        <w:rPr>
          <w:rFonts w:asciiTheme="minorBidi" w:hAnsiTheme="minorBidi" w:cstheme="minorBidi" w:hint="cs"/>
          <w:rtl/>
        </w:rPr>
        <w:t>,</w:t>
      </w:r>
      <w:r w:rsidRPr="00FF4157">
        <w:rPr>
          <w:rFonts w:asciiTheme="minorBidi" w:hAnsiTheme="minorBidi" w:cstheme="minorBidi" w:hint="cs"/>
          <w:rtl/>
        </w:rPr>
        <w:t xml:space="preserve"> יצורפו לבקשה מסמכים המפורטים במפרט זה, אם ניתן להגישם בעת הגשת הבקשה. </w:t>
      </w:r>
    </w:p>
    <w:p w14:paraId="784207BC" w14:textId="77777777" w:rsidR="003226FC" w:rsidRPr="000D3D87" w:rsidRDefault="003226FC" w:rsidP="00CD17B4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FF4157">
        <w:rPr>
          <w:rFonts w:asciiTheme="minorBidi" w:hAnsiTheme="minorBidi" w:cstheme="minorBidi" w:hint="cs"/>
          <w:rtl/>
        </w:rPr>
        <w:t>לעסק שפעילותו דורשת היתר לשימוש חורג, לפי חוק התכנון והבני</w:t>
      </w:r>
      <w:r>
        <w:rPr>
          <w:rFonts w:asciiTheme="minorBidi" w:hAnsiTheme="minorBidi" w:cstheme="minorBidi" w:hint="cs"/>
          <w:rtl/>
        </w:rPr>
        <w:t>י</w:t>
      </w:r>
      <w:r w:rsidRPr="00FF4157">
        <w:rPr>
          <w:rFonts w:asciiTheme="minorBidi" w:hAnsiTheme="minorBidi" w:cstheme="minorBidi" w:hint="cs"/>
          <w:rtl/>
        </w:rPr>
        <w:t>ה, התשכ"ה-1965, לא יינתן רישיון לתקופה ארוכה מתוקפו של ההיתר.</w:t>
      </w:r>
    </w:p>
    <w:p w14:paraId="784207BD" w14:textId="77777777" w:rsidR="003226FC" w:rsidRDefault="003226FC" w:rsidP="00CD17B4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844F5F">
        <w:rPr>
          <w:rFonts w:asciiTheme="minorBidi" w:hAnsiTheme="minorBidi" w:cstheme="minorBidi" w:hint="cs"/>
          <w:rtl/>
        </w:rPr>
        <w:t>רישיון יוצג בעסק במקום נראה לעין.</w:t>
      </w:r>
    </w:p>
    <w:p w14:paraId="784207BE" w14:textId="77777777" w:rsidR="003226FC" w:rsidRPr="00B33D80" w:rsidRDefault="003226FC" w:rsidP="00CD17B4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0D3D87">
        <w:rPr>
          <w:rFonts w:asciiTheme="minorBidi" w:hAnsiTheme="minorBidi" w:cstheme="minorBidi" w:hint="eastAsia"/>
          <w:rtl/>
        </w:rPr>
        <w:t>נותן</w:t>
      </w:r>
      <w:r w:rsidRPr="000D3D87">
        <w:rPr>
          <w:rFonts w:asciiTheme="minorBidi" w:hAnsiTheme="minorBidi" w:cstheme="minorBidi"/>
          <w:rtl/>
        </w:rPr>
        <w:t xml:space="preserve"> אישור או רשות הרישוי רשאים להוסיף תנאים ברישיון </w:t>
      </w:r>
      <w:r w:rsidRPr="000D3D87">
        <w:rPr>
          <w:rFonts w:asciiTheme="minorBidi" w:hAnsiTheme="minorBidi" w:cstheme="minorBidi" w:hint="eastAsia"/>
          <w:rtl/>
        </w:rPr>
        <w:t>לפי</w:t>
      </w:r>
      <w:r w:rsidRPr="000D3D87">
        <w:rPr>
          <w:rFonts w:asciiTheme="minorBidi" w:hAnsiTheme="minorBidi" w:cstheme="minorBidi"/>
          <w:rtl/>
        </w:rPr>
        <w:t xml:space="preserve"> </w:t>
      </w:r>
      <w:r w:rsidRPr="000D3D87">
        <w:rPr>
          <w:rFonts w:asciiTheme="minorBidi" w:hAnsiTheme="minorBidi" w:cstheme="minorBidi" w:hint="eastAsia"/>
          <w:rtl/>
        </w:rPr>
        <w:t>סעיף</w:t>
      </w:r>
      <w:r w:rsidRPr="000D3D87">
        <w:rPr>
          <w:rFonts w:asciiTheme="minorBidi" w:hAnsiTheme="minorBidi" w:cstheme="minorBidi"/>
          <w:rtl/>
        </w:rPr>
        <w:t xml:space="preserve"> 7 </w:t>
      </w:r>
      <w:r w:rsidRPr="000D3D87">
        <w:rPr>
          <w:rFonts w:asciiTheme="minorBidi" w:hAnsiTheme="minorBidi" w:cstheme="minorBidi" w:hint="eastAsia"/>
          <w:rtl/>
        </w:rPr>
        <w:t>לחוק</w:t>
      </w:r>
      <w:r w:rsidRPr="000D3D87">
        <w:rPr>
          <w:rFonts w:asciiTheme="minorBidi" w:hAnsiTheme="minorBidi" w:cstheme="minorBidi"/>
          <w:rtl/>
        </w:rPr>
        <w:t>.</w:t>
      </w:r>
      <w:r w:rsidRPr="000D3D87" w:rsidDel="002F245D">
        <w:rPr>
          <w:rFonts w:asciiTheme="minorBidi" w:hAnsiTheme="minorBidi" w:cstheme="minorBidi"/>
          <w:rtl/>
        </w:rPr>
        <w:t xml:space="preserve"> </w:t>
      </w:r>
    </w:p>
    <w:p w14:paraId="784207BF" w14:textId="77777777" w:rsidR="003226FC" w:rsidRDefault="003226FC" w:rsidP="00CD17B4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theme="minorBidi"/>
        </w:rPr>
      </w:pPr>
      <w:r w:rsidRPr="00844F5F">
        <w:rPr>
          <w:rFonts w:asciiTheme="minorBidi" w:hAnsiTheme="minorBidi" w:cstheme="minorBidi" w:hint="cs"/>
          <w:rtl/>
        </w:rPr>
        <w:t>המבקש רישיון</w:t>
      </w:r>
      <w:r>
        <w:rPr>
          <w:rFonts w:asciiTheme="minorBidi" w:hAnsiTheme="minorBidi" w:cstheme="minorBidi" w:hint="cs"/>
          <w:rtl/>
        </w:rPr>
        <w:t>,</w:t>
      </w:r>
      <w:r w:rsidRPr="00844F5F">
        <w:rPr>
          <w:rFonts w:asciiTheme="minorBidi" w:hAnsiTheme="minorBidi" w:cstheme="minorBidi" w:hint="cs"/>
          <w:rtl/>
        </w:rPr>
        <w:t xml:space="preserve"> או בעל רישיון</w:t>
      </w:r>
      <w:r>
        <w:rPr>
          <w:rFonts w:asciiTheme="minorBidi" w:hAnsiTheme="minorBidi" w:cstheme="minorBidi" w:hint="cs"/>
          <w:rtl/>
        </w:rPr>
        <w:t>,</w:t>
      </w:r>
      <w:r w:rsidRPr="00844F5F">
        <w:rPr>
          <w:rFonts w:asciiTheme="minorBidi" w:hAnsiTheme="minorBidi" w:cstheme="minorBidi" w:hint="cs"/>
          <w:rtl/>
        </w:rPr>
        <w:t xml:space="preserve"> רשאי להגיש השגה על תנאי או מסמך שנדרש ממנו במפרט זה, למעט תנאי או מסמך שנקבע בחיקוק. </w:t>
      </w:r>
      <w:r>
        <w:rPr>
          <w:rFonts w:asciiTheme="minorBidi" w:hAnsiTheme="minorBidi" w:cstheme="minorBidi"/>
          <w:rtl/>
        </w:rPr>
        <w:t>את ההשגה יש להגי</w:t>
      </w:r>
      <w:r>
        <w:rPr>
          <w:rFonts w:asciiTheme="minorBidi" w:hAnsiTheme="minorBidi" w:cstheme="minorBidi" w:hint="cs"/>
          <w:rtl/>
        </w:rPr>
        <w:t>ש</w:t>
      </w:r>
      <w:r w:rsidRPr="00844F5F">
        <w:rPr>
          <w:rFonts w:asciiTheme="minorBidi" w:hAnsiTheme="minorBidi" w:cstheme="minorBidi"/>
          <w:rtl/>
        </w:rPr>
        <w:t xml:space="preserve"> לגורם המוסמך לדון בהשגות </w:t>
      </w:r>
      <w:r w:rsidRPr="00844F5F">
        <w:rPr>
          <w:rFonts w:asciiTheme="minorBidi" w:hAnsiTheme="minorBidi" w:cstheme="minorBidi" w:hint="cs"/>
          <w:rtl/>
        </w:rPr>
        <w:t>מטעם נותן האישור</w:t>
      </w:r>
      <w:r>
        <w:rPr>
          <w:rFonts w:asciiTheme="minorBidi" w:hAnsiTheme="minorBidi" w:cstheme="minorBidi" w:hint="cs"/>
          <w:rtl/>
        </w:rPr>
        <w:t>,</w:t>
      </w:r>
      <w:r w:rsidRPr="00844F5F">
        <w:rPr>
          <w:rFonts w:asciiTheme="minorBidi" w:hAnsiTheme="minorBidi" w:cstheme="minorBidi"/>
          <w:rtl/>
        </w:rPr>
        <w:t xml:space="preserve"> לפי </w:t>
      </w:r>
      <w:r w:rsidRPr="00723EF0">
        <w:rPr>
          <w:rFonts w:asciiTheme="minorBidi" w:hAnsiTheme="minorBidi" w:cstheme="minorBidi"/>
          <w:rtl/>
        </w:rPr>
        <w:t>טופס ההשגה</w:t>
      </w:r>
      <w:r w:rsidRPr="00723EF0">
        <w:rPr>
          <w:rFonts w:asciiTheme="minorBidi" w:hAnsiTheme="minorBidi" w:cstheme="minorBidi" w:hint="cs"/>
          <w:rtl/>
        </w:rPr>
        <w:t>,</w:t>
      </w:r>
      <w:r w:rsidRPr="00260DEF">
        <w:rPr>
          <w:rFonts w:asciiTheme="minorBidi" w:hAnsiTheme="minorBidi" w:cstheme="minorBidi"/>
          <w:rtl/>
        </w:rPr>
        <w:t xml:space="preserve"> בתוך 30 ימים מיום </w:t>
      </w:r>
      <w:r w:rsidRPr="00260DEF">
        <w:rPr>
          <w:rFonts w:asciiTheme="minorBidi" w:hAnsiTheme="minorBidi" w:cstheme="minorBidi" w:hint="cs"/>
          <w:rtl/>
        </w:rPr>
        <w:t>קבלת</w:t>
      </w:r>
      <w:r w:rsidRPr="00260DEF">
        <w:rPr>
          <w:rFonts w:asciiTheme="minorBidi" w:hAnsiTheme="minorBidi" w:cstheme="minorBidi"/>
          <w:rtl/>
        </w:rPr>
        <w:t xml:space="preserve"> הדרישה</w:t>
      </w:r>
      <w:r w:rsidRPr="00260DEF">
        <w:rPr>
          <w:rFonts w:asciiTheme="minorBidi" w:hAnsiTheme="minorBidi" w:cstheme="minorBidi" w:hint="cs"/>
          <w:rtl/>
        </w:rPr>
        <w:t xml:space="preserve"> לפי המפרט האחיד.</w:t>
      </w:r>
      <w:r w:rsidRPr="00260DEF">
        <w:rPr>
          <w:rFonts w:asciiTheme="minorBidi" w:hAnsiTheme="minorBidi" w:cstheme="minorBidi"/>
          <w:rtl/>
        </w:rPr>
        <w:t xml:space="preserve"> </w:t>
      </w:r>
      <w:r w:rsidRPr="00F3391F">
        <w:rPr>
          <w:rFonts w:asciiTheme="minorBidi" w:hAnsiTheme="minorBidi" w:cstheme="minorBidi"/>
          <w:rtl/>
        </w:rPr>
        <w:t>הנחיות לגבי אופן הגשת ההשגה מפורט</w:t>
      </w:r>
      <w:r w:rsidRPr="00F3391F">
        <w:rPr>
          <w:rFonts w:asciiTheme="minorBidi" w:hAnsiTheme="minorBidi" w:cstheme="minorBidi" w:hint="eastAsia"/>
          <w:rtl/>
        </w:rPr>
        <w:t>ות</w:t>
      </w:r>
      <w:r w:rsidRPr="00F3391F">
        <w:rPr>
          <w:rFonts w:asciiTheme="minorBidi" w:hAnsiTheme="minorBidi" w:cstheme="minorBidi"/>
          <w:rtl/>
        </w:rPr>
        <w:t xml:space="preserve"> ב</w:t>
      </w:r>
      <w:r w:rsidRPr="00F3391F">
        <w:rPr>
          <w:rFonts w:asciiTheme="minorBidi" w:hAnsiTheme="minorBidi" w:cstheme="minorBidi" w:hint="eastAsia"/>
          <w:rtl/>
        </w:rPr>
        <w:t>אתר</w:t>
      </w:r>
      <w:r w:rsidRPr="00F3391F">
        <w:rPr>
          <w:rFonts w:asciiTheme="minorBidi" w:hAnsiTheme="minorBidi" w:cstheme="minorBidi"/>
          <w:rtl/>
        </w:rPr>
        <w:t>.</w:t>
      </w:r>
      <w:r w:rsidRPr="00260DEF">
        <w:rPr>
          <w:rFonts w:asciiTheme="minorBidi" w:hAnsiTheme="minorBidi" w:cstheme="minorBidi"/>
          <w:rtl/>
        </w:rPr>
        <w:t xml:space="preserve"> עותק של ההשגה יש להגיש לרשות הרישוי. בעד כל השגה יש לשלם אגרה בסך </w:t>
      </w:r>
      <w:r w:rsidRPr="00F3391F">
        <w:rPr>
          <w:rFonts w:asciiTheme="minorBidi" w:hAnsiTheme="minorBidi" w:cstheme="minorBidi" w:hint="cs"/>
          <w:rtl/>
        </w:rPr>
        <w:t>323</w:t>
      </w:r>
      <w:r w:rsidRPr="00260DEF">
        <w:rPr>
          <w:rFonts w:asciiTheme="minorBidi" w:hAnsiTheme="minorBidi" w:cstheme="minorBidi"/>
          <w:rtl/>
        </w:rPr>
        <w:t xml:space="preserve"> ₪</w:t>
      </w:r>
      <w:r w:rsidRPr="00260DEF">
        <w:rPr>
          <w:rFonts w:asciiTheme="minorBidi" w:hAnsiTheme="minorBidi" w:cstheme="minorBidi" w:hint="cs"/>
          <w:rtl/>
        </w:rPr>
        <w:t xml:space="preserve"> (סכום המתעדכן מעת לעת)</w:t>
      </w:r>
      <w:r w:rsidRPr="00260DEF">
        <w:rPr>
          <w:rFonts w:asciiTheme="minorBidi" w:hAnsiTheme="minorBidi" w:cstheme="minorBidi"/>
          <w:rtl/>
        </w:rPr>
        <w:t>. יודגש, כי הגשת השגה אינה מתלה את תוקפה של ה</w:t>
      </w:r>
      <w:r w:rsidRPr="00260DEF">
        <w:rPr>
          <w:rFonts w:asciiTheme="minorBidi" w:hAnsiTheme="minorBidi" w:cstheme="minorBidi" w:hint="cs"/>
          <w:rtl/>
        </w:rPr>
        <w:t>חלט</w:t>
      </w:r>
      <w:r w:rsidRPr="00260DEF">
        <w:rPr>
          <w:rFonts w:asciiTheme="minorBidi" w:hAnsiTheme="minorBidi" w:cstheme="minorBidi"/>
          <w:rtl/>
        </w:rPr>
        <w:t xml:space="preserve">ה, כל עוד לא החליט אחרת הגורם שהוגשה לו ההשגה. </w:t>
      </w:r>
    </w:p>
    <w:p w14:paraId="784207C0" w14:textId="77777777" w:rsidR="00A06934" w:rsidRPr="00B33D80" w:rsidRDefault="00A06934" w:rsidP="00A06934">
      <w:pPr>
        <w:pStyle w:val="ListParagraph"/>
        <w:spacing w:line="360" w:lineRule="auto"/>
        <w:ind w:left="360" w:right="360"/>
        <w:rPr>
          <w:rFonts w:asciiTheme="minorBidi" w:hAnsiTheme="minorBidi" w:cstheme="minorBidi"/>
        </w:rPr>
      </w:pPr>
    </w:p>
    <w:p w14:paraId="784207C1" w14:textId="77777777" w:rsidR="003226FC" w:rsidRPr="00A06934" w:rsidRDefault="003226FC" w:rsidP="00CD17B4">
      <w:pPr>
        <w:pStyle w:val="ListParagraph"/>
        <w:numPr>
          <w:ilvl w:val="0"/>
          <w:numId w:val="1"/>
        </w:numPr>
        <w:spacing w:line="360" w:lineRule="auto"/>
        <w:ind w:left="367" w:hanging="367"/>
        <w:rPr>
          <w:rFonts w:asciiTheme="minorBidi" w:hAnsiTheme="minorBidi" w:cstheme="minorBidi"/>
          <w:b/>
          <w:bCs/>
        </w:rPr>
      </w:pPr>
      <w:r w:rsidRPr="00A06934">
        <w:rPr>
          <w:rFonts w:asciiTheme="minorBidi" w:hAnsiTheme="minorBidi" w:cstheme="minorBidi" w:hint="cs"/>
          <w:b/>
          <w:bCs/>
          <w:rtl/>
        </w:rPr>
        <w:t>ביטול רישיון או פקיעתו</w:t>
      </w:r>
    </w:p>
    <w:p w14:paraId="784207C2" w14:textId="77777777" w:rsidR="003226FC" w:rsidRDefault="003226FC" w:rsidP="00F56703">
      <w:pPr>
        <w:pStyle w:val="ListParagraph"/>
        <w:spacing w:line="360" w:lineRule="auto"/>
        <w:ind w:left="367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(א) </w:t>
      </w:r>
      <w:r w:rsidRPr="00FF4157">
        <w:rPr>
          <w:rFonts w:asciiTheme="minorBidi" w:hAnsiTheme="minorBidi" w:cstheme="minorBidi" w:hint="cs"/>
          <w:rtl/>
        </w:rPr>
        <w:t>לא יהיה תוקף לרישיון עסק או להיתר זמני אם חלו שינויים מהרשום בו או במסמכים המצורפים</w:t>
      </w:r>
      <w:r>
        <w:rPr>
          <w:rFonts w:asciiTheme="minorBidi" w:hAnsiTheme="minorBidi" w:cstheme="minorBidi" w:hint="cs"/>
          <w:rtl/>
        </w:rPr>
        <w:t xml:space="preserve"> לו לגבי סוג העסק, לרבות מבניו, שטחו, הבעלות בו, מיקומו ו</w:t>
      </w:r>
      <w:r w:rsidRPr="00FF4157">
        <w:rPr>
          <w:rFonts w:asciiTheme="minorBidi" w:hAnsiTheme="minorBidi" w:cstheme="minorBidi" w:hint="cs"/>
          <w:rtl/>
        </w:rPr>
        <w:t xml:space="preserve">סוג העיסוק. </w:t>
      </w:r>
    </w:p>
    <w:p w14:paraId="784207C3" w14:textId="77777777" w:rsidR="003226FC" w:rsidRDefault="003226FC" w:rsidP="00CD17B4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 w:rsidRPr="00FF4157">
        <w:rPr>
          <w:rFonts w:asciiTheme="minorBidi" w:hAnsiTheme="minorBidi" w:cstheme="minorBidi" w:hint="cs"/>
          <w:rtl/>
        </w:rPr>
        <w:t xml:space="preserve">רישיון עסק יבוטל אם נעשו שינויים בעסק בהשוואה לתרשים הסביבה, המפה המצבית או תכנית העסק, לאחר שניתנה לבעל הרישיון הזדמנות להשמיע את טענותיו. </w:t>
      </w:r>
    </w:p>
    <w:p w14:paraId="784207C4" w14:textId="77777777" w:rsidR="003226FC" w:rsidRDefault="003226FC" w:rsidP="00CD17B4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 w:rsidRPr="00FF4157">
        <w:rPr>
          <w:rFonts w:asciiTheme="minorBidi" w:hAnsiTheme="minorBidi" w:cstheme="minorBidi" w:hint="cs"/>
          <w:rtl/>
        </w:rPr>
        <w:t xml:space="preserve">היתר זמני יפקע בנסיבות </w:t>
      </w:r>
      <w:r>
        <w:rPr>
          <w:rFonts w:asciiTheme="minorBidi" w:hAnsiTheme="minorBidi" w:cstheme="minorBidi" w:hint="cs"/>
          <w:rtl/>
        </w:rPr>
        <w:t>האמורות בסעיף קטן (ב)</w:t>
      </w:r>
      <w:r w:rsidRPr="00FF4157">
        <w:rPr>
          <w:rFonts w:asciiTheme="minorBidi" w:hAnsiTheme="minorBidi" w:cstheme="minorBidi" w:hint="cs"/>
          <w:rtl/>
        </w:rPr>
        <w:t>.</w:t>
      </w:r>
    </w:p>
    <w:p w14:paraId="784207C5" w14:textId="77777777" w:rsidR="003226FC" w:rsidRDefault="003226FC" w:rsidP="00CD17B4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 w:rsidRPr="00FF4157">
        <w:rPr>
          <w:rFonts w:asciiTheme="minorBidi" w:hAnsiTheme="minorBidi" w:cstheme="minorBidi" w:hint="cs"/>
          <w:rtl/>
        </w:rPr>
        <w:lastRenderedPageBreak/>
        <w:t xml:space="preserve">רשות הרישוי רשאית לבטל רישיון מטעמים אחרים, לאחר התייעצות </w:t>
      </w:r>
      <w:r w:rsidRPr="00FF4157">
        <w:rPr>
          <w:rFonts w:asciiTheme="minorBidi" w:hAnsiTheme="minorBidi" w:cstheme="minorBidi"/>
          <w:rtl/>
        </w:rPr>
        <w:t>עם נותן אישור</w:t>
      </w:r>
      <w:r>
        <w:rPr>
          <w:rFonts w:asciiTheme="minorBidi" w:hAnsiTheme="minorBidi" w:cstheme="minorBidi" w:hint="cs"/>
          <w:rtl/>
        </w:rPr>
        <w:t>,</w:t>
      </w:r>
      <w:r w:rsidRPr="00FF4157">
        <w:rPr>
          <w:rFonts w:asciiTheme="minorBidi" w:hAnsiTheme="minorBidi" w:cstheme="minorBidi"/>
          <w:rtl/>
        </w:rPr>
        <w:t xml:space="preserve"> המופקד על קיום מטרה מן המטרות האמורות בסעיף 1(א)</w:t>
      </w:r>
      <w:r w:rsidRPr="00FF4157">
        <w:rPr>
          <w:rFonts w:asciiTheme="minorBidi" w:hAnsiTheme="minorBidi" w:cstheme="minorBidi" w:hint="cs"/>
          <w:rtl/>
        </w:rPr>
        <w:t xml:space="preserve"> לחוק</w:t>
      </w:r>
      <w:r w:rsidRPr="00FF4157">
        <w:rPr>
          <w:rFonts w:asciiTheme="minorBidi" w:hAnsiTheme="minorBidi" w:cstheme="minorBidi"/>
          <w:rtl/>
        </w:rPr>
        <w:t xml:space="preserve"> שאי קיומה משמש עילה לביטול</w:t>
      </w:r>
      <w:r w:rsidRPr="00FF4157">
        <w:rPr>
          <w:rFonts w:asciiTheme="minorBidi" w:hAnsiTheme="minorBidi" w:cstheme="minorBidi" w:hint="cs"/>
          <w:rtl/>
        </w:rPr>
        <w:t>, ו</w:t>
      </w:r>
      <w:r w:rsidRPr="00FF4157">
        <w:rPr>
          <w:rFonts w:asciiTheme="minorBidi" w:hAnsiTheme="minorBidi" w:cstheme="minorBidi"/>
          <w:rtl/>
        </w:rPr>
        <w:t>לאחר שניתנה לבעל הר</w:t>
      </w:r>
      <w:r>
        <w:rPr>
          <w:rFonts w:asciiTheme="minorBidi" w:hAnsiTheme="minorBidi" w:cstheme="minorBidi" w:hint="cs"/>
          <w:rtl/>
        </w:rPr>
        <w:t>י</w:t>
      </w:r>
      <w:r w:rsidRPr="00FF4157">
        <w:rPr>
          <w:rFonts w:asciiTheme="minorBidi" w:hAnsiTheme="minorBidi" w:cstheme="minorBidi"/>
          <w:rtl/>
        </w:rPr>
        <w:t>שיון הזדמנות להשמיע את טענותיו.</w:t>
      </w:r>
    </w:p>
    <w:p w14:paraId="784207C6" w14:textId="77777777" w:rsidR="003226FC" w:rsidRDefault="003226FC" w:rsidP="00CD17B4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 w:rsidRPr="00AA3D9D">
        <w:rPr>
          <w:rFonts w:asciiTheme="minorBidi" w:hAnsiTheme="minorBidi" w:cstheme="minorBidi" w:hint="eastAsia"/>
          <w:rtl/>
        </w:rPr>
        <w:t>במקרה</w:t>
      </w:r>
      <w:r w:rsidRPr="00AA3D9D">
        <w:rPr>
          <w:rFonts w:asciiTheme="minorBidi" w:hAnsiTheme="minorBidi" w:cstheme="minorBidi"/>
          <w:rtl/>
        </w:rPr>
        <w:t xml:space="preserve"> של יסוד סביר להניח שנעברה בעסק או לגביו עברה לפי סעיף 14</w:t>
      </w:r>
      <w:r w:rsidRPr="00BE2F53">
        <w:rPr>
          <w:rFonts w:asciiTheme="minorBidi" w:hAnsiTheme="minorBidi" w:cstheme="minorBidi"/>
          <w:rtl/>
        </w:rPr>
        <w:t xml:space="preserve"> לחוק</w:t>
      </w:r>
      <w:r>
        <w:rPr>
          <w:rFonts w:asciiTheme="minorBidi" w:hAnsiTheme="minorBidi" w:cstheme="minorBidi" w:hint="cs"/>
          <w:rtl/>
        </w:rPr>
        <w:t xml:space="preserve"> (עיסוק ללא רישיון, הפרת תנאי מתנאי הרישיון או הפרה של תקנות הנוגעות לעניין), ניתן להוציא לעסק צו הפסקה מנהלי לפי סעיף 20 לחוק.</w:t>
      </w:r>
    </w:p>
    <w:p w14:paraId="784207C7" w14:textId="77777777" w:rsidR="00A06934" w:rsidRDefault="00A06934" w:rsidP="00A06934">
      <w:pPr>
        <w:pStyle w:val="ListParagraph"/>
        <w:spacing w:line="360" w:lineRule="auto"/>
        <w:rPr>
          <w:rFonts w:asciiTheme="minorBidi" w:hAnsiTheme="minorBidi" w:cstheme="minorBidi"/>
        </w:rPr>
      </w:pPr>
    </w:p>
    <w:p w14:paraId="784207C8" w14:textId="77777777" w:rsidR="003226FC" w:rsidRPr="003175AF" w:rsidRDefault="003226FC" w:rsidP="00A56FA4">
      <w:pPr>
        <w:tabs>
          <w:tab w:val="right" w:pos="745"/>
        </w:tabs>
        <w:spacing w:line="360" w:lineRule="auto"/>
        <w:rPr>
          <w:rFonts w:asciiTheme="minorBidi" w:hAnsiTheme="minorBidi" w:cstheme="minorBidi"/>
          <w:b/>
          <w:bCs/>
        </w:rPr>
      </w:pPr>
      <w:r w:rsidRPr="003175AF">
        <w:rPr>
          <w:rFonts w:asciiTheme="minorBidi" w:hAnsiTheme="minorBidi" w:cstheme="minorBidi" w:hint="cs"/>
          <w:b/>
          <w:bCs/>
          <w:rtl/>
        </w:rPr>
        <w:t>הוראות במפרט האחיד</w:t>
      </w:r>
    </w:p>
    <w:p w14:paraId="784207C9" w14:textId="77777777" w:rsidR="003226FC" w:rsidRDefault="003226FC" w:rsidP="00CD17B4">
      <w:pPr>
        <w:pStyle w:val="ListParagraph"/>
        <w:numPr>
          <w:ilvl w:val="0"/>
          <w:numId w:val="1"/>
        </w:numPr>
        <w:tabs>
          <w:tab w:val="right" w:pos="745"/>
        </w:tabs>
        <w:spacing w:line="360" w:lineRule="auto"/>
        <w:ind w:hanging="173"/>
        <w:rPr>
          <w:rFonts w:asciiTheme="minorBidi" w:hAnsiTheme="minorBidi" w:cstheme="minorBidi"/>
        </w:rPr>
      </w:pPr>
      <w:r w:rsidRPr="00FF4157">
        <w:rPr>
          <w:rFonts w:asciiTheme="minorBidi" w:hAnsiTheme="minorBidi" w:cstheme="minorBidi"/>
          <w:rtl/>
        </w:rPr>
        <w:t>בעל עסק ידווח לנותן האישור</w:t>
      </w:r>
      <w:r w:rsidRPr="00FF4157">
        <w:rPr>
          <w:rFonts w:asciiTheme="minorBidi" w:hAnsiTheme="minorBidi" w:cstheme="minorBidi" w:hint="cs"/>
          <w:rtl/>
        </w:rPr>
        <w:t xml:space="preserve"> </w:t>
      </w:r>
      <w:r w:rsidRPr="00FF4157">
        <w:rPr>
          <w:rFonts w:asciiTheme="minorBidi" w:hAnsiTheme="minorBidi" w:cstheme="minorBidi"/>
          <w:rtl/>
        </w:rPr>
        <w:t xml:space="preserve">על כל שינוי </w:t>
      </w:r>
      <w:r w:rsidRPr="00FF4157">
        <w:rPr>
          <w:rFonts w:asciiTheme="minorBidi" w:hAnsiTheme="minorBidi" w:cstheme="minorBidi" w:hint="cs"/>
          <w:rtl/>
        </w:rPr>
        <w:t>בעסק, העלול להשפיע על העמידה בתנאי הרישיו</w:t>
      </w:r>
      <w:r w:rsidRPr="00FF4157">
        <w:rPr>
          <w:rFonts w:asciiTheme="minorBidi" w:hAnsiTheme="minorBidi" w:cstheme="minorBidi" w:hint="eastAsia"/>
          <w:rtl/>
        </w:rPr>
        <w:t>ן</w:t>
      </w:r>
      <w:r w:rsidRPr="00FF4157">
        <w:rPr>
          <w:rFonts w:asciiTheme="minorBidi" w:hAnsiTheme="minorBidi" w:cstheme="minorBidi" w:hint="cs"/>
          <w:rtl/>
        </w:rPr>
        <w:t xml:space="preserve">, </w:t>
      </w:r>
      <w:r>
        <w:rPr>
          <w:rFonts w:asciiTheme="minorBidi" w:hAnsiTheme="minorBidi" w:cstheme="minorBidi" w:hint="cs"/>
          <w:rtl/>
        </w:rPr>
        <w:t>שלושה</w:t>
      </w:r>
      <w:r w:rsidRPr="00FF4157">
        <w:rPr>
          <w:rFonts w:asciiTheme="minorBidi" w:hAnsiTheme="minorBidi" w:cstheme="minorBidi" w:hint="cs"/>
          <w:rtl/>
        </w:rPr>
        <w:t xml:space="preserve"> חודשים מראש לפחות, ויפעל לפי הנחיות נותן האישור</w:t>
      </w:r>
      <w:r w:rsidRPr="00FF4157">
        <w:rPr>
          <w:rFonts w:asciiTheme="minorBidi" w:hAnsiTheme="minorBidi" w:cstheme="minorBidi"/>
          <w:rtl/>
        </w:rPr>
        <w:t>.</w:t>
      </w:r>
    </w:p>
    <w:p w14:paraId="784207CA" w14:textId="77777777" w:rsidR="00A06934" w:rsidRPr="00B33D80" w:rsidRDefault="00A06934" w:rsidP="00A06934">
      <w:pPr>
        <w:pStyle w:val="ListParagraph"/>
        <w:tabs>
          <w:tab w:val="right" w:pos="745"/>
        </w:tabs>
        <w:spacing w:line="360" w:lineRule="auto"/>
        <w:ind w:left="360" w:right="360"/>
        <w:rPr>
          <w:rFonts w:asciiTheme="minorBidi" w:hAnsiTheme="minorBidi" w:cstheme="minorBidi"/>
        </w:rPr>
      </w:pPr>
    </w:p>
    <w:p w14:paraId="784207CB" w14:textId="32B73C74" w:rsidR="003226FC" w:rsidRPr="003E34C1" w:rsidRDefault="003226FC" w:rsidP="00BE52B7">
      <w:pPr>
        <w:pStyle w:val="ListParagraph"/>
        <w:numPr>
          <w:ilvl w:val="0"/>
          <w:numId w:val="1"/>
        </w:numPr>
        <w:tabs>
          <w:tab w:val="right" w:pos="468"/>
        </w:tabs>
        <w:spacing w:line="360" w:lineRule="auto"/>
        <w:ind w:left="184" w:hanging="1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</w:rPr>
        <w:t>תח</w:t>
      </w:r>
      <w:r w:rsidR="00BE52B7">
        <w:rPr>
          <w:rFonts w:asciiTheme="minorBidi" w:hAnsiTheme="minorBidi" w:cstheme="minorBidi" w:hint="cs"/>
          <w:b/>
          <w:bCs/>
          <w:rtl/>
        </w:rPr>
        <w:t>י</w:t>
      </w:r>
      <w:r>
        <w:rPr>
          <w:rFonts w:asciiTheme="minorBidi" w:hAnsiTheme="minorBidi" w:cstheme="minorBidi" w:hint="cs"/>
          <w:b/>
          <w:bCs/>
          <w:rtl/>
        </w:rPr>
        <w:t xml:space="preserve">לה </w:t>
      </w:r>
    </w:p>
    <w:p w14:paraId="784207CF" w14:textId="54EC3A2E" w:rsidR="003226FC" w:rsidRPr="00BE52B7" w:rsidRDefault="00BE52B7" w:rsidP="00BE52B7">
      <w:pPr>
        <w:tabs>
          <w:tab w:val="right" w:pos="326"/>
        </w:tabs>
        <w:spacing w:line="360" w:lineRule="auto"/>
        <w:ind w:left="184"/>
        <w:rPr>
          <w:rFonts w:asciiTheme="minorBidi" w:hAnsiTheme="minorBidi" w:cstheme="minorBidi"/>
        </w:rPr>
      </w:pPr>
      <w:r w:rsidRPr="00BE52B7">
        <w:rPr>
          <w:rFonts w:ascii="Arial" w:hAnsi="Arial" w:cs="Arial"/>
          <w:rtl/>
        </w:rPr>
        <w:t>תנאים שנקבעו לעסק במפרט זה יחולו לגביו בהתאם לקבוע בהודעה שפורסמה לעניין זה בילקוט הפרסומים ברשומות ביום 20.10.15.</w:t>
      </w:r>
    </w:p>
    <w:p w14:paraId="784207D0" w14:textId="77777777" w:rsidR="003226FC" w:rsidRPr="00314C9A" w:rsidRDefault="003226FC" w:rsidP="00F56703">
      <w:pPr>
        <w:pStyle w:val="ListParagraph"/>
        <w:spacing w:line="360" w:lineRule="auto"/>
        <w:ind w:left="-417"/>
        <w:rPr>
          <w:rFonts w:asciiTheme="minorBidi" w:hAnsiTheme="minorBidi" w:cstheme="minorBidi"/>
          <w:rtl/>
        </w:rPr>
      </w:pPr>
      <w:r w:rsidRPr="00314C9A">
        <w:rPr>
          <w:rFonts w:asciiTheme="minorBidi" w:hAnsiTheme="minorBidi" w:cstheme="minorBidi"/>
          <w:b/>
          <w:bCs/>
          <w:u w:val="single"/>
          <w:rtl/>
        </w:rPr>
        <w:br/>
      </w:r>
    </w:p>
    <w:p w14:paraId="784207D1" w14:textId="77777777" w:rsidR="00DE60B7" w:rsidRDefault="00B33D80" w:rsidP="00A06934">
      <w:pPr>
        <w:spacing w:line="360" w:lineRule="auto"/>
      </w:pP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/>
          <w:rtl/>
        </w:rPr>
        <w:br/>
      </w: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 w:hint="cs"/>
          <w:rtl/>
        </w:rPr>
        <w:br/>
      </w:r>
      <w:r>
        <w:rPr>
          <w:rFonts w:asciiTheme="minorBidi" w:hAnsiTheme="minorBidi" w:cstheme="minorBidi" w:hint="cs"/>
          <w:rtl/>
        </w:rPr>
        <w:br/>
      </w:r>
    </w:p>
    <w:p w14:paraId="784207D2" w14:textId="5BDBB391" w:rsidR="003226FC" w:rsidRPr="000A3A72" w:rsidRDefault="003226FC" w:rsidP="007F37FF">
      <w:pPr>
        <w:pStyle w:val="Heading1"/>
        <w:numPr>
          <w:ilvl w:val="0"/>
          <w:numId w:val="6"/>
        </w:numPr>
        <w:jc w:val="center"/>
        <w:rPr>
          <w:rFonts w:ascii="Arial" w:hAnsi="Arial" w:cs="Arial"/>
          <w:b/>
          <w:bCs/>
          <w:color w:val="FF0000"/>
          <w:rtl/>
        </w:rPr>
      </w:pPr>
      <w:r w:rsidRPr="00187955">
        <w:rPr>
          <w:rFonts w:asciiTheme="minorBidi" w:hAnsiTheme="minorBidi" w:cstheme="minorBidi"/>
          <w:rtl/>
        </w:rPr>
        <w:lastRenderedPageBreak/>
        <w:t>פרק ג'</w:t>
      </w:r>
      <w:r w:rsidR="00A06934" w:rsidRPr="00187955">
        <w:rPr>
          <w:rFonts w:asciiTheme="minorBidi" w:hAnsiTheme="minorBidi" w:cstheme="minorBidi"/>
          <w:rtl/>
        </w:rPr>
        <w:t xml:space="preserve"> - </w:t>
      </w:r>
      <w:r w:rsidRPr="00187955">
        <w:rPr>
          <w:rFonts w:asciiTheme="minorBidi" w:hAnsiTheme="minorBidi" w:cstheme="minorBidi"/>
          <w:rtl/>
        </w:rPr>
        <w:t>המשרד להגנת הסביבה</w:t>
      </w:r>
      <w:r w:rsidRPr="007F37FF">
        <w:rPr>
          <w:rFonts w:asciiTheme="minorBidi" w:hAnsiTheme="minorBidi" w:cstheme="minorBidi" w:hint="cs"/>
          <w:rtl/>
        </w:rPr>
        <w:br/>
      </w:r>
    </w:p>
    <w:p w14:paraId="784207D3" w14:textId="77777777" w:rsidR="003226FC" w:rsidRPr="000A3A72" w:rsidRDefault="003226FC" w:rsidP="00A06934">
      <w:pPr>
        <w:pStyle w:val="1"/>
        <w:spacing w:line="360" w:lineRule="auto"/>
        <w:ind w:left="42"/>
        <w:rPr>
          <w:rFonts w:ascii="Arial" w:hAnsi="Arial" w:cs="Arial"/>
          <w:b/>
          <w:bCs/>
          <w:u w:val="single"/>
          <w:rtl/>
        </w:rPr>
      </w:pPr>
      <w:r w:rsidRPr="00A06934">
        <w:rPr>
          <w:rFonts w:ascii="Arial" w:hAnsi="Arial" w:cs="Arial" w:hint="cs"/>
          <w:b/>
          <w:bCs/>
          <w:rtl/>
        </w:rPr>
        <w:t xml:space="preserve">1. </w:t>
      </w:r>
      <w:r w:rsidRPr="00A06934">
        <w:rPr>
          <w:rFonts w:ascii="Arial" w:hAnsi="Arial" w:cs="Arial"/>
          <w:b/>
          <w:bCs/>
          <w:rtl/>
        </w:rPr>
        <w:t>הגדרות</w:t>
      </w:r>
      <w:r>
        <w:rPr>
          <w:rFonts w:ascii="Arial" w:hAnsi="Arial" w:cs="Arial" w:hint="cs"/>
          <w:b/>
          <w:bCs/>
          <w:u w:val="single"/>
          <w:rtl/>
        </w:rPr>
        <w:br/>
      </w:r>
      <w:r w:rsidRPr="00CF10FF">
        <w:rPr>
          <w:rFonts w:ascii="Arial" w:hAnsi="Arial" w:cs="Arial" w:hint="cs"/>
          <w:rtl/>
        </w:rPr>
        <w:t>בפרק זה</w:t>
      </w:r>
      <w:r>
        <w:rPr>
          <w:rFonts w:ascii="Arial" w:hAnsi="Arial" w:cs="Arial" w:hint="cs"/>
          <w:rtl/>
        </w:rPr>
        <w:t xml:space="preserve"> </w:t>
      </w:r>
      <w:r w:rsidRPr="00CF10FF">
        <w:rPr>
          <w:rFonts w:ascii="Arial" w:hAnsi="Arial" w:cs="Arial" w:hint="cs"/>
          <w:rtl/>
        </w:rPr>
        <w:t>-</w:t>
      </w:r>
      <w:r>
        <w:rPr>
          <w:rFonts w:ascii="Arial" w:hAnsi="Arial" w:cs="Arial" w:hint="cs"/>
          <w:b/>
          <w:bCs/>
          <w:u w:val="single"/>
          <w:rtl/>
        </w:rPr>
        <w:br/>
      </w:r>
    </w:p>
    <w:p w14:paraId="784207D4" w14:textId="77777777" w:rsidR="00A06934" w:rsidRDefault="003226FC" w:rsidP="00A06934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  <w:rtl/>
          <w:lang w:eastAsia="he-IL"/>
        </w:rPr>
        <w:t>אתר לטיפול בפסולת</w:t>
      </w:r>
      <w:r w:rsidR="00A06934">
        <w:rPr>
          <w:rFonts w:asciiTheme="minorBidi" w:hAnsiTheme="minorBidi" w:cstheme="minorBidi" w:hint="cs"/>
          <w:rtl/>
        </w:rPr>
        <w:t xml:space="preserve">   </w:t>
      </w:r>
      <w:r w:rsidRPr="00DE60B7">
        <w:rPr>
          <w:rFonts w:asciiTheme="minorBidi" w:hAnsiTheme="minorBidi" w:cstheme="minorBidi"/>
          <w:rtl/>
        </w:rPr>
        <w:t xml:space="preserve">מקום המשמש לטיפול בפסולת, </w:t>
      </w:r>
      <w:r>
        <w:rPr>
          <w:rFonts w:asciiTheme="minorBidi" w:hAnsiTheme="minorBidi" w:cstheme="minorBidi" w:hint="cs"/>
          <w:rtl/>
        </w:rPr>
        <w:t>הדשנה (</w:t>
      </w:r>
      <w:r w:rsidRPr="00DE60B7">
        <w:rPr>
          <w:rFonts w:asciiTheme="minorBidi" w:hAnsiTheme="minorBidi" w:cstheme="minorBidi"/>
          <w:rtl/>
        </w:rPr>
        <w:t>קומפוסטציה</w:t>
      </w:r>
      <w:r>
        <w:rPr>
          <w:rFonts w:asciiTheme="minorBidi" w:hAnsiTheme="minorBidi" w:cstheme="minorBidi" w:hint="cs"/>
          <w:rtl/>
        </w:rPr>
        <w:t>)</w:t>
      </w:r>
      <w:r w:rsidRPr="00DE60B7">
        <w:rPr>
          <w:rFonts w:asciiTheme="minorBidi" w:hAnsiTheme="minorBidi" w:cstheme="minorBidi"/>
          <w:rtl/>
        </w:rPr>
        <w:t xml:space="preserve">, טיפול תרמי, </w:t>
      </w:r>
    </w:p>
    <w:p w14:paraId="784207D5" w14:textId="77777777" w:rsidR="003226FC" w:rsidRDefault="00A06934" w:rsidP="00A06934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  <w:lang w:eastAsia="he-IL"/>
        </w:rPr>
        <w:t xml:space="preserve">      </w:t>
      </w:r>
      <w:r w:rsidR="003226FC" w:rsidRPr="00DE60B7">
        <w:rPr>
          <w:rFonts w:asciiTheme="minorBidi" w:hAnsiTheme="minorBidi" w:cstheme="minorBidi"/>
          <w:rtl/>
        </w:rPr>
        <w:t>השבתה או עיבודה בטכנולוגיה אחרת והמאושר על</w:t>
      </w:r>
      <w:r w:rsidR="003226FC">
        <w:rPr>
          <w:rFonts w:asciiTheme="minorBidi" w:hAnsiTheme="minorBidi" w:cstheme="minorBidi" w:hint="cs"/>
          <w:rtl/>
        </w:rPr>
        <w:t>-</w:t>
      </w:r>
      <w:r w:rsidR="003226FC" w:rsidRPr="00DE60B7">
        <w:rPr>
          <w:rFonts w:asciiTheme="minorBidi" w:hAnsiTheme="minorBidi" w:cstheme="minorBidi"/>
          <w:rtl/>
        </w:rPr>
        <w:t>פי כל דין;</w:t>
      </w:r>
    </w:p>
    <w:p w14:paraId="784207D6" w14:textId="77777777" w:rsidR="00A06934" w:rsidRPr="00DE60B7" w:rsidRDefault="00A06934" w:rsidP="00A06934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</w:p>
    <w:p w14:paraId="784207D7" w14:textId="77777777" w:rsidR="00A06934" w:rsidRDefault="003226FC" w:rsidP="00A06934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  <w:lang w:eastAsia="he-IL"/>
        </w:rPr>
        <w:t>אתר הטמנה,</w:t>
      </w:r>
      <w:r w:rsidRPr="00DE60B7">
        <w:rPr>
          <w:rFonts w:asciiTheme="minorBidi" w:hAnsiTheme="minorBidi" w:cstheme="minorBidi" w:hint="cs"/>
          <w:b/>
          <w:bCs/>
          <w:rtl/>
          <w:lang w:eastAsia="he-IL"/>
        </w:rPr>
        <w:t xml:space="preserve"> </w:t>
      </w:r>
      <w:r>
        <w:rPr>
          <w:rFonts w:asciiTheme="minorBidi" w:hAnsiTheme="minorBidi" w:cstheme="minorBidi"/>
          <w:b/>
          <w:bCs/>
          <w:rtl/>
          <w:lang w:eastAsia="he-IL"/>
        </w:rPr>
        <w:t>אתר סילוק פסולת</w:t>
      </w:r>
      <w:r w:rsidR="00A06934">
        <w:rPr>
          <w:rFonts w:asciiTheme="minorBidi" w:hAnsiTheme="minorBidi" w:cstheme="minorBidi" w:hint="cs"/>
          <w:b/>
          <w:bCs/>
          <w:rtl/>
          <w:lang w:eastAsia="he-IL"/>
        </w:rPr>
        <w:t xml:space="preserve">   </w:t>
      </w:r>
      <w:r w:rsidRPr="00DE60B7">
        <w:rPr>
          <w:rFonts w:asciiTheme="minorBidi" w:hAnsiTheme="minorBidi" w:cstheme="minorBidi"/>
          <w:rtl/>
        </w:rPr>
        <w:t xml:space="preserve">מקום המשמש לפינוי ולסילוק פסולת, באמצעות הטמנתה </w:t>
      </w:r>
    </w:p>
    <w:p w14:paraId="784207D8" w14:textId="77777777" w:rsidR="003226FC" w:rsidRDefault="00A06934" w:rsidP="00A06934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  <w:lang w:eastAsia="he-IL"/>
        </w:rPr>
        <w:t xml:space="preserve">      </w:t>
      </w:r>
      <w:r w:rsidR="003226FC" w:rsidRPr="00DE60B7">
        <w:rPr>
          <w:rFonts w:asciiTheme="minorBidi" w:hAnsiTheme="minorBidi" w:cstheme="minorBidi"/>
          <w:rtl/>
        </w:rPr>
        <w:t>וכיסויה באופן מבוקר בחומר כיסוי</w:t>
      </w:r>
      <w:r w:rsidR="003226FC">
        <w:rPr>
          <w:rFonts w:asciiTheme="minorBidi" w:hAnsiTheme="minorBidi" w:cstheme="minorBidi" w:hint="cs"/>
          <w:rtl/>
        </w:rPr>
        <w:t>,</w:t>
      </w:r>
      <w:r w:rsidR="003226FC" w:rsidRPr="00DE60B7">
        <w:rPr>
          <w:rFonts w:asciiTheme="minorBidi" w:hAnsiTheme="minorBidi" w:cstheme="minorBidi"/>
          <w:rtl/>
        </w:rPr>
        <w:t xml:space="preserve"> והמאושר על</w:t>
      </w:r>
      <w:r w:rsidR="003226FC">
        <w:rPr>
          <w:rFonts w:asciiTheme="minorBidi" w:hAnsiTheme="minorBidi" w:cstheme="minorBidi" w:hint="cs"/>
          <w:rtl/>
        </w:rPr>
        <w:t>-</w:t>
      </w:r>
      <w:r w:rsidR="003226FC" w:rsidRPr="00DE60B7">
        <w:rPr>
          <w:rFonts w:asciiTheme="minorBidi" w:hAnsiTheme="minorBidi" w:cstheme="minorBidi"/>
          <w:rtl/>
        </w:rPr>
        <w:t>פי כל דין;</w:t>
      </w:r>
    </w:p>
    <w:p w14:paraId="784207D9" w14:textId="77777777" w:rsidR="00A06934" w:rsidRPr="00DE60B7" w:rsidRDefault="00A06934" w:rsidP="00A06934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</w:p>
    <w:p w14:paraId="784207DA" w14:textId="77777777" w:rsidR="00265DD9" w:rsidRDefault="003226FC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  <w:rtl/>
          <w:lang w:eastAsia="he-IL"/>
        </w:rPr>
        <w:t>כלי אצירה</w:t>
      </w:r>
      <w:r w:rsidR="00265DD9">
        <w:rPr>
          <w:rFonts w:asciiTheme="minorBidi" w:hAnsiTheme="minorBidi" w:cstheme="minorBidi" w:hint="cs"/>
          <w:rtl/>
        </w:rPr>
        <w:t xml:space="preserve">   </w:t>
      </w:r>
      <w:r w:rsidRPr="00DE60B7">
        <w:rPr>
          <w:rFonts w:asciiTheme="minorBidi" w:hAnsiTheme="minorBidi" w:cstheme="minorBidi"/>
          <w:rtl/>
        </w:rPr>
        <w:t xml:space="preserve">כלי קיבול מכל חומר שהוא, בין אם מותקן על משאית ובין אם נייח, המשמש </w:t>
      </w:r>
    </w:p>
    <w:p w14:paraId="784207DB" w14:textId="77777777" w:rsidR="003226FC" w:rsidRDefault="00265DD9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  <w:lang w:eastAsia="he-IL"/>
        </w:rPr>
        <w:t xml:space="preserve">      </w:t>
      </w:r>
      <w:r w:rsidRPr="00265DD9">
        <w:rPr>
          <w:rFonts w:asciiTheme="minorBidi" w:hAnsiTheme="minorBidi" w:cstheme="minorBidi" w:hint="cs"/>
          <w:rtl/>
          <w:lang w:eastAsia="he-IL"/>
        </w:rPr>
        <w:t xml:space="preserve">לאצירת </w:t>
      </w:r>
      <w:r w:rsidR="003226FC" w:rsidRPr="00DE60B7">
        <w:rPr>
          <w:rFonts w:asciiTheme="minorBidi" w:hAnsiTheme="minorBidi" w:cstheme="minorBidi"/>
          <w:rtl/>
        </w:rPr>
        <w:t>פסולת לכל פרק זמן שהוא;</w:t>
      </w:r>
    </w:p>
    <w:p w14:paraId="784207DC" w14:textId="77777777" w:rsidR="00265DD9" w:rsidRPr="00DE60B7" w:rsidRDefault="00265DD9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</w:p>
    <w:p w14:paraId="784207DD" w14:textId="77777777" w:rsidR="00265DD9" w:rsidRDefault="003226FC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  <w:rtl/>
          <w:lang w:eastAsia="he-IL"/>
        </w:rPr>
        <w:t>מתקן קדם טיפול</w:t>
      </w:r>
      <w:r w:rsidR="00265DD9">
        <w:rPr>
          <w:rFonts w:asciiTheme="minorBidi" w:hAnsiTheme="minorBidi" w:cstheme="minorBidi" w:hint="cs"/>
          <w:rtl/>
        </w:rPr>
        <w:t xml:space="preserve">   </w:t>
      </w:r>
      <w:r>
        <w:rPr>
          <w:rFonts w:asciiTheme="minorBidi" w:hAnsiTheme="minorBidi" w:cstheme="minorBidi"/>
          <w:rtl/>
        </w:rPr>
        <w:t>מ</w:t>
      </w:r>
      <w:r w:rsidRPr="00DE60B7">
        <w:rPr>
          <w:rFonts w:asciiTheme="minorBidi" w:hAnsiTheme="minorBidi" w:cstheme="minorBidi"/>
          <w:rtl/>
        </w:rPr>
        <w:t xml:space="preserve">תקן על מרכיביו השונים, לרבות כל אמצעי או תהליך טיפול, שבו מטופלים </w:t>
      </w:r>
    </w:p>
    <w:p w14:paraId="784207DE" w14:textId="77777777" w:rsidR="003226FC" w:rsidRDefault="00265DD9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  <w:lang w:eastAsia="he-IL"/>
        </w:rPr>
        <w:t xml:space="preserve">      </w:t>
      </w:r>
      <w:r w:rsidR="003226FC" w:rsidRPr="00DE60B7">
        <w:rPr>
          <w:rFonts w:asciiTheme="minorBidi" w:hAnsiTheme="minorBidi" w:cstheme="minorBidi"/>
          <w:rtl/>
        </w:rPr>
        <w:t>שפכים ותשטיפים לפני סילוקם למערכת הביוב לשם הורדת ריכוז המזהמים בשפכים;</w:t>
      </w:r>
    </w:p>
    <w:p w14:paraId="784207DF" w14:textId="77777777" w:rsidR="00265DD9" w:rsidRPr="00DE60B7" w:rsidRDefault="00265DD9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</w:p>
    <w:p w14:paraId="784207E0" w14:textId="77777777" w:rsidR="00265DD9" w:rsidRDefault="003226FC" w:rsidP="00265DD9">
      <w:pPr>
        <w:tabs>
          <w:tab w:val="left" w:pos="3127"/>
        </w:tabs>
        <w:spacing w:after="120" w:line="360" w:lineRule="auto"/>
        <w:ind w:left="42" w:right="120"/>
        <w:rPr>
          <w:rFonts w:asciiTheme="minorBidi" w:hAnsiTheme="minorBidi" w:cstheme="minorBidi"/>
          <w:rtl/>
        </w:rPr>
      </w:pPr>
      <w:r w:rsidRPr="00DE60B7">
        <w:rPr>
          <w:rFonts w:asciiTheme="minorBidi" w:hAnsiTheme="minorBidi" w:cstheme="minorBidi" w:hint="eastAsia"/>
          <w:b/>
          <w:bCs/>
          <w:rtl/>
          <w:lang w:eastAsia="he-IL"/>
        </w:rPr>
        <w:t>פסולת</w:t>
      </w:r>
      <w:r>
        <w:rPr>
          <w:rFonts w:asciiTheme="minorBidi" w:hAnsiTheme="minorBidi" w:cstheme="minorBidi" w:hint="cs"/>
          <w:b/>
          <w:bCs/>
          <w:rtl/>
          <w:lang w:eastAsia="he-IL"/>
        </w:rPr>
        <w:t xml:space="preserve"> </w:t>
      </w:r>
      <w:r w:rsidRPr="00DE60B7">
        <w:rPr>
          <w:rFonts w:asciiTheme="minorBidi" w:hAnsiTheme="minorBidi" w:cstheme="minorBidi" w:hint="eastAsia"/>
          <w:b/>
          <w:bCs/>
          <w:rtl/>
          <w:lang w:eastAsia="he-IL"/>
        </w:rPr>
        <w:t>או</w:t>
      </w:r>
      <w:r>
        <w:rPr>
          <w:rFonts w:asciiTheme="minorBidi" w:hAnsiTheme="minorBidi" w:cstheme="minorBidi"/>
          <w:b/>
          <w:bCs/>
          <w:rtl/>
          <w:lang w:eastAsia="he-IL"/>
        </w:rPr>
        <w:t xml:space="preserve"> </w:t>
      </w:r>
      <w:r w:rsidRPr="00DE60B7">
        <w:rPr>
          <w:rFonts w:asciiTheme="minorBidi" w:hAnsiTheme="minorBidi" w:cstheme="minorBidi" w:hint="eastAsia"/>
          <w:b/>
          <w:bCs/>
          <w:rtl/>
          <w:lang w:eastAsia="he-IL"/>
        </w:rPr>
        <w:t>פסולת</w:t>
      </w:r>
      <w:r w:rsidRPr="00DE60B7">
        <w:rPr>
          <w:rFonts w:asciiTheme="minorBidi" w:hAnsiTheme="minorBidi" w:cstheme="minorBidi"/>
          <w:b/>
          <w:bCs/>
          <w:rtl/>
          <w:lang w:eastAsia="he-IL"/>
        </w:rPr>
        <w:t xml:space="preserve"> </w:t>
      </w:r>
      <w:r w:rsidRPr="00DE60B7">
        <w:rPr>
          <w:rFonts w:asciiTheme="minorBidi" w:hAnsiTheme="minorBidi" w:cstheme="minorBidi" w:hint="eastAsia"/>
          <w:b/>
          <w:bCs/>
          <w:rtl/>
          <w:lang w:eastAsia="he-IL"/>
        </w:rPr>
        <w:t>מוצקה</w:t>
      </w:r>
      <w:r w:rsidR="00265DD9">
        <w:rPr>
          <w:rFonts w:asciiTheme="minorBidi" w:hAnsiTheme="minorBidi" w:cstheme="minorBidi" w:hint="cs"/>
          <w:rtl/>
        </w:rPr>
        <w:t xml:space="preserve">   </w:t>
      </w:r>
      <w:r w:rsidRPr="00DE60B7">
        <w:rPr>
          <w:rFonts w:asciiTheme="minorBidi" w:hAnsiTheme="minorBidi" w:cstheme="minorBidi"/>
          <w:rtl/>
        </w:rPr>
        <w:t xml:space="preserve">פסולת על כל סוגיה (כגון: חומרים אורגניים ואנאורגניים) למעט פסולת </w:t>
      </w:r>
    </w:p>
    <w:p w14:paraId="784207E1" w14:textId="77777777" w:rsidR="00265DD9" w:rsidRDefault="00265DD9" w:rsidP="00265DD9">
      <w:pPr>
        <w:tabs>
          <w:tab w:val="left" w:pos="3127"/>
        </w:tabs>
        <w:spacing w:after="120" w:line="360" w:lineRule="auto"/>
        <w:ind w:left="42" w:right="12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  <w:lang w:eastAsia="he-IL"/>
        </w:rPr>
        <w:t xml:space="preserve">      </w:t>
      </w:r>
      <w:r w:rsidR="003226FC" w:rsidRPr="00DE60B7">
        <w:rPr>
          <w:rFonts w:asciiTheme="minorBidi" w:hAnsiTheme="minorBidi" w:cstheme="minorBidi"/>
          <w:rtl/>
        </w:rPr>
        <w:t>מסוכנת, פסולת רדיואקטיבית, פסולת רפואית מסוכנת או מדבקת</w:t>
      </w:r>
      <w:r w:rsidR="003226FC">
        <w:rPr>
          <w:rFonts w:asciiTheme="minorBidi" w:hAnsiTheme="minorBidi" w:cstheme="minorBidi" w:hint="cs"/>
          <w:rtl/>
        </w:rPr>
        <w:t>,</w:t>
      </w:r>
      <w:r w:rsidR="003226FC" w:rsidRPr="00DE60B7">
        <w:rPr>
          <w:rFonts w:asciiTheme="minorBidi" w:hAnsiTheme="minorBidi" w:cstheme="minorBidi"/>
          <w:rtl/>
        </w:rPr>
        <w:t xml:space="preserve"> ופסולת תעשייתית </w:t>
      </w:r>
    </w:p>
    <w:p w14:paraId="784207E2" w14:textId="77777777" w:rsidR="003226FC" w:rsidRDefault="00265DD9" w:rsidP="00265DD9">
      <w:pPr>
        <w:tabs>
          <w:tab w:val="left" w:pos="3127"/>
        </w:tabs>
        <w:spacing w:after="120" w:line="360" w:lineRule="auto"/>
        <w:ind w:left="42" w:right="12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  <w:r w:rsidR="003226FC" w:rsidRPr="00DE60B7">
        <w:rPr>
          <w:rFonts w:asciiTheme="minorBidi" w:hAnsiTheme="minorBidi" w:cstheme="minorBidi"/>
          <w:rtl/>
        </w:rPr>
        <w:t>העלולה לשחרר חומרים מסוכנים;</w:t>
      </w:r>
    </w:p>
    <w:p w14:paraId="784207E3" w14:textId="77777777" w:rsidR="00265DD9" w:rsidRPr="00DE60B7" w:rsidRDefault="00265DD9" w:rsidP="00265DD9">
      <w:pPr>
        <w:tabs>
          <w:tab w:val="left" w:pos="3127"/>
        </w:tabs>
        <w:spacing w:after="120" w:line="360" w:lineRule="auto"/>
        <w:ind w:left="42" w:right="120"/>
        <w:rPr>
          <w:rFonts w:asciiTheme="minorBidi" w:hAnsiTheme="minorBidi" w:cstheme="minorBidi"/>
        </w:rPr>
      </w:pPr>
    </w:p>
    <w:p w14:paraId="784207E4" w14:textId="77777777" w:rsidR="00265DD9" w:rsidRDefault="003226FC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  <w:lang w:eastAsia="he-IL"/>
        </w:rPr>
        <w:t>פסולת מעורבת</w:t>
      </w:r>
      <w:r w:rsidR="00265DD9">
        <w:rPr>
          <w:rFonts w:asciiTheme="minorBidi" w:hAnsiTheme="minorBidi" w:cstheme="minorBidi" w:hint="cs"/>
          <w:rtl/>
        </w:rPr>
        <w:t xml:space="preserve">   </w:t>
      </w:r>
      <w:r w:rsidRPr="00DE60B7">
        <w:rPr>
          <w:rFonts w:asciiTheme="minorBidi" w:hAnsiTheme="minorBidi" w:cstheme="minorBidi"/>
          <w:rtl/>
        </w:rPr>
        <w:t xml:space="preserve">פסולת מוצקה מכל מקור שהוא, לרבות ממשק בית, מבית עסק, מתעשייה או </w:t>
      </w:r>
    </w:p>
    <w:p w14:paraId="784207E5" w14:textId="77777777" w:rsidR="00265DD9" w:rsidRDefault="00265DD9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  <w:lang w:eastAsia="he-IL"/>
        </w:rPr>
        <w:t xml:space="preserve">      </w:t>
      </w:r>
      <w:r w:rsidR="003226FC" w:rsidRPr="00DE60B7">
        <w:rPr>
          <w:rFonts w:asciiTheme="minorBidi" w:hAnsiTheme="minorBidi" w:cstheme="minorBidi"/>
          <w:rtl/>
        </w:rPr>
        <w:t xml:space="preserve">מחקלאות, המכילה מרכיבים </w:t>
      </w:r>
      <w:r w:rsidR="003226FC">
        <w:rPr>
          <w:rFonts w:asciiTheme="minorBidi" w:hAnsiTheme="minorBidi" w:cstheme="minorBidi" w:hint="cs"/>
          <w:rtl/>
        </w:rPr>
        <w:t>פריקים ביולוגית ושאינם פריקים ביולוגית מעורבים</w:t>
      </w:r>
      <w:r w:rsidR="003226FC" w:rsidRPr="00DE60B7">
        <w:rPr>
          <w:rFonts w:asciiTheme="minorBidi" w:hAnsiTheme="minorBidi" w:cstheme="minorBidi"/>
          <w:rtl/>
        </w:rPr>
        <w:t xml:space="preserve">, כגון שאריות </w:t>
      </w:r>
    </w:p>
    <w:p w14:paraId="784207E6" w14:textId="77777777" w:rsidR="003226FC" w:rsidRDefault="00265DD9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</w:t>
      </w:r>
      <w:r w:rsidR="003226FC" w:rsidRPr="00DE60B7">
        <w:rPr>
          <w:rFonts w:asciiTheme="minorBidi" w:hAnsiTheme="minorBidi" w:cstheme="minorBidi"/>
          <w:rtl/>
        </w:rPr>
        <w:t>מזון, אריזות פלסטיק או גזם, ואשר אינה מכילה חומר מסוכן;</w:t>
      </w:r>
    </w:p>
    <w:p w14:paraId="784207E7" w14:textId="77777777" w:rsidR="00265DD9" w:rsidRPr="00DE60B7" w:rsidDel="00EA1948" w:rsidRDefault="00265DD9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</w:p>
    <w:p w14:paraId="784207E8" w14:textId="77777777" w:rsidR="00265DD9" w:rsidRDefault="003226FC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  <w:rtl/>
          <w:lang w:eastAsia="he-IL"/>
        </w:rPr>
        <w:t>פסולת בניין</w:t>
      </w:r>
      <w:r w:rsidR="00265DD9">
        <w:rPr>
          <w:rFonts w:asciiTheme="minorBidi" w:hAnsiTheme="minorBidi" w:cstheme="minorBidi" w:hint="cs"/>
          <w:rtl/>
        </w:rPr>
        <w:t xml:space="preserve">   </w:t>
      </w:r>
      <w:r w:rsidRPr="00DE60B7">
        <w:rPr>
          <w:rFonts w:asciiTheme="minorBidi" w:hAnsiTheme="minorBidi" w:cstheme="minorBidi"/>
          <w:rtl/>
        </w:rPr>
        <w:t>חומרים ושיירי חומרים המשמשים לבני</w:t>
      </w:r>
      <w:r>
        <w:rPr>
          <w:rFonts w:asciiTheme="minorBidi" w:hAnsiTheme="minorBidi" w:cstheme="minorBidi" w:hint="cs"/>
          <w:rtl/>
        </w:rPr>
        <w:t>י</w:t>
      </w:r>
      <w:r w:rsidRPr="00DE60B7">
        <w:rPr>
          <w:rFonts w:asciiTheme="minorBidi" w:hAnsiTheme="minorBidi" w:cstheme="minorBidi"/>
          <w:rtl/>
        </w:rPr>
        <w:t>ה או משתמשים בהם בקשר לעבודות בני</w:t>
      </w:r>
      <w:r>
        <w:rPr>
          <w:rFonts w:asciiTheme="minorBidi" w:hAnsiTheme="minorBidi" w:cstheme="minorBidi" w:hint="cs"/>
          <w:rtl/>
        </w:rPr>
        <w:t>י</w:t>
      </w:r>
      <w:r w:rsidRPr="00DE60B7">
        <w:rPr>
          <w:rFonts w:asciiTheme="minorBidi" w:hAnsiTheme="minorBidi" w:cstheme="minorBidi"/>
          <w:rtl/>
        </w:rPr>
        <w:t>ה</w:t>
      </w:r>
      <w:r>
        <w:rPr>
          <w:rFonts w:asciiTheme="minorBidi" w:hAnsiTheme="minorBidi" w:cstheme="minorBidi" w:hint="cs"/>
          <w:rtl/>
        </w:rPr>
        <w:t xml:space="preserve"> </w:t>
      </w:r>
    </w:p>
    <w:p w14:paraId="784207E9" w14:textId="77777777" w:rsidR="003226FC" w:rsidRPr="00DE60B7" w:rsidRDefault="00265DD9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  <w:lang w:eastAsia="he-IL"/>
        </w:rPr>
        <w:t xml:space="preserve">      </w:t>
      </w:r>
      <w:r w:rsidR="003226FC">
        <w:rPr>
          <w:rFonts w:asciiTheme="minorBidi" w:hAnsiTheme="minorBidi" w:cstheme="minorBidi" w:hint="cs"/>
          <w:rtl/>
        </w:rPr>
        <w:t>ו/או תשתית</w:t>
      </w:r>
      <w:r w:rsidR="003226FC">
        <w:rPr>
          <w:rFonts w:asciiTheme="minorBidi" w:hAnsiTheme="minorBidi" w:cstheme="minorBidi"/>
          <w:rtl/>
        </w:rPr>
        <w:t>, לרבות ער</w:t>
      </w:r>
      <w:r w:rsidR="003226FC" w:rsidRPr="00DE60B7">
        <w:rPr>
          <w:rFonts w:asciiTheme="minorBidi" w:hAnsiTheme="minorBidi" w:cstheme="minorBidi"/>
          <w:rtl/>
        </w:rPr>
        <w:t>מות אדמה וחלקי הריסות של מבנים;</w:t>
      </w:r>
    </w:p>
    <w:p w14:paraId="784207EA" w14:textId="77777777" w:rsidR="00265DD9" w:rsidRDefault="003226FC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  <w:lang w:eastAsia="he-IL"/>
        </w:rPr>
        <w:lastRenderedPageBreak/>
        <w:t>פסולת יבשה</w:t>
      </w:r>
      <w:r w:rsidR="00265DD9">
        <w:rPr>
          <w:rFonts w:asciiTheme="minorBidi" w:hAnsiTheme="minorBidi" w:cstheme="minorBidi" w:hint="cs"/>
          <w:rtl/>
        </w:rPr>
        <w:t xml:space="preserve">   </w:t>
      </w:r>
      <w:r w:rsidRPr="00DE60B7">
        <w:rPr>
          <w:rFonts w:asciiTheme="minorBidi" w:hAnsiTheme="minorBidi" w:cstheme="minorBidi"/>
          <w:rtl/>
        </w:rPr>
        <w:t xml:space="preserve">פסולת מוצקה, מכל מקור שהוא, שאינה מכילה מרכיבים אורגניים רקבוביים,  </w:t>
      </w:r>
    </w:p>
    <w:p w14:paraId="784207EB" w14:textId="77777777" w:rsidR="003226FC" w:rsidRDefault="00265DD9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b/>
          <w:bCs/>
          <w:rtl/>
          <w:lang w:eastAsia="he-IL"/>
        </w:rPr>
        <w:t xml:space="preserve">      </w:t>
      </w:r>
      <w:r>
        <w:rPr>
          <w:rFonts w:asciiTheme="minorBidi" w:hAnsiTheme="minorBidi" w:cstheme="minorBidi" w:hint="cs"/>
          <w:rtl/>
        </w:rPr>
        <w:t xml:space="preserve">כגון </w:t>
      </w:r>
      <w:r w:rsidR="003226FC" w:rsidRPr="00DE60B7">
        <w:rPr>
          <w:rFonts w:asciiTheme="minorBidi" w:hAnsiTheme="minorBidi" w:cstheme="minorBidi"/>
          <w:rtl/>
        </w:rPr>
        <w:t>גרוטאות, צמיגים או עץ מעובד, ואשר אינה מכילה פסולת מסוכנת;</w:t>
      </w:r>
    </w:p>
    <w:p w14:paraId="784207EC" w14:textId="77777777" w:rsidR="00265DD9" w:rsidRPr="00DE60B7" w:rsidRDefault="00265DD9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</w:p>
    <w:p w14:paraId="784207ED" w14:textId="77777777" w:rsidR="00265DD9" w:rsidRDefault="003226FC" w:rsidP="00265DD9">
      <w:pPr>
        <w:tabs>
          <w:tab w:val="left" w:pos="-58"/>
          <w:tab w:val="left" w:pos="6321"/>
          <w:tab w:val="left" w:pos="8788"/>
        </w:tabs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  <w:rtl/>
          <w:lang w:eastAsia="he-IL"/>
        </w:rPr>
        <w:t>תחנת מעבר</w:t>
      </w:r>
      <w:r w:rsidR="00265DD9">
        <w:rPr>
          <w:rFonts w:asciiTheme="minorBidi" w:hAnsiTheme="minorBidi" w:cstheme="minorBidi" w:hint="cs"/>
          <w:rtl/>
        </w:rPr>
        <w:t xml:space="preserve">   </w:t>
      </w:r>
      <w:r w:rsidRPr="00DE60B7">
        <w:rPr>
          <w:rFonts w:asciiTheme="minorBidi" w:hAnsiTheme="minorBidi" w:cstheme="minorBidi"/>
          <w:rtl/>
        </w:rPr>
        <w:t xml:space="preserve">תחנת מעבר לפסולת שהיא מתקן נייח וקבוע מורשה על פי כל דין, שבו נעשים </w:t>
      </w:r>
    </w:p>
    <w:p w14:paraId="784207EE" w14:textId="77777777" w:rsidR="003226FC" w:rsidRPr="00DE60B7" w:rsidRDefault="00265DD9" w:rsidP="00265DD9">
      <w:pPr>
        <w:tabs>
          <w:tab w:val="left" w:pos="-58"/>
          <w:tab w:val="left" w:pos="6321"/>
          <w:tab w:val="left" w:pos="8788"/>
        </w:tabs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אחד </w:t>
      </w:r>
      <w:r w:rsidR="003226FC" w:rsidRPr="00DE60B7">
        <w:rPr>
          <w:rFonts w:asciiTheme="minorBidi" w:hAnsiTheme="minorBidi" w:cstheme="minorBidi"/>
          <w:rtl/>
        </w:rPr>
        <w:t>מאלה:</w:t>
      </w:r>
    </w:p>
    <w:p w14:paraId="784207EF" w14:textId="77777777" w:rsidR="00265DD9" w:rsidRDefault="003226FC" w:rsidP="00CD17B4">
      <w:pPr>
        <w:numPr>
          <w:ilvl w:val="0"/>
          <w:numId w:val="5"/>
        </w:numPr>
        <w:tabs>
          <w:tab w:val="left" w:pos="-58"/>
          <w:tab w:val="left" w:pos="6321"/>
          <w:tab w:val="left" w:pos="8788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t>העברה של פסולת במהלך פינוי</w:t>
      </w:r>
      <w:r w:rsidRPr="00DE60B7">
        <w:rPr>
          <w:rFonts w:asciiTheme="minorBidi" w:hAnsiTheme="minorBidi" w:cstheme="minorBidi"/>
          <w:rtl/>
        </w:rPr>
        <w:t xml:space="preserve">ה וסילוקה מכלי קיבול אחד לרבות רכב להובלת </w:t>
      </w:r>
    </w:p>
    <w:p w14:paraId="784207F0" w14:textId="77777777" w:rsidR="003226FC" w:rsidRPr="00DE60B7" w:rsidRDefault="003226FC" w:rsidP="00265DD9">
      <w:pPr>
        <w:tabs>
          <w:tab w:val="left" w:pos="-58"/>
          <w:tab w:val="left" w:pos="6321"/>
          <w:tab w:val="left" w:pos="8788"/>
        </w:tabs>
        <w:overflowPunct w:val="0"/>
        <w:autoSpaceDE w:val="0"/>
        <w:autoSpaceDN w:val="0"/>
        <w:adjustRightInd w:val="0"/>
        <w:spacing w:line="360" w:lineRule="auto"/>
        <w:ind w:left="1080"/>
        <w:textAlignment w:val="baseline"/>
        <w:rPr>
          <w:rFonts w:asciiTheme="minorBidi" w:hAnsiTheme="minorBidi" w:cstheme="minorBidi"/>
          <w:rtl/>
        </w:rPr>
      </w:pPr>
      <w:r w:rsidRPr="00DE60B7">
        <w:rPr>
          <w:rFonts w:asciiTheme="minorBidi" w:hAnsiTheme="minorBidi" w:cstheme="minorBidi"/>
          <w:rtl/>
        </w:rPr>
        <w:t xml:space="preserve"> </w:t>
      </w:r>
      <w:r w:rsidR="00265DD9">
        <w:rPr>
          <w:rFonts w:asciiTheme="minorBidi" w:hAnsiTheme="minorBidi" w:cstheme="minorBidi" w:hint="cs"/>
          <w:rtl/>
        </w:rPr>
        <w:t xml:space="preserve">פסולת </w:t>
      </w:r>
      <w:r w:rsidRPr="00DE60B7">
        <w:rPr>
          <w:rFonts w:asciiTheme="minorBidi" w:hAnsiTheme="minorBidi" w:cstheme="minorBidi"/>
          <w:rtl/>
        </w:rPr>
        <w:t>לכלי קיבול אחר.</w:t>
      </w:r>
    </w:p>
    <w:p w14:paraId="784207F1" w14:textId="77777777" w:rsidR="003226FC" w:rsidRPr="00DE60B7" w:rsidRDefault="003226FC" w:rsidP="00CD17B4">
      <w:pPr>
        <w:numPr>
          <w:ilvl w:val="0"/>
          <w:numId w:val="5"/>
        </w:numPr>
        <w:tabs>
          <w:tab w:val="num" w:pos="326"/>
        </w:tabs>
        <w:overflowPunct w:val="0"/>
        <w:autoSpaceDE w:val="0"/>
        <w:autoSpaceDN w:val="0"/>
        <w:adjustRightInd w:val="0"/>
        <w:spacing w:after="120" w:line="360" w:lineRule="auto"/>
        <w:ind w:left="184" w:firstLine="567"/>
        <w:textAlignment w:val="baseline"/>
        <w:rPr>
          <w:rFonts w:asciiTheme="minorBidi" w:hAnsiTheme="minorBidi" w:cstheme="minorBidi"/>
          <w:rtl/>
        </w:rPr>
      </w:pPr>
      <w:r w:rsidRPr="00DE60B7">
        <w:rPr>
          <w:rFonts w:asciiTheme="minorBidi" w:hAnsiTheme="minorBidi" w:cstheme="minorBidi"/>
          <w:rtl/>
        </w:rPr>
        <w:t>מיון של פסולת לרכיביה לצרכי מחזור או שימוש חוזר</w:t>
      </w:r>
      <w:r>
        <w:rPr>
          <w:rFonts w:asciiTheme="minorBidi" w:hAnsiTheme="minorBidi" w:cstheme="minorBidi" w:hint="cs"/>
          <w:rtl/>
        </w:rPr>
        <w:t>;</w:t>
      </w:r>
    </w:p>
    <w:p w14:paraId="784207F2" w14:textId="77777777" w:rsidR="00265DD9" w:rsidRDefault="00265DD9" w:rsidP="003226FC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b/>
          <w:bCs/>
          <w:rtl/>
          <w:lang w:eastAsia="he-IL"/>
        </w:rPr>
      </w:pPr>
    </w:p>
    <w:p w14:paraId="784207F3" w14:textId="77777777" w:rsidR="003226FC" w:rsidRPr="00DE60B7" w:rsidRDefault="003226FC" w:rsidP="00265DD9">
      <w:pPr>
        <w:tabs>
          <w:tab w:val="left" w:pos="3127"/>
        </w:tabs>
        <w:spacing w:after="120" w:line="360" w:lineRule="auto"/>
        <w:ind w:left="42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b/>
          <w:bCs/>
          <w:rtl/>
          <w:lang w:eastAsia="he-IL"/>
        </w:rPr>
        <w:t>תשטיפים</w:t>
      </w:r>
      <w:r w:rsidR="00265DD9">
        <w:rPr>
          <w:rFonts w:asciiTheme="minorBidi" w:hAnsiTheme="minorBidi" w:cstheme="minorBidi" w:hint="cs"/>
          <w:rtl/>
        </w:rPr>
        <w:t xml:space="preserve">   </w:t>
      </w:r>
      <w:r w:rsidRPr="00DE60B7">
        <w:rPr>
          <w:rFonts w:asciiTheme="minorBidi" w:hAnsiTheme="minorBidi" w:cstheme="minorBidi"/>
          <w:rtl/>
        </w:rPr>
        <w:t>נוזלים</w:t>
      </w:r>
      <w:r>
        <w:rPr>
          <w:rFonts w:asciiTheme="minorBidi" w:hAnsiTheme="minorBidi" w:cstheme="minorBidi" w:hint="cs"/>
          <w:rtl/>
        </w:rPr>
        <w:t>,</w:t>
      </w:r>
      <w:r w:rsidRPr="00DE60B7">
        <w:rPr>
          <w:rFonts w:asciiTheme="minorBidi" w:hAnsiTheme="minorBidi" w:cstheme="minorBidi"/>
          <w:rtl/>
        </w:rPr>
        <w:t xml:space="preserve"> לרבות נגר עילי</w:t>
      </w:r>
      <w:r>
        <w:rPr>
          <w:rFonts w:asciiTheme="minorBidi" w:hAnsiTheme="minorBidi" w:cstheme="minorBidi" w:hint="cs"/>
          <w:rtl/>
        </w:rPr>
        <w:t>,</w:t>
      </w:r>
      <w:r w:rsidRPr="00DE60B7">
        <w:rPr>
          <w:rFonts w:asciiTheme="minorBidi" w:hAnsiTheme="minorBidi" w:cstheme="minorBidi"/>
          <w:rtl/>
        </w:rPr>
        <w:t xml:space="preserve"> שבאו במגע עם פסולת או שנבעו מפסולת.</w:t>
      </w:r>
      <w:r>
        <w:rPr>
          <w:rFonts w:asciiTheme="minorBidi" w:hAnsiTheme="minorBidi" w:cstheme="minorBidi" w:hint="cs"/>
          <w:rtl/>
        </w:rPr>
        <w:br/>
      </w:r>
    </w:p>
    <w:p w14:paraId="784207F4" w14:textId="77777777" w:rsidR="003226FC" w:rsidRPr="00265DD9" w:rsidRDefault="003226FC" w:rsidP="00CD17B4">
      <w:pPr>
        <w:pStyle w:val="1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</w:rPr>
      </w:pPr>
      <w:r w:rsidRPr="00265DD9">
        <w:rPr>
          <w:rFonts w:ascii="Arial" w:hAnsi="Arial" w:cs="Arial" w:hint="cs"/>
          <w:b/>
          <w:bCs/>
          <w:rtl/>
        </w:rPr>
        <w:t>כללי</w:t>
      </w:r>
    </w:p>
    <w:p w14:paraId="784207F5" w14:textId="77777777" w:rsidR="003226FC" w:rsidRPr="00BA68E7" w:rsidRDefault="003226FC" w:rsidP="00CD17B4">
      <w:pPr>
        <w:pStyle w:val="1"/>
        <w:numPr>
          <w:ilvl w:val="1"/>
          <w:numId w:val="4"/>
        </w:numPr>
        <w:spacing w:line="360" w:lineRule="auto"/>
        <w:rPr>
          <w:rFonts w:asciiTheme="minorBidi" w:hAnsiTheme="minorBidi" w:cstheme="minorBidi"/>
        </w:rPr>
      </w:pPr>
      <w:r w:rsidRPr="00BA68E7">
        <w:rPr>
          <w:rFonts w:asciiTheme="minorBidi" w:hAnsiTheme="minorBidi" w:cstheme="minorBidi" w:hint="cs"/>
          <w:rtl/>
        </w:rPr>
        <w:t>היה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וקיימים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בעסק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עיסוקים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נוספים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החייבים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ברישוי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לפי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צו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רישוי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עסקים</w:t>
      </w:r>
      <w:r w:rsidRPr="00BA68E7">
        <w:rPr>
          <w:rFonts w:asciiTheme="minorBidi" w:hAnsiTheme="minorBidi" w:cstheme="minorBidi"/>
          <w:rtl/>
        </w:rPr>
        <w:t xml:space="preserve"> (</w:t>
      </w:r>
      <w:r w:rsidRPr="00BA68E7">
        <w:rPr>
          <w:rFonts w:asciiTheme="minorBidi" w:hAnsiTheme="minorBidi" w:cstheme="minorBidi" w:hint="cs"/>
          <w:rtl/>
        </w:rPr>
        <w:t>עסקים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טעוני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רישוי</w:t>
      </w:r>
      <w:r w:rsidRPr="00BA68E7">
        <w:rPr>
          <w:rFonts w:asciiTheme="minorBidi" w:hAnsiTheme="minorBidi" w:cstheme="minorBidi"/>
          <w:rtl/>
        </w:rPr>
        <w:t>)</w:t>
      </w:r>
      <w:r>
        <w:rPr>
          <w:rFonts w:asciiTheme="minorBidi" w:hAnsiTheme="minorBidi" w:cstheme="minorBidi" w:hint="cs"/>
          <w:rtl/>
        </w:rPr>
        <w:t>,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כגון</w:t>
      </w:r>
      <w:r w:rsidRPr="00BA68E7">
        <w:rPr>
          <w:rFonts w:asciiTheme="minorBidi" w:hAnsiTheme="minorBidi" w:cstheme="minorBidi"/>
          <w:rtl/>
        </w:rPr>
        <w:t xml:space="preserve">: </w:t>
      </w:r>
      <w:r w:rsidRPr="00BA68E7">
        <w:rPr>
          <w:rFonts w:asciiTheme="minorBidi" w:hAnsiTheme="minorBidi" w:cstheme="minorBidi" w:hint="cs"/>
          <w:rtl/>
        </w:rPr>
        <w:t>מוסך</w:t>
      </w:r>
      <w:r w:rsidRPr="00BA68E7">
        <w:rPr>
          <w:rFonts w:asciiTheme="minorBidi" w:hAnsiTheme="minorBidi" w:cstheme="minorBidi"/>
          <w:rtl/>
        </w:rPr>
        <w:t xml:space="preserve">, </w:t>
      </w:r>
      <w:r w:rsidRPr="00BA68E7">
        <w:rPr>
          <w:rFonts w:asciiTheme="minorBidi" w:hAnsiTheme="minorBidi" w:cstheme="minorBidi" w:hint="cs"/>
          <w:rtl/>
        </w:rPr>
        <w:t>תחנת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תדלוק</w:t>
      </w:r>
      <w:r w:rsidRPr="00BA68E7">
        <w:rPr>
          <w:rFonts w:asciiTheme="minorBidi" w:hAnsiTheme="minorBidi" w:cstheme="minorBidi"/>
          <w:rtl/>
        </w:rPr>
        <w:t xml:space="preserve">, </w:t>
      </w:r>
      <w:r w:rsidRPr="00BA68E7">
        <w:rPr>
          <w:rFonts w:asciiTheme="minorBidi" w:hAnsiTheme="minorBidi" w:cstheme="minorBidi" w:hint="cs"/>
          <w:rtl/>
        </w:rPr>
        <w:t>שטיפת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רכבים</w:t>
      </w:r>
      <w:r w:rsidRPr="00BA68E7">
        <w:rPr>
          <w:rFonts w:asciiTheme="minorBidi" w:hAnsiTheme="minorBidi" w:cstheme="minorBidi"/>
          <w:rtl/>
        </w:rPr>
        <w:t xml:space="preserve">, </w:t>
      </w:r>
      <w:r w:rsidRPr="00BA68E7">
        <w:rPr>
          <w:rFonts w:asciiTheme="minorBidi" w:hAnsiTheme="minorBidi" w:cstheme="minorBidi" w:hint="cs"/>
          <w:rtl/>
        </w:rPr>
        <w:t>מסגריה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וכדומה</w:t>
      </w:r>
      <w:r w:rsidRPr="00BA68E7">
        <w:rPr>
          <w:rFonts w:asciiTheme="minorBidi" w:hAnsiTheme="minorBidi" w:cstheme="minorBidi"/>
          <w:rtl/>
        </w:rPr>
        <w:t xml:space="preserve">, </w:t>
      </w:r>
      <w:r w:rsidRPr="00BA68E7">
        <w:rPr>
          <w:rFonts w:asciiTheme="minorBidi" w:hAnsiTheme="minorBidi" w:cstheme="minorBidi" w:hint="cs"/>
          <w:rtl/>
        </w:rPr>
        <w:t>יחולו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עליהם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התנאים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הספציפיים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לעסקים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מסוגם</w:t>
      </w:r>
      <w:r>
        <w:rPr>
          <w:rFonts w:asciiTheme="minorBidi" w:hAnsiTheme="minorBidi" w:cstheme="minorBidi" w:hint="cs"/>
          <w:rtl/>
        </w:rPr>
        <w:t>,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והאמור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בתנאים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אלה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לא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יגרע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מהם</w:t>
      </w:r>
      <w:r w:rsidRPr="00BA68E7">
        <w:rPr>
          <w:rFonts w:asciiTheme="minorBidi" w:hAnsiTheme="minorBidi" w:cstheme="minorBidi"/>
          <w:rtl/>
        </w:rPr>
        <w:t xml:space="preserve">. </w:t>
      </w:r>
      <w:r w:rsidRPr="00BA68E7">
        <w:rPr>
          <w:rFonts w:asciiTheme="minorBidi" w:hAnsiTheme="minorBidi" w:cstheme="minorBidi" w:hint="cs"/>
          <w:rtl/>
        </w:rPr>
        <w:t>בכל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מקרה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של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סתירה</w:t>
      </w:r>
      <w:r w:rsidRPr="00BA68E7">
        <w:rPr>
          <w:rFonts w:asciiTheme="minorBidi" w:hAnsiTheme="minorBidi" w:cstheme="minorBidi"/>
          <w:rtl/>
        </w:rPr>
        <w:t xml:space="preserve">, </w:t>
      </w:r>
      <w:r w:rsidRPr="00BA68E7">
        <w:rPr>
          <w:rFonts w:asciiTheme="minorBidi" w:hAnsiTheme="minorBidi" w:cstheme="minorBidi" w:hint="cs"/>
          <w:rtl/>
        </w:rPr>
        <w:t>התנאים</w:t>
      </w:r>
      <w:r w:rsidRPr="00BA68E7">
        <w:rPr>
          <w:rFonts w:asciiTheme="minorBidi" w:hAnsiTheme="minorBidi" w:cstheme="minorBidi"/>
          <w:rtl/>
        </w:rPr>
        <w:t xml:space="preserve"> </w:t>
      </w:r>
      <w:r w:rsidRPr="00BA68E7">
        <w:rPr>
          <w:rFonts w:asciiTheme="minorBidi" w:hAnsiTheme="minorBidi" w:cstheme="minorBidi" w:hint="cs"/>
          <w:rtl/>
        </w:rPr>
        <w:t>הספציפיים</w:t>
      </w:r>
      <w:r w:rsidRPr="00BA68E7">
        <w:rPr>
          <w:rFonts w:asciiTheme="minorBidi" w:hAnsiTheme="minorBidi" w:cstheme="minorBidi"/>
          <w:rtl/>
        </w:rPr>
        <w:t xml:space="preserve"> - </w:t>
      </w:r>
      <w:r w:rsidRPr="00BA68E7">
        <w:rPr>
          <w:rFonts w:asciiTheme="minorBidi" w:hAnsiTheme="minorBidi" w:cstheme="minorBidi" w:hint="cs"/>
          <w:rtl/>
        </w:rPr>
        <w:t>גוברים</w:t>
      </w:r>
      <w:r w:rsidRPr="00BA68E7">
        <w:rPr>
          <w:rFonts w:asciiTheme="minorBidi" w:hAnsiTheme="minorBidi" w:cstheme="minorBidi"/>
          <w:rtl/>
        </w:rPr>
        <w:t>.</w:t>
      </w:r>
    </w:p>
    <w:p w14:paraId="784207F6" w14:textId="77777777" w:rsidR="003226FC" w:rsidRPr="00405445" w:rsidRDefault="003226FC" w:rsidP="00CD17B4">
      <w:pPr>
        <w:pStyle w:val="1"/>
        <w:numPr>
          <w:ilvl w:val="1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405445">
        <w:rPr>
          <w:rFonts w:asciiTheme="minorBidi" w:hAnsiTheme="minorBidi" w:cstheme="minorBidi"/>
          <w:rtl/>
        </w:rPr>
        <w:t xml:space="preserve">בעל העסק יגיש לרשות הרישוי מסמך המפרט את הנושאים הבאים: </w:t>
      </w:r>
    </w:p>
    <w:p w14:paraId="784207F7" w14:textId="77777777" w:rsidR="003226FC" w:rsidRPr="00405445" w:rsidRDefault="003226FC" w:rsidP="00CD17B4">
      <w:pPr>
        <w:pStyle w:val="1"/>
        <w:numPr>
          <w:ilvl w:val="2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405445">
        <w:rPr>
          <w:rFonts w:asciiTheme="minorBidi" w:hAnsiTheme="minorBidi" w:cstheme="minorBidi"/>
          <w:rtl/>
        </w:rPr>
        <w:t>סוגי הפסולת;</w:t>
      </w:r>
    </w:p>
    <w:p w14:paraId="784207F8" w14:textId="77777777" w:rsidR="003226FC" w:rsidRPr="00405445" w:rsidRDefault="003226FC" w:rsidP="00CD17B4">
      <w:pPr>
        <w:pStyle w:val="1"/>
        <w:numPr>
          <w:ilvl w:val="2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405445">
        <w:rPr>
          <w:rFonts w:asciiTheme="minorBidi" w:hAnsiTheme="minorBidi" w:cstheme="minorBidi"/>
          <w:rtl/>
        </w:rPr>
        <w:t>יעדי  פינוי הפסולת (אתר הטמנה, תחנת מעבר, מתקן טיפול);</w:t>
      </w:r>
    </w:p>
    <w:p w14:paraId="784207F9" w14:textId="77777777" w:rsidR="003226FC" w:rsidRPr="00405445" w:rsidRDefault="003226FC" w:rsidP="00CD17B4">
      <w:pPr>
        <w:pStyle w:val="1"/>
        <w:numPr>
          <w:ilvl w:val="2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405445">
        <w:rPr>
          <w:rFonts w:asciiTheme="minorBidi" w:hAnsiTheme="minorBidi" w:cstheme="minorBidi"/>
          <w:rtl/>
        </w:rPr>
        <w:t>מקום אחסון כלי אצירה ריקים;</w:t>
      </w:r>
    </w:p>
    <w:p w14:paraId="784207FA" w14:textId="77777777" w:rsidR="003226FC" w:rsidRPr="00405445" w:rsidRDefault="003226FC" w:rsidP="00CD17B4">
      <w:pPr>
        <w:pStyle w:val="1"/>
        <w:numPr>
          <w:ilvl w:val="2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405445">
        <w:rPr>
          <w:rFonts w:asciiTheme="minorBidi" w:hAnsiTheme="minorBidi" w:cstheme="minorBidi"/>
          <w:rtl/>
        </w:rPr>
        <w:t>מיקום ואופן ביצוע פעולות תחזוקה, ניקוי ושטיפה של כלי האצירה;</w:t>
      </w:r>
    </w:p>
    <w:p w14:paraId="784207FB" w14:textId="77777777" w:rsidR="003226FC" w:rsidRPr="00405445" w:rsidRDefault="003226FC" w:rsidP="00CD17B4">
      <w:pPr>
        <w:pStyle w:val="1"/>
        <w:numPr>
          <w:ilvl w:val="2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405445">
        <w:rPr>
          <w:rFonts w:asciiTheme="minorBidi" w:hAnsiTheme="minorBidi" w:cstheme="minorBidi"/>
          <w:rtl/>
        </w:rPr>
        <w:t>פ</w:t>
      </w:r>
      <w:r>
        <w:rPr>
          <w:rFonts w:asciiTheme="minorBidi" w:hAnsiTheme="minorBidi" w:cstheme="minorBidi" w:hint="cs"/>
          <w:rtl/>
        </w:rPr>
        <w:t>י</w:t>
      </w:r>
      <w:r w:rsidRPr="00405445">
        <w:rPr>
          <w:rFonts w:asciiTheme="minorBidi" w:hAnsiTheme="minorBidi" w:cstheme="minorBidi"/>
          <w:rtl/>
        </w:rPr>
        <w:t>רוט מקום ביצוע תחזוקה ותדלוק כלי רכב.</w:t>
      </w:r>
    </w:p>
    <w:p w14:paraId="784207FC" w14:textId="77777777" w:rsidR="003226FC" w:rsidRPr="00405445" w:rsidRDefault="003226FC" w:rsidP="00CD17B4">
      <w:pPr>
        <w:pStyle w:val="1"/>
        <w:numPr>
          <w:ilvl w:val="1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405445">
        <w:rPr>
          <w:rFonts w:asciiTheme="minorBidi" w:hAnsiTheme="minorBidi" w:cstheme="minorBidi"/>
          <w:color w:val="000000"/>
          <w:rtl/>
        </w:rPr>
        <w:t>בעל העסק ינקוט בכל האמצעים למניעת מפגעים סביבתיים:</w:t>
      </w:r>
    </w:p>
    <w:p w14:paraId="784207FD" w14:textId="77777777" w:rsidR="003226FC" w:rsidRPr="00405445" w:rsidRDefault="003226FC" w:rsidP="00CD17B4">
      <w:pPr>
        <w:pStyle w:val="1"/>
        <w:numPr>
          <w:ilvl w:val="2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405445">
        <w:rPr>
          <w:rFonts w:asciiTheme="minorBidi" w:hAnsiTheme="minorBidi" w:cstheme="minorBidi"/>
          <w:color w:val="000000"/>
          <w:rtl/>
        </w:rPr>
        <w:t>פיזור או התעופפות פסולת אל מחוץ לכלי האצירה, לרבות במהלך הנסיעה;</w:t>
      </w:r>
    </w:p>
    <w:p w14:paraId="784207FE" w14:textId="77777777" w:rsidR="003226FC" w:rsidRPr="00405445" w:rsidRDefault="003226FC" w:rsidP="00CD17B4">
      <w:pPr>
        <w:pStyle w:val="1"/>
        <w:numPr>
          <w:ilvl w:val="2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405445">
        <w:rPr>
          <w:rFonts w:asciiTheme="minorBidi" w:hAnsiTheme="minorBidi" w:cstheme="minorBidi"/>
          <w:color w:val="000000"/>
          <w:rtl/>
        </w:rPr>
        <w:t>דליפה של תשטיפים מכלי האצירה;</w:t>
      </w:r>
      <w:r w:rsidRPr="00405445">
        <w:rPr>
          <w:rFonts w:asciiTheme="minorBidi" w:hAnsiTheme="minorBidi" w:cstheme="minorBidi"/>
          <w:rtl/>
        </w:rPr>
        <w:t xml:space="preserve"> </w:t>
      </w:r>
    </w:p>
    <w:p w14:paraId="784207FF" w14:textId="77777777" w:rsidR="003226FC" w:rsidRPr="00405445" w:rsidRDefault="003226FC" w:rsidP="00CD17B4">
      <w:pPr>
        <w:pStyle w:val="1"/>
        <w:numPr>
          <w:ilvl w:val="2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405445">
        <w:rPr>
          <w:rFonts w:asciiTheme="minorBidi" w:hAnsiTheme="minorBidi" w:cstheme="minorBidi"/>
          <w:color w:val="000000"/>
          <w:rtl/>
        </w:rPr>
        <w:t>הפצת ריח מכלי האצירה;</w:t>
      </w:r>
    </w:p>
    <w:p w14:paraId="78420800" w14:textId="77777777" w:rsidR="003226FC" w:rsidRPr="00405445" w:rsidRDefault="003226FC" w:rsidP="00CD17B4">
      <w:pPr>
        <w:pStyle w:val="1"/>
        <w:numPr>
          <w:ilvl w:val="2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405445">
        <w:rPr>
          <w:rFonts w:asciiTheme="minorBidi" w:hAnsiTheme="minorBidi" w:cstheme="minorBidi"/>
          <w:rtl/>
        </w:rPr>
        <w:t>התפתחות מטרדי מזיקים</w:t>
      </w:r>
      <w:r w:rsidRPr="00405445">
        <w:rPr>
          <w:rFonts w:asciiTheme="minorBidi" w:hAnsiTheme="minorBidi" w:cstheme="minorBidi"/>
          <w:color w:val="000000"/>
          <w:rtl/>
        </w:rPr>
        <w:t>;</w:t>
      </w:r>
    </w:p>
    <w:p w14:paraId="78420801" w14:textId="77777777" w:rsidR="003226FC" w:rsidRPr="00405445" w:rsidRDefault="003226FC" w:rsidP="00CD17B4">
      <w:pPr>
        <w:pStyle w:val="1"/>
        <w:numPr>
          <w:ilvl w:val="2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</w:rPr>
      </w:pPr>
      <w:r w:rsidRPr="00405445">
        <w:rPr>
          <w:rFonts w:asciiTheme="minorBidi" w:hAnsiTheme="minorBidi" w:cstheme="minorBidi"/>
          <w:rtl/>
        </w:rPr>
        <w:t>רעש בלתי סביר מפעילות העסק;</w:t>
      </w:r>
    </w:p>
    <w:p w14:paraId="78420802" w14:textId="77777777" w:rsidR="003226FC" w:rsidRPr="00405445" w:rsidRDefault="003226FC" w:rsidP="00CD17B4">
      <w:pPr>
        <w:pStyle w:val="1"/>
        <w:numPr>
          <w:ilvl w:val="2"/>
          <w:numId w:val="4"/>
        </w:numPr>
        <w:spacing w:line="360" w:lineRule="auto"/>
        <w:rPr>
          <w:rFonts w:asciiTheme="minorBidi" w:hAnsiTheme="minorBidi" w:cstheme="minorBidi"/>
          <w:b/>
          <w:bCs/>
          <w:u w:val="single"/>
          <w:rtl/>
        </w:rPr>
      </w:pPr>
      <w:r w:rsidRPr="00405445">
        <w:rPr>
          <w:rFonts w:asciiTheme="minorBidi" w:hAnsiTheme="minorBidi" w:cstheme="minorBidi"/>
          <w:rtl/>
        </w:rPr>
        <w:t>מטרדי אבק.</w:t>
      </w:r>
    </w:p>
    <w:p w14:paraId="78420803" w14:textId="77777777" w:rsidR="003226FC" w:rsidRDefault="003226FC" w:rsidP="00796804">
      <w:pPr>
        <w:pStyle w:val="1"/>
        <w:spacing w:line="360" w:lineRule="auto"/>
        <w:rPr>
          <w:rFonts w:ascii="Arial" w:hAnsi="Arial" w:cs="Arial"/>
          <w:b/>
          <w:bCs/>
          <w:u w:val="single"/>
          <w:rtl/>
        </w:rPr>
      </w:pPr>
    </w:p>
    <w:p w14:paraId="78420804" w14:textId="77777777" w:rsidR="00265DD9" w:rsidRPr="000D7BC9" w:rsidRDefault="00265DD9" w:rsidP="00796804">
      <w:pPr>
        <w:pStyle w:val="1"/>
        <w:spacing w:line="360" w:lineRule="auto"/>
        <w:rPr>
          <w:rFonts w:ascii="Arial" w:hAnsi="Arial" w:cs="Arial"/>
          <w:b/>
          <w:bCs/>
          <w:u w:val="single"/>
        </w:rPr>
      </w:pPr>
    </w:p>
    <w:p w14:paraId="78420805" w14:textId="77777777" w:rsidR="003226FC" w:rsidRPr="000D7BC9" w:rsidRDefault="003226FC" w:rsidP="000D7BC9">
      <w:pPr>
        <w:pStyle w:val="1"/>
        <w:spacing w:line="360" w:lineRule="auto"/>
        <w:ind w:left="-417"/>
        <w:rPr>
          <w:rFonts w:ascii="Arial" w:hAnsi="Arial" w:cs="Arial"/>
          <w:b/>
          <w:bCs/>
          <w:u w:val="single"/>
          <w:rtl/>
        </w:rPr>
      </w:pPr>
    </w:p>
    <w:p w14:paraId="78420806" w14:textId="77777777" w:rsidR="003226FC" w:rsidRPr="00265DD9" w:rsidRDefault="003226FC" w:rsidP="00CD17B4">
      <w:pPr>
        <w:pStyle w:val="ListParagraph"/>
        <w:numPr>
          <w:ilvl w:val="0"/>
          <w:numId w:val="4"/>
        </w:numPr>
        <w:tabs>
          <w:tab w:val="left" w:pos="674"/>
        </w:tabs>
        <w:spacing w:after="120" w:line="360" w:lineRule="auto"/>
        <w:rPr>
          <w:rFonts w:asciiTheme="minorBidi" w:hAnsiTheme="minorBidi" w:cstheme="minorBidi"/>
          <w:color w:val="000000"/>
        </w:rPr>
      </w:pPr>
      <w:r w:rsidRPr="00265DD9">
        <w:rPr>
          <w:rFonts w:asciiTheme="minorBidi" w:hAnsiTheme="minorBidi" w:cstheme="minorBidi"/>
          <w:b/>
          <w:bCs/>
          <w:color w:val="000000"/>
          <w:rtl/>
        </w:rPr>
        <w:lastRenderedPageBreak/>
        <w:t>כלי אצירת פסולת</w:t>
      </w:r>
    </w:p>
    <w:p w14:paraId="78420807" w14:textId="77777777" w:rsidR="003226FC" w:rsidRPr="00405445" w:rsidRDefault="003226FC" w:rsidP="00CD17B4">
      <w:pPr>
        <w:pStyle w:val="ListParagraph"/>
        <w:numPr>
          <w:ilvl w:val="1"/>
          <w:numId w:val="4"/>
        </w:numPr>
        <w:tabs>
          <w:tab w:val="left" w:pos="674"/>
        </w:tabs>
        <w:spacing w:after="120" w:line="360" w:lineRule="auto"/>
        <w:rPr>
          <w:rFonts w:asciiTheme="minorBidi" w:hAnsiTheme="minorBidi" w:cstheme="minorBidi"/>
          <w:color w:val="000000"/>
        </w:rPr>
      </w:pPr>
      <w:r w:rsidRPr="00405445">
        <w:rPr>
          <w:rFonts w:asciiTheme="minorBidi" w:hAnsiTheme="minorBidi" w:cstheme="minorBidi"/>
          <w:color w:val="000000"/>
          <w:rtl/>
        </w:rPr>
        <w:t>בעל העסק יאחסן כלי אצירה - ריקים או מלאים - במקום המאושר לפי כל דין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405445">
        <w:rPr>
          <w:rFonts w:asciiTheme="minorBidi" w:hAnsiTheme="minorBidi" w:cstheme="minorBidi"/>
          <w:color w:val="000000"/>
          <w:rtl/>
        </w:rPr>
        <w:t xml:space="preserve"> ובאופן שלא יגרום למפגע חזותי וריח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405445">
        <w:rPr>
          <w:rFonts w:asciiTheme="minorBidi" w:hAnsiTheme="minorBidi" w:cstheme="minorBidi"/>
          <w:color w:val="000000"/>
          <w:rtl/>
        </w:rPr>
        <w:t xml:space="preserve"> או למפגע סביבתי אחר. </w:t>
      </w:r>
    </w:p>
    <w:p w14:paraId="78420808" w14:textId="77777777" w:rsidR="003226FC" w:rsidRPr="00405445" w:rsidRDefault="003226FC" w:rsidP="00CD17B4">
      <w:pPr>
        <w:pStyle w:val="ListParagraph"/>
        <w:numPr>
          <w:ilvl w:val="1"/>
          <w:numId w:val="4"/>
        </w:numPr>
        <w:tabs>
          <w:tab w:val="left" w:pos="674"/>
        </w:tabs>
        <w:spacing w:after="120" w:line="360" w:lineRule="auto"/>
        <w:rPr>
          <w:rFonts w:asciiTheme="minorBidi" w:hAnsiTheme="minorBidi" w:cstheme="minorBidi"/>
          <w:color w:val="000000"/>
        </w:rPr>
      </w:pPr>
      <w:r w:rsidRPr="00405445">
        <w:rPr>
          <w:rFonts w:asciiTheme="minorBidi" w:hAnsiTheme="minorBidi" w:cstheme="minorBidi"/>
          <w:color w:val="000000"/>
          <w:rtl/>
        </w:rPr>
        <w:t xml:space="preserve">בעל העסק יבדוק </w:t>
      </w:r>
      <w:r>
        <w:rPr>
          <w:rFonts w:asciiTheme="minorBidi" w:hAnsiTheme="minorBidi" w:cstheme="minorBidi" w:hint="cs"/>
          <w:color w:val="000000"/>
          <w:rtl/>
        </w:rPr>
        <w:t>ו</w:t>
      </w:r>
      <w:r w:rsidRPr="00405445">
        <w:rPr>
          <w:rFonts w:asciiTheme="minorBidi" w:hAnsiTheme="minorBidi" w:cstheme="minorBidi"/>
          <w:color w:val="000000"/>
          <w:rtl/>
        </w:rPr>
        <w:t>יתחזק כלי אצירה שברשותו למניעת מפגעי ריח, מטרדי אבק, זרימה ודליפה של תשטיפים כתוצאה מהובלה, העמסה ופריקת הפסולת.</w:t>
      </w:r>
    </w:p>
    <w:p w14:paraId="78420809" w14:textId="77777777" w:rsidR="003226FC" w:rsidRDefault="003226FC" w:rsidP="00CD17B4">
      <w:pPr>
        <w:pStyle w:val="ListParagraph"/>
        <w:numPr>
          <w:ilvl w:val="1"/>
          <w:numId w:val="4"/>
        </w:numPr>
        <w:tabs>
          <w:tab w:val="left" w:pos="674"/>
        </w:tabs>
        <w:spacing w:after="120" w:line="360" w:lineRule="auto"/>
        <w:rPr>
          <w:rFonts w:asciiTheme="minorBidi" w:hAnsiTheme="minorBidi" w:cstheme="minorBidi"/>
          <w:color w:val="000000"/>
        </w:rPr>
      </w:pPr>
      <w:r w:rsidRPr="00405445">
        <w:rPr>
          <w:rFonts w:asciiTheme="minorBidi" w:hAnsiTheme="minorBidi" w:cstheme="minorBidi"/>
          <w:color w:val="000000"/>
          <w:rtl/>
        </w:rPr>
        <w:t xml:space="preserve">בעל העסק יסמן כלי אצירה וכלי רכב להובלת פסולת במקום בולט וקריא בפרטים הבאים: שם העסק, מספרי טלפון זמינים של בית העסק, מספר כלי האצירה, </w:t>
      </w:r>
      <w:r>
        <w:rPr>
          <w:rFonts w:asciiTheme="minorBidi" w:hAnsiTheme="minorBidi" w:cstheme="minorBidi" w:hint="cs"/>
          <w:color w:val="000000"/>
          <w:rtl/>
        </w:rPr>
        <w:t>ו</w:t>
      </w:r>
      <w:r w:rsidRPr="00405445">
        <w:rPr>
          <w:rFonts w:asciiTheme="minorBidi" w:hAnsiTheme="minorBidi" w:cstheme="minorBidi"/>
          <w:color w:val="000000"/>
          <w:rtl/>
        </w:rPr>
        <w:t>סוג הפסולת שניתן להוביל בה</w:t>
      </w:r>
      <w:r>
        <w:rPr>
          <w:rFonts w:asciiTheme="minorBidi" w:hAnsiTheme="minorBidi" w:cstheme="minorBidi" w:hint="cs"/>
          <w:color w:val="000000"/>
          <w:rtl/>
        </w:rPr>
        <w:t>.</w:t>
      </w:r>
      <w:r w:rsidRPr="00405445">
        <w:rPr>
          <w:rFonts w:asciiTheme="minorBidi" w:hAnsiTheme="minorBidi" w:cstheme="minorBidi"/>
          <w:color w:val="000000"/>
          <w:rtl/>
        </w:rPr>
        <w:t xml:space="preserve"> הסימון יהיה בגודל אות של לא פחות מ-</w:t>
      </w:r>
      <w:smartTag w:uri="urn:schemas-microsoft-com:office:smarttags" w:element="metricconverter">
        <w:smartTagPr>
          <w:attr w:name="ProductID" w:val="10 ס&quot;מ"/>
        </w:smartTagPr>
        <w:r w:rsidRPr="00405445">
          <w:rPr>
            <w:rFonts w:asciiTheme="minorBidi" w:hAnsiTheme="minorBidi" w:cstheme="minorBidi"/>
            <w:color w:val="000000"/>
            <w:rtl/>
          </w:rPr>
          <w:t>10 ס"מ</w:t>
        </w:r>
        <w:r>
          <w:rPr>
            <w:rFonts w:asciiTheme="minorBidi" w:hAnsiTheme="minorBidi" w:cstheme="minorBidi" w:hint="cs"/>
            <w:color w:val="000000"/>
            <w:rtl/>
          </w:rPr>
          <w:t xml:space="preserve"> (סנטימטרים)</w:t>
        </w:r>
      </w:smartTag>
      <w:r w:rsidRPr="00405445">
        <w:rPr>
          <w:rFonts w:asciiTheme="minorBidi" w:hAnsiTheme="minorBidi" w:cstheme="minorBidi"/>
          <w:color w:val="000000"/>
          <w:rtl/>
        </w:rPr>
        <w:t xml:space="preserve">. </w:t>
      </w:r>
      <w:r>
        <w:rPr>
          <w:rFonts w:asciiTheme="minorBidi" w:hAnsiTheme="minorBidi" w:cstheme="minorBidi"/>
          <w:color w:val="000000"/>
          <w:rtl/>
        </w:rPr>
        <w:br/>
      </w:r>
    </w:p>
    <w:p w14:paraId="7842080A" w14:textId="77777777" w:rsidR="003226FC" w:rsidRPr="00265DD9" w:rsidRDefault="003226FC" w:rsidP="00CD17B4">
      <w:pPr>
        <w:numPr>
          <w:ilvl w:val="0"/>
          <w:numId w:val="4"/>
        </w:numPr>
        <w:tabs>
          <w:tab w:val="left" w:pos="674"/>
        </w:tabs>
        <w:spacing w:after="120" w:line="360" w:lineRule="auto"/>
        <w:rPr>
          <w:rFonts w:asciiTheme="minorBidi" w:hAnsiTheme="minorBidi" w:cstheme="minorBidi"/>
          <w:b/>
          <w:bCs/>
          <w:color w:val="000000"/>
          <w:rtl/>
        </w:rPr>
      </w:pPr>
      <w:r w:rsidRPr="00265DD9">
        <w:rPr>
          <w:rFonts w:asciiTheme="minorBidi" w:hAnsiTheme="minorBidi" w:cstheme="minorBidi"/>
          <w:b/>
          <w:bCs/>
          <w:color w:val="000000"/>
          <w:rtl/>
        </w:rPr>
        <w:t xml:space="preserve">שטיפת כלי אצירה </w:t>
      </w:r>
    </w:p>
    <w:p w14:paraId="7842080B" w14:textId="77777777" w:rsidR="003226FC" w:rsidRPr="000B002E" w:rsidRDefault="003226FC" w:rsidP="00CD17B4">
      <w:pPr>
        <w:numPr>
          <w:ilvl w:val="1"/>
          <w:numId w:val="4"/>
        </w:numPr>
        <w:tabs>
          <w:tab w:val="left" w:pos="992"/>
          <w:tab w:val="left" w:pos="1700"/>
          <w:tab w:val="left" w:pos="6321"/>
          <w:tab w:val="left" w:pos="8788"/>
        </w:tabs>
        <w:spacing w:after="120" w:line="360" w:lineRule="auto"/>
        <w:rPr>
          <w:rFonts w:asciiTheme="minorBidi" w:hAnsiTheme="minorBidi" w:cstheme="minorBidi"/>
          <w:color w:val="000000"/>
          <w:rtl/>
        </w:rPr>
      </w:pPr>
      <w:r w:rsidRPr="000B002E">
        <w:rPr>
          <w:rFonts w:asciiTheme="minorBidi" w:hAnsiTheme="minorBidi" w:cstheme="minorBidi"/>
          <w:color w:val="000000"/>
          <w:rtl/>
        </w:rPr>
        <w:t>בעל העסק יבצע שטיפה וחיטוי של כלי האצירה לפסולת, למעט כלי אצירה לפסולת יבשה, בכל הורקה בתחנת מעבר או באתר סילוק פסולת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0B002E">
        <w:rPr>
          <w:rFonts w:asciiTheme="minorBidi" w:hAnsiTheme="minorBidi" w:cstheme="minorBidi"/>
          <w:color w:val="000000"/>
          <w:rtl/>
        </w:rPr>
        <w:t xml:space="preserve"> למניעת הצטברות תשטיפים ושאריות פסולת.</w:t>
      </w:r>
    </w:p>
    <w:p w14:paraId="7842080C" w14:textId="77777777" w:rsidR="003226FC" w:rsidRPr="00405445" w:rsidRDefault="003226FC" w:rsidP="00CD17B4">
      <w:pPr>
        <w:numPr>
          <w:ilvl w:val="1"/>
          <w:numId w:val="4"/>
        </w:numPr>
        <w:tabs>
          <w:tab w:val="left" w:pos="992"/>
          <w:tab w:val="left" w:pos="1700"/>
          <w:tab w:val="left" w:pos="6321"/>
          <w:tab w:val="left" w:pos="8788"/>
        </w:tabs>
        <w:spacing w:after="120" w:line="360" w:lineRule="auto"/>
        <w:rPr>
          <w:rFonts w:asciiTheme="minorBidi" w:hAnsiTheme="minorBidi" w:cstheme="minorBidi"/>
          <w:color w:val="000000"/>
          <w:rtl/>
        </w:rPr>
      </w:pPr>
      <w:r w:rsidRPr="00405445">
        <w:rPr>
          <w:rFonts w:asciiTheme="minorBidi" w:hAnsiTheme="minorBidi" w:cstheme="minorBidi"/>
          <w:color w:val="000000"/>
          <w:rtl/>
        </w:rPr>
        <w:t>פעולות שטיפה וחיטוי כלי האצירה יבוצעו על פי אחת האפשרויות הבאות:</w:t>
      </w:r>
    </w:p>
    <w:p w14:paraId="7842080D" w14:textId="77777777" w:rsidR="003226FC" w:rsidRPr="00405445" w:rsidRDefault="003226FC" w:rsidP="00CD17B4">
      <w:pPr>
        <w:numPr>
          <w:ilvl w:val="2"/>
          <w:numId w:val="4"/>
        </w:numPr>
        <w:tabs>
          <w:tab w:val="left" w:pos="751"/>
          <w:tab w:val="left" w:pos="1460"/>
          <w:tab w:val="left" w:pos="6321"/>
          <w:tab w:val="left" w:pos="8788"/>
        </w:tabs>
        <w:overflowPunct w:val="0"/>
        <w:autoSpaceDE w:val="0"/>
        <w:autoSpaceDN w:val="0"/>
        <w:adjustRightInd w:val="0"/>
        <w:spacing w:after="120" w:line="360" w:lineRule="auto"/>
        <w:ind w:left="1176" w:hanging="456"/>
        <w:textAlignment w:val="baseline"/>
        <w:rPr>
          <w:rFonts w:asciiTheme="minorBidi" w:hAnsiTheme="minorBidi" w:cstheme="minorBidi"/>
          <w:color w:val="000000"/>
        </w:rPr>
      </w:pPr>
      <w:r w:rsidRPr="00405445">
        <w:rPr>
          <w:rFonts w:asciiTheme="minorBidi" w:hAnsiTheme="minorBidi" w:cstheme="minorBidi"/>
          <w:color w:val="000000"/>
          <w:rtl/>
        </w:rPr>
        <w:t>בעמדת שטיפה אטומה לחלחול בעלת שוליים מוגבהים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405445">
        <w:rPr>
          <w:rFonts w:asciiTheme="minorBidi" w:hAnsiTheme="minorBidi" w:cstheme="minorBidi"/>
          <w:color w:val="000000"/>
          <w:rtl/>
        </w:rPr>
        <w:t xml:space="preserve"> המנוקזת למתקן קדם טיפול;</w:t>
      </w:r>
    </w:p>
    <w:p w14:paraId="7842080E" w14:textId="77777777" w:rsidR="003226FC" w:rsidRDefault="003226FC" w:rsidP="00CD17B4">
      <w:pPr>
        <w:numPr>
          <w:ilvl w:val="2"/>
          <w:numId w:val="4"/>
        </w:numPr>
        <w:tabs>
          <w:tab w:val="left" w:pos="1241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Theme="minorBidi" w:hAnsiTheme="minorBidi" w:cstheme="minorBidi"/>
          <w:color w:val="000000"/>
        </w:rPr>
      </w:pPr>
      <w:r w:rsidRPr="00405445">
        <w:rPr>
          <w:rFonts w:asciiTheme="minorBidi" w:hAnsiTheme="minorBidi" w:cstheme="minorBidi"/>
          <w:color w:val="000000"/>
          <w:rtl/>
        </w:rPr>
        <w:t>במתקן המוצב על גבי הרכב הכולל מערכת איסוף תשטיפים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405445">
        <w:rPr>
          <w:rFonts w:asciiTheme="minorBidi" w:hAnsiTheme="minorBidi" w:cstheme="minorBidi"/>
          <w:color w:val="000000"/>
          <w:rtl/>
        </w:rPr>
        <w:t xml:space="preserve"> באופן שימנע דליפתם או זרימתם אל מחוץ לרכב. התשטיפים </w:t>
      </w:r>
      <w:r>
        <w:rPr>
          <w:rFonts w:asciiTheme="minorBidi" w:hAnsiTheme="minorBidi" w:cstheme="minorBidi" w:hint="cs"/>
          <w:color w:val="000000"/>
          <w:rtl/>
        </w:rPr>
        <w:t>י</w:t>
      </w:r>
      <w:r w:rsidRPr="00405445">
        <w:rPr>
          <w:rFonts w:asciiTheme="minorBidi" w:hAnsiTheme="minorBidi" w:cstheme="minorBidi"/>
          <w:color w:val="000000"/>
          <w:rtl/>
        </w:rPr>
        <w:t>יאגרו במיכל איסוף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405445">
        <w:rPr>
          <w:rFonts w:asciiTheme="minorBidi" w:hAnsiTheme="minorBidi" w:cstheme="minorBidi"/>
          <w:color w:val="000000"/>
          <w:rtl/>
        </w:rPr>
        <w:t xml:space="preserve"> ויפונו לטיפול במתקן קדם לטיפול בשפכים המורשה על</w:t>
      </w:r>
      <w:r>
        <w:rPr>
          <w:rFonts w:asciiTheme="minorBidi" w:hAnsiTheme="minorBidi" w:cstheme="minorBidi" w:hint="cs"/>
          <w:color w:val="000000"/>
          <w:rtl/>
        </w:rPr>
        <w:t>-</w:t>
      </w:r>
      <w:r w:rsidRPr="00405445">
        <w:rPr>
          <w:rFonts w:asciiTheme="minorBidi" w:hAnsiTheme="minorBidi" w:cstheme="minorBidi"/>
          <w:color w:val="000000"/>
          <w:rtl/>
        </w:rPr>
        <w:t>פי כל דין.</w:t>
      </w:r>
    </w:p>
    <w:p w14:paraId="7842080F" w14:textId="77777777" w:rsidR="00265DD9" w:rsidRDefault="00265DD9" w:rsidP="00265DD9">
      <w:pPr>
        <w:tabs>
          <w:tab w:val="left" w:pos="1241"/>
        </w:tabs>
        <w:overflowPunct w:val="0"/>
        <w:autoSpaceDE w:val="0"/>
        <w:autoSpaceDN w:val="0"/>
        <w:adjustRightInd w:val="0"/>
        <w:spacing w:after="120" w:line="360" w:lineRule="auto"/>
        <w:ind w:left="1224"/>
        <w:textAlignment w:val="baseline"/>
        <w:rPr>
          <w:rFonts w:asciiTheme="minorBidi" w:hAnsiTheme="minorBidi" w:cstheme="minorBidi"/>
          <w:color w:val="000000"/>
        </w:rPr>
      </w:pPr>
    </w:p>
    <w:p w14:paraId="78420810" w14:textId="77777777" w:rsidR="003226FC" w:rsidRPr="00265DD9" w:rsidRDefault="003226FC" w:rsidP="00CD17B4">
      <w:pPr>
        <w:numPr>
          <w:ilvl w:val="0"/>
          <w:numId w:val="4"/>
        </w:numPr>
        <w:tabs>
          <w:tab w:val="left" w:pos="1241"/>
        </w:tabs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Theme="minorBidi" w:hAnsiTheme="minorBidi" w:cstheme="minorBidi"/>
          <w:color w:val="000000"/>
          <w:rtl/>
        </w:rPr>
      </w:pPr>
      <w:r w:rsidRPr="00265DD9">
        <w:rPr>
          <w:rFonts w:asciiTheme="minorBidi" w:hAnsiTheme="minorBidi" w:cstheme="minorBidi"/>
          <w:b/>
          <w:bCs/>
          <w:color w:val="000000"/>
          <w:rtl/>
        </w:rPr>
        <w:t xml:space="preserve">הובלת פסולת </w:t>
      </w:r>
    </w:p>
    <w:p w14:paraId="78420811" w14:textId="77777777" w:rsidR="003226FC" w:rsidRPr="00405445" w:rsidRDefault="003226FC" w:rsidP="00CD17B4">
      <w:pPr>
        <w:numPr>
          <w:ilvl w:val="1"/>
          <w:numId w:val="4"/>
        </w:numPr>
        <w:tabs>
          <w:tab w:val="left" w:pos="-1"/>
        </w:tabs>
        <w:spacing w:after="120" w:line="360" w:lineRule="auto"/>
        <w:rPr>
          <w:rFonts w:asciiTheme="minorBidi" w:hAnsiTheme="minorBidi" w:cstheme="minorBidi"/>
          <w:color w:val="000000"/>
          <w:rtl/>
        </w:rPr>
      </w:pPr>
      <w:r w:rsidRPr="00405445">
        <w:rPr>
          <w:rFonts w:asciiTheme="minorBidi" w:hAnsiTheme="minorBidi" w:cstheme="minorBidi"/>
          <w:color w:val="000000"/>
          <w:rtl/>
        </w:rPr>
        <w:t>בעל העסק יוודא איסוף של פסולת שהצטברה ברדיוס של 2 מטר</w:t>
      </w:r>
      <w:r>
        <w:rPr>
          <w:rFonts w:asciiTheme="minorBidi" w:hAnsiTheme="minorBidi" w:cstheme="minorBidi" w:hint="cs"/>
          <w:color w:val="000000"/>
          <w:rtl/>
        </w:rPr>
        <w:t>ים</w:t>
      </w:r>
      <w:r w:rsidRPr="00405445">
        <w:rPr>
          <w:rFonts w:asciiTheme="minorBidi" w:hAnsiTheme="minorBidi" w:cstheme="minorBidi"/>
          <w:color w:val="000000"/>
          <w:rtl/>
        </w:rPr>
        <w:t xml:space="preserve"> מסביב לכלי האצירה.</w:t>
      </w:r>
    </w:p>
    <w:p w14:paraId="78420812" w14:textId="77777777" w:rsidR="003226FC" w:rsidRPr="00BA68E7" w:rsidRDefault="003226FC" w:rsidP="00CD17B4">
      <w:pPr>
        <w:numPr>
          <w:ilvl w:val="1"/>
          <w:numId w:val="4"/>
        </w:numPr>
        <w:tabs>
          <w:tab w:val="left" w:pos="-1"/>
        </w:tabs>
        <w:spacing w:after="120" w:line="360" w:lineRule="auto"/>
        <w:rPr>
          <w:rFonts w:asciiTheme="minorBidi" w:hAnsiTheme="minorBidi" w:cstheme="minorBidi"/>
          <w:color w:val="000000"/>
          <w:rtl/>
        </w:rPr>
      </w:pPr>
      <w:r w:rsidRPr="00BA68E7">
        <w:rPr>
          <w:rFonts w:asciiTheme="minorBidi" w:hAnsiTheme="minorBidi" w:cstheme="minorBidi"/>
          <w:color w:val="000000"/>
          <w:rtl/>
        </w:rPr>
        <w:t>העברת פסולת מכלי אצירה לרכב להובלת פסולת ת</w:t>
      </w:r>
      <w:r>
        <w:rPr>
          <w:rFonts w:asciiTheme="minorBidi" w:hAnsiTheme="minorBidi" w:cstheme="minorBidi" w:hint="cs"/>
          <w:color w:val="000000"/>
          <w:rtl/>
        </w:rPr>
        <w:t>י</w:t>
      </w:r>
      <w:r w:rsidRPr="00BA68E7">
        <w:rPr>
          <w:rFonts w:asciiTheme="minorBidi" w:hAnsiTheme="minorBidi" w:cstheme="minorBidi"/>
          <w:color w:val="000000"/>
          <w:rtl/>
        </w:rPr>
        <w:t xml:space="preserve">עשה </w:t>
      </w:r>
      <w:r>
        <w:rPr>
          <w:rFonts w:asciiTheme="minorBidi" w:hAnsiTheme="minorBidi" w:cstheme="minorBidi" w:hint="cs"/>
          <w:color w:val="000000"/>
          <w:rtl/>
        </w:rPr>
        <w:t>ל</w:t>
      </w:r>
      <w:r w:rsidRPr="00BA68E7">
        <w:rPr>
          <w:rFonts w:asciiTheme="minorBidi" w:hAnsiTheme="minorBidi" w:cstheme="minorBidi"/>
          <w:color w:val="000000"/>
          <w:rtl/>
        </w:rPr>
        <w:t>לא יצירת מפגעים סביבתיים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BA68E7">
        <w:rPr>
          <w:rFonts w:asciiTheme="minorBidi" w:hAnsiTheme="minorBidi" w:cstheme="minorBidi"/>
          <w:color w:val="000000"/>
          <w:rtl/>
        </w:rPr>
        <w:t xml:space="preserve"> ובכפוף לכל דין.</w:t>
      </w:r>
    </w:p>
    <w:p w14:paraId="78420813" w14:textId="77777777" w:rsidR="003226FC" w:rsidRPr="00BA68E7" w:rsidRDefault="003226FC" w:rsidP="00CD17B4">
      <w:pPr>
        <w:numPr>
          <w:ilvl w:val="1"/>
          <w:numId w:val="4"/>
        </w:numPr>
        <w:tabs>
          <w:tab w:val="left" w:pos="-1"/>
        </w:tabs>
        <w:spacing w:after="120" w:line="360" w:lineRule="auto"/>
        <w:rPr>
          <w:rFonts w:asciiTheme="minorBidi" w:hAnsiTheme="minorBidi" w:cstheme="minorBidi"/>
          <w:color w:val="000000"/>
          <w:rtl/>
        </w:rPr>
      </w:pPr>
      <w:r w:rsidRPr="00BA68E7">
        <w:rPr>
          <w:rFonts w:asciiTheme="minorBidi" w:hAnsiTheme="minorBidi" w:cstheme="minorBidi" w:hint="cs"/>
          <w:color w:val="000000"/>
          <w:rtl/>
        </w:rPr>
        <w:t>הובלת כל סוגי הפסולת ת</w:t>
      </w:r>
      <w:r>
        <w:rPr>
          <w:rFonts w:asciiTheme="minorBidi" w:hAnsiTheme="minorBidi" w:cstheme="minorBidi" w:hint="cs"/>
          <w:color w:val="000000"/>
          <w:rtl/>
        </w:rPr>
        <w:t>י</w:t>
      </w:r>
      <w:r w:rsidRPr="00BA68E7">
        <w:rPr>
          <w:rFonts w:asciiTheme="minorBidi" w:hAnsiTheme="minorBidi" w:cstheme="minorBidi" w:hint="cs"/>
          <w:color w:val="000000"/>
          <w:rtl/>
        </w:rPr>
        <w:t>עשה בכלי אצירה סגורים, או במכולות המכוסות יריעה למניעת מפגעי ריח, אבק והתעופפות פסולת. בהתאם לאמור לעיל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BA68E7">
        <w:rPr>
          <w:rFonts w:asciiTheme="minorBidi" w:hAnsiTheme="minorBidi" w:cstheme="minorBidi" w:hint="cs"/>
          <w:color w:val="000000"/>
          <w:rtl/>
        </w:rPr>
        <w:t xml:space="preserve"> מכולות או כלי אצירה להובלת פסולת מעורבת יכוסו ביריעה אטומה.</w:t>
      </w:r>
    </w:p>
    <w:p w14:paraId="78420814" w14:textId="77777777" w:rsidR="003226FC" w:rsidRPr="00405445" w:rsidRDefault="003226FC" w:rsidP="00CD17B4">
      <w:pPr>
        <w:numPr>
          <w:ilvl w:val="1"/>
          <w:numId w:val="4"/>
        </w:numPr>
        <w:tabs>
          <w:tab w:val="left" w:pos="-1"/>
        </w:tabs>
        <w:spacing w:after="120" w:line="360" w:lineRule="auto"/>
        <w:rPr>
          <w:rFonts w:asciiTheme="minorBidi" w:hAnsiTheme="minorBidi" w:cstheme="minorBidi"/>
          <w:color w:val="000000"/>
          <w:rtl/>
        </w:rPr>
      </w:pPr>
      <w:r w:rsidRPr="00405445">
        <w:rPr>
          <w:rFonts w:asciiTheme="minorBidi" w:hAnsiTheme="minorBidi" w:cstheme="minorBidi"/>
          <w:color w:val="000000"/>
          <w:rtl/>
        </w:rPr>
        <w:t>הובלת פסולת ת</w:t>
      </w:r>
      <w:r>
        <w:rPr>
          <w:rFonts w:asciiTheme="minorBidi" w:hAnsiTheme="minorBidi" w:cstheme="minorBidi" w:hint="cs"/>
          <w:color w:val="000000"/>
          <w:rtl/>
        </w:rPr>
        <w:t>י</w:t>
      </w:r>
      <w:r w:rsidRPr="00405445">
        <w:rPr>
          <w:rFonts w:asciiTheme="minorBidi" w:hAnsiTheme="minorBidi" w:cstheme="minorBidi"/>
          <w:color w:val="000000"/>
          <w:rtl/>
        </w:rPr>
        <w:t>עשה אך ורק לאחד היעדים הבאים:</w:t>
      </w:r>
    </w:p>
    <w:p w14:paraId="78420815" w14:textId="77777777" w:rsidR="003226FC" w:rsidRPr="00405445" w:rsidRDefault="003226FC" w:rsidP="00CD17B4">
      <w:pPr>
        <w:numPr>
          <w:ilvl w:val="2"/>
          <w:numId w:val="4"/>
        </w:numPr>
        <w:tabs>
          <w:tab w:val="left" w:pos="674"/>
          <w:tab w:val="left" w:pos="1241"/>
        </w:tabs>
        <w:spacing w:after="120" w:line="360" w:lineRule="auto"/>
        <w:rPr>
          <w:rFonts w:asciiTheme="minorBidi" w:hAnsiTheme="minorBidi" w:cstheme="minorBidi"/>
          <w:color w:val="000000"/>
          <w:rtl/>
        </w:rPr>
      </w:pPr>
      <w:r w:rsidRPr="00405445">
        <w:rPr>
          <w:rFonts w:asciiTheme="minorBidi" w:hAnsiTheme="minorBidi" w:cstheme="minorBidi"/>
          <w:color w:val="000000"/>
          <w:rtl/>
        </w:rPr>
        <w:t>אתר סילוק פסולת מורשה על</w:t>
      </w:r>
      <w:r>
        <w:rPr>
          <w:rFonts w:asciiTheme="minorBidi" w:hAnsiTheme="minorBidi" w:cstheme="minorBidi" w:hint="cs"/>
          <w:color w:val="000000"/>
          <w:rtl/>
        </w:rPr>
        <w:t>-</w:t>
      </w:r>
      <w:r w:rsidRPr="00405445">
        <w:rPr>
          <w:rFonts w:asciiTheme="minorBidi" w:hAnsiTheme="minorBidi" w:cstheme="minorBidi"/>
          <w:color w:val="000000"/>
          <w:rtl/>
        </w:rPr>
        <w:t>פי כל דין בהתאם לסוג הפסולת;</w:t>
      </w:r>
    </w:p>
    <w:p w14:paraId="78420816" w14:textId="77777777" w:rsidR="003226FC" w:rsidRPr="00405445" w:rsidRDefault="003226FC" w:rsidP="00CD17B4">
      <w:pPr>
        <w:numPr>
          <w:ilvl w:val="2"/>
          <w:numId w:val="4"/>
        </w:numPr>
        <w:tabs>
          <w:tab w:val="left" w:pos="674"/>
          <w:tab w:val="left" w:pos="1241"/>
        </w:tabs>
        <w:spacing w:after="120" w:line="360" w:lineRule="auto"/>
        <w:rPr>
          <w:rFonts w:asciiTheme="minorBidi" w:hAnsiTheme="minorBidi" w:cstheme="minorBidi"/>
          <w:color w:val="000000"/>
          <w:rtl/>
        </w:rPr>
      </w:pPr>
      <w:r w:rsidRPr="00405445">
        <w:rPr>
          <w:rFonts w:asciiTheme="minorBidi" w:hAnsiTheme="minorBidi" w:cstheme="minorBidi"/>
          <w:color w:val="000000"/>
          <w:rtl/>
        </w:rPr>
        <w:t>אתר לטיפול בפסולת מורשה על</w:t>
      </w:r>
      <w:r>
        <w:rPr>
          <w:rFonts w:asciiTheme="minorBidi" w:hAnsiTheme="minorBidi" w:cstheme="minorBidi" w:hint="cs"/>
          <w:color w:val="000000"/>
          <w:rtl/>
        </w:rPr>
        <w:t>-</w:t>
      </w:r>
      <w:r w:rsidRPr="00405445">
        <w:rPr>
          <w:rFonts w:asciiTheme="minorBidi" w:hAnsiTheme="minorBidi" w:cstheme="minorBidi"/>
          <w:color w:val="000000"/>
          <w:rtl/>
        </w:rPr>
        <w:t>פי כל דין בהתאם לסוג הפסולת;</w:t>
      </w:r>
    </w:p>
    <w:p w14:paraId="78420817" w14:textId="77777777" w:rsidR="003226FC" w:rsidRPr="00405445" w:rsidRDefault="003226FC" w:rsidP="00CD17B4">
      <w:pPr>
        <w:numPr>
          <w:ilvl w:val="2"/>
          <w:numId w:val="4"/>
        </w:numPr>
        <w:tabs>
          <w:tab w:val="left" w:pos="674"/>
          <w:tab w:val="left" w:pos="1241"/>
        </w:tabs>
        <w:spacing w:after="120" w:line="360" w:lineRule="auto"/>
        <w:rPr>
          <w:rFonts w:asciiTheme="minorBidi" w:hAnsiTheme="minorBidi" w:cstheme="minorBidi"/>
          <w:color w:val="000000"/>
          <w:rtl/>
        </w:rPr>
      </w:pPr>
      <w:r w:rsidRPr="00405445">
        <w:rPr>
          <w:rFonts w:asciiTheme="minorBidi" w:hAnsiTheme="minorBidi" w:cstheme="minorBidi"/>
          <w:color w:val="000000"/>
          <w:rtl/>
        </w:rPr>
        <w:lastRenderedPageBreak/>
        <w:t>תחנת מעבר מורשה על</w:t>
      </w:r>
      <w:r>
        <w:rPr>
          <w:rFonts w:asciiTheme="minorBidi" w:hAnsiTheme="minorBidi" w:cstheme="minorBidi" w:hint="cs"/>
          <w:color w:val="000000"/>
          <w:rtl/>
        </w:rPr>
        <w:t>-</w:t>
      </w:r>
      <w:r w:rsidRPr="00405445">
        <w:rPr>
          <w:rFonts w:asciiTheme="minorBidi" w:hAnsiTheme="minorBidi" w:cstheme="minorBidi"/>
          <w:color w:val="000000"/>
          <w:rtl/>
        </w:rPr>
        <w:t>פי כל דין בהתאם לסוג הפסולת.</w:t>
      </w:r>
    </w:p>
    <w:p w14:paraId="78420818" w14:textId="77777777" w:rsidR="003226FC" w:rsidRPr="00405445" w:rsidRDefault="003226FC" w:rsidP="00CD17B4">
      <w:pPr>
        <w:numPr>
          <w:ilvl w:val="1"/>
          <w:numId w:val="4"/>
        </w:numPr>
        <w:tabs>
          <w:tab w:val="left" w:pos="-1"/>
        </w:tabs>
        <w:spacing w:after="120" w:line="360" w:lineRule="auto"/>
        <w:rPr>
          <w:rFonts w:asciiTheme="minorBidi" w:hAnsiTheme="minorBidi" w:cstheme="minorBidi"/>
          <w:color w:val="000000"/>
          <w:rtl/>
        </w:rPr>
      </w:pPr>
      <w:r w:rsidRPr="00405445">
        <w:rPr>
          <w:rFonts w:asciiTheme="minorBidi" w:hAnsiTheme="minorBidi" w:cstheme="minorBidi"/>
          <w:color w:val="000000"/>
          <w:rtl/>
        </w:rPr>
        <w:t xml:space="preserve">הובלת הפסולת מנקודת האיסוף האחרונה או מתחנת מעבר אל היעדים המותרים לפי סעיף </w:t>
      </w:r>
      <w:r>
        <w:rPr>
          <w:rFonts w:asciiTheme="minorBidi" w:hAnsiTheme="minorBidi" w:cstheme="minorBidi" w:hint="cs"/>
          <w:color w:val="000000"/>
          <w:rtl/>
        </w:rPr>
        <w:t>5.4</w:t>
      </w:r>
      <w:r w:rsidRPr="00405445">
        <w:rPr>
          <w:rFonts w:asciiTheme="minorBidi" w:hAnsiTheme="minorBidi" w:cstheme="minorBidi"/>
          <w:color w:val="000000"/>
          <w:rtl/>
        </w:rPr>
        <w:t xml:space="preserve"> לעיל, ת</w:t>
      </w:r>
      <w:r>
        <w:rPr>
          <w:rFonts w:asciiTheme="minorBidi" w:hAnsiTheme="minorBidi" w:cstheme="minorBidi" w:hint="cs"/>
          <w:color w:val="000000"/>
          <w:rtl/>
        </w:rPr>
        <w:t>י</w:t>
      </w:r>
      <w:r w:rsidRPr="00405445">
        <w:rPr>
          <w:rFonts w:asciiTheme="minorBidi" w:hAnsiTheme="minorBidi" w:cstheme="minorBidi"/>
          <w:color w:val="000000"/>
          <w:rtl/>
        </w:rPr>
        <w:t>עשה ישירות ובכלי אצירה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405445">
        <w:rPr>
          <w:rFonts w:asciiTheme="minorBidi" w:hAnsiTheme="minorBidi" w:cstheme="minorBidi"/>
          <w:color w:val="000000"/>
          <w:rtl/>
        </w:rPr>
        <w:t xml:space="preserve"> ובאופן שימנע מטרדים לסביבה.</w:t>
      </w:r>
    </w:p>
    <w:p w14:paraId="78420819" w14:textId="77777777" w:rsidR="003226FC" w:rsidRPr="00405445" w:rsidRDefault="003226FC" w:rsidP="00CD17B4">
      <w:pPr>
        <w:numPr>
          <w:ilvl w:val="1"/>
          <w:numId w:val="4"/>
        </w:numPr>
        <w:tabs>
          <w:tab w:val="left" w:pos="-1"/>
        </w:tabs>
        <w:spacing w:after="120" w:line="360" w:lineRule="auto"/>
        <w:rPr>
          <w:rFonts w:asciiTheme="minorBidi" w:hAnsiTheme="minorBidi" w:cstheme="minorBidi"/>
          <w:color w:val="000000"/>
        </w:rPr>
      </w:pPr>
      <w:r w:rsidRPr="00405445">
        <w:rPr>
          <w:rFonts w:asciiTheme="minorBidi" w:hAnsiTheme="minorBidi" w:cstheme="minorBidi"/>
          <w:color w:val="000000"/>
          <w:rtl/>
        </w:rPr>
        <w:t>בעל העסק ישמור העתקים של תעודות משלוח הפסולת על שם העסק אשר יוכנו על פי נספח מספר 1 לתנאים אלו, הכוללת את מקור הפסולת, שם יעד הפינוי המורשה, כמות הפסולת המפונה, שעה ותאריך יציאה מאתר המקור. העתקים י</w:t>
      </w:r>
      <w:r>
        <w:rPr>
          <w:rFonts w:asciiTheme="minorBidi" w:hAnsiTheme="minorBidi" w:cstheme="minorBidi" w:hint="cs"/>
          <w:color w:val="000000"/>
          <w:rtl/>
        </w:rPr>
        <w:t>י</w:t>
      </w:r>
      <w:r w:rsidRPr="00405445">
        <w:rPr>
          <w:rFonts w:asciiTheme="minorBidi" w:hAnsiTheme="minorBidi" w:cstheme="minorBidi"/>
          <w:color w:val="000000"/>
          <w:rtl/>
        </w:rPr>
        <w:t>שמרו בעסק למשך שנתיים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405445">
        <w:rPr>
          <w:rFonts w:asciiTheme="minorBidi" w:hAnsiTheme="minorBidi" w:cstheme="minorBidi"/>
          <w:color w:val="000000"/>
          <w:rtl/>
        </w:rPr>
        <w:t xml:space="preserve"> ויוצגו בפני נותן האישור לפי דרישה.</w:t>
      </w:r>
    </w:p>
    <w:p w14:paraId="7842081A" w14:textId="77777777" w:rsidR="003226FC" w:rsidRPr="00405445" w:rsidRDefault="003226FC" w:rsidP="00CD17B4">
      <w:pPr>
        <w:numPr>
          <w:ilvl w:val="1"/>
          <w:numId w:val="4"/>
        </w:numPr>
        <w:tabs>
          <w:tab w:val="left" w:pos="-1"/>
        </w:tabs>
        <w:spacing w:after="120" w:line="360" w:lineRule="auto"/>
        <w:rPr>
          <w:rFonts w:asciiTheme="minorBidi" w:hAnsiTheme="minorBidi" w:cstheme="minorBidi"/>
          <w:color w:val="000000"/>
        </w:rPr>
      </w:pPr>
      <w:r w:rsidRPr="00405445">
        <w:rPr>
          <w:rFonts w:asciiTheme="minorBidi" w:hAnsiTheme="minorBidi" w:cstheme="minorBidi"/>
          <w:color w:val="000000"/>
          <w:rtl/>
        </w:rPr>
        <w:t>בעל הע</w:t>
      </w:r>
      <w:r>
        <w:rPr>
          <w:rFonts w:asciiTheme="minorBidi" w:hAnsiTheme="minorBidi" w:cstheme="minorBidi"/>
          <w:color w:val="000000"/>
          <w:rtl/>
        </w:rPr>
        <w:t>סק ישמור העתקים של אישורי הטמנ</w:t>
      </w:r>
      <w:r>
        <w:rPr>
          <w:rFonts w:asciiTheme="minorBidi" w:hAnsiTheme="minorBidi" w:cstheme="minorBidi" w:hint="cs"/>
          <w:color w:val="000000"/>
          <w:rtl/>
        </w:rPr>
        <w:t xml:space="preserve">ת </w:t>
      </w:r>
      <w:r w:rsidRPr="00405445">
        <w:rPr>
          <w:rFonts w:asciiTheme="minorBidi" w:hAnsiTheme="minorBidi" w:cstheme="minorBidi"/>
          <w:color w:val="000000"/>
          <w:rtl/>
        </w:rPr>
        <w:t>הפסולת ו/או כניסה לאתר טיפול בפסולת על שם העסק, ביעד הפינוי. האישורים יכללו מידע על כמות הפסולת להטמנה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405445">
        <w:rPr>
          <w:rFonts w:asciiTheme="minorBidi" w:hAnsiTheme="minorBidi" w:cstheme="minorBidi"/>
          <w:color w:val="000000"/>
          <w:rtl/>
        </w:rPr>
        <w:t xml:space="preserve"> ותאריך ושעת הכניסה. העתקים י</w:t>
      </w:r>
      <w:r>
        <w:rPr>
          <w:rFonts w:asciiTheme="minorBidi" w:hAnsiTheme="minorBidi" w:cstheme="minorBidi" w:hint="cs"/>
          <w:color w:val="000000"/>
          <w:rtl/>
        </w:rPr>
        <w:t>י</w:t>
      </w:r>
      <w:r w:rsidRPr="00405445">
        <w:rPr>
          <w:rFonts w:asciiTheme="minorBidi" w:hAnsiTheme="minorBidi" w:cstheme="minorBidi"/>
          <w:color w:val="000000"/>
          <w:rtl/>
        </w:rPr>
        <w:t>שמרו בעסק למשך שנתיים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405445">
        <w:rPr>
          <w:rFonts w:asciiTheme="minorBidi" w:hAnsiTheme="minorBidi" w:cstheme="minorBidi"/>
          <w:color w:val="000000"/>
          <w:rtl/>
        </w:rPr>
        <w:t xml:space="preserve"> ויוצגו בפני נותן האישור לפי דרישתו.</w:t>
      </w:r>
    </w:p>
    <w:p w14:paraId="7842081B" w14:textId="77777777" w:rsidR="003226FC" w:rsidRPr="00265DD9" w:rsidRDefault="003226FC" w:rsidP="00CD17B4">
      <w:pPr>
        <w:numPr>
          <w:ilvl w:val="1"/>
          <w:numId w:val="4"/>
        </w:numPr>
        <w:tabs>
          <w:tab w:val="left" w:pos="-1"/>
        </w:tabs>
        <w:spacing w:after="120" w:line="360" w:lineRule="auto"/>
        <w:rPr>
          <w:rFonts w:asciiTheme="minorBidi" w:hAnsiTheme="minorBidi" w:cstheme="minorBidi"/>
          <w:b/>
          <w:bCs/>
          <w:color w:val="000000"/>
          <w:u w:val="single"/>
        </w:rPr>
      </w:pPr>
      <w:r w:rsidRPr="00405445">
        <w:rPr>
          <w:rFonts w:asciiTheme="minorBidi" w:hAnsiTheme="minorBidi" w:cstheme="minorBidi"/>
          <w:color w:val="000000"/>
          <w:rtl/>
        </w:rPr>
        <w:t xml:space="preserve">בעל העסק ישמור העתקים של תעודות המשלוח ואישורי </w:t>
      </w:r>
      <w:r>
        <w:rPr>
          <w:rFonts w:asciiTheme="minorBidi" w:hAnsiTheme="minorBidi" w:cstheme="minorBidi"/>
          <w:color w:val="000000"/>
          <w:rtl/>
        </w:rPr>
        <w:t>ההטמנה / כניסה לאתר טיפול פסולת</w:t>
      </w:r>
      <w:r>
        <w:rPr>
          <w:rFonts w:asciiTheme="minorBidi" w:hAnsiTheme="minorBidi" w:cstheme="minorBidi" w:hint="cs"/>
          <w:color w:val="000000"/>
          <w:rtl/>
        </w:rPr>
        <w:t xml:space="preserve">, </w:t>
      </w:r>
      <w:r w:rsidRPr="00405445">
        <w:rPr>
          <w:rFonts w:asciiTheme="minorBidi" w:hAnsiTheme="minorBidi" w:cstheme="minorBidi"/>
          <w:color w:val="000000"/>
          <w:rtl/>
        </w:rPr>
        <w:t>על שם העסק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405445">
        <w:rPr>
          <w:rFonts w:asciiTheme="minorBidi" w:hAnsiTheme="minorBidi" w:cstheme="minorBidi"/>
          <w:color w:val="000000"/>
          <w:rtl/>
        </w:rPr>
        <w:t xml:space="preserve"> הרלוונטיים לאותו יום עבודה ברכב המוביל את הפסולת</w:t>
      </w:r>
      <w:r>
        <w:rPr>
          <w:rFonts w:asciiTheme="minorBidi" w:hAnsiTheme="minorBidi" w:cstheme="minorBidi" w:hint="cs"/>
          <w:color w:val="000000"/>
          <w:rtl/>
        </w:rPr>
        <w:t>,</w:t>
      </w:r>
      <w:r w:rsidRPr="00405445">
        <w:rPr>
          <w:rFonts w:asciiTheme="minorBidi" w:hAnsiTheme="minorBidi" w:cstheme="minorBidi"/>
          <w:color w:val="000000"/>
          <w:rtl/>
        </w:rPr>
        <w:t xml:space="preserve"> ויוצגו בפני נותן האישור לפי דרישה.</w:t>
      </w:r>
    </w:p>
    <w:p w14:paraId="7842081C" w14:textId="77777777" w:rsidR="003226FC" w:rsidRPr="000B002E" w:rsidRDefault="00265DD9" w:rsidP="00265DD9">
      <w:pPr>
        <w:bidi w:val="0"/>
        <w:spacing w:after="200" w:line="276" w:lineRule="auto"/>
        <w:rPr>
          <w:rFonts w:asciiTheme="minorBidi" w:hAnsiTheme="minorBidi" w:cstheme="minorBidi"/>
          <w:b/>
          <w:bCs/>
          <w:color w:val="000000"/>
          <w:u w:val="single"/>
        </w:rPr>
      </w:pPr>
      <w:r>
        <w:rPr>
          <w:rFonts w:asciiTheme="minorBidi" w:hAnsiTheme="minorBidi" w:cstheme="minorBidi"/>
          <w:color w:val="000000"/>
          <w:rtl/>
        </w:rPr>
        <w:br w:type="page"/>
      </w:r>
    </w:p>
    <w:p w14:paraId="7842081D" w14:textId="77777777" w:rsidR="003226FC" w:rsidRPr="00265DD9" w:rsidRDefault="003226FC" w:rsidP="00CD17B4">
      <w:pPr>
        <w:pStyle w:val="ListParagraph"/>
        <w:numPr>
          <w:ilvl w:val="0"/>
          <w:numId w:val="4"/>
        </w:numPr>
        <w:tabs>
          <w:tab w:val="left" w:pos="674"/>
        </w:tabs>
        <w:spacing w:after="120" w:line="360" w:lineRule="auto"/>
        <w:rPr>
          <w:rFonts w:asciiTheme="minorBidi" w:hAnsiTheme="minorBidi" w:cstheme="minorBidi"/>
          <w:b/>
          <w:bCs/>
          <w:color w:val="000000"/>
        </w:rPr>
      </w:pPr>
      <w:r w:rsidRPr="00265DD9">
        <w:rPr>
          <w:rFonts w:asciiTheme="minorBidi" w:hAnsiTheme="minorBidi" w:cstheme="minorBidi" w:hint="cs"/>
          <w:b/>
          <w:bCs/>
          <w:color w:val="000000"/>
          <w:rtl/>
        </w:rPr>
        <w:lastRenderedPageBreak/>
        <w:t>נספחים</w:t>
      </w:r>
    </w:p>
    <w:p w14:paraId="7842081E" w14:textId="77777777" w:rsidR="003226FC" w:rsidRPr="00405445" w:rsidRDefault="003226FC" w:rsidP="009501AE">
      <w:pPr>
        <w:spacing w:after="120"/>
        <w:jc w:val="center"/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 w:hint="cs"/>
          <w:b/>
          <w:bCs/>
          <w:color w:val="000000"/>
          <w:u w:val="single"/>
          <w:rtl/>
        </w:rPr>
        <w:t>נספח מספר 1</w:t>
      </w:r>
      <w:r w:rsidR="00265DD9">
        <w:rPr>
          <w:rFonts w:asciiTheme="minorBidi" w:hAnsiTheme="minorBidi" w:cstheme="minorBidi" w:hint="cs"/>
          <w:b/>
          <w:bCs/>
          <w:color w:val="000000"/>
          <w:u w:val="single"/>
          <w:rtl/>
        </w:rPr>
        <w:t xml:space="preserve"> -</w:t>
      </w:r>
      <w:r>
        <w:rPr>
          <w:rFonts w:asciiTheme="minorBidi" w:hAnsiTheme="minorBidi" w:cstheme="minorBidi" w:hint="cs"/>
          <w:b/>
          <w:bCs/>
          <w:color w:val="000000"/>
          <w:u w:val="single"/>
          <w:rtl/>
        </w:rPr>
        <w:br/>
      </w:r>
      <w:r>
        <w:rPr>
          <w:rFonts w:asciiTheme="minorBidi" w:hAnsiTheme="minorBidi" w:cstheme="minorBidi" w:hint="cs"/>
          <w:b/>
          <w:bCs/>
          <w:color w:val="000000"/>
          <w:u w:val="single"/>
          <w:rtl/>
        </w:rPr>
        <w:br/>
      </w:r>
      <w:r w:rsidRPr="00405445">
        <w:rPr>
          <w:rFonts w:asciiTheme="minorBidi" w:hAnsiTheme="minorBidi" w:cstheme="minorBidi"/>
          <w:b/>
          <w:bCs/>
          <w:u w:val="single"/>
          <w:rtl/>
        </w:rPr>
        <w:t>תעודת משלוח להובלת פסולת</w:t>
      </w:r>
    </w:p>
    <w:p w14:paraId="7842081F" w14:textId="77777777" w:rsidR="003226FC" w:rsidRPr="00405445" w:rsidRDefault="003226FC" w:rsidP="00405445">
      <w:pPr>
        <w:spacing w:after="120"/>
        <w:rPr>
          <w:rFonts w:asciiTheme="minorBidi" w:hAnsiTheme="minorBidi" w:cstheme="minorBidi"/>
          <w:rtl/>
        </w:rPr>
      </w:pPr>
    </w:p>
    <w:p w14:paraId="78420820" w14:textId="77777777" w:rsidR="003226FC" w:rsidRPr="00405445" w:rsidRDefault="003226FC" w:rsidP="00405445">
      <w:pPr>
        <w:tabs>
          <w:tab w:val="left" w:pos="1358"/>
        </w:tabs>
        <w:spacing w:after="120"/>
        <w:ind w:left="998" w:hanging="540"/>
        <w:rPr>
          <w:rFonts w:asciiTheme="minorBidi" w:hAnsiTheme="minorBidi" w:cstheme="minorBidi"/>
          <w:rtl/>
        </w:rPr>
      </w:pPr>
      <w:r w:rsidRPr="00405445">
        <w:rPr>
          <w:rFonts w:asciiTheme="minorBidi" w:hAnsiTheme="minorBidi" w:cstheme="minorBidi"/>
          <w:rtl/>
        </w:rPr>
        <w:t xml:space="preserve">1. </w:t>
      </w:r>
      <w:r w:rsidRPr="00405445">
        <w:rPr>
          <w:rFonts w:asciiTheme="minorBidi" w:hAnsiTheme="minorBidi" w:cstheme="minorBidi"/>
          <w:b/>
          <w:bCs/>
          <w:u w:val="single"/>
          <w:rtl/>
        </w:rPr>
        <w:t>פרטי העסק</w:t>
      </w:r>
    </w:p>
    <w:p w14:paraId="78420821" w14:textId="77777777" w:rsidR="003226FC" w:rsidRPr="00405445" w:rsidRDefault="003226FC" w:rsidP="00405445">
      <w:pPr>
        <w:tabs>
          <w:tab w:val="left" w:pos="1358"/>
        </w:tabs>
        <w:spacing w:after="120"/>
        <w:ind w:left="998" w:hanging="278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420839" wp14:editId="7842083A">
                <wp:simplePos x="0" y="0"/>
                <wp:positionH relativeFrom="column">
                  <wp:posOffset>1552575</wp:posOffset>
                </wp:positionH>
                <wp:positionV relativeFrom="paragraph">
                  <wp:posOffset>164465</wp:posOffset>
                </wp:positionV>
                <wp:extent cx="2921000" cy="0"/>
                <wp:effectExtent l="9525" t="12065" r="12700" b="6985"/>
                <wp:wrapNone/>
                <wp:docPr id="1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BED48" id="Line 31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5pt,12.95pt" to="352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>שם העסק:</w:t>
      </w:r>
    </w:p>
    <w:p w14:paraId="78420822" w14:textId="77777777" w:rsidR="003226FC" w:rsidRPr="00405445" w:rsidRDefault="003226FC" w:rsidP="00405445">
      <w:pPr>
        <w:tabs>
          <w:tab w:val="left" w:pos="1358"/>
        </w:tabs>
        <w:spacing w:after="120"/>
        <w:ind w:left="998" w:hanging="278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42083B" wp14:editId="7842083C">
                <wp:simplePos x="0" y="0"/>
                <wp:positionH relativeFrom="column">
                  <wp:posOffset>1333500</wp:posOffset>
                </wp:positionH>
                <wp:positionV relativeFrom="paragraph">
                  <wp:posOffset>164465</wp:posOffset>
                </wp:positionV>
                <wp:extent cx="2921000" cy="0"/>
                <wp:effectExtent l="9525" t="6350" r="12700" b="12700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0F5BF" id="Line 1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12.95pt" to="3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a/GgIAADQ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>שם בעל העסק:</w:t>
      </w:r>
    </w:p>
    <w:p w14:paraId="78420823" w14:textId="77777777" w:rsidR="003226FC" w:rsidRPr="00405445" w:rsidRDefault="003226FC" w:rsidP="00405445">
      <w:pPr>
        <w:tabs>
          <w:tab w:val="left" w:pos="1358"/>
        </w:tabs>
        <w:spacing w:after="120"/>
        <w:ind w:left="998" w:hanging="278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42083D" wp14:editId="7842083E">
                <wp:simplePos x="0" y="0"/>
                <wp:positionH relativeFrom="column">
                  <wp:posOffset>1447800</wp:posOffset>
                </wp:positionH>
                <wp:positionV relativeFrom="paragraph">
                  <wp:posOffset>147320</wp:posOffset>
                </wp:positionV>
                <wp:extent cx="2921000" cy="0"/>
                <wp:effectExtent l="9525" t="12065" r="12700" b="6985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4E8FC" id="Line 18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1.6pt" to="34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2TGgIAADQ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>כתובת העסק:</w:t>
      </w:r>
    </w:p>
    <w:p w14:paraId="78420824" w14:textId="77777777" w:rsidR="003226FC" w:rsidRPr="00405445" w:rsidRDefault="003226FC" w:rsidP="00405445">
      <w:pPr>
        <w:tabs>
          <w:tab w:val="left" w:pos="1358"/>
        </w:tabs>
        <w:spacing w:after="120"/>
        <w:ind w:left="998" w:hanging="278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42083F" wp14:editId="78420840">
                <wp:simplePos x="0" y="0"/>
                <wp:positionH relativeFrom="column">
                  <wp:posOffset>1908175</wp:posOffset>
                </wp:positionH>
                <wp:positionV relativeFrom="paragraph">
                  <wp:posOffset>134620</wp:posOffset>
                </wp:positionV>
                <wp:extent cx="2921000" cy="0"/>
                <wp:effectExtent l="12700" t="12700" r="9525" b="635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27CEC" id="Line 19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25pt,10.6pt" to="380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xuGgIAADQ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>טלפון:</w:t>
      </w:r>
    </w:p>
    <w:p w14:paraId="78420825" w14:textId="77777777" w:rsidR="00AE39E9" w:rsidRDefault="00AE39E9" w:rsidP="00405445">
      <w:pPr>
        <w:tabs>
          <w:tab w:val="left" w:pos="1358"/>
        </w:tabs>
        <w:spacing w:after="120"/>
        <w:ind w:left="998" w:hanging="540"/>
        <w:rPr>
          <w:rFonts w:asciiTheme="minorBidi" w:hAnsiTheme="minorBidi" w:cstheme="minorBidi"/>
          <w:rtl/>
        </w:rPr>
      </w:pPr>
    </w:p>
    <w:p w14:paraId="78420826" w14:textId="77777777" w:rsidR="003226FC" w:rsidRPr="00405445" w:rsidRDefault="003226FC" w:rsidP="00405445">
      <w:pPr>
        <w:tabs>
          <w:tab w:val="left" w:pos="1358"/>
        </w:tabs>
        <w:spacing w:after="120"/>
        <w:ind w:left="998" w:hanging="540"/>
        <w:rPr>
          <w:rFonts w:asciiTheme="minorBidi" w:hAnsiTheme="minorBidi" w:cstheme="minorBidi"/>
          <w:u w:val="single"/>
          <w:rtl/>
        </w:rPr>
      </w:pPr>
      <w:r w:rsidRPr="00405445">
        <w:rPr>
          <w:rFonts w:asciiTheme="minorBidi" w:hAnsiTheme="minorBidi" w:cstheme="minorBidi"/>
          <w:rtl/>
        </w:rPr>
        <w:t>2</w:t>
      </w:r>
      <w:r w:rsidRPr="00405445">
        <w:rPr>
          <w:rFonts w:asciiTheme="minorBidi" w:hAnsiTheme="minorBidi" w:cstheme="minorBidi"/>
          <w:b/>
          <w:bCs/>
          <w:rtl/>
        </w:rPr>
        <w:t xml:space="preserve">. </w:t>
      </w:r>
      <w:r w:rsidRPr="00405445">
        <w:rPr>
          <w:rFonts w:asciiTheme="minorBidi" w:hAnsiTheme="minorBidi" w:cstheme="minorBidi"/>
          <w:b/>
          <w:bCs/>
          <w:u w:val="single"/>
          <w:rtl/>
        </w:rPr>
        <w:t>פרטי המשלוח</w:t>
      </w:r>
    </w:p>
    <w:p w14:paraId="78420827" w14:textId="77777777" w:rsidR="003226FC" w:rsidRPr="00405445" w:rsidRDefault="003226FC" w:rsidP="00405445">
      <w:pPr>
        <w:tabs>
          <w:tab w:val="left" w:pos="1358"/>
        </w:tabs>
        <w:spacing w:after="120"/>
        <w:ind w:left="1260" w:hanging="54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420841" wp14:editId="78420842">
                <wp:simplePos x="0" y="0"/>
                <wp:positionH relativeFrom="column">
                  <wp:posOffset>1609725</wp:posOffset>
                </wp:positionH>
                <wp:positionV relativeFrom="paragraph">
                  <wp:posOffset>184785</wp:posOffset>
                </wp:positionV>
                <wp:extent cx="2921000" cy="0"/>
                <wp:effectExtent l="12700" t="13335" r="9525" b="5715"/>
                <wp:wrapNone/>
                <wp:docPr id="1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E820C" id="Line 28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5pt,14.55pt" to="356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3+GgIAADQ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>שם הנהג:</w:t>
      </w:r>
    </w:p>
    <w:p w14:paraId="78420828" w14:textId="77777777" w:rsidR="003226FC" w:rsidRPr="00405445" w:rsidRDefault="003226FC" w:rsidP="00405445">
      <w:pPr>
        <w:tabs>
          <w:tab w:val="left" w:pos="1358"/>
          <w:tab w:val="left" w:pos="3338"/>
        </w:tabs>
        <w:spacing w:after="120"/>
        <w:ind w:left="1260" w:hanging="54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420843" wp14:editId="78420844">
                <wp:simplePos x="0" y="0"/>
                <wp:positionH relativeFrom="column">
                  <wp:posOffset>498475</wp:posOffset>
                </wp:positionH>
                <wp:positionV relativeFrom="paragraph">
                  <wp:posOffset>165100</wp:posOffset>
                </wp:positionV>
                <wp:extent cx="2921000" cy="0"/>
                <wp:effectExtent l="12700" t="6985" r="9525" b="12065"/>
                <wp:wrapNone/>
                <wp:docPr id="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2C931" id="Line 27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5pt,13pt" to="269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wpGgIAADQ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>מס' תעודת הזהות של הנהג:</w:t>
      </w:r>
    </w:p>
    <w:p w14:paraId="78420829" w14:textId="77777777" w:rsidR="003226FC" w:rsidRPr="00405445" w:rsidRDefault="003226FC" w:rsidP="00405445">
      <w:pPr>
        <w:tabs>
          <w:tab w:val="left" w:pos="1358"/>
          <w:tab w:val="left" w:pos="3338"/>
        </w:tabs>
        <w:spacing w:after="120"/>
        <w:ind w:left="1260" w:hanging="54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420845" wp14:editId="78420846">
                <wp:simplePos x="0" y="0"/>
                <wp:positionH relativeFrom="column">
                  <wp:posOffset>1384300</wp:posOffset>
                </wp:positionH>
                <wp:positionV relativeFrom="paragraph">
                  <wp:posOffset>186690</wp:posOffset>
                </wp:positionV>
                <wp:extent cx="2921000" cy="0"/>
                <wp:effectExtent l="12700" t="13335" r="9525" b="5715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EED79" id="Line 20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14.7pt" to="33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>מקור הפסולת:</w:t>
      </w:r>
    </w:p>
    <w:p w14:paraId="7842082A" w14:textId="77777777" w:rsidR="003226FC" w:rsidRPr="00405445" w:rsidRDefault="003226FC" w:rsidP="00405445">
      <w:pPr>
        <w:tabs>
          <w:tab w:val="left" w:pos="1358"/>
        </w:tabs>
        <w:spacing w:after="120"/>
        <w:ind w:left="1260" w:hanging="54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420847" wp14:editId="78420848">
                <wp:simplePos x="0" y="0"/>
                <wp:positionH relativeFrom="column">
                  <wp:posOffset>1165225</wp:posOffset>
                </wp:positionH>
                <wp:positionV relativeFrom="paragraph">
                  <wp:posOffset>119380</wp:posOffset>
                </wp:positionV>
                <wp:extent cx="2921000" cy="0"/>
                <wp:effectExtent l="12700" t="6985" r="952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67F20" id="Line 21" o:spid="_x0000_s1026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9.4pt" to="321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>יעד פינוי הפסולת:</w:t>
      </w:r>
    </w:p>
    <w:p w14:paraId="7842082B" w14:textId="77777777" w:rsidR="003226FC" w:rsidRPr="00405445" w:rsidRDefault="003226FC" w:rsidP="00380295">
      <w:pPr>
        <w:tabs>
          <w:tab w:val="left" w:pos="1358"/>
        </w:tabs>
        <w:spacing w:after="120"/>
        <w:ind w:left="1260" w:hanging="540"/>
        <w:rPr>
          <w:rFonts w:asciiTheme="minorBidi" w:hAnsiTheme="minorBidi" w:cstheme="minorBidi"/>
          <w:rtl/>
        </w:rPr>
      </w:pPr>
      <w:r w:rsidRPr="00405445">
        <w:rPr>
          <w:rFonts w:asciiTheme="minorBidi" w:hAnsiTheme="minorBidi" w:cstheme="minorBidi"/>
          <w:rtl/>
        </w:rPr>
        <w:t>כמות הפסולת (ע</w:t>
      </w:r>
      <w:r>
        <w:rPr>
          <w:rFonts w:asciiTheme="minorBidi" w:hAnsiTheme="minorBidi" w:cstheme="minorBidi" w:hint="cs"/>
          <w:rtl/>
        </w:rPr>
        <w:t>ל-</w:t>
      </w:r>
      <w:r w:rsidRPr="00405445">
        <w:rPr>
          <w:rFonts w:asciiTheme="minorBidi" w:hAnsiTheme="minorBidi" w:cstheme="minorBidi"/>
          <w:rtl/>
        </w:rPr>
        <w:t>פ</w:t>
      </w:r>
      <w:r>
        <w:rPr>
          <w:rFonts w:asciiTheme="minorBidi" w:hAnsiTheme="minorBidi" w:cstheme="minorBidi" w:hint="cs"/>
          <w:rtl/>
        </w:rPr>
        <w:t>י</w:t>
      </w:r>
      <w:r w:rsidRPr="00405445">
        <w:rPr>
          <w:rFonts w:asciiTheme="minorBidi" w:hAnsiTheme="minorBidi" w:cstheme="minorBidi"/>
          <w:rtl/>
        </w:rPr>
        <w:t xml:space="preserve"> משקלה): _________________________________</w:t>
      </w:r>
    </w:p>
    <w:p w14:paraId="7842082C" w14:textId="77777777" w:rsidR="003226FC" w:rsidRPr="00405445" w:rsidRDefault="003226FC" w:rsidP="00405445">
      <w:pPr>
        <w:tabs>
          <w:tab w:val="left" w:pos="1358"/>
        </w:tabs>
        <w:spacing w:after="120"/>
        <w:ind w:left="1260" w:hanging="54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420849" wp14:editId="7842084A">
                <wp:simplePos x="0" y="0"/>
                <wp:positionH relativeFrom="column">
                  <wp:posOffset>1450975</wp:posOffset>
                </wp:positionH>
                <wp:positionV relativeFrom="paragraph">
                  <wp:posOffset>185420</wp:posOffset>
                </wp:positionV>
                <wp:extent cx="2921000" cy="0"/>
                <wp:effectExtent l="12700" t="13335" r="9525" b="5715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61A43" id="Line 22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25pt,14.6pt" to="344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jyGgIAADM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>סוג הפסולת:</w:t>
      </w:r>
    </w:p>
    <w:p w14:paraId="7842082D" w14:textId="77777777" w:rsidR="003226FC" w:rsidRPr="00405445" w:rsidRDefault="003226FC" w:rsidP="00405445">
      <w:pPr>
        <w:tabs>
          <w:tab w:val="left" w:pos="1358"/>
        </w:tabs>
        <w:spacing w:after="120"/>
        <w:ind w:left="1260" w:hanging="54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42084B" wp14:editId="7842084C">
                <wp:simplePos x="0" y="0"/>
                <wp:positionH relativeFrom="column">
                  <wp:posOffset>1158875</wp:posOffset>
                </wp:positionH>
                <wp:positionV relativeFrom="paragraph">
                  <wp:posOffset>184785</wp:posOffset>
                </wp:positionV>
                <wp:extent cx="2921000" cy="0"/>
                <wp:effectExtent l="9525" t="6985" r="12700" b="12065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C3E22" id="Line 23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5pt,14.55pt" to="321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kPGgIAADM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>תאריך ההובלה:</w:t>
      </w:r>
    </w:p>
    <w:p w14:paraId="7842082E" w14:textId="77777777" w:rsidR="003226FC" w:rsidRPr="00405445" w:rsidRDefault="003226FC" w:rsidP="00405445">
      <w:pPr>
        <w:tabs>
          <w:tab w:val="left" w:pos="1358"/>
        </w:tabs>
        <w:spacing w:after="120"/>
        <w:ind w:left="1260" w:hanging="54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42084D" wp14:editId="7842084E">
                <wp:simplePos x="0" y="0"/>
                <wp:positionH relativeFrom="column">
                  <wp:posOffset>727075</wp:posOffset>
                </wp:positionH>
                <wp:positionV relativeFrom="paragraph">
                  <wp:posOffset>165100</wp:posOffset>
                </wp:positionV>
                <wp:extent cx="2921000" cy="0"/>
                <wp:effectExtent l="12700" t="10160" r="9525" b="889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A6FB9" id="Line 24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5pt,13pt" to="287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yKGgIAADM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>שעת היציאה ליעד הפינוי:</w:t>
      </w:r>
    </w:p>
    <w:p w14:paraId="7842082F" w14:textId="77777777" w:rsidR="003226FC" w:rsidRPr="00405445" w:rsidRDefault="003226FC" w:rsidP="00405445">
      <w:pPr>
        <w:tabs>
          <w:tab w:val="left" w:pos="1358"/>
        </w:tabs>
        <w:spacing w:after="120"/>
        <w:ind w:left="1260" w:hanging="540"/>
        <w:rPr>
          <w:rFonts w:asciiTheme="minorBidi" w:hAnsiTheme="minorBidi" w:cstheme="minorBidi"/>
          <w:noProof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42084F" wp14:editId="78420850">
                <wp:simplePos x="0" y="0"/>
                <wp:positionH relativeFrom="column">
                  <wp:posOffset>1016000</wp:posOffset>
                </wp:positionH>
                <wp:positionV relativeFrom="paragraph">
                  <wp:posOffset>175260</wp:posOffset>
                </wp:positionV>
                <wp:extent cx="1651000" cy="0"/>
                <wp:effectExtent l="6350" t="5080" r="9525" b="13970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3908B" id="Line 26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pt,13.8pt" to="210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RTGgIAADM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"/>
            </w:pict>
          </mc:Fallback>
        </mc:AlternateContent>
      </w: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420851" wp14:editId="78420852">
                <wp:simplePos x="0" y="0"/>
                <wp:positionH relativeFrom="column">
                  <wp:posOffset>2921000</wp:posOffset>
                </wp:positionH>
                <wp:positionV relativeFrom="paragraph">
                  <wp:posOffset>175260</wp:posOffset>
                </wp:positionV>
                <wp:extent cx="1651000" cy="0"/>
                <wp:effectExtent l="6350" t="5080" r="9525" b="1397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E8370" id="Line 25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pt,13.8pt" to="5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2SUGQIAADM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"/>
            </w:pict>
          </mc:Fallback>
        </mc:AlternateContent>
      </w:r>
      <w:r w:rsidRPr="00405445">
        <w:rPr>
          <w:rFonts w:asciiTheme="minorBidi" w:hAnsiTheme="minorBidi" w:cstheme="minorBidi"/>
          <w:noProof/>
          <w:rtl/>
        </w:rPr>
        <w:t>מס' הרכב:</w:t>
      </w:r>
      <w:r w:rsidR="00AE39E9">
        <w:rPr>
          <w:rFonts w:asciiTheme="minorBidi" w:hAnsiTheme="minorBidi" w:cstheme="minorBidi" w:hint="cs"/>
          <w:noProof/>
          <w:rtl/>
        </w:rPr>
        <w:t xml:space="preserve">  </w:t>
      </w:r>
    </w:p>
    <w:p w14:paraId="78420830" w14:textId="77777777" w:rsidR="003226FC" w:rsidRPr="00405445" w:rsidRDefault="00AE39E9" w:rsidP="00AE39E9">
      <w:pPr>
        <w:tabs>
          <w:tab w:val="left" w:pos="1358"/>
        </w:tabs>
        <w:spacing w:after="120"/>
        <w:rPr>
          <w:rFonts w:asciiTheme="minorBidi" w:hAnsiTheme="minorBidi" w:cstheme="minorBidi"/>
          <w:noProof/>
          <w:rtl/>
        </w:rPr>
      </w:pPr>
      <w:r>
        <w:rPr>
          <w:rFonts w:asciiTheme="minorBidi" w:hAnsiTheme="minorBidi" w:cstheme="minorBidi" w:hint="cs"/>
          <w:noProof/>
          <w:rtl/>
        </w:rPr>
        <w:t xml:space="preserve">                                  </w:t>
      </w:r>
      <w:r w:rsidR="003226FC" w:rsidRPr="00405445">
        <w:rPr>
          <w:rFonts w:asciiTheme="minorBidi" w:hAnsiTheme="minorBidi" w:cstheme="minorBidi"/>
          <w:noProof/>
          <w:rtl/>
        </w:rPr>
        <w:t xml:space="preserve">(גורר)   </w:t>
      </w:r>
      <w:r w:rsidR="003226FC" w:rsidRPr="00405445">
        <w:rPr>
          <w:rFonts w:asciiTheme="minorBidi" w:hAnsiTheme="minorBidi" w:cstheme="minorBidi"/>
          <w:noProof/>
          <w:rtl/>
        </w:rPr>
        <w:tab/>
      </w:r>
      <w:r w:rsidR="003226FC" w:rsidRPr="00405445">
        <w:rPr>
          <w:rFonts w:asciiTheme="minorBidi" w:hAnsiTheme="minorBidi" w:cstheme="minorBidi"/>
          <w:noProof/>
          <w:rtl/>
        </w:rPr>
        <w:tab/>
      </w:r>
      <w:r w:rsidR="003226FC" w:rsidRPr="00405445">
        <w:rPr>
          <w:rFonts w:asciiTheme="minorBidi" w:hAnsiTheme="minorBidi" w:cstheme="minorBidi"/>
          <w:noProof/>
          <w:rtl/>
        </w:rPr>
        <w:tab/>
        <w:t xml:space="preserve">        (נגרר)</w:t>
      </w:r>
    </w:p>
    <w:p w14:paraId="78420831" w14:textId="77777777" w:rsidR="003226FC" w:rsidRPr="00405445" w:rsidRDefault="003226FC" w:rsidP="00405445">
      <w:pPr>
        <w:tabs>
          <w:tab w:val="left" w:pos="1358"/>
          <w:tab w:val="left" w:pos="3210"/>
        </w:tabs>
        <w:spacing w:after="120"/>
        <w:ind w:left="998" w:hanging="54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420853" wp14:editId="78420854">
                <wp:simplePos x="0" y="0"/>
                <wp:positionH relativeFrom="column">
                  <wp:posOffset>1108075</wp:posOffset>
                </wp:positionH>
                <wp:positionV relativeFrom="paragraph">
                  <wp:posOffset>165100</wp:posOffset>
                </wp:positionV>
                <wp:extent cx="2921000" cy="0"/>
                <wp:effectExtent l="12700" t="6350" r="9525" b="1270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B1EDB" id="Line 29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25pt,13pt" to="317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xnGgIAADM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>שם הלקוח וחתימתו:</w:t>
      </w:r>
    </w:p>
    <w:p w14:paraId="78420832" w14:textId="77777777" w:rsidR="003226FC" w:rsidRPr="00405445" w:rsidRDefault="003226FC" w:rsidP="00405445">
      <w:pPr>
        <w:tabs>
          <w:tab w:val="left" w:pos="1358"/>
          <w:tab w:val="left" w:pos="2643"/>
          <w:tab w:val="left" w:pos="3210"/>
        </w:tabs>
        <w:spacing w:after="120"/>
        <w:ind w:left="998" w:hanging="54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420855" wp14:editId="78420856">
                <wp:simplePos x="0" y="0"/>
                <wp:positionH relativeFrom="column">
                  <wp:posOffset>1108075</wp:posOffset>
                </wp:positionH>
                <wp:positionV relativeFrom="paragraph">
                  <wp:posOffset>165100</wp:posOffset>
                </wp:positionV>
                <wp:extent cx="2921000" cy="0"/>
                <wp:effectExtent l="12700" t="10160" r="9525" b="889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8FE01" id="Line 30" o:spid="_x0000_s1026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25pt,13pt" to="317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4FGgIAADMEAAAOAAAAZHJzL2Uyb0RvYy54bWysU9uO2yAQfa/Uf0C8J76sky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"/>
            </w:pict>
          </mc:Fallback>
        </mc:AlternateContent>
      </w:r>
      <w:r w:rsidRPr="00405445">
        <w:rPr>
          <w:rFonts w:asciiTheme="minorBidi" w:hAnsiTheme="minorBidi" w:cstheme="minorBidi"/>
          <w:rtl/>
        </w:rPr>
        <w:t xml:space="preserve">שם הנהג </w:t>
      </w:r>
      <w:r w:rsidRPr="00187955">
        <w:rPr>
          <w:rFonts w:asciiTheme="minorBidi" w:hAnsiTheme="minorBidi" w:cstheme="minorBidi"/>
          <w:rtl/>
        </w:rPr>
        <w:t>וחתימתו:</w:t>
      </w:r>
    </w:p>
    <w:p w14:paraId="78420833" w14:textId="77777777" w:rsidR="003226FC" w:rsidRPr="002E0F60" w:rsidRDefault="003226FC" w:rsidP="00405445">
      <w:pPr>
        <w:tabs>
          <w:tab w:val="left" w:pos="1358"/>
          <w:tab w:val="left" w:pos="3285"/>
        </w:tabs>
        <w:spacing w:after="120"/>
        <w:ind w:left="998" w:hanging="540"/>
        <w:rPr>
          <w:rFonts w:cs="David"/>
          <w:rtl/>
        </w:rPr>
      </w:pPr>
    </w:p>
    <w:p w14:paraId="78420834" w14:textId="77777777" w:rsidR="003226FC" w:rsidRPr="00405445" w:rsidRDefault="003226FC" w:rsidP="00405445">
      <w:pPr>
        <w:pStyle w:val="ListParagraph"/>
        <w:spacing w:after="120" w:line="360" w:lineRule="auto"/>
        <w:ind w:left="-417"/>
        <w:rPr>
          <w:rFonts w:asciiTheme="minorBidi" w:hAnsiTheme="minorBidi" w:cstheme="minorBidi"/>
          <w:b/>
          <w:bCs/>
          <w:color w:val="000000"/>
          <w:u w:val="single"/>
          <w:rtl/>
        </w:rPr>
      </w:pPr>
    </w:p>
    <w:p w14:paraId="78420835" w14:textId="77777777" w:rsidR="000169ED" w:rsidRDefault="000169ED">
      <w:r>
        <w:br w:type="page"/>
      </w:r>
    </w:p>
    <w:p w14:paraId="78420836" w14:textId="5770645C" w:rsidR="003226FC" w:rsidRPr="00187955" w:rsidRDefault="003226FC" w:rsidP="007F37FF">
      <w:pPr>
        <w:pStyle w:val="Heading1"/>
        <w:numPr>
          <w:ilvl w:val="0"/>
          <w:numId w:val="6"/>
        </w:numPr>
        <w:jc w:val="center"/>
        <w:rPr>
          <w:rFonts w:asciiTheme="minorBidi" w:hAnsiTheme="minorBidi" w:cstheme="minorBidi"/>
        </w:rPr>
      </w:pPr>
      <w:r w:rsidRPr="00187955">
        <w:rPr>
          <w:rFonts w:asciiTheme="minorBidi" w:hAnsiTheme="minorBidi" w:cstheme="minorBidi"/>
          <w:rtl/>
        </w:rPr>
        <w:lastRenderedPageBreak/>
        <w:t xml:space="preserve">פרק </w:t>
      </w:r>
      <w:r w:rsidR="007F37FF">
        <w:rPr>
          <w:rFonts w:asciiTheme="minorBidi" w:hAnsiTheme="minorBidi" w:cstheme="minorBidi" w:hint="cs"/>
          <w:rtl/>
        </w:rPr>
        <w:t>ד</w:t>
      </w:r>
      <w:r w:rsidRPr="00187955">
        <w:rPr>
          <w:rFonts w:asciiTheme="minorBidi" w:hAnsiTheme="minorBidi" w:cstheme="minorBidi" w:hint="cs"/>
          <w:rtl/>
        </w:rPr>
        <w:t>'</w:t>
      </w:r>
      <w:r w:rsidR="00187955">
        <w:rPr>
          <w:rFonts w:asciiTheme="minorBidi" w:hAnsiTheme="minorBidi" w:cstheme="minorBidi" w:hint="cs"/>
          <w:rtl/>
        </w:rPr>
        <w:t xml:space="preserve"> - </w:t>
      </w:r>
      <w:r w:rsidRPr="00187955">
        <w:rPr>
          <w:rFonts w:asciiTheme="minorBidi" w:hAnsiTheme="minorBidi" w:cstheme="minorBidi"/>
          <w:rtl/>
        </w:rPr>
        <w:t>כבאות והצלה</w:t>
      </w:r>
    </w:p>
    <w:p w14:paraId="78420837" w14:textId="77777777" w:rsidR="003226FC" w:rsidRPr="003C492B" w:rsidRDefault="003226FC" w:rsidP="005D7CE9">
      <w:pPr>
        <w:tabs>
          <w:tab w:val="left" w:pos="1219"/>
        </w:tabs>
        <w:spacing w:before="120" w:after="120" w:line="360" w:lineRule="auto"/>
        <w:ind w:left="-602"/>
        <w:rPr>
          <w:rFonts w:ascii="Arial" w:hAnsi="Arial" w:cs="Arial"/>
          <w:sz w:val="28"/>
          <w:szCs w:val="28"/>
          <w:rtl/>
        </w:rPr>
      </w:pPr>
      <w:r w:rsidRPr="003C492B">
        <w:rPr>
          <w:rFonts w:ascii="Arial" w:hAnsi="Arial" w:cs="Arial"/>
          <w:b/>
          <w:bCs/>
          <w:sz w:val="28"/>
          <w:szCs w:val="28"/>
          <w:rtl/>
        </w:rPr>
        <w:tab/>
      </w:r>
      <w:r w:rsidRPr="003C492B">
        <w:rPr>
          <w:rFonts w:ascii="Arial" w:hAnsi="Arial" w:cs="Arial" w:hint="cs"/>
          <w:rtl/>
        </w:rPr>
        <w:t>אין דרישות לפריט זה</w:t>
      </w:r>
      <w:r w:rsidR="00187955">
        <w:rPr>
          <w:rFonts w:ascii="Arial" w:hAnsi="Arial" w:cs="Arial" w:hint="cs"/>
          <w:sz w:val="28"/>
          <w:szCs w:val="28"/>
          <w:rtl/>
        </w:rPr>
        <w:t>.</w:t>
      </w:r>
    </w:p>
    <w:p w14:paraId="78420838" w14:textId="77777777" w:rsidR="00AD45F4" w:rsidRPr="00770362" w:rsidRDefault="00AD45F4" w:rsidP="000F7C16">
      <w:pPr>
        <w:ind w:left="-525"/>
        <w:rPr>
          <w:rFonts w:asciiTheme="minorBidi" w:hAnsiTheme="minorBidi" w:cstheme="minorBidi"/>
          <w:rtl/>
        </w:rPr>
      </w:pPr>
    </w:p>
    <w:sectPr w:rsidR="00AD45F4" w:rsidRPr="00770362" w:rsidSect="005D6602">
      <w:footerReference w:type="default" r:id="rId12"/>
      <w:pgSz w:w="11906" w:h="16838"/>
      <w:pgMar w:top="1440" w:right="1133" w:bottom="1440" w:left="1800" w:header="227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28201" w14:textId="77777777" w:rsidR="007F0FA2" w:rsidRDefault="007F0FA2" w:rsidP="003A2E5C">
      <w:r>
        <w:separator/>
      </w:r>
    </w:p>
  </w:endnote>
  <w:endnote w:type="continuationSeparator" w:id="0">
    <w:p w14:paraId="3DB75FE5" w14:textId="77777777" w:rsidR="007F0FA2" w:rsidRDefault="007F0FA2" w:rsidP="003A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38603440"/>
      <w:docPartObj>
        <w:docPartGallery w:val="Page Numbers (Bottom of Page)"/>
        <w:docPartUnique/>
      </w:docPartObj>
    </w:sdtPr>
    <w:sdtEndPr/>
    <w:sdtContent>
      <w:p w14:paraId="7842085B" w14:textId="77777777" w:rsidR="00173889" w:rsidRDefault="001738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C9E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7842085C" w14:textId="77777777" w:rsidR="00173889" w:rsidRDefault="001738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F81B9" w14:textId="77777777" w:rsidR="007F0FA2" w:rsidRDefault="007F0FA2" w:rsidP="003A2E5C">
      <w:r>
        <w:separator/>
      </w:r>
    </w:p>
  </w:footnote>
  <w:footnote w:type="continuationSeparator" w:id="0">
    <w:p w14:paraId="01F6490D" w14:textId="77777777" w:rsidR="007F0FA2" w:rsidRDefault="007F0FA2" w:rsidP="003A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18D5"/>
    <w:multiLevelType w:val="hybridMultilevel"/>
    <w:tmpl w:val="6C86E974"/>
    <w:lvl w:ilvl="0" w:tplc="6E6CB76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01B081A"/>
    <w:multiLevelType w:val="hybridMultilevel"/>
    <w:tmpl w:val="386CD7CC"/>
    <w:lvl w:ilvl="0" w:tplc="14961572">
      <w:start w:val="1"/>
      <w:numFmt w:val="decimal"/>
      <w:lvlText w:val="(%1)"/>
      <w:lvlJc w:val="left"/>
      <w:pPr>
        <w:ind w:left="112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2E25E66"/>
    <w:multiLevelType w:val="hybridMultilevel"/>
    <w:tmpl w:val="19228F94"/>
    <w:lvl w:ilvl="0" w:tplc="70D4F88C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D96118"/>
    <w:multiLevelType w:val="hybridMultilevel"/>
    <w:tmpl w:val="54C45EE2"/>
    <w:lvl w:ilvl="0" w:tplc="FD1224CE">
      <w:start w:val="2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F259B"/>
    <w:multiLevelType w:val="hybridMultilevel"/>
    <w:tmpl w:val="425AF8C4"/>
    <w:lvl w:ilvl="0" w:tplc="8DDE0708">
      <w:start w:val="1"/>
      <w:numFmt w:val="hebrew1"/>
      <w:lvlText w:val="(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>
    <w:nsid w:val="5A732E98"/>
    <w:multiLevelType w:val="multilevel"/>
    <w:tmpl w:val="D13466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B2A1908"/>
    <w:multiLevelType w:val="multilevel"/>
    <w:tmpl w:val="D0561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0281888"/>
    <w:multiLevelType w:val="multilevel"/>
    <w:tmpl w:val="1C24E5E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right"/>
      <w:pPr>
        <w:tabs>
          <w:tab w:val="num" w:pos="964"/>
        </w:tabs>
        <w:ind w:left="964" w:right="964" w:hanging="170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701"/>
        </w:tabs>
        <w:ind w:left="1701" w:right="1701" w:hanging="17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3291"/>
        </w:tabs>
        <w:ind w:left="2438" w:right="2438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8">
    <w:nsid w:val="6B9A44CC"/>
    <w:multiLevelType w:val="hybridMultilevel"/>
    <w:tmpl w:val="4A84400E"/>
    <w:lvl w:ilvl="0" w:tplc="BE9A8AC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93F9E"/>
    <w:multiLevelType w:val="hybridMultilevel"/>
    <w:tmpl w:val="7810A1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24"/>
    <w:rsid w:val="00012806"/>
    <w:rsid w:val="00012A41"/>
    <w:rsid w:val="000169ED"/>
    <w:rsid w:val="00035F3C"/>
    <w:rsid w:val="00037C9E"/>
    <w:rsid w:val="00044BDF"/>
    <w:rsid w:val="0005787E"/>
    <w:rsid w:val="00071690"/>
    <w:rsid w:val="00094F7A"/>
    <w:rsid w:val="000A3A72"/>
    <w:rsid w:val="000B002E"/>
    <w:rsid w:val="000D5B61"/>
    <w:rsid w:val="000D7BC9"/>
    <w:rsid w:val="000D7BF8"/>
    <w:rsid w:val="000F7C16"/>
    <w:rsid w:val="0011284E"/>
    <w:rsid w:val="00171AD3"/>
    <w:rsid w:val="00173889"/>
    <w:rsid w:val="00187955"/>
    <w:rsid w:val="00191924"/>
    <w:rsid w:val="00196A92"/>
    <w:rsid w:val="00196B08"/>
    <w:rsid w:val="001A6975"/>
    <w:rsid w:val="001B0005"/>
    <w:rsid w:val="001B002C"/>
    <w:rsid w:val="001B4826"/>
    <w:rsid w:val="001C272F"/>
    <w:rsid w:val="001C587E"/>
    <w:rsid w:val="001D3B32"/>
    <w:rsid w:val="001E06B9"/>
    <w:rsid w:val="001E5C5D"/>
    <w:rsid w:val="001F41A6"/>
    <w:rsid w:val="001F597A"/>
    <w:rsid w:val="00207C6E"/>
    <w:rsid w:val="0021048F"/>
    <w:rsid w:val="00231014"/>
    <w:rsid w:val="00235579"/>
    <w:rsid w:val="00254F2A"/>
    <w:rsid w:val="00263F0A"/>
    <w:rsid w:val="00265DD9"/>
    <w:rsid w:val="0027655B"/>
    <w:rsid w:val="00276A2D"/>
    <w:rsid w:val="00282AC0"/>
    <w:rsid w:val="0028506B"/>
    <w:rsid w:val="00286337"/>
    <w:rsid w:val="00295A55"/>
    <w:rsid w:val="002A59D3"/>
    <w:rsid w:val="002D4537"/>
    <w:rsid w:val="002E151E"/>
    <w:rsid w:val="002E79D9"/>
    <w:rsid w:val="002F06E1"/>
    <w:rsid w:val="002F6281"/>
    <w:rsid w:val="003074C1"/>
    <w:rsid w:val="003226FC"/>
    <w:rsid w:val="0034311D"/>
    <w:rsid w:val="003451D6"/>
    <w:rsid w:val="0035008A"/>
    <w:rsid w:val="00355762"/>
    <w:rsid w:val="00357759"/>
    <w:rsid w:val="00380295"/>
    <w:rsid w:val="00397B3D"/>
    <w:rsid w:val="003A2E5C"/>
    <w:rsid w:val="003C492B"/>
    <w:rsid w:val="003C5193"/>
    <w:rsid w:val="00405445"/>
    <w:rsid w:val="004110FF"/>
    <w:rsid w:val="004156DD"/>
    <w:rsid w:val="00421890"/>
    <w:rsid w:val="004518F0"/>
    <w:rsid w:val="00477441"/>
    <w:rsid w:val="004A3495"/>
    <w:rsid w:val="004B2C47"/>
    <w:rsid w:val="004B522D"/>
    <w:rsid w:val="004C35B5"/>
    <w:rsid w:val="004F74AB"/>
    <w:rsid w:val="00510BDB"/>
    <w:rsid w:val="00512971"/>
    <w:rsid w:val="005420CD"/>
    <w:rsid w:val="005604AF"/>
    <w:rsid w:val="00577391"/>
    <w:rsid w:val="00583BB9"/>
    <w:rsid w:val="005C1B9C"/>
    <w:rsid w:val="005C4CEB"/>
    <w:rsid w:val="005C7B8F"/>
    <w:rsid w:val="005D4B5F"/>
    <w:rsid w:val="005D6602"/>
    <w:rsid w:val="005D7CE9"/>
    <w:rsid w:val="005E17CA"/>
    <w:rsid w:val="005E2F19"/>
    <w:rsid w:val="005E6652"/>
    <w:rsid w:val="005F18DC"/>
    <w:rsid w:val="005F27E7"/>
    <w:rsid w:val="005F316F"/>
    <w:rsid w:val="006342AE"/>
    <w:rsid w:val="00636C77"/>
    <w:rsid w:val="0065033D"/>
    <w:rsid w:val="006534B4"/>
    <w:rsid w:val="006865FC"/>
    <w:rsid w:val="0068714E"/>
    <w:rsid w:val="006B1AD4"/>
    <w:rsid w:val="006B1B43"/>
    <w:rsid w:val="006B1D81"/>
    <w:rsid w:val="006B2F9E"/>
    <w:rsid w:val="006C144C"/>
    <w:rsid w:val="006C37B3"/>
    <w:rsid w:val="006D07CE"/>
    <w:rsid w:val="006D173F"/>
    <w:rsid w:val="006D67A8"/>
    <w:rsid w:val="006F005D"/>
    <w:rsid w:val="00720BEB"/>
    <w:rsid w:val="00723A7D"/>
    <w:rsid w:val="0074756E"/>
    <w:rsid w:val="00764B1B"/>
    <w:rsid w:val="00770362"/>
    <w:rsid w:val="00775CE4"/>
    <w:rsid w:val="0077762D"/>
    <w:rsid w:val="007955AB"/>
    <w:rsid w:val="00796804"/>
    <w:rsid w:val="007B20A4"/>
    <w:rsid w:val="007B55E1"/>
    <w:rsid w:val="007B66BC"/>
    <w:rsid w:val="007E44D9"/>
    <w:rsid w:val="007F0FA2"/>
    <w:rsid w:val="007F37FF"/>
    <w:rsid w:val="007F4E43"/>
    <w:rsid w:val="00814DAF"/>
    <w:rsid w:val="0082752B"/>
    <w:rsid w:val="00843CEB"/>
    <w:rsid w:val="00844F5F"/>
    <w:rsid w:val="0085501C"/>
    <w:rsid w:val="00863D2E"/>
    <w:rsid w:val="00894832"/>
    <w:rsid w:val="008E3430"/>
    <w:rsid w:val="008F2D61"/>
    <w:rsid w:val="00902BC1"/>
    <w:rsid w:val="00905AB8"/>
    <w:rsid w:val="0090691B"/>
    <w:rsid w:val="009079EB"/>
    <w:rsid w:val="009235D5"/>
    <w:rsid w:val="00933983"/>
    <w:rsid w:val="0094376A"/>
    <w:rsid w:val="009477BB"/>
    <w:rsid w:val="009501AE"/>
    <w:rsid w:val="00961B6D"/>
    <w:rsid w:val="00962B9B"/>
    <w:rsid w:val="00964040"/>
    <w:rsid w:val="0096752E"/>
    <w:rsid w:val="00982BBF"/>
    <w:rsid w:val="009E0C65"/>
    <w:rsid w:val="009F25C8"/>
    <w:rsid w:val="009F3558"/>
    <w:rsid w:val="009F4FC4"/>
    <w:rsid w:val="009F641D"/>
    <w:rsid w:val="00A06934"/>
    <w:rsid w:val="00A07088"/>
    <w:rsid w:val="00A24663"/>
    <w:rsid w:val="00A261C1"/>
    <w:rsid w:val="00A30FCB"/>
    <w:rsid w:val="00A505FA"/>
    <w:rsid w:val="00A56FA4"/>
    <w:rsid w:val="00A6665F"/>
    <w:rsid w:val="00A74845"/>
    <w:rsid w:val="00A7742C"/>
    <w:rsid w:val="00AA3292"/>
    <w:rsid w:val="00AB13F4"/>
    <w:rsid w:val="00AB3BF3"/>
    <w:rsid w:val="00AD45F4"/>
    <w:rsid w:val="00AE37E9"/>
    <w:rsid w:val="00AE39E9"/>
    <w:rsid w:val="00AF04B4"/>
    <w:rsid w:val="00AF4C90"/>
    <w:rsid w:val="00B03A9C"/>
    <w:rsid w:val="00B2040E"/>
    <w:rsid w:val="00B27DA9"/>
    <w:rsid w:val="00B31B9B"/>
    <w:rsid w:val="00B33D80"/>
    <w:rsid w:val="00B8574C"/>
    <w:rsid w:val="00B86A36"/>
    <w:rsid w:val="00B90A3F"/>
    <w:rsid w:val="00BA68E7"/>
    <w:rsid w:val="00BB357B"/>
    <w:rsid w:val="00BD23C2"/>
    <w:rsid w:val="00BE0239"/>
    <w:rsid w:val="00BE52B7"/>
    <w:rsid w:val="00BF2B26"/>
    <w:rsid w:val="00C02DA5"/>
    <w:rsid w:val="00C13CF1"/>
    <w:rsid w:val="00C27061"/>
    <w:rsid w:val="00C34BBD"/>
    <w:rsid w:val="00C37A01"/>
    <w:rsid w:val="00C60613"/>
    <w:rsid w:val="00C77DE1"/>
    <w:rsid w:val="00C966A5"/>
    <w:rsid w:val="00CA4A84"/>
    <w:rsid w:val="00CB5E31"/>
    <w:rsid w:val="00CB6580"/>
    <w:rsid w:val="00CD17B4"/>
    <w:rsid w:val="00CD2E80"/>
    <w:rsid w:val="00CD4A20"/>
    <w:rsid w:val="00CE1717"/>
    <w:rsid w:val="00CF10FF"/>
    <w:rsid w:val="00D00DB2"/>
    <w:rsid w:val="00D2270D"/>
    <w:rsid w:val="00D30558"/>
    <w:rsid w:val="00D31AB9"/>
    <w:rsid w:val="00D33136"/>
    <w:rsid w:val="00D3536A"/>
    <w:rsid w:val="00D359F2"/>
    <w:rsid w:val="00D36B44"/>
    <w:rsid w:val="00D444CA"/>
    <w:rsid w:val="00D75478"/>
    <w:rsid w:val="00D862FC"/>
    <w:rsid w:val="00D94250"/>
    <w:rsid w:val="00DE60B7"/>
    <w:rsid w:val="00E03060"/>
    <w:rsid w:val="00E21A40"/>
    <w:rsid w:val="00E32649"/>
    <w:rsid w:val="00E4682A"/>
    <w:rsid w:val="00E85B2D"/>
    <w:rsid w:val="00EC2D63"/>
    <w:rsid w:val="00EC3C99"/>
    <w:rsid w:val="00EC67B8"/>
    <w:rsid w:val="00EC7206"/>
    <w:rsid w:val="00ED7EEE"/>
    <w:rsid w:val="00EE4E42"/>
    <w:rsid w:val="00F02D7E"/>
    <w:rsid w:val="00F0455D"/>
    <w:rsid w:val="00F07115"/>
    <w:rsid w:val="00F31FB9"/>
    <w:rsid w:val="00F3391F"/>
    <w:rsid w:val="00F56703"/>
    <w:rsid w:val="00F70535"/>
    <w:rsid w:val="00F8797D"/>
    <w:rsid w:val="00F96D4A"/>
    <w:rsid w:val="00FA40A2"/>
    <w:rsid w:val="00FB3F37"/>
    <w:rsid w:val="00FC4EEE"/>
    <w:rsid w:val="00FD1740"/>
    <w:rsid w:val="00FD2F8A"/>
    <w:rsid w:val="00FE3E4B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."/>
  <w:listSeparator w:val=","/>
  <w14:docId w14:val="78420742"/>
  <w15:docId w15:val="{91788627-333B-4D81-AAE0-D0A78B9F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5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C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6337"/>
    <w:pPr>
      <w:keepNext/>
      <w:numPr>
        <w:ilvl w:val="1"/>
        <w:numId w:val="2"/>
      </w:numPr>
      <w:spacing w:line="360" w:lineRule="auto"/>
      <w:ind w:right="0"/>
      <w:outlineLvl w:val="1"/>
    </w:pPr>
    <w:rPr>
      <w:rFonts w:cs="David"/>
      <w:b/>
      <w:bCs/>
      <w:sz w:val="28"/>
      <w:szCs w:val="28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7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19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E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E5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A2E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E5C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36C77"/>
    <w:pPr>
      <w:ind w:left="720"/>
      <w:contextualSpacing/>
    </w:pPr>
  </w:style>
  <w:style w:type="character" w:customStyle="1" w:styleId="googqs-tidbit1">
    <w:name w:val="goog_qs-tidbit1"/>
    <w:basedOn w:val="DefaultParagraphFont"/>
    <w:rsid w:val="005604AF"/>
    <w:rPr>
      <w:vanish w:val="0"/>
      <w:webHidden w:val="0"/>
      <w:specVanish w:val="0"/>
    </w:rPr>
  </w:style>
  <w:style w:type="character" w:customStyle="1" w:styleId="hps">
    <w:name w:val="hps"/>
    <w:basedOn w:val="DefaultParagraphFont"/>
    <w:rsid w:val="0027655B"/>
  </w:style>
  <w:style w:type="character" w:customStyle="1" w:styleId="Heading2Char">
    <w:name w:val="Heading 2 Char"/>
    <w:basedOn w:val="DefaultParagraphFont"/>
    <w:link w:val="Heading2"/>
    <w:rsid w:val="00286337"/>
    <w:rPr>
      <w:rFonts w:ascii="Times New Roman" w:eastAsia="Times New Roman" w:hAnsi="Times New Roman" w:cs="David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28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">
    <w:name w:val="default"/>
    <w:basedOn w:val="DefaultParagraphFont"/>
    <w:rsid w:val="00286337"/>
    <w:rPr>
      <w:rFonts w:ascii="Times New Roman" w:hAnsi="Times New Roman" w:cs="Times New Roman"/>
      <w:sz w:val="26"/>
      <w:szCs w:val="26"/>
    </w:rPr>
  </w:style>
  <w:style w:type="paragraph" w:customStyle="1" w:styleId="TableBlockOutdent">
    <w:name w:val="Table BlockOutdent"/>
    <w:basedOn w:val="Normal"/>
    <w:rsid w:val="00286337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left="624" w:hanging="624"/>
      <w:jc w:val="both"/>
    </w:pPr>
    <w:rPr>
      <w:rFonts w:ascii="Arial" w:eastAsia="Arial Unicode MS" w:hAnsi="Arial" w:cs="David"/>
      <w:color w:val="000000"/>
      <w:sz w:val="20"/>
      <w:szCs w:val="26"/>
      <w:lang w:eastAsia="ja-JP"/>
    </w:rPr>
  </w:style>
  <w:style w:type="paragraph" w:customStyle="1" w:styleId="NormalRight">
    <w:name w:val="Normal Right"/>
    <w:basedOn w:val="NormalIndent"/>
    <w:rsid w:val="00286337"/>
    <w:pPr>
      <w:spacing w:line="360" w:lineRule="auto"/>
      <w:ind w:left="0"/>
      <w:jc w:val="both"/>
    </w:pPr>
    <w:rPr>
      <w:rFonts w:cs="David"/>
    </w:rPr>
  </w:style>
  <w:style w:type="paragraph" w:styleId="NormalIndent">
    <w:name w:val="Normal Indent"/>
    <w:basedOn w:val="Normal"/>
    <w:uiPriority w:val="99"/>
    <w:semiHidden/>
    <w:unhideWhenUsed/>
    <w:rsid w:val="00286337"/>
    <w:pPr>
      <w:ind w:left="720"/>
    </w:pPr>
  </w:style>
  <w:style w:type="paragraph" w:customStyle="1" w:styleId="P05">
    <w:name w:val="P05"/>
    <w:basedOn w:val="Normal"/>
    <w:rsid w:val="006D07CE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/>
      <w:ind w:left="2835" w:right="2381" w:hanging="2381"/>
      <w:jc w:val="both"/>
    </w:pPr>
    <w:rPr>
      <w:noProof/>
      <w:sz w:val="20"/>
      <w:szCs w:val="26"/>
      <w:lang w:eastAsia="he-IL"/>
    </w:rPr>
  </w:style>
  <w:style w:type="paragraph" w:customStyle="1" w:styleId="P22">
    <w:name w:val="P22"/>
    <w:basedOn w:val="Normal"/>
    <w:rsid w:val="006D07CE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/>
      <w:ind w:left="2835" w:right="1021"/>
      <w:jc w:val="both"/>
    </w:pPr>
    <w:rPr>
      <w:rFonts w:cs="FrankRuehl"/>
      <w:noProof/>
      <w:sz w:val="20"/>
      <w:szCs w:val="26"/>
      <w:lang w:eastAsia="he-IL"/>
    </w:rPr>
  </w:style>
  <w:style w:type="paragraph" w:customStyle="1" w:styleId="1">
    <w:name w:val="פיסקת רשימה1"/>
    <w:basedOn w:val="Normal"/>
    <w:rsid w:val="000A3A72"/>
    <w:pPr>
      <w:ind w:left="720"/>
      <w:contextualSpacing/>
    </w:pPr>
    <w:rPr>
      <w:rFonts w:eastAsia="Calibri"/>
    </w:rPr>
  </w:style>
  <w:style w:type="paragraph" w:customStyle="1" w:styleId="P00">
    <w:name w:val="P00"/>
    <w:rsid w:val="00844F5F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2">
    <w:name w:val="פיסקת רשימה2"/>
    <w:basedOn w:val="Normal"/>
    <w:rsid w:val="00282AC0"/>
    <w:pPr>
      <w:ind w:left="720"/>
      <w:contextualSpacing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775C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uiPriority w:val="39"/>
    <w:rsid w:val="00775CE4"/>
    <w:pPr>
      <w:tabs>
        <w:tab w:val="left" w:pos="374"/>
        <w:tab w:val="right" w:leader="dot" w:pos="8312"/>
      </w:tabs>
      <w:spacing w:before="120" w:after="60"/>
      <w:jc w:val="both"/>
    </w:pPr>
    <w:rPr>
      <w:rFonts w:ascii="Arial" w:hAnsi="Arial" w:cs="Arial"/>
      <w:b/>
      <w:bCs/>
      <w:sz w:val="22"/>
      <w:szCs w:val="22"/>
      <w:lang w:eastAsia="he-IL"/>
    </w:rPr>
  </w:style>
  <w:style w:type="paragraph" w:styleId="TOC2">
    <w:name w:val="toc 2"/>
    <w:basedOn w:val="Normal"/>
    <w:next w:val="Normal"/>
    <w:uiPriority w:val="39"/>
    <w:rsid w:val="00775CE4"/>
    <w:pPr>
      <w:tabs>
        <w:tab w:val="left" w:pos="567"/>
        <w:tab w:val="right" w:leader="dot" w:pos="8302"/>
      </w:tabs>
      <w:spacing w:before="60" w:after="60"/>
      <w:jc w:val="both"/>
    </w:pPr>
    <w:rPr>
      <w:rFonts w:ascii="Verdana" w:hAnsi="Verdana" w:cs="Arial"/>
      <w:sz w:val="20"/>
      <w:szCs w:val="22"/>
      <w:lang w:eastAsia="he-IL"/>
    </w:rPr>
  </w:style>
  <w:style w:type="paragraph" w:styleId="TOC3">
    <w:name w:val="toc 3"/>
    <w:basedOn w:val="Normal"/>
    <w:next w:val="Normal"/>
    <w:uiPriority w:val="39"/>
    <w:rsid w:val="00775CE4"/>
    <w:pPr>
      <w:tabs>
        <w:tab w:val="left" w:pos="680"/>
        <w:tab w:val="right" w:leader="dot" w:pos="8302"/>
      </w:tabs>
      <w:spacing w:before="60" w:after="60"/>
      <w:jc w:val="both"/>
    </w:pPr>
    <w:rPr>
      <w:rFonts w:ascii="Arial" w:hAnsi="Arial" w:cs="Arial"/>
      <w:noProof/>
      <w:sz w:val="22"/>
      <w:szCs w:val="22"/>
      <w:lang w:eastAsia="he-IL"/>
    </w:rPr>
  </w:style>
  <w:style w:type="character" w:styleId="Emphasis">
    <w:name w:val="Emphasis"/>
    <w:basedOn w:val="DefaultParagraphFont"/>
    <w:qFormat/>
    <w:rsid w:val="00775CE4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775CE4"/>
    <w:pPr>
      <w:bidi w:val="0"/>
      <w:spacing w:before="480" w:line="276" w:lineRule="auto"/>
      <w:outlineLvl w:val="9"/>
    </w:pPr>
    <w:rPr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775CE4"/>
    <w:pPr>
      <w:spacing w:before="60" w:after="60"/>
      <w:ind w:left="1191"/>
    </w:pPr>
    <w:rPr>
      <w:rFonts w:ascii="Verdana" w:hAnsi="Verdana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75CE4"/>
    <w:rPr>
      <w:rFonts w:ascii="Verdana" w:eastAsia="Times New Roman" w:hAnsi="Verdana"/>
      <w:sz w:val="20"/>
      <w:szCs w:val="20"/>
    </w:rPr>
  </w:style>
  <w:style w:type="paragraph" w:customStyle="1" w:styleId="NBullets">
    <w:name w:val="NBullets"/>
    <w:basedOn w:val="Normal"/>
    <w:link w:val="NBulletsChar"/>
    <w:qFormat/>
    <w:rsid w:val="00775CE4"/>
    <w:pPr>
      <w:spacing w:line="360" w:lineRule="auto"/>
    </w:pPr>
    <w:rPr>
      <w:rFonts w:asciiTheme="minorBidi" w:hAnsiTheme="minorBidi" w:cstheme="minorBidi"/>
      <w:sz w:val="20"/>
      <w:szCs w:val="20"/>
    </w:rPr>
  </w:style>
  <w:style w:type="character" w:customStyle="1" w:styleId="NBulletsChar">
    <w:name w:val="NBullets Char"/>
    <w:basedOn w:val="DefaultParagraphFont"/>
    <w:link w:val="NBullets"/>
    <w:rsid w:val="00775CE4"/>
    <w:rPr>
      <w:rFonts w:asciiTheme="minorBidi" w:eastAsia="Times New Roman" w:hAnsiTheme="min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7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202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7E7C876F8850C49BEB6D48B08AECAF3" ma:contentTypeVersion="1" ma:contentTypeDescription="צור מסמך חדש." ma:contentTypeScope="" ma:versionID="f86ddeaa318ae9bafa62fe712adb33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5d0be1c5bbf6cd520794c7c6a47399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B0FDE-B834-4295-998B-5E04D8B607CD}"/>
</file>

<file path=customXml/itemProps2.xml><?xml version="1.0" encoding="utf-8"?>
<ds:datastoreItem xmlns:ds="http://schemas.openxmlformats.org/officeDocument/2006/customXml" ds:itemID="{6E691D66-EEBB-49BE-BAD6-477E45CC5479}"/>
</file>

<file path=customXml/itemProps3.xml><?xml version="1.0" encoding="utf-8"?>
<ds:datastoreItem xmlns:ds="http://schemas.openxmlformats.org/officeDocument/2006/customXml" ds:itemID="{0EEAE6F1-D544-4766-AD39-BB844889EAB3}"/>
</file>

<file path=customXml/itemProps4.xml><?xml version="1.0" encoding="utf-8"?>
<ds:datastoreItem xmlns:ds="http://schemas.openxmlformats.org/officeDocument/2006/customXml" ds:itemID="{B9A12614-C176-4EE9-81E0-C67C153930AD}"/>
</file>

<file path=customXml/itemProps5.xml><?xml version="1.0" encoding="utf-8"?>
<ds:datastoreItem xmlns:ds="http://schemas.openxmlformats.org/officeDocument/2006/customXml" ds:itemID="{4F2F0B4C-F9B9-4A3D-A875-76E194F61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1825</Words>
  <Characters>9129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Netwise Application Ltd</Company>
  <LinksUpToDate>false</LinksUpToDate>
  <CharactersWithSpaces>10933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למפרט המלא</dc:title>
  <dc:creator>Moti</dc:creator>
  <cp:lastModifiedBy>Noa Shamir</cp:lastModifiedBy>
  <cp:revision>3</cp:revision>
  <cp:lastPrinted>2014-11-16T13:15:00Z</cp:lastPrinted>
  <dcterms:created xsi:type="dcterms:W3CDTF">2015-10-19T08:22:00Z</dcterms:created>
  <dcterms:modified xsi:type="dcterms:W3CDTF">2015-10-20T07:58:00Z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2d439ca2-abf1-4323-8279-03ad90605c02</vt:lpwstr>
  </property>
  <property fmtid="{D5CDD505-2E9C-101B-9397-08002B2CF9AE}" pid="3" name="ContentTypeId">
    <vt:lpwstr>0x01010037E7C876F8850C49BEB6D48B08AECAF3</vt:lpwstr>
  </property>
</Properties>
</file>